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3E" w:rsidRDefault="00F2573E" w:rsidP="00F257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573E">
        <w:rPr>
          <w:rFonts w:ascii="Times New Roman" w:hAnsi="Times New Roman" w:cs="Times New Roman"/>
          <w:b/>
          <w:sz w:val="40"/>
          <w:szCs w:val="40"/>
        </w:rPr>
        <w:t>Прикладной анализ поведения (ПАП)</w:t>
      </w:r>
    </w:p>
    <w:p w:rsidR="00F2573E" w:rsidRPr="00F2573E" w:rsidRDefault="00F2573E" w:rsidP="00F257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(краткий обзор)</w:t>
      </w:r>
      <w:bookmarkStart w:id="0" w:name="_GoBack"/>
      <w:bookmarkEnd w:id="0"/>
    </w:p>
    <w:p w:rsidR="00FE6D7F" w:rsidRDefault="002E1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Прикладной анализ поведения (ПАП) – естественная наука, отрасль науки, в которой принципы поведения планомерно применяются для улучшения социально значимого поведения и используется экспериментальное определение значимых переменных для его изменения.</w:t>
      </w:r>
    </w:p>
    <w:p w:rsidR="002E1607" w:rsidRDefault="002E1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значимое поведение – это поведение, которое позволяет ученику добиваться социально значимых результатов (ходить в школу, находиться в группе, умение ждать, умение сообщить о своём состоянии, просьбе).</w:t>
      </w:r>
    </w:p>
    <w:p w:rsidR="002E1607" w:rsidRDefault="002E1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 изучает функциональную связь между поведением и факторами окружающей среды. Включает в себя практическое, технологическое применение этой науки.</w:t>
      </w:r>
    </w:p>
    <w:p w:rsidR="002E1607" w:rsidRDefault="002E1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практике все свои суждения, выводы и стратегии по работе основываем на конкретных данных, закономерностях. И не используем свои собственные суждения и наблюдения.</w:t>
      </w:r>
    </w:p>
    <w:p w:rsidR="00213527" w:rsidRDefault="00213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ПАП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1. Прикладная</w:t>
      </w:r>
      <w:r>
        <w:rPr>
          <w:rFonts w:ascii="Times New Roman" w:hAnsi="Times New Roman" w:cs="Times New Roman"/>
          <w:sz w:val="28"/>
          <w:szCs w:val="28"/>
        </w:rPr>
        <w:t xml:space="preserve"> стратегия, выражается в конкретном действии с конкретными действиями.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2. Поведенческая (ориентирована на поведение)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3. Аналитическая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4. Технологическая (содержит подробное описание методики)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5. Концептуально выдержанная</w:t>
      </w:r>
      <w:r>
        <w:rPr>
          <w:rFonts w:ascii="Times New Roman" w:hAnsi="Times New Roman" w:cs="Times New Roman"/>
          <w:sz w:val="28"/>
          <w:szCs w:val="28"/>
        </w:rPr>
        <w:t xml:space="preserve">. Использование в работе практики, которые основываются на принципах ПАП. 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6. Эффективная (результаты значимы с точки зрения практики)</w:t>
      </w:r>
      <w:r>
        <w:rPr>
          <w:rFonts w:ascii="Times New Roman" w:hAnsi="Times New Roman" w:cs="Times New Roman"/>
          <w:sz w:val="28"/>
          <w:szCs w:val="28"/>
        </w:rPr>
        <w:t>. Количественные изменения.</w:t>
      </w:r>
    </w:p>
    <w:p w:rsidR="00361CC6" w:rsidRDefault="00213527" w:rsidP="00213527">
      <w:pPr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 xml:space="preserve">7. Дающая устойчивые и </w:t>
      </w:r>
      <w:proofErr w:type="spellStart"/>
      <w:r w:rsidRPr="00213527">
        <w:rPr>
          <w:rFonts w:ascii="Times New Roman" w:hAnsi="Times New Roman" w:cs="Times New Roman"/>
          <w:sz w:val="28"/>
          <w:szCs w:val="28"/>
        </w:rPr>
        <w:t>генерализованные</w:t>
      </w:r>
      <w:proofErr w:type="spellEnd"/>
      <w:r w:rsidRPr="00213527">
        <w:rPr>
          <w:rFonts w:ascii="Times New Roman" w:hAnsi="Times New Roman" w:cs="Times New Roman"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sz w:val="28"/>
          <w:szCs w:val="28"/>
        </w:rPr>
        <w:t xml:space="preserve">. Устойчивы с течением времени. </w:t>
      </w:r>
    </w:p>
    <w:p w:rsidR="00213527" w:rsidRDefault="00213527" w:rsidP="00213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Отрасли поведенческого анализа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Экспериментальный анализ поведения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527">
        <w:rPr>
          <w:rFonts w:ascii="Times New Roman" w:hAnsi="Times New Roman" w:cs="Times New Roman"/>
          <w:sz w:val="28"/>
          <w:szCs w:val="28"/>
        </w:rPr>
        <w:t>Исследование базовых принципов и процессов в лабораториях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Прикладной анализ поведения</w:t>
      </w:r>
      <w:r w:rsidR="005D3DAA">
        <w:rPr>
          <w:rFonts w:ascii="Times New Roman" w:hAnsi="Times New Roman" w:cs="Times New Roman"/>
          <w:sz w:val="28"/>
          <w:szCs w:val="28"/>
        </w:rPr>
        <w:t>.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527">
        <w:rPr>
          <w:rFonts w:ascii="Times New Roman" w:hAnsi="Times New Roman" w:cs="Times New Roman"/>
          <w:sz w:val="28"/>
          <w:szCs w:val="28"/>
        </w:rPr>
        <w:t xml:space="preserve">Разработка и </w:t>
      </w:r>
      <w:proofErr w:type="spellStart"/>
      <w:r w:rsidRPr="00213527">
        <w:rPr>
          <w:rFonts w:ascii="Times New Roman" w:hAnsi="Times New Roman" w:cs="Times New Roman"/>
          <w:sz w:val="28"/>
          <w:szCs w:val="28"/>
        </w:rPr>
        <w:t>валидизация</w:t>
      </w:r>
      <w:proofErr w:type="spellEnd"/>
      <w:r w:rsidRPr="00213527">
        <w:rPr>
          <w:rFonts w:ascii="Times New Roman" w:hAnsi="Times New Roman" w:cs="Times New Roman"/>
          <w:sz w:val="28"/>
          <w:szCs w:val="28"/>
        </w:rPr>
        <w:t xml:space="preserve"> процедур для получения социально значимых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изменений в реальном мире</w:t>
      </w:r>
      <w:r w:rsidR="005D3DAA">
        <w:rPr>
          <w:rFonts w:ascii="Times New Roman" w:hAnsi="Times New Roman" w:cs="Times New Roman"/>
          <w:sz w:val="28"/>
          <w:szCs w:val="28"/>
        </w:rPr>
        <w:t>.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Терапия с применением ПАП - Практика ПАП</w:t>
      </w:r>
      <w:r w:rsidR="005D3DAA">
        <w:rPr>
          <w:rFonts w:ascii="Times New Roman" w:hAnsi="Times New Roman" w:cs="Times New Roman"/>
          <w:sz w:val="28"/>
          <w:szCs w:val="28"/>
        </w:rPr>
        <w:t>.</w:t>
      </w:r>
    </w:p>
    <w:p w:rsidR="00213527" w:rsidRPr="00213527" w:rsidRDefault="00213527" w:rsidP="00213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527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213527">
        <w:rPr>
          <w:rFonts w:ascii="Times New Roman" w:hAnsi="Times New Roman" w:cs="Times New Roman"/>
          <w:sz w:val="28"/>
          <w:szCs w:val="28"/>
        </w:rPr>
        <w:t>валидизированных</w:t>
      </w:r>
      <w:proofErr w:type="spellEnd"/>
      <w:r w:rsidRPr="00213527">
        <w:rPr>
          <w:rFonts w:ascii="Times New Roman" w:hAnsi="Times New Roman" w:cs="Times New Roman"/>
          <w:sz w:val="28"/>
          <w:szCs w:val="28"/>
        </w:rPr>
        <w:t xml:space="preserve"> процедур в работе с клиентами</w:t>
      </w:r>
    </w:p>
    <w:p w:rsidR="00213527" w:rsidRDefault="00213527" w:rsidP="00213527">
      <w:pPr>
        <w:rPr>
          <w:rFonts w:ascii="Times New Roman" w:hAnsi="Times New Roman" w:cs="Times New Roman"/>
          <w:sz w:val="28"/>
          <w:szCs w:val="28"/>
        </w:rPr>
      </w:pPr>
      <w:r w:rsidRPr="00213527">
        <w:rPr>
          <w:rFonts w:ascii="Times New Roman" w:hAnsi="Times New Roman" w:cs="Times New Roman"/>
          <w:sz w:val="28"/>
          <w:szCs w:val="28"/>
        </w:rPr>
        <w:t>Концептуальный анализ поведения</w:t>
      </w:r>
      <w:r w:rsidR="005D3DAA">
        <w:rPr>
          <w:rFonts w:ascii="Times New Roman" w:hAnsi="Times New Roman" w:cs="Times New Roman"/>
          <w:sz w:val="28"/>
          <w:szCs w:val="28"/>
        </w:rPr>
        <w:t>.</w:t>
      </w:r>
    </w:p>
    <w:p w:rsidR="005D3DAA" w:rsidRDefault="005D3DAA" w:rsidP="00213527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proofErr w:type="spellStart"/>
      <w:r w:rsidRPr="005D3DAA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Валидация</w:t>
      </w:r>
      <w:proofErr w:type="spellEnd"/>
      <w:r w:rsidRPr="005D3DA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 (от лат. </w:t>
      </w:r>
      <w:proofErr w:type="spellStart"/>
      <w:r w:rsidRPr="005D3DA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validus</w:t>
      </w:r>
      <w:proofErr w:type="spellEnd"/>
      <w:r w:rsidRPr="005D3DA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— здоровый, крепкий, сильный) в технике или в системе менеджмента качества — процесс приведения доказательств того, что требования конкретного пользователя, продукта, услуги или системы удовлетворены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Критика подхода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lastRenderedPageBreak/>
        <w:t>Дрессировка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«Роботизация»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«Неживые» занятия за столом за шоколадку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Не учитываются чувства/эмоции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Очень жестко (построено на наказании)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Только для детей с аутизмом</w:t>
      </w:r>
    </w:p>
    <w:p w:rsidR="005D3DAA" w:rsidRPr="005D3DAA" w:rsidRDefault="005D3DAA" w:rsidP="005D3DAA">
      <w:pPr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Занятия за столом с карточками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Области применения ПАП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Терапия аутизма (на сегодняшний день с единственно доказанной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эффективностью)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Поведенческий менеджмент организации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Образование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Психическое здоровье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Спорт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Дрессировка животных</w:t>
      </w:r>
    </w:p>
    <w:p w:rsidR="005D3DAA" w:rsidRP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Геронтология</w:t>
      </w:r>
    </w:p>
    <w:p w:rsidR="00213527" w:rsidRPr="005D3DAA" w:rsidRDefault="005D3DAA" w:rsidP="005D3DAA">
      <w:pPr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Здравоохранение</w:t>
      </w:r>
    </w:p>
    <w:p w:rsidR="002E1607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ABA/ПАП вк</w:t>
      </w:r>
      <w:r>
        <w:rPr>
          <w:rFonts w:ascii="Times New Roman" w:hAnsi="Times New Roman" w:cs="Times New Roman"/>
          <w:sz w:val="28"/>
          <w:szCs w:val="28"/>
        </w:rPr>
        <w:t xml:space="preserve">лючает эмпирическое определение </w:t>
      </w:r>
      <w:r w:rsidRPr="005D3DAA">
        <w:rPr>
          <w:rFonts w:ascii="Times New Roman" w:hAnsi="Times New Roman" w:cs="Times New Roman"/>
          <w:sz w:val="28"/>
          <w:szCs w:val="28"/>
        </w:rPr>
        <w:t>функциональной свя</w:t>
      </w:r>
      <w:r>
        <w:rPr>
          <w:rFonts w:ascii="Times New Roman" w:hAnsi="Times New Roman" w:cs="Times New Roman"/>
          <w:sz w:val="28"/>
          <w:szCs w:val="28"/>
        </w:rPr>
        <w:t xml:space="preserve">зи между поведением и средовыми </w:t>
      </w:r>
      <w:r w:rsidRPr="005D3DAA">
        <w:rPr>
          <w:rFonts w:ascii="Times New Roman" w:hAnsi="Times New Roman" w:cs="Times New Roman"/>
          <w:sz w:val="28"/>
          <w:szCs w:val="28"/>
        </w:rPr>
        <w:t>факторами посредство</w:t>
      </w:r>
      <w:r>
        <w:rPr>
          <w:rFonts w:ascii="Times New Roman" w:hAnsi="Times New Roman" w:cs="Times New Roman"/>
          <w:sz w:val="28"/>
          <w:szCs w:val="28"/>
        </w:rPr>
        <w:t xml:space="preserve">м функционального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ассессмента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D3DAA">
        <w:rPr>
          <w:rFonts w:ascii="Times New Roman" w:hAnsi="Times New Roman" w:cs="Times New Roman"/>
          <w:sz w:val="28"/>
          <w:szCs w:val="28"/>
        </w:rPr>
        <w:t>функционального анализа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DAA" w:rsidRPr="005D3DAA" w:rsidRDefault="00F2573E" w:rsidP="005D3DAA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" w:tgtFrame="_blank" w:history="1">
        <w:proofErr w:type="spellStart"/>
        <w:r w:rsidR="005D3DAA" w:rsidRPr="005D3DAA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Assessment</w:t>
        </w:r>
        <w:proofErr w:type="spellEnd"/>
      </w:hyperlink>
    </w:p>
    <w:p w:rsidR="005D3DAA" w:rsidRPr="005D3DAA" w:rsidRDefault="005D3DAA" w:rsidP="005D3DAA">
      <w:pPr>
        <w:numPr>
          <w:ilvl w:val="0"/>
          <w:numId w:val="1"/>
        </w:numPr>
        <w:shd w:val="clear" w:color="auto" w:fill="FBFBFB"/>
        <w:spacing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по значению гл. </w:t>
      </w:r>
      <w:proofErr w:type="spellStart"/>
      <w:r w:rsidRPr="005D3DAA">
        <w:rPr>
          <w:rFonts w:ascii="Times New Roman" w:eastAsia="Times New Roman" w:hAnsi="Times New Roman" w:cs="Times New Roman"/>
          <w:sz w:val="28"/>
          <w:szCs w:val="28"/>
          <w:lang w:eastAsia="ru-RU"/>
        </w:rPr>
        <w:t>assess</w:t>
      </w:r>
      <w:proofErr w:type="spellEnd"/>
      <w:r w:rsidRPr="005D3DAA">
        <w:rPr>
          <w:rFonts w:ascii="Times New Roman" w:eastAsia="Times New Roman" w:hAnsi="Times New Roman" w:cs="Times New Roman"/>
          <w:sz w:val="28"/>
          <w:szCs w:val="28"/>
          <w:lang w:eastAsia="ru-RU"/>
        </w:rPr>
        <w:t>; оценка, определение какого-либо параметра (обычно стоимости чего-либо).</w:t>
      </w:r>
    </w:p>
    <w:p w:rsidR="005D3DAA" w:rsidRPr="005D3DAA" w:rsidRDefault="005D3DAA" w:rsidP="005D3DAA">
      <w:pPr>
        <w:numPr>
          <w:ilvl w:val="0"/>
          <w:numId w:val="1"/>
        </w:numPr>
        <w:shd w:val="clear" w:color="auto" w:fill="FBFBFB"/>
        <w:spacing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A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Оценка; вывод, сделанный по результатам такого действия.</w:t>
      </w:r>
    </w:p>
    <w:p w:rsidR="005D3DAA" w:rsidRPr="005D3DAA" w:rsidRDefault="005D3DAA" w:rsidP="005D3DAA">
      <w:pPr>
        <w:numPr>
          <w:ilvl w:val="0"/>
          <w:numId w:val="1"/>
        </w:numPr>
        <w:shd w:val="clear" w:color="auto" w:fill="FBFBFB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D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Обложение</w:t>
      </w:r>
      <w:r w:rsidRPr="005D3D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D3DAA" w:rsidRDefault="005D3DAA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DAA">
        <w:rPr>
          <w:rFonts w:ascii="Times New Roman" w:hAnsi="Times New Roman" w:cs="Times New Roman"/>
          <w:sz w:val="28"/>
          <w:szCs w:val="28"/>
        </w:rPr>
        <w:t>Помогает людям раз</w:t>
      </w:r>
      <w:r>
        <w:rPr>
          <w:rFonts w:ascii="Times New Roman" w:hAnsi="Times New Roman" w:cs="Times New Roman"/>
          <w:sz w:val="28"/>
          <w:szCs w:val="28"/>
        </w:rPr>
        <w:t xml:space="preserve">вить новое поведение, уменьшить </w:t>
      </w:r>
      <w:r w:rsidRPr="005D3DAA">
        <w:rPr>
          <w:rFonts w:ascii="Times New Roman" w:hAnsi="Times New Roman" w:cs="Times New Roman"/>
          <w:sz w:val="28"/>
          <w:szCs w:val="28"/>
        </w:rPr>
        <w:t>или уве</w:t>
      </w:r>
      <w:r>
        <w:rPr>
          <w:rFonts w:ascii="Times New Roman" w:hAnsi="Times New Roman" w:cs="Times New Roman"/>
          <w:sz w:val="28"/>
          <w:szCs w:val="28"/>
        </w:rPr>
        <w:t xml:space="preserve">личить существующее поведение и </w:t>
      </w:r>
      <w:r w:rsidRPr="005D3DAA">
        <w:rPr>
          <w:rFonts w:ascii="Times New Roman" w:hAnsi="Times New Roman" w:cs="Times New Roman"/>
          <w:sz w:val="28"/>
          <w:szCs w:val="28"/>
        </w:rPr>
        <w:t>продуцировать пове</w:t>
      </w:r>
      <w:r>
        <w:rPr>
          <w:rFonts w:ascii="Times New Roman" w:hAnsi="Times New Roman" w:cs="Times New Roman"/>
          <w:sz w:val="28"/>
          <w:szCs w:val="28"/>
        </w:rPr>
        <w:t xml:space="preserve">дение под влиянием определенных </w:t>
      </w:r>
      <w:r w:rsidRPr="005D3DAA">
        <w:rPr>
          <w:rFonts w:ascii="Times New Roman" w:hAnsi="Times New Roman" w:cs="Times New Roman"/>
          <w:sz w:val="28"/>
          <w:szCs w:val="28"/>
        </w:rPr>
        <w:t>средовых условий.</w:t>
      </w:r>
    </w:p>
    <w:p w:rsidR="00A36D09" w:rsidRDefault="00A36D09" w:rsidP="005D3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Главный принцип ПАП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То, что происход</w:t>
      </w:r>
      <w:r>
        <w:rPr>
          <w:rFonts w:ascii="Times New Roman" w:hAnsi="Times New Roman" w:cs="Times New Roman"/>
          <w:sz w:val="28"/>
          <w:szCs w:val="28"/>
        </w:rPr>
        <w:t xml:space="preserve">ит сразу после поведения влияет </w:t>
      </w:r>
      <w:r w:rsidRPr="00A36D09">
        <w:rPr>
          <w:rFonts w:ascii="Times New Roman" w:hAnsi="Times New Roman" w:cs="Times New Roman"/>
          <w:sz w:val="28"/>
          <w:szCs w:val="28"/>
        </w:rPr>
        <w:t xml:space="preserve">на то, будет </w:t>
      </w:r>
      <w:r>
        <w:rPr>
          <w:rFonts w:ascii="Times New Roman" w:hAnsi="Times New Roman" w:cs="Times New Roman"/>
          <w:sz w:val="28"/>
          <w:szCs w:val="28"/>
        </w:rPr>
        <w:t xml:space="preserve">ли это поведение возрастать или </w:t>
      </w:r>
      <w:r w:rsidRPr="00A36D09">
        <w:rPr>
          <w:rFonts w:ascii="Times New Roman" w:hAnsi="Times New Roman" w:cs="Times New Roman"/>
          <w:sz w:val="28"/>
          <w:szCs w:val="28"/>
        </w:rPr>
        <w:t>ослабевать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D09">
        <w:rPr>
          <w:rFonts w:ascii="Times New Roman" w:hAnsi="Times New Roman" w:cs="Times New Roman"/>
          <w:b/>
          <w:sz w:val="28"/>
          <w:szCs w:val="28"/>
        </w:rPr>
        <w:t>Окружающая среда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Среда озна</w:t>
      </w:r>
      <w:r>
        <w:rPr>
          <w:rFonts w:ascii="Times New Roman" w:hAnsi="Times New Roman" w:cs="Times New Roman"/>
          <w:sz w:val="28"/>
          <w:szCs w:val="28"/>
        </w:rPr>
        <w:t xml:space="preserve">чает совокупность обстоятельств </w:t>
      </w:r>
      <w:r w:rsidRPr="00A36D09">
        <w:rPr>
          <w:rFonts w:ascii="Times New Roman" w:hAnsi="Times New Roman" w:cs="Times New Roman"/>
          <w:sz w:val="28"/>
          <w:szCs w:val="28"/>
        </w:rPr>
        <w:t xml:space="preserve">действительности, в </w:t>
      </w:r>
      <w:r>
        <w:rPr>
          <w:rFonts w:ascii="Times New Roman" w:hAnsi="Times New Roman" w:cs="Times New Roman"/>
          <w:sz w:val="28"/>
          <w:szCs w:val="28"/>
        </w:rPr>
        <w:t xml:space="preserve">которой существует организм или </w:t>
      </w:r>
      <w:r w:rsidRPr="00A36D09">
        <w:rPr>
          <w:rFonts w:ascii="Times New Roman" w:hAnsi="Times New Roman" w:cs="Times New Roman"/>
          <w:sz w:val="28"/>
          <w:szCs w:val="28"/>
        </w:rPr>
        <w:t>его наблюдаемая часть. Объем это</w:t>
      </w:r>
      <w:r>
        <w:rPr>
          <w:rFonts w:ascii="Times New Roman" w:hAnsi="Times New Roman" w:cs="Times New Roman"/>
          <w:sz w:val="28"/>
          <w:szCs w:val="28"/>
        </w:rPr>
        <w:t xml:space="preserve">го понятия проще </w:t>
      </w:r>
      <w:r w:rsidRPr="00A36D09">
        <w:rPr>
          <w:rFonts w:ascii="Times New Roman" w:hAnsi="Times New Roman" w:cs="Times New Roman"/>
          <w:sz w:val="28"/>
          <w:szCs w:val="28"/>
        </w:rPr>
        <w:t>всего охарактеризовать так: всё за исключением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D09">
        <w:rPr>
          <w:rFonts w:ascii="Times New Roman" w:hAnsi="Times New Roman" w:cs="Times New Roman"/>
          <w:sz w:val="28"/>
          <w:szCs w:val="28"/>
        </w:rPr>
        <w:t>движущихся частей организма, совершающего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D09">
        <w:rPr>
          <w:rFonts w:ascii="Times New Roman" w:hAnsi="Times New Roman" w:cs="Times New Roman"/>
          <w:sz w:val="28"/>
          <w:szCs w:val="28"/>
        </w:rPr>
        <w:t>поведение.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Среда для некоторых фо</w:t>
      </w:r>
      <w:r>
        <w:rPr>
          <w:rFonts w:ascii="Times New Roman" w:hAnsi="Times New Roman" w:cs="Times New Roman"/>
          <w:sz w:val="28"/>
          <w:szCs w:val="28"/>
        </w:rPr>
        <w:t xml:space="preserve">рм поведения включает не только </w:t>
      </w:r>
      <w:r w:rsidRPr="00A36D09">
        <w:rPr>
          <w:rFonts w:ascii="Times New Roman" w:hAnsi="Times New Roman" w:cs="Times New Roman"/>
          <w:sz w:val="28"/>
          <w:szCs w:val="28"/>
        </w:rPr>
        <w:t xml:space="preserve">процессы, которые </w:t>
      </w:r>
      <w:r>
        <w:rPr>
          <w:rFonts w:ascii="Times New Roman" w:hAnsi="Times New Roman" w:cs="Times New Roman"/>
          <w:sz w:val="28"/>
          <w:szCs w:val="28"/>
        </w:rPr>
        <w:t xml:space="preserve">окружают организм, но и те, что </w:t>
      </w:r>
      <w:r w:rsidRPr="00A36D09">
        <w:rPr>
          <w:rFonts w:ascii="Times New Roman" w:hAnsi="Times New Roman" w:cs="Times New Roman"/>
          <w:sz w:val="28"/>
          <w:szCs w:val="28"/>
        </w:rPr>
        <w:t>происходят у него под кожей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Антецеденты могут быть социальными и несоциальными.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A36D09">
        <w:rPr>
          <w:rFonts w:ascii="Times New Roman" w:hAnsi="Times New Roman" w:cs="Times New Roman"/>
          <w:sz w:val="28"/>
          <w:szCs w:val="28"/>
        </w:rPr>
        <w:t>: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Несоциальный: красный свет на светофоре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Социальный: Полицейский у</w:t>
      </w:r>
      <w:r>
        <w:rPr>
          <w:rFonts w:ascii="Times New Roman" w:hAnsi="Times New Roman" w:cs="Times New Roman"/>
          <w:sz w:val="28"/>
          <w:szCs w:val="28"/>
        </w:rPr>
        <w:t xml:space="preserve">казывает жезлом регулировщика в </w:t>
      </w:r>
      <w:r w:rsidRPr="00A36D09">
        <w:rPr>
          <w:rFonts w:ascii="Times New Roman" w:hAnsi="Times New Roman" w:cs="Times New Roman"/>
          <w:sz w:val="28"/>
          <w:szCs w:val="28"/>
        </w:rPr>
        <w:t>сторону обочины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D09">
        <w:rPr>
          <w:rFonts w:ascii="Times New Roman" w:hAnsi="Times New Roman" w:cs="Times New Roman"/>
          <w:b/>
          <w:sz w:val="28"/>
          <w:szCs w:val="28"/>
        </w:rPr>
        <w:lastRenderedPageBreak/>
        <w:t>Стимул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События среды могут представлять собой стимулы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Стимулом называется любое изме</w:t>
      </w:r>
      <w:r>
        <w:rPr>
          <w:rFonts w:ascii="Times New Roman" w:hAnsi="Times New Roman" w:cs="Times New Roman"/>
          <w:sz w:val="28"/>
          <w:szCs w:val="28"/>
        </w:rPr>
        <w:t xml:space="preserve">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окружающей .</w:t>
      </w:r>
      <w:r w:rsidRPr="00A36D09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Pr="00A36D09">
        <w:rPr>
          <w:rFonts w:ascii="Times New Roman" w:hAnsi="Times New Roman" w:cs="Times New Roman"/>
          <w:sz w:val="28"/>
          <w:szCs w:val="28"/>
        </w:rPr>
        <w:t>, воспринимаемое нашими рецепторами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Стимул может вызвать поведение; но влияет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D09">
        <w:rPr>
          <w:rFonts w:ascii="Times New Roman" w:hAnsi="Times New Roman" w:cs="Times New Roman"/>
          <w:sz w:val="28"/>
          <w:szCs w:val="28"/>
        </w:rPr>
        <w:t>поведение стимул только здесь и сейчас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D09">
        <w:rPr>
          <w:rFonts w:ascii="Times New Roman" w:hAnsi="Times New Roman" w:cs="Times New Roman"/>
          <w:b/>
          <w:sz w:val="28"/>
          <w:szCs w:val="28"/>
        </w:rPr>
        <w:t>Поведение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Поведение – это вс</w:t>
      </w:r>
      <w:r>
        <w:rPr>
          <w:rFonts w:ascii="Times New Roman" w:hAnsi="Times New Roman" w:cs="Times New Roman"/>
          <w:sz w:val="28"/>
          <w:szCs w:val="28"/>
        </w:rPr>
        <w:t xml:space="preserve">е, что организм делает </w:t>
      </w:r>
      <w:r w:rsidRPr="00A36D09">
        <w:rPr>
          <w:rFonts w:ascii="Times New Roman" w:hAnsi="Times New Roman" w:cs="Times New Roman"/>
          <w:sz w:val="28"/>
          <w:szCs w:val="28"/>
        </w:rPr>
        <w:t>(включая то, что мы видеть не можем)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36D09">
        <w:rPr>
          <w:rFonts w:ascii="Times New Roman" w:hAnsi="Times New Roman" w:cs="Times New Roman"/>
          <w:sz w:val="28"/>
          <w:szCs w:val="28"/>
        </w:rPr>
        <w:t>Johnston&amp;Pennypacker</w:t>
      </w:r>
      <w:proofErr w:type="spellEnd"/>
      <w:r w:rsidRPr="00A36D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2009: Поведение – это та часть </w:t>
      </w:r>
      <w:r w:rsidRPr="00A36D09">
        <w:rPr>
          <w:rFonts w:ascii="Times New Roman" w:hAnsi="Times New Roman" w:cs="Times New Roman"/>
          <w:sz w:val="28"/>
          <w:szCs w:val="28"/>
        </w:rPr>
        <w:t>взаимодействия орг</w:t>
      </w:r>
      <w:r>
        <w:rPr>
          <w:rFonts w:ascii="Times New Roman" w:hAnsi="Times New Roman" w:cs="Times New Roman"/>
          <w:sz w:val="28"/>
          <w:szCs w:val="28"/>
        </w:rPr>
        <w:t xml:space="preserve">анизма с окружающей его средой, </w:t>
      </w:r>
      <w:r w:rsidRPr="00A36D09">
        <w:rPr>
          <w:rFonts w:ascii="Times New Roman" w:hAnsi="Times New Roman" w:cs="Times New Roman"/>
          <w:sz w:val="28"/>
          <w:szCs w:val="28"/>
        </w:rPr>
        <w:t>которая вовле</w:t>
      </w:r>
      <w:r>
        <w:rPr>
          <w:rFonts w:ascii="Times New Roman" w:hAnsi="Times New Roman" w:cs="Times New Roman"/>
          <w:sz w:val="28"/>
          <w:szCs w:val="28"/>
        </w:rPr>
        <w:t xml:space="preserve">кает движение каких-либо частей </w:t>
      </w:r>
      <w:r w:rsidRPr="00A36D09">
        <w:rPr>
          <w:rFonts w:ascii="Times New Roman" w:hAnsi="Times New Roman" w:cs="Times New Roman"/>
          <w:sz w:val="28"/>
          <w:szCs w:val="28"/>
        </w:rPr>
        <w:t>организма.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36D09">
        <w:rPr>
          <w:rFonts w:ascii="Times New Roman" w:hAnsi="Times New Roman" w:cs="Times New Roman"/>
          <w:sz w:val="28"/>
          <w:szCs w:val="28"/>
        </w:rPr>
        <w:t>Martinez-Diaz</w:t>
      </w:r>
      <w:proofErr w:type="spellEnd"/>
      <w:r w:rsidRPr="00A36D09">
        <w:rPr>
          <w:rFonts w:ascii="Times New Roman" w:hAnsi="Times New Roman" w:cs="Times New Roman"/>
          <w:sz w:val="28"/>
          <w:szCs w:val="28"/>
        </w:rPr>
        <w:t>, 2012: Взаимодействие му</w:t>
      </w:r>
      <w:r>
        <w:rPr>
          <w:rFonts w:ascii="Times New Roman" w:hAnsi="Times New Roman" w:cs="Times New Roman"/>
          <w:sz w:val="28"/>
          <w:szCs w:val="28"/>
        </w:rPr>
        <w:t xml:space="preserve">скулов, желез и </w:t>
      </w:r>
      <w:r w:rsidRPr="00A36D09">
        <w:rPr>
          <w:rFonts w:ascii="Times New Roman" w:hAnsi="Times New Roman" w:cs="Times New Roman"/>
          <w:sz w:val="28"/>
          <w:szCs w:val="28"/>
        </w:rPr>
        <w:t>других частей жив</w:t>
      </w:r>
      <w:r>
        <w:rPr>
          <w:rFonts w:ascii="Times New Roman" w:hAnsi="Times New Roman" w:cs="Times New Roman"/>
          <w:sz w:val="28"/>
          <w:szCs w:val="28"/>
        </w:rPr>
        <w:t xml:space="preserve">ого организма со окружающей его </w:t>
      </w:r>
      <w:r w:rsidRPr="00A36D09">
        <w:rPr>
          <w:rFonts w:ascii="Times New Roman" w:hAnsi="Times New Roman" w:cs="Times New Roman"/>
          <w:sz w:val="28"/>
          <w:szCs w:val="28"/>
        </w:rPr>
        <w:t>средой.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D09">
        <w:rPr>
          <w:rFonts w:ascii="Times New Roman" w:hAnsi="Times New Roman" w:cs="Times New Roman"/>
          <w:b/>
          <w:sz w:val="28"/>
          <w:szCs w:val="28"/>
        </w:rPr>
        <w:t>Критические характеристики поведения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1. Поведение – это биологический феномен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2. Вовлекает движение, действие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3. Может выполняться только живыми организмами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4. Наблюдаемо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5. Измеряемо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>6. Включает взаимодействие с окружающей средой.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6D09">
        <w:rPr>
          <w:rFonts w:ascii="Times New Roman" w:hAnsi="Times New Roman" w:cs="Times New Roman"/>
          <w:i/>
          <w:sz w:val="28"/>
          <w:szCs w:val="28"/>
        </w:rPr>
        <w:t>Поведение или нет?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D09">
        <w:rPr>
          <w:rFonts w:ascii="Times New Roman" w:hAnsi="Times New Roman" w:cs="Times New Roman"/>
          <w:sz w:val="28"/>
          <w:szCs w:val="28"/>
        </w:rPr>
        <w:t xml:space="preserve">1. Тест </w:t>
      </w:r>
      <w:r>
        <w:rPr>
          <w:rFonts w:ascii="Cambria Math" w:hAnsi="Cambria Math" w:cs="Cambria Math"/>
          <w:sz w:val="28"/>
          <w:szCs w:val="28"/>
        </w:rPr>
        <w:t>«</w:t>
      </w:r>
      <w:r w:rsidRPr="00A36D09">
        <w:rPr>
          <w:rFonts w:ascii="Times New Roman" w:hAnsi="Times New Roman" w:cs="Times New Roman"/>
          <w:sz w:val="28"/>
          <w:szCs w:val="28"/>
        </w:rPr>
        <w:t>Мертвого человека</w:t>
      </w:r>
      <w:r>
        <w:rPr>
          <w:rFonts w:ascii="Cambria Math" w:hAnsi="Cambria Math" w:cs="Cambria Math"/>
          <w:sz w:val="28"/>
          <w:szCs w:val="28"/>
        </w:rPr>
        <w:t>»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09">
        <w:rPr>
          <w:rFonts w:ascii="Times New Roman" w:hAnsi="Times New Roman" w:cs="Times New Roman"/>
          <w:sz w:val="28"/>
          <w:szCs w:val="28"/>
        </w:rPr>
        <w:t>Если мертвый человек может это делать – это НЕ поведение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t>«</w:t>
      </w:r>
      <w:r w:rsidRPr="00A36D09">
        <w:rPr>
          <w:rFonts w:ascii="Times New Roman" w:hAnsi="Times New Roman" w:cs="Times New Roman"/>
          <w:sz w:val="28"/>
          <w:szCs w:val="28"/>
        </w:rPr>
        <w:t>Мертвый человек</w:t>
      </w:r>
      <w:r>
        <w:rPr>
          <w:rFonts w:ascii="Cambria Math" w:hAnsi="Cambria Math" w:cs="Cambria Math"/>
          <w:sz w:val="28"/>
          <w:szCs w:val="28"/>
        </w:rPr>
        <w:t>»</w:t>
      </w:r>
      <w:r w:rsidRPr="00A36D09">
        <w:rPr>
          <w:rFonts w:ascii="Times New Roman" w:hAnsi="Times New Roman" w:cs="Times New Roman"/>
          <w:sz w:val="28"/>
          <w:szCs w:val="28"/>
        </w:rPr>
        <w:t xml:space="preserve"> может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09">
        <w:rPr>
          <w:rFonts w:ascii="Times New Roman" w:hAnsi="Times New Roman" w:cs="Times New Roman"/>
          <w:sz w:val="28"/>
          <w:szCs w:val="28"/>
        </w:rPr>
        <w:t>Быть наказанным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09">
        <w:rPr>
          <w:rFonts w:ascii="Times New Roman" w:hAnsi="Times New Roman" w:cs="Times New Roman"/>
          <w:sz w:val="28"/>
          <w:szCs w:val="28"/>
        </w:rPr>
        <w:t>Получить пинок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09">
        <w:rPr>
          <w:rFonts w:ascii="Times New Roman" w:hAnsi="Times New Roman" w:cs="Times New Roman"/>
          <w:sz w:val="28"/>
          <w:szCs w:val="28"/>
        </w:rPr>
        <w:t>Упасть со скалы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09">
        <w:rPr>
          <w:rFonts w:ascii="Times New Roman" w:hAnsi="Times New Roman" w:cs="Times New Roman"/>
          <w:sz w:val="28"/>
          <w:szCs w:val="28"/>
        </w:rPr>
        <w:t>Не заниматься</w:t>
      </w:r>
    </w:p>
    <w:p w:rsidR="00A36D09" w:rsidRP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09">
        <w:rPr>
          <w:rFonts w:ascii="Times New Roman" w:hAnsi="Times New Roman" w:cs="Times New Roman"/>
          <w:sz w:val="28"/>
          <w:szCs w:val="28"/>
        </w:rPr>
        <w:t>Не выполнять задание</w:t>
      </w:r>
    </w:p>
    <w:p w:rsidR="00A36D09" w:rsidRDefault="00A36D09" w:rsidP="00A36D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09">
        <w:rPr>
          <w:rFonts w:ascii="Times New Roman" w:hAnsi="Times New Roman" w:cs="Times New Roman"/>
          <w:sz w:val="28"/>
          <w:szCs w:val="28"/>
        </w:rPr>
        <w:t>Не слушаться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2. Тест «Что я делаю»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1B1A">
        <w:rPr>
          <w:rFonts w:ascii="Times New Roman" w:hAnsi="Times New Roman" w:cs="Times New Roman"/>
          <w:sz w:val="28"/>
          <w:szCs w:val="28"/>
        </w:rPr>
        <w:t>Это должно быть определенное действие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1B1A">
        <w:rPr>
          <w:rFonts w:ascii="Times New Roman" w:hAnsi="Times New Roman" w:cs="Times New Roman"/>
          <w:sz w:val="28"/>
          <w:szCs w:val="28"/>
        </w:rPr>
        <w:t>Активное Действие!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Смотрю, как наливаю чай в кружку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1B1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змеряемо (обычно количественно)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Это НЕ состояние!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Я расстроена решением суда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B1A">
        <w:rPr>
          <w:rFonts w:ascii="Times New Roman" w:hAnsi="Times New Roman" w:cs="Times New Roman"/>
          <w:b/>
          <w:sz w:val="28"/>
          <w:szCs w:val="28"/>
        </w:rPr>
        <w:t>Примеры поведения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Приседать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Кататься на коньках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Подниматься по лестнице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 xml:space="preserve">Спрашивать </w:t>
      </w:r>
      <w:r w:rsidRPr="00B61B1A">
        <w:rPr>
          <w:rFonts w:ascii="Cambria Math" w:hAnsi="Cambria Math" w:cs="Cambria Math"/>
          <w:sz w:val="28"/>
          <w:szCs w:val="28"/>
        </w:rPr>
        <w:t>≪</w:t>
      </w:r>
      <w:r w:rsidRPr="00B61B1A">
        <w:rPr>
          <w:rFonts w:ascii="Times New Roman" w:hAnsi="Times New Roman" w:cs="Times New Roman"/>
          <w:sz w:val="28"/>
          <w:szCs w:val="28"/>
        </w:rPr>
        <w:t>Как пройти в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библиотеку</w:t>
      </w:r>
      <w:r w:rsidRPr="00B61B1A">
        <w:rPr>
          <w:rFonts w:ascii="Cambria Math" w:hAnsi="Cambria Math" w:cs="Cambria Math"/>
          <w:sz w:val="28"/>
          <w:szCs w:val="28"/>
        </w:rPr>
        <w:t>≫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Проникновенно смотреть в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lastRenderedPageBreak/>
        <w:t>глаза, приглашая на чашку чая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Отрубать хвосты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Бить портфелем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Биться головой о стену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Кусать свою руку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Бежать по коридору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 xml:space="preserve">Кричать на </w:t>
      </w:r>
      <w:proofErr w:type="spellStart"/>
      <w:r w:rsidRPr="00B61B1A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B1A">
        <w:rPr>
          <w:rFonts w:ascii="Times New Roman" w:hAnsi="Times New Roman" w:cs="Times New Roman"/>
          <w:b/>
          <w:sz w:val="28"/>
          <w:szCs w:val="28"/>
        </w:rPr>
        <w:t>Примеры НЕ поведения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Также это не диагноз, не ярлык, не состояние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Вести себя тихо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Лежать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Не есть суп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СДВГ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Иметь позитивный настрой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Чувствовать фрустрацию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Быть упрямым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Быть агрессивным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B1A">
        <w:rPr>
          <w:rFonts w:ascii="Times New Roman" w:hAnsi="Times New Roman" w:cs="Times New Roman"/>
          <w:b/>
          <w:sz w:val="28"/>
          <w:szCs w:val="28"/>
        </w:rPr>
        <w:t>Примеры из программ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Необходимо снизить истеричность Даши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Вася будет вести себя хорошо на уроке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Ефрем не сидел за столом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B1A">
        <w:rPr>
          <w:rFonts w:ascii="Times New Roman" w:hAnsi="Times New Roman" w:cs="Times New Roman"/>
          <w:b/>
          <w:sz w:val="28"/>
          <w:szCs w:val="28"/>
        </w:rPr>
        <w:t>Цель ПАП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Определить целево</w:t>
      </w:r>
      <w:r>
        <w:rPr>
          <w:rFonts w:ascii="Times New Roman" w:hAnsi="Times New Roman" w:cs="Times New Roman"/>
          <w:sz w:val="28"/>
          <w:szCs w:val="28"/>
        </w:rPr>
        <w:t xml:space="preserve">е поведение – это то поведение, </w:t>
      </w:r>
      <w:r w:rsidRPr="00B61B1A">
        <w:rPr>
          <w:rFonts w:ascii="Times New Roman" w:hAnsi="Times New Roman" w:cs="Times New Roman"/>
          <w:sz w:val="28"/>
          <w:szCs w:val="28"/>
        </w:rPr>
        <w:t>которое можно и необходимо изменить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Понять, что н</w:t>
      </w:r>
      <w:r>
        <w:rPr>
          <w:rFonts w:ascii="Times New Roman" w:hAnsi="Times New Roman" w:cs="Times New Roman"/>
          <w:sz w:val="28"/>
          <w:szCs w:val="28"/>
        </w:rPr>
        <w:t xml:space="preserve">ужно сформировать, вместо этого </w:t>
      </w:r>
      <w:r w:rsidRPr="00B61B1A">
        <w:rPr>
          <w:rFonts w:ascii="Times New Roman" w:hAnsi="Times New Roman" w:cs="Times New Roman"/>
          <w:sz w:val="28"/>
          <w:szCs w:val="28"/>
        </w:rPr>
        <w:t>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B1A">
        <w:rPr>
          <w:rFonts w:ascii="Times New Roman" w:hAnsi="Times New Roman" w:cs="Times New Roman"/>
          <w:b/>
          <w:sz w:val="28"/>
          <w:szCs w:val="28"/>
        </w:rPr>
        <w:t>Топография и функция поведения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D41">
        <w:rPr>
          <w:rFonts w:ascii="Times New Roman" w:hAnsi="Times New Roman" w:cs="Times New Roman"/>
          <w:b/>
          <w:i/>
          <w:sz w:val="28"/>
          <w:szCs w:val="28"/>
        </w:rPr>
        <w:t>Топография</w:t>
      </w:r>
      <w:r w:rsidRPr="00B61B1A">
        <w:rPr>
          <w:rFonts w:ascii="Times New Roman" w:hAnsi="Times New Roman" w:cs="Times New Roman"/>
          <w:sz w:val="28"/>
          <w:szCs w:val="28"/>
        </w:rPr>
        <w:t>: фор</w:t>
      </w:r>
      <w:r>
        <w:rPr>
          <w:rFonts w:ascii="Times New Roman" w:hAnsi="Times New Roman" w:cs="Times New Roman"/>
          <w:sz w:val="28"/>
          <w:szCs w:val="28"/>
        </w:rPr>
        <w:t xml:space="preserve">ма, качественные характеристики </w:t>
      </w:r>
      <w:r w:rsidRPr="00B61B1A">
        <w:rPr>
          <w:rFonts w:ascii="Times New Roman" w:hAnsi="Times New Roman" w:cs="Times New Roman"/>
          <w:sz w:val="28"/>
          <w:szCs w:val="28"/>
        </w:rPr>
        <w:t>реакции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Как выглядит поведение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Примеры: Кричать, стрелять, шептать, бежать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D41">
        <w:rPr>
          <w:rFonts w:ascii="Times New Roman" w:hAnsi="Times New Roman" w:cs="Times New Roman"/>
          <w:b/>
          <w:i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: эффект или результат реакции </w:t>
      </w:r>
      <w:r w:rsidRPr="00B61B1A">
        <w:rPr>
          <w:rFonts w:ascii="Times New Roman" w:hAnsi="Times New Roman" w:cs="Times New Roman"/>
          <w:sz w:val="28"/>
          <w:szCs w:val="28"/>
        </w:rPr>
        <w:t>организма по отношению к окружающей среде</w:t>
      </w:r>
      <w:r w:rsidR="005D2D41">
        <w:rPr>
          <w:rFonts w:ascii="Times New Roman" w:hAnsi="Times New Roman" w:cs="Times New Roman"/>
          <w:sz w:val="28"/>
          <w:szCs w:val="28"/>
        </w:rPr>
        <w:t>. Ради чего, зачем данное поведение, к чему оно приводит.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>Какой моментальный результат от реакции?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B1A">
        <w:rPr>
          <w:rFonts w:ascii="Times New Roman" w:hAnsi="Times New Roman" w:cs="Times New Roman"/>
          <w:sz w:val="28"/>
          <w:szCs w:val="28"/>
        </w:rPr>
        <w:t xml:space="preserve">Примеры: 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1B1A"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Cambria Math" w:hAnsi="Cambria Math" w:cs="Cambria Math"/>
          <w:sz w:val="28"/>
          <w:szCs w:val="28"/>
        </w:rPr>
        <w:t>«</w:t>
      </w:r>
      <w:r w:rsidRPr="00B61B1A">
        <w:rPr>
          <w:rFonts w:ascii="Times New Roman" w:hAnsi="Times New Roman" w:cs="Times New Roman"/>
          <w:sz w:val="28"/>
          <w:szCs w:val="28"/>
        </w:rPr>
        <w:t>Привет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1B1A">
        <w:rPr>
          <w:rFonts w:ascii="Times New Roman" w:hAnsi="Times New Roman" w:cs="Times New Roman"/>
          <w:sz w:val="28"/>
          <w:szCs w:val="28"/>
        </w:rPr>
        <w:t xml:space="preserve"> к кому-либо приводит к ответному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B1A">
        <w:rPr>
          <w:rFonts w:ascii="Times New Roman" w:hAnsi="Times New Roman" w:cs="Times New Roman"/>
          <w:sz w:val="28"/>
          <w:szCs w:val="28"/>
        </w:rPr>
        <w:t>приветствию</w:t>
      </w:r>
    </w:p>
    <w:p w:rsidR="00B61B1A" w:rsidRP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1B1A">
        <w:rPr>
          <w:rFonts w:ascii="Times New Roman" w:hAnsi="Times New Roman" w:cs="Times New Roman"/>
          <w:sz w:val="28"/>
          <w:szCs w:val="28"/>
        </w:rPr>
        <w:t>Тянешь ручку двери – дверь открывается</w:t>
      </w:r>
    </w:p>
    <w:p w:rsidR="00B61B1A" w:rsidRDefault="00B61B1A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1B1A">
        <w:rPr>
          <w:rFonts w:ascii="Times New Roman" w:hAnsi="Times New Roman" w:cs="Times New Roman"/>
          <w:sz w:val="28"/>
          <w:szCs w:val="28"/>
        </w:rPr>
        <w:t>Дуешь на одуванчик – семена разлетаются</w:t>
      </w:r>
      <w:r w:rsidR="005D2D41">
        <w:rPr>
          <w:rFonts w:ascii="Times New Roman" w:hAnsi="Times New Roman" w:cs="Times New Roman"/>
          <w:sz w:val="28"/>
          <w:szCs w:val="28"/>
        </w:rPr>
        <w:t>.</w:t>
      </w:r>
    </w:p>
    <w:p w:rsidR="005D2D41" w:rsidRDefault="005D2D41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D41" w:rsidRDefault="005D2D41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D41">
        <w:rPr>
          <w:rFonts w:ascii="Times New Roman" w:hAnsi="Times New Roman" w:cs="Times New Roman"/>
          <w:b/>
          <w:sz w:val="28"/>
          <w:szCs w:val="28"/>
        </w:rPr>
        <w:t>Трёхкомпонентная модель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>Трехкомпонентная последовательность ABC</w:t>
      </w:r>
    </w:p>
    <w:p w:rsid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>Единица анализа в прикладном поведенческом анализе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178435</wp:posOffset>
                </wp:positionV>
                <wp:extent cx="1911350" cy="825500"/>
                <wp:effectExtent l="0" t="0" r="12700" b="127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82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E8E" w:rsidRPr="00A53535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535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A535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ntecedent</w:t>
                            </w:r>
                            <w:proofErr w:type="spellEnd"/>
                          </w:p>
                          <w:p w:rsidR="00494E8E" w:rsidRPr="00A53535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535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• Предшествующий</w:t>
                            </w:r>
                          </w:p>
                          <w:p w:rsidR="00494E8E" w:rsidRPr="00A53535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535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стимул</w:t>
                            </w:r>
                          </w:p>
                          <w:p w:rsidR="00494E8E" w:rsidRPr="00A53535" w:rsidRDefault="00494E8E" w:rsidP="00A53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2.95pt;margin-top:14.05pt;width:150.5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" fillcolor="#5b9bd5 [3204]" strokecolor="#1f4d78 [1604]" strokeweight="1pt">
                <v:textbox>
                  <w:txbxContent>
                    <w:p w:rsidR="00494E8E" w:rsidRPr="00A53535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A5353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A5353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ntecedent</w:t>
                      </w:r>
                      <w:proofErr w:type="spellEnd"/>
                    </w:p>
                    <w:p w:rsidR="00494E8E" w:rsidRPr="00A53535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5353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• Предшествующий</w:t>
                      </w:r>
                    </w:p>
                    <w:p w:rsidR="00494E8E" w:rsidRPr="00A53535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5353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стимул</w:t>
                      </w:r>
                    </w:p>
                    <w:p w:rsidR="00494E8E" w:rsidRPr="00A53535" w:rsidRDefault="00494E8E" w:rsidP="00A535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1DA8A" wp14:editId="1169E4C3">
                <wp:simplePos x="0" y="0"/>
                <wp:positionH relativeFrom="column">
                  <wp:posOffset>2386965</wp:posOffset>
                </wp:positionH>
                <wp:positionV relativeFrom="paragraph">
                  <wp:posOffset>179705</wp:posOffset>
                </wp:positionV>
                <wp:extent cx="1289050" cy="520700"/>
                <wp:effectExtent l="0" t="0" r="254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520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A53535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535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A535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ehavior</w:t>
                            </w:r>
                            <w:proofErr w:type="spellEnd"/>
                          </w:p>
                          <w:p w:rsidR="00494E8E" w:rsidRPr="00A53535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535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 Поведение</w:t>
                            </w:r>
                          </w:p>
                          <w:p w:rsidR="00494E8E" w:rsidRDefault="00494E8E" w:rsidP="00A53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1DA8A" id="Прямоугольник 2" o:spid="_x0000_s1027" style="position:absolute;margin-left:187.95pt;margin-top:14.15pt;width:101.5pt;height:4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" fillcolor="#5b9bd5" strokecolor="#41719c" strokeweight="1pt">
                <v:textbox>
                  <w:txbxContent>
                    <w:p w:rsidR="00494E8E" w:rsidRPr="00A53535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A5353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Pr="00A535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ehavior</w:t>
                      </w:r>
                      <w:proofErr w:type="spellEnd"/>
                    </w:p>
                    <w:p w:rsidR="00494E8E" w:rsidRPr="00A53535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535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 Поведение</w:t>
                      </w:r>
                    </w:p>
                    <w:p w:rsidR="00494E8E" w:rsidRDefault="00494E8E" w:rsidP="00A535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41DA8A" wp14:editId="1169E4C3">
                <wp:simplePos x="0" y="0"/>
                <wp:positionH relativeFrom="column">
                  <wp:posOffset>4399915</wp:posOffset>
                </wp:positionH>
                <wp:positionV relativeFrom="paragraph">
                  <wp:posOffset>179705</wp:posOffset>
                </wp:positionV>
                <wp:extent cx="1289050" cy="520700"/>
                <wp:effectExtent l="0" t="0" r="254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520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A53535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535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A535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onsequence</w:t>
                            </w:r>
                            <w:proofErr w:type="spellEnd"/>
                          </w:p>
                          <w:p w:rsidR="00494E8E" w:rsidRPr="00A53535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535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 Последствие</w:t>
                            </w:r>
                          </w:p>
                          <w:p w:rsidR="00494E8E" w:rsidRDefault="00494E8E" w:rsidP="00A535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94E8E" w:rsidRDefault="00494E8E" w:rsidP="00A53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1DA8A" id="Прямоугольник 3" o:spid="_x0000_s1028" style="position:absolute;margin-left:346.45pt;margin-top:14.15pt;width:101.5pt;height:4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" fillcolor="#5b9bd5" strokecolor="#41719c" strokeweight="1pt">
                <v:textbox>
                  <w:txbxContent>
                    <w:p w:rsidR="00494E8E" w:rsidRPr="00A53535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A5353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A535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onsequence</w:t>
                      </w:r>
                      <w:proofErr w:type="spellEnd"/>
                    </w:p>
                    <w:p w:rsidR="00494E8E" w:rsidRPr="00A53535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535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 Последствие</w:t>
                      </w:r>
                    </w:p>
                    <w:p w:rsidR="00494E8E" w:rsidRDefault="00494E8E" w:rsidP="00A535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94E8E" w:rsidRDefault="00494E8E" w:rsidP="00A535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D2D41" w:rsidRDefault="005D2D41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D41" w:rsidRPr="00B61B1A" w:rsidRDefault="005D2D41" w:rsidP="00B61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3535">
        <w:rPr>
          <w:rFonts w:ascii="Times New Roman" w:hAnsi="Times New Roman" w:cs="Times New Roman"/>
          <w:b/>
          <w:sz w:val="28"/>
          <w:szCs w:val="28"/>
        </w:rPr>
        <w:lastRenderedPageBreak/>
        <w:t>Предшествующий стимул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>Антецедент никог</w:t>
      </w:r>
      <w:r>
        <w:rPr>
          <w:rFonts w:ascii="Times New Roman" w:hAnsi="Times New Roman" w:cs="Times New Roman"/>
          <w:sz w:val="28"/>
          <w:szCs w:val="28"/>
        </w:rPr>
        <w:t xml:space="preserve">да не функционирует отдельно от </w:t>
      </w:r>
      <w:r w:rsidRPr="00A53535">
        <w:rPr>
          <w:rFonts w:ascii="Times New Roman" w:hAnsi="Times New Roman" w:cs="Times New Roman"/>
          <w:sz w:val="28"/>
          <w:szCs w:val="28"/>
        </w:rPr>
        <w:t>последствия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 xml:space="preserve">Эффект антецедента </w:t>
      </w:r>
      <w:r>
        <w:rPr>
          <w:rFonts w:ascii="Times New Roman" w:hAnsi="Times New Roman" w:cs="Times New Roman"/>
          <w:sz w:val="28"/>
          <w:szCs w:val="28"/>
        </w:rPr>
        <w:t xml:space="preserve">всегда зависит взаимодействия с </w:t>
      </w:r>
      <w:r w:rsidRPr="00A53535">
        <w:rPr>
          <w:rFonts w:ascii="Times New Roman" w:hAnsi="Times New Roman" w:cs="Times New Roman"/>
          <w:sz w:val="28"/>
          <w:szCs w:val="28"/>
        </w:rPr>
        <w:t>последствием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>Антецедент п</w:t>
      </w:r>
      <w:r>
        <w:rPr>
          <w:rFonts w:ascii="Times New Roman" w:hAnsi="Times New Roman" w:cs="Times New Roman"/>
          <w:sz w:val="28"/>
          <w:szCs w:val="28"/>
        </w:rPr>
        <w:t xml:space="preserve">овышает или снижает вероятность </w:t>
      </w:r>
      <w:r w:rsidRPr="00A53535">
        <w:rPr>
          <w:rFonts w:ascii="Times New Roman" w:hAnsi="Times New Roman" w:cs="Times New Roman"/>
          <w:sz w:val="28"/>
          <w:szCs w:val="28"/>
        </w:rPr>
        <w:t>возникновения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3535">
        <w:rPr>
          <w:rFonts w:ascii="Times New Roman" w:hAnsi="Times New Roman" w:cs="Times New Roman"/>
          <w:b/>
          <w:sz w:val="28"/>
          <w:szCs w:val="28"/>
        </w:rPr>
        <w:t>Предшествующие факторы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3535">
        <w:rPr>
          <w:rFonts w:ascii="Times New Roman" w:hAnsi="Times New Roman" w:cs="Times New Roman"/>
          <w:sz w:val="28"/>
          <w:szCs w:val="28"/>
        </w:rPr>
        <w:t>Дискриминативный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стимул - стимул, в присутствии </w:t>
      </w:r>
      <w:r w:rsidRPr="00A53535">
        <w:rPr>
          <w:rFonts w:ascii="Times New Roman" w:hAnsi="Times New Roman" w:cs="Times New Roman"/>
          <w:sz w:val="28"/>
          <w:szCs w:val="28"/>
        </w:rPr>
        <w:t>которого определе</w:t>
      </w:r>
      <w:r>
        <w:rPr>
          <w:rFonts w:ascii="Times New Roman" w:hAnsi="Times New Roman" w:cs="Times New Roman"/>
          <w:sz w:val="28"/>
          <w:szCs w:val="28"/>
        </w:rPr>
        <w:t xml:space="preserve">нные реакции подкреплялись, а в </w:t>
      </w:r>
      <w:r w:rsidRPr="00A53535">
        <w:rPr>
          <w:rFonts w:ascii="Times New Roman" w:hAnsi="Times New Roman" w:cs="Times New Roman"/>
          <w:sz w:val="28"/>
          <w:szCs w:val="28"/>
        </w:rPr>
        <w:t>отсутствие—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>Вследствие такого д</w:t>
      </w:r>
      <w:r>
        <w:rPr>
          <w:rFonts w:ascii="Times New Roman" w:hAnsi="Times New Roman" w:cs="Times New Roman"/>
          <w:sz w:val="28"/>
          <w:szCs w:val="28"/>
        </w:rPr>
        <w:t xml:space="preserve">ифференцированного подкрепления </w:t>
      </w:r>
      <w:proofErr w:type="spellStart"/>
      <w:r w:rsidRPr="00A53535">
        <w:rPr>
          <w:rFonts w:ascii="Times New Roman" w:hAnsi="Times New Roman" w:cs="Times New Roman"/>
          <w:sz w:val="28"/>
          <w:szCs w:val="28"/>
        </w:rPr>
        <w:t>дискриминативный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стимул повышает частоту данных </w:t>
      </w:r>
      <w:r w:rsidRPr="00A53535">
        <w:rPr>
          <w:rFonts w:ascii="Times New Roman" w:hAnsi="Times New Roman" w:cs="Times New Roman"/>
          <w:sz w:val="28"/>
          <w:szCs w:val="28"/>
        </w:rPr>
        <w:t>реакций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3535">
        <w:rPr>
          <w:rFonts w:ascii="Times New Roman" w:hAnsi="Times New Roman" w:cs="Times New Roman"/>
          <w:sz w:val="28"/>
          <w:szCs w:val="28"/>
        </w:rPr>
        <w:t>Дискриминативн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стимул - это сигнал, который </w:t>
      </w:r>
      <w:r w:rsidRPr="00A53535">
        <w:rPr>
          <w:rFonts w:ascii="Times New Roman" w:hAnsi="Times New Roman" w:cs="Times New Roman"/>
          <w:sz w:val="28"/>
          <w:szCs w:val="28"/>
        </w:rPr>
        <w:t>помогает вам о</w:t>
      </w:r>
      <w:r>
        <w:rPr>
          <w:rFonts w:ascii="Times New Roman" w:hAnsi="Times New Roman" w:cs="Times New Roman"/>
          <w:sz w:val="28"/>
          <w:szCs w:val="28"/>
        </w:rPr>
        <w:t xml:space="preserve">пределить, к каким последствиям </w:t>
      </w:r>
      <w:r w:rsidRPr="00A53535">
        <w:rPr>
          <w:rFonts w:ascii="Times New Roman" w:hAnsi="Times New Roman" w:cs="Times New Roman"/>
          <w:sz w:val="28"/>
          <w:szCs w:val="28"/>
        </w:rPr>
        <w:t>приведет ваше поведение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3535">
        <w:rPr>
          <w:rFonts w:ascii="Times New Roman" w:hAnsi="Times New Roman" w:cs="Times New Roman"/>
          <w:sz w:val="28"/>
          <w:szCs w:val="28"/>
        </w:rPr>
        <w:t>Дискриминативные</w:t>
      </w:r>
      <w:proofErr w:type="spellEnd"/>
      <w:r w:rsidRPr="00A53535">
        <w:rPr>
          <w:rFonts w:ascii="Times New Roman" w:hAnsi="Times New Roman" w:cs="Times New Roman"/>
          <w:sz w:val="28"/>
          <w:szCs w:val="28"/>
        </w:rPr>
        <w:t xml:space="preserve"> стимулы приобретаю</w:t>
      </w:r>
      <w:r>
        <w:rPr>
          <w:rFonts w:ascii="Times New Roman" w:hAnsi="Times New Roman" w:cs="Times New Roman"/>
          <w:sz w:val="28"/>
          <w:szCs w:val="28"/>
        </w:rPr>
        <w:t xml:space="preserve">т свои свойства </w:t>
      </w:r>
      <w:r w:rsidRPr="00A53535">
        <w:rPr>
          <w:rFonts w:ascii="Times New Roman" w:hAnsi="Times New Roman" w:cs="Times New Roman"/>
          <w:sz w:val="28"/>
          <w:szCs w:val="28"/>
        </w:rPr>
        <w:t>в результате предшествующего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3535">
        <w:rPr>
          <w:rFonts w:ascii="Times New Roman" w:hAnsi="Times New Roman" w:cs="Times New Roman"/>
          <w:b/>
          <w:sz w:val="28"/>
          <w:szCs w:val="28"/>
        </w:rPr>
        <w:t>Последствие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 xml:space="preserve">Последствие </w:t>
      </w:r>
      <w:r>
        <w:rPr>
          <w:rFonts w:ascii="Times New Roman" w:hAnsi="Times New Roman" w:cs="Times New Roman"/>
          <w:sz w:val="28"/>
          <w:szCs w:val="28"/>
        </w:rPr>
        <w:t xml:space="preserve">имеет первостепенное влияние на </w:t>
      </w:r>
      <w:r w:rsidRPr="00A53535">
        <w:rPr>
          <w:rFonts w:ascii="Times New Roman" w:hAnsi="Times New Roman" w:cs="Times New Roman"/>
          <w:sz w:val="28"/>
          <w:szCs w:val="28"/>
        </w:rPr>
        <w:t>поведение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P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>Под влиянием п</w:t>
      </w:r>
      <w:r>
        <w:rPr>
          <w:rFonts w:ascii="Times New Roman" w:hAnsi="Times New Roman" w:cs="Times New Roman"/>
          <w:sz w:val="28"/>
          <w:szCs w:val="28"/>
        </w:rPr>
        <w:t xml:space="preserve">оследствий поведение растет или </w:t>
      </w:r>
      <w:r w:rsidRPr="00A53535">
        <w:rPr>
          <w:rFonts w:ascii="Times New Roman" w:hAnsi="Times New Roman" w:cs="Times New Roman"/>
          <w:sz w:val="28"/>
          <w:szCs w:val="28"/>
        </w:rPr>
        <w:t>снижается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535" w:rsidRDefault="00A53535" w:rsidP="00A535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535">
        <w:rPr>
          <w:rFonts w:ascii="Times New Roman" w:hAnsi="Times New Roman" w:cs="Times New Roman"/>
          <w:sz w:val="28"/>
          <w:szCs w:val="28"/>
        </w:rPr>
        <w:t>Соответственно, по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A25DE">
        <w:rPr>
          <w:rFonts w:ascii="Times New Roman" w:hAnsi="Times New Roman" w:cs="Times New Roman"/>
          <w:sz w:val="28"/>
          <w:szCs w:val="28"/>
        </w:rPr>
        <w:t xml:space="preserve">ледствия имеют или усиливающий </w:t>
      </w:r>
      <w:r w:rsidRPr="00A53535">
        <w:rPr>
          <w:rFonts w:ascii="Times New Roman" w:hAnsi="Times New Roman" w:cs="Times New Roman"/>
          <w:sz w:val="28"/>
          <w:szCs w:val="28"/>
        </w:rPr>
        <w:t>эффект, или ослабляющий</w:t>
      </w:r>
      <w:r w:rsidR="008A25DE">
        <w:rPr>
          <w:rFonts w:ascii="Times New Roman" w:hAnsi="Times New Roman" w:cs="Times New Roman"/>
          <w:sz w:val="28"/>
          <w:szCs w:val="28"/>
        </w:rPr>
        <w:t>.</w:t>
      </w:r>
    </w:p>
    <w:p w:rsid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25DE">
        <w:rPr>
          <w:rFonts w:ascii="Times New Roman" w:hAnsi="Times New Roman" w:cs="Times New Roman"/>
          <w:b/>
          <w:sz w:val="28"/>
          <w:szCs w:val="28"/>
        </w:rPr>
        <w:t>Влияние последствий на поведение</w:t>
      </w:r>
    </w:p>
    <w:p w:rsidR="008A25DE" w:rsidRP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52070</wp:posOffset>
                </wp:positionV>
                <wp:extent cx="1403350" cy="596900"/>
                <wp:effectExtent l="0" t="0" r="2540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E8E" w:rsidRPr="008A25DE" w:rsidRDefault="00494E8E" w:rsidP="008A2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25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Последствие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9" style="position:absolute;margin-left:115.45pt;margin-top:4.1pt;width:110.5pt;height: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" fillcolor="black [3200]" strokecolor="black [1600]" strokeweight="1pt">
                <v:textbox>
                  <w:txbxContent>
                    <w:p w:rsidR="00494E8E" w:rsidRPr="008A25DE" w:rsidRDefault="00494E8E" w:rsidP="008A25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25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Последствие</w:t>
                      </w:r>
                    </w:p>
                  </w:txbxContent>
                </v:textbox>
              </v:rect>
            </w:pict>
          </mc:Fallback>
        </mc:AlternateContent>
      </w:r>
    </w:p>
    <w:p w:rsid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81C3E" wp14:editId="63605F6C">
                <wp:simplePos x="0" y="0"/>
                <wp:positionH relativeFrom="column">
                  <wp:posOffset>3155315</wp:posOffset>
                </wp:positionH>
                <wp:positionV relativeFrom="paragraph">
                  <wp:posOffset>1492250</wp:posOffset>
                </wp:positionV>
                <wp:extent cx="927100" cy="304800"/>
                <wp:effectExtent l="0" t="0" r="0" b="3175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2710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66C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248.45pt;margin-top:117.5pt;width:73pt;height:24pt;rotation:-9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" adj="18049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450214</wp:posOffset>
                </wp:positionH>
                <wp:positionV relativeFrom="paragraph">
                  <wp:posOffset>1574800</wp:posOffset>
                </wp:positionV>
                <wp:extent cx="927100" cy="317500"/>
                <wp:effectExtent l="0" t="19050" r="0" b="2540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7100" cy="317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890A" id="Стрелка вправо 7" o:spid="_x0000_s1026" type="#_x0000_t13" style="position:absolute;margin-left:35.45pt;margin-top:124pt;width:73pt;height:2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" adj="17901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1BB44" wp14:editId="7E8A0B39">
                <wp:simplePos x="0" y="0"/>
                <wp:positionH relativeFrom="column">
                  <wp:posOffset>151765</wp:posOffset>
                </wp:positionH>
                <wp:positionV relativeFrom="paragraph">
                  <wp:posOffset>671830</wp:posOffset>
                </wp:positionV>
                <wp:extent cx="1403350" cy="596900"/>
                <wp:effectExtent l="0" t="0" r="254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96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8A25DE" w:rsidRDefault="00494E8E" w:rsidP="008A2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25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Подкрепление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1BB44" id="Прямоугольник 5" o:spid="_x0000_s1030" style="position:absolute;margin-left:11.95pt;margin-top:52.9pt;width:110.5pt;height:4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" fillcolor="#5b9bd5" strokecolor="#41719c" strokeweight="1pt">
                <v:textbox>
                  <w:txbxContent>
                    <w:p w:rsidR="00494E8E" w:rsidRPr="008A25DE" w:rsidRDefault="00494E8E" w:rsidP="008A25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25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Подкрепление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1BB44" wp14:editId="7E8A0B39">
                <wp:simplePos x="0" y="0"/>
                <wp:positionH relativeFrom="column">
                  <wp:posOffset>2869565</wp:posOffset>
                </wp:positionH>
                <wp:positionV relativeFrom="paragraph">
                  <wp:posOffset>589280</wp:posOffset>
                </wp:positionV>
                <wp:extent cx="1403350" cy="596900"/>
                <wp:effectExtent l="0" t="0" r="254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96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8A25DE" w:rsidRDefault="00494E8E" w:rsidP="008A2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25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Наказание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1BB44" id="Прямоугольник 6" o:spid="_x0000_s1031" style="position:absolute;margin-left:225.95pt;margin-top:46.4pt;width:110.5pt;height:4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" fillcolor="#5b9bd5" strokecolor="#41719c" strokeweight="1pt">
                <v:textbox>
                  <w:txbxContent>
                    <w:p w:rsidR="00494E8E" w:rsidRPr="008A25DE" w:rsidRDefault="00494E8E" w:rsidP="008A25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25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Наказание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8A25DE" w:rsidRPr="008A25DE" w:rsidRDefault="008A25DE" w:rsidP="008A25DE">
      <w:pPr>
        <w:rPr>
          <w:rFonts w:ascii="Times New Roman" w:hAnsi="Times New Roman" w:cs="Times New Roman"/>
          <w:sz w:val="28"/>
          <w:szCs w:val="28"/>
        </w:rPr>
      </w:pPr>
    </w:p>
    <w:p w:rsidR="008A25DE" w:rsidRPr="008A25DE" w:rsidRDefault="008A25DE" w:rsidP="008A25DE">
      <w:pPr>
        <w:rPr>
          <w:rFonts w:ascii="Times New Roman" w:hAnsi="Times New Roman" w:cs="Times New Roman"/>
          <w:sz w:val="28"/>
          <w:szCs w:val="28"/>
        </w:rPr>
      </w:pPr>
    </w:p>
    <w:p w:rsidR="008A25DE" w:rsidRPr="008A25DE" w:rsidRDefault="008A25DE" w:rsidP="008A25DE">
      <w:pPr>
        <w:rPr>
          <w:rFonts w:ascii="Times New Roman" w:hAnsi="Times New Roman" w:cs="Times New Roman"/>
          <w:sz w:val="28"/>
          <w:szCs w:val="28"/>
        </w:rPr>
      </w:pPr>
    </w:p>
    <w:p w:rsidR="008A25DE" w:rsidRPr="008A25DE" w:rsidRDefault="008A25DE" w:rsidP="008A25DE">
      <w:pPr>
        <w:rPr>
          <w:rFonts w:ascii="Times New Roman" w:hAnsi="Times New Roman" w:cs="Times New Roman"/>
          <w:sz w:val="28"/>
          <w:szCs w:val="28"/>
        </w:rPr>
      </w:pPr>
    </w:p>
    <w:p w:rsidR="008A25DE" w:rsidRPr="008A25DE" w:rsidRDefault="008A25DE" w:rsidP="008A25DE">
      <w:pPr>
        <w:rPr>
          <w:rFonts w:ascii="Times New Roman" w:hAnsi="Times New Roman" w:cs="Times New Roman"/>
          <w:sz w:val="28"/>
          <w:szCs w:val="28"/>
        </w:rPr>
      </w:pPr>
    </w:p>
    <w:p w:rsidR="008A25DE" w:rsidRPr="008A25DE" w:rsidRDefault="008A25DE" w:rsidP="008A25DE">
      <w:pPr>
        <w:rPr>
          <w:rFonts w:ascii="Times New Roman" w:hAnsi="Times New Roman" w:cs="Times New Roman"/>
          <w:sz w:val="28"/>
          <w:szCs w:val="28"/>
        </w:rPr>
      </w:pPr>
    </w:p>
    <w:p w:rsidR="008A25DE" w:rsidRDefault="008A25DE" w:rsidP="008A25DE">
      <w:pPr>
        <w:rPr>
          <w:rFonts w:ascii="Times New Roman" w:hAnsi="Times New Roman" w:cs="Times New Roman"/>
          <w:sz w:val="28"/>
          <w:szCs w:val="28"/>
        </w:rPr>
      </w:pPr>
    </w:p>
    <w:p w:rsidR="008A25DE" w:rsidRP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 xml:space="preserve">Подкрепление </w:t>
      </w:r>
      <w:r>
        <w:rPr>
          <w:rFonts w:ascii="Times New Roman" w:hAnsi="Times New Roman" w:cs="Times New Roman"/>
          <w:sz w:val="28"/>
          <w:szCs w:val="28"/>
        </w:rPr>
        <w:t xml:space="preserve">поведения – частота поведения в </w:t>
      </w:r>
      <w:r w:rsidRPr="008A25DE">
        <w:rPr>
          <w:rFonts w:ascii="Times New Roman" w:hAnsi="Times New Roman" w:cs="Times New Roman"/>
          <w:sz w:val="28"/>
          <w:szCs w:val="28"/>
        </w:rPr>
        <w:t>будущем возрастает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5DE" w:rsidRP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>Наказание поведения – частота поведения в будущем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A25DE">
        <w:rPr>
          <w:rFonts w:ascii="Times New Roman" w:hAnsi="Times New Roman" w:cs="Times New Roman"/>
          <w:sz w:val="28"/>
          <w:szCs w:val="28"/>
        </w:rPr>
        <w:t>нижается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5DE" w:rsidRP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 xml:space="preserve">Если после поведения следует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подкрепляющий стимул </w:t>
      </w:r>
      <w:r w:rsidRPr="008A25DE">
        <w:rPr>
          <w:rFonts w:ascii="Times New Roman" w:hAnsi="Times New Roman" w:cs="Times New Roman"/>
          <w:sz w:val="28"/>
          <w:szCs w:val="28"/>
        </w:rPr>
        <w:t xml:space="preserve">(поощрение/Подкрепление)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A25DE">
        <w:rPr>
          <w:rFonts w:ascii="Times New Roman" w:hAnsi="Times New Roman" w:cs="Times New Roman"/>
          <w:sz w:val="28"/>
          <w:szCs w:val="28"/>
        </w:rPr>
        <w:t xml:space="preserve"> частота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25DE">
        <w:rPr>
          <w:rFonts w:ascii="Times New Roman" w:hAnsi="Times New Roman" w:cs="Times New Roman"/>
          <w:sz w:val="28"/>
          <w:szCs w:val="28"/>
        </w:rPr>
        <w:t xml:space="preserve">поведения будет </w:t>
      </w:r>
      <w:r w:rsidRPr="008A25DE">
        <w:rPr>
          <w:rFonts w:ascii="Times New Roman" w:hAnsi="Times New Roman" w:cs="Times New Roman"/>
          <w:b/>
          <w:bCs/>
          <w:sz w:val="28"/>
          <w:szCs w:val="28"/>
        </w:rPr>
        <w:t xml:space="preserve">возрастать </w:t>
      </w:r>
      <w:r w:rsidRPr="008A25DE">
        <w:rPr>
          <w:rFonts w:ascii="Times New Roman" w:hAnsi="Times New Roman" w:cs="Times New Roman"/>
          <w:sz w:val="28"/>
          <w:szCs w:val="28"/>
        </w:rPr>
        <w:t>в будущем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5DE" w:rsidRP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>Подкрепляется поведение. НЕ организм!</w:t>
      </w:r>
    </w:p>
    <w:p w:rsidR="008A25DE" w:rsidRP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>Подкрепление – это процесс, а не стимул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5DE" w:rsidRP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>Подкрепление – это опис</w:t>
      </w:r>
      <w:r>
        <w:rPr>
          <w:rFonts w:ascii="Times New Roman" w:hAnsi="Times New Roman" w:cs="Times New Roman"/>
          <w:sz w:val="28"/>
          <w:szCs w:val="28"/>
        </w:rPr>
        <w:t xml:space="preserve">ательная характеристика, а </w:t>
      </w:r>
      <w:r w:rsidRPr="008A25DE">
        <w:rPr>
          <w:rFonts w:ascii="Times New Roman" w:hAnsi="Times New Roman" w:cs="Times New Roman"/>
          <w:sz w:val="28"/>
          <w:szCs w:val="28"/>
        </w:rPr>
        <w:t>не объяснение отдельных феноменов.</w:t>
      </w:r>
    </w:p>
    <w:p w:rsid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>Предшествующ</w:t>
      </w:r>
      <w:r>
        <w:rPr>
          <w:rFonts w:ascii="Times New Roman" w:hAnsi="Times New Roman" w:cs="Times New Roman"/>
          <w:sz w:val="28"/>
          <w:szCs w:val="28"/>
        </w:rPr>
        <w:t xml:space="preserve">ий стимул (антецедент) не может </w:t>
      </w:r>
      <w:r w:rsidRPr="008A25DE">
        <w:rPr>
          <w:rFonts w:ascii="Times New Roman" w:hAnsi="Times New Roman" w:cs="Times New Roman"/>
          <w:sz w:val="28"/>
          <w:szCs w:val="28"/>
        </w:rPr>
        <w:t>функционировать как подкрепление.</w:t>
      </w:r>
    </w:p>
    <w:p w:rsid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9430" cy="19431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07" cy="19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DE" w:rsidRDefault="008A25DE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5DE">
        <w:rPr>
          <w:rFonts w:ascii="Times New Roman" w:hAnsi="Times New Roman" w:cs="Times New Roman"/>
          <w:sz w:val="28"/>
          <w:szCs w:val="28"/>
        </w:rPr>
        <w:t xml:space="preserve">ВНИМАНИЕ!!!! То, что </w:t>
      </w:r>
      <w:r>
        <w:rPr>
          <w:rFonts w:ascii="Times New Roman" w:hAnsi="Times New Roman" w:cs="Times New Roman"/>
          <w:sz w:val="28"/>
          <w:szCs w:val="28"/>
        </w:rPr>
        <w:t xml:space="preserve">подкрепляет поведение (является </w:t>
      </w:r>
      <w:r w:rsidRPr="008A25DE">
        <w:rPr>
          <w:rFonts w:ascii="Times New Roman" w:hAnsi="Times New Roman" w:cs="Times New Roman"/>
          <w:sz w:val="28"/>
          <w:szCs w:val="28"/>
        </w:rPr>
        <w:t>усилителем) у одного человек</w:t>
      </w:r>
      <w:r>
        <w:rPr>
          <w:rFonts w:ascii="Times New Roman" w:hAnsi="Times New Roman" w:cs="Times New Roman"/>
          <w:sz w:val="28"/>
          <w:szCs w:val="28"/>
        </w:rPr>
        <w:t xml:space="preserve">а, может не подкреплять у </w:t>
      </w:r>
      <w:r w:rsidRPr="008A25DE">
        <w:rPr>
          <w:rFonts w:ascii="Times New Roman" w:hAnsi="Times New Roman" w:cs="Times New Roman"/>
          <w:sz w:val="28"/>
          <w:szCs w:val="28"/>
        </w:rPr>
        <w:t>другого (Не для все</w:t>
      </w:r>
      <w:r>
        <w:rPr>
          <w:rFonts w:ascii="Times New Roman" w:hAnsi="Times New Roman" w:cs="Times New Roman"/>
          <w:sz w:val="28"/>
          <w:szCs w:val="28"/>
        </w:rPr>
        <w:t xml:space="preserve">х конфета или перемена является </w:t>
      </w:r>
      <w:r w:rsidRPr="008A25DE">
        <w:rPr>
          <w:rFonts w:ascii="Times New Roman" w:hAnsi="Times New Roman" w:cs="Times New Roman"/>
          <w:sz w:val="28"/>
          <w:szCs w:val="28"/>
        </w:rPr>
        <w:t>подкреплением).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1. Последствие предоставляется ПОСЛЕ поведения/реакции.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2. Последст</w:t>
      </w:r>
      <w:r>
        <w:rPr>
          <w:rFonts w:ascii="Times New Roman" w:hAnsi="Times New Roman" w:cs="Times New Roman"/>
          <w:sz w:val="28"/>
          <w:szCs w:val="28"/>
        </w:rPr>
        <w:t xml:space="preserve">вие предоставляется СРАЗУ после </w:t>
      </w:r>
      <w:r w:rsidRPr="00D41DB5">
        <w:rPr>
          <w:rFonts w:ascii="Times New Roman" w:hAnsi="Times New Roman" w:cs="Times New Roman"/>
          <w:sz w:val="28"/>
          <w:szCs w:val="28"/>
        </w:rPr>
        <w:t>поведения/реакции.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3. Появление последствия ЗАВИСИТ от поведения/ответа.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4. Подкрепление УВЕЛИЧИВАЕТ частоту поведения в будущем.</w:t>
      </w:r>
    </w:p>
    <w:p w:rsidR="004E1D67" w:rsidRPr="004E1D67" w:rsidRDefault="004E1D67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E1D67">
        <w:rPr>
          <w:rFonts w:ascii="Times New Roman" w:hAnsi="Times New Roman" w:cs="Times New Roman"/>
          <w:b/>
          <w:i/>
          <w:sz w:val="28"/>
          <w:szCs w:val="28"/>
        </w:rPr>
        <w:t>Пример НЕ ПОДКРЕПЛЕНИЯ.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Я предложила колле</w:t>
      </w:r>
      <w:r>
        <w:rPr>
          <w:rFonts w:ascii="Times New Roman" w:hAnsi="Times New Roman" w:cs="Times New Roman"/>
          <w:sz w:val="28"/>
          <w:szCs w:val="28"/>
        </w:rPr>
        <w:t xml:space="preserve">ге сходить в суши-бар, если она </w:t>
      </w:r>
      <w:r w:rsidRPr="00D41DB5">
        <w:rPr>
          <w:rFonts w:ascii="Times New Roman" w:hAnsi="Times New Roman" w:cs="Times New Roman"/>
          <w:sz w:val="28"/>
          <w:szCs w:val="28"/>
        </w:rPr>
        <w:t>поможет мне доделать п</w:t>
      </w:r>
      <w:r>
        <w:rPr>
          <w:rFonts w:ascii="Times New Roman" w:hAnsi="Times New Roman" w:cs="Times New Roman"/>
          <w:sz w:val="28"/>
          <w:szCs w:val="28"/>
        </w:rPr>
        <w:t xml:space="preserve">лакат. Коллега сразу начала мне </w:t>
      </w:r>
      <w:r w:rsidRPr="00D41DB5">
        <w:rPr>
          <w:rFonts w:ascii="Times New Roman" w:hAnsi="Times New Roman" w:cs="Times New Roman"/>
          <w:sz w:val="28"/>
          <w:szCs w:val="28"/>
        </w:rPr>
        <w:t>помогать.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Данный кейс НЕ</w:t>
      </w:r>
      <w:r w:rsidR="004E1D67">
        <w:rPr>
          <w:rFonts w:ascii="Times New Roman" w:hAnsi="Times New Roman" w:cs="Times New Roman"/>
          <w:sz w:val="28"/>
          <w:szCs w:val="28"/>
        </w:rPr>
        <w:t xml:space="preserve"> ЯВЛЯЕТСЯ примером подкрепления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Мое предложение случилось ДО целевого поведения: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Это был предшествующий</w:t>
      </w:r>
      <w:r>
        <w:rPr>
          <w:rFonts w:ascii="Times New Roman" w:hAnsi="Times New Roman" w:cs="Times New Roman"/>
          <w:sz w:val="28"/>
          <w:szCs w:val="28"/>
        </w:rPr>
        <w:t xml:space="preserve"> стимул, который вызвал целевое </w:t>
      </w:r>
      <w:r w:rsidRPr="00D41DB5">
        <w:rPr>
          <w:rFonts w:ascii="Times New Roman" w:hAnsi="Times New Roman" w:cs="Times New Roman"/>
          <w:sz w:val="28"/>
          <w:szCs w:val="28"/>
        </w:rPr>
        <w:t>поведение. Поэтому это НЕ усиливающее последствие.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i/>
          <w:sz w:val="28"/>
          <w:szCs w:val="28"/>
        </w:rPr>
        <w:t>Часто на практике используется</w:t>
      </w:r>
      <w:r w:rsidRPr="00D41DB5">
        <w:rPr>
          <w:rFonts w:ascii="Times New Roman" w:hAnsi="Times New Roman" w:cs="Times New Roman"/>
          <w:sz w:val="28"/>
          <w:szCs w:val="28"/>
        </w:rPr>
        <w:t>: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Похвала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Жетоны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Сладости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Буфет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Другие пищевые поощрение (изюм, чипсы)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Игрушки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Видео</w:t>
      </w:r>
    </w:p>
    <w:p w:rsid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Видеоигры</w:t>
      </w:r>
    </w:p>
    <w:p w:rsid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1DB5">
        <w:rPr>
          <w:rFonts w:ascii="Times New Roman" w:hAnsi="Times New Roman" w:cs="Times New Roman"/>
          <w:b/>
          <w:sz w:val="28"/>
          <w:szCs w:val="28"/>
        </w:rPr>
        <w:t>Эффективное подкрепление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Должно происходить сразу после поведения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С использо</w:t>
      </w:r>
      <w:r>
        <w:rPr>
          <w:rFonts w:ascii="Times New Roman" w:hAnsi="Times New Roman" w:cs="Times New Roman"/>
          <w:sz w:val="28"/>
          <w:szCs w:val="28"/>
        </w:rPr>
        <w:t xml:space="preserve">ванием проверенных подкреплений </w:t>
      </w:r>
      <w:r w:rsidRPr="00D41DB5">
        <w:rPr>
          <w:rFonts w:ascii="Times New Roman" w:hAnsi="Times New Roman" w:cs="Times New Roman"/>
          <w:sz w:val="28"/>
          <w:szCs w:val="28"/>
        </w:rPr>
        <w:t>(тестирование моти</w:t>
      </w:r>
      <w:r>
        <w:rPr>
          <w:rFonts w:ascii="Times New Roman" w:hAnsi="Times New Roman" w:cs="Times New Roman"/>
          <w:sz w:val="28"/>
          <w:szCs w:val="28"/>
        </w:rPr>
        <w:t xml:space="preserve">вационных стимулов). Конфета не </w:t>
      </w:r>
      <w:r w:rsidRPr="00D41DB5">
        <w:rPr>
          <w:rFonts w:ascii="Times New Roman" w:hAnsi="Times New Roman" w:cs="Times New Roman"/>
          <w:sz w:val="28"/>
          <w:szCs w:val="28"/>
        </w:rPr>
        <w:t>для всех подкрепление!!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Достаточное количест</w:t>
      </w:r>
      <w:r>
        <w:rPr>
          <w:rFonts w:ascii="Times New Roman" w:hAnsi="Times New Roman" w:cs="Times New Roman"/>
          <w:sz w:val="28"/>
          <w:szCs w:val="28"/>
        </w:rPr>
        <w:t xml:space="preserve">во (Вам дали поиграть секунду в </w:t>
      </w:r>
      <w:r w:rsidRPr="00D41DB5">
        <w:rPr>
          <w:rFonts w:ascii="Times New Roman" w:hAnsi="Times New Roman" w:cs="Times New Roman"/>
          <w:sz w:val="28"/>
          <w:szCs w:val="28"/>
        </w:rPr>
        <w:t>видеоигру или 10 минут)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Автоматизм подкрепления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Со временем важно ум</w:t>
      </w:r>
      <w:r>
        <w:rPr>
          <w:rFonts w:ascii="Times New Roman" w:hAnsi="Times New Roman" w:cs="Times New Roman"/>
          <w:sz w:val="28"/>
          <w:szCs w:val="28"/>
        </w:rPr>
        <w:t xml:space="preserve">еньшать частоту предоставления </w:t>
      </w:r>
      <w:r w:rsidRPr="00D41DB5">
        <w:rPr>
          <w:rFonts w:ascii="Times New Roman" w:hAnsi="Times New Roman" w:cs="Times New Roman"/>
          <w:sz w:val="28"/>
          <w:szCs w:val="28"/>
        </w:rPr>
        <w:t>подкреплений и делать их более натуральными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1DB5">
        <w:rPr>
          <w:rFonts w:ascii="Times New Roman" w:hAnsi="Times New Roman" w:cs="Times New Roman"/>
          <w:sz w:val="28"/>
          <w:szCs w:val="28"/>
        </w:rPr>
        <w:t>приближенными к естественным условиям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Пример: Машу учили ходить на горшок. Сначала Маше давали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DB5">
        <w:rPr>
          <w:rFonts w:ascii="Times New Roman" w:hAnsi="Times New Roman" w:cs="Times New Roman"/>
          <w:sz w:val="28"/>
          <w:szCs w:val="28"/>
        </w:rPr>
        <w:t>конфету (и предоставляли похвалу) после каждого успешного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DB5">
        <w:rPr>
          <w:rFonts w:ascii="Times New Roman" w:hAnsi="Times New Roman" w:cs="Times New Roman"/>
          <w:sz w:val="28"/>
          <w:szCs w:val="28"/>
        </w:rPr>
        <w:t>посещения горшка, потом после каждого второго раза,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DB5">
        <w:rPr>
          <w:rFonts w:ascii="Times New Roman" w:hAnsi="Times New Roman" w:cs="Times New Roman"/>
          <w:sz w:val="28"/>
          <w:szCs w:val="28"/>
        </w:rPr>
        <w:t>после третьего, пятого, потом использовали только похвалу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1DB5">
        <w:rPr>
          <w:rFonts w:ascii="Times New Roman" w:hAnsi="Times New Roman" w:cs="Times New Roman"/>
          <w:sz w:val="28"/>
          <w:szCs w:val="28"/>
        </w:rPr>
        <w:t>реакция продолжала происходить и после отмены 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DB5">
        <w:rPr>
          <w:rFonts w:ascii="Times New Roman" w:hAnsi="Times New Roman" w:cs="Times New Roman"/>
          <w:sz w:val="28"/>
          <w:szCs w:val="28"/>
        </w:rPr>
        <w:t>условий подкрепления</w:t>
      </w:r>
      <w:r>
        <w:rPr>
          <w:rFonts w:ascii="Cambria Math" w:hAnsi="Cambria Math" w:cs="Cambria Math"/>
          <w:sz w:val="28"/>
          <w:szCs w:val="28"/>
        </w:rPr>
        <w:t>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Похвалу нужно исп</w:t>
      </w:r>
      <w:r>
        <w:rPr>
          <w:rFonts w:ascii="Times New Roman" w:hAnsi="Times New Roman" w:cs="Times New Roman"/>
          <w:sz w:val="28"/>
          <w:szCs w:val="28"/>
        </w:rPr>
        <w:t xml:space="preserve">ользовать в сочетании с другими </w:t>
      </w:r>
      <w:r w:rsidRPr="00D41DB5">
        <w:rPr>
          <w:rFonts w:ascii="Times New Roman" w:hAnsi="Times New Roman" w:cs="Times New Roman"/>
          <w:sz w:val="28"/>
          <w:szCs w:val="28"/>
        </w:rPr>
        <w:t>подкреплениями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lastRenderedPageBreak/>
        <w:t xml:space="preserve">Похвала/одобрение </w:t>
      </w:r>
      <w:r>
        <w:rPr>
          <w:rFonts w:ascii="Times New Roman" w:hAnsi="Times New Roman" w:cs="Times New Roman"/>
          <w:sz w:val="28"/>
          <w:szCs w:val="28"/>
        </w:rPr>
        <w:t xml:space="preserve">должно быть описательным- </w:t>
      </w:r>
      <w:r w:rsidRPr="00D41DB5">
        <w:rPr>
          <w:rFonts w:ascii="Times New Roman" w:hAnsi="Times New Roman" w:cs="Times New Roman"/>
          <w:sz w:val="28"/>
          <w:szCs w:val="28"/>
        </w:rPr>
        <w:t>«Молодец, ты отлично обводишь, очень аккуратно!»,</w:t>
      </w:r>
    </w:p>
    <w:p w:rsid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«Очень хорошо собрал конструктор!»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1DB5">
        <w:rPr>
          <w:rFonts w:ascii="Times New Roman" w:hAnsi="Times New Roman" w:cs="Times New Roman"/>
          <w:b/>
          <w:sz w:val="28"/>
          <w:szCs w:val="28"/>
        </w:rPr>
        <w:t>Наказание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 xml:space="preserve">Если после поведения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следует ослабляющий </w:t>
      </w:r>
      <w:r w:rsidRPr="00D41DB5">
        <w:rPr>
          <w:rFonts w:ascii="Times New Roman" w:hAnsi="Times New Roman" w:cs="Times New Roman"/>
          <w:b/>
          <w:bCs/>
          <w:sz w:val="28"/>
          <w:szCs w:val="28"/>
        </w:rPr>
        <w:t xml:space="preserve">стимул </w:t>
      </w:r>
      <w:r w:rsidRPr="00D41DB5">
        <w:rPr>
          <w:rFonts w:ascii="Times New Roman" w:hAnsi="Times New Roman" w:cs="Times New Roman"/>
          <w:sz w:val="28"/>
          <w:szCs w:val="28"/>
        </w:rPr>
        <w:t>(наказание) - частота поведения будет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1DB5">
        <w:rPr>
          <w:rFonts w:ascii="Times New Roman" w:hAnsi="Times New Roman" w:cs="Times New Roman"/>
          <w:b/>
          <w:bCs/>
          <w:sz w:val="28"/>
          <w:szCs w:val="28"/>
        </w:rPr>
        <w:t xml:space="preserve">снижаться </w:t>
      </w:r>
      <w:r w:rsidRPr="00D41DB5">
        <w:rPr>
          <w:rFonts w:ascii="Times New Roman" w:hAnsi="Times New Roman" w:cs="Times New Roman"/>
          <w:sz w:val="28"/>
          <w:szCs w:val="28"/>
        </w:rPr>
        <w:t>в будущем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403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1DB5">
        <w:rPr>
          <w:rFonts w:ascii="Times New Roman" w:hAnsi="Times New Roman" w:cs="Times New Roman"/>
          <w:b/>
          <w:sz w:val="28"/>
          <w:szCs w:val="28"/>
        </w:rPr>
        <w:t>Гашение</w:t>
      </w:r>
    </w:p>
    <w:p w:rsidR="001918F5" w:rsidRDefault="001918F5" w:rsidP="001918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>Гашение – это термин, используемый только в тех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D67">
        <w:rPr>
          <w:rFonts w:ascii="Times New Roman" w:hAnsi="Times New Roman" w:cs="Times New Roman"/>
          <w:sz w:val="28"/>
          <w:szCs w:val="28"/>
        </w:rPr>
        <w:t>случаях, когда процедура подразумевает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непредоставление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 w:rsidRPr="004E1D67">
        <w:rPr>
          <w:rFonts w:ascii="Times New Roman" w:hAnsi="Times New Roman" w:cs="Times New Roman"/>
          <w:sz w:val="28"/>
          <w:szCs w:val="28"/>
        </w:rPr>
        <w:t>удерживание 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D67">
        <w:rPr>
          <w:rFonts w:ascii="Times New Roman" w:hAnsi="Times New Roman" w:cs="Times New Roman"/>
          <w:sz w:val="28"/>
          <w:szCs w:val="28"/>
        </w:rPr>
        <w:t>предоставляемого поощрения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DB5" w:rsidRP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Гашение – прекращение усиления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B5">
        <w:rPr>
          <w:rFonts w:ascii="Times New Roman" w:hAnsi="Times New Roman" w:cs="Times New Roman"/>
          <w:sz w:val="28"/>
          <w:szCs w:val="28"/>
        </w:rPr>
        <w:t>Если после поведен</w:t>
      </w:r>
      <w:r>
        <w:rPr>
          <w:rFonts w:ascii="Times New Roman" w:hAnsi="Times New Roman" w:cs="Times New Roman"/>
          <w:sz w:val="28"/>
          <w:szCs w:val="28"/>
        </w:rPr>
        <w:t xml:space="preserve">ия усиливающий стимул перестает </w:t>
      </w:r>
      <w:r w:rsidRPr="00D41DB5">
        <w:rPr>
          <w:rFonts w:ascii="Times New Roman" w:hAnsi="Times New Roman" w:cs="Times New Roman"/>
          <w:sz w:val="28"/>
          <w:szCs w:val="28"/>
        </w:rPr>
        <w:t>появляться (</w:t>
      </w:r>
      <w:r w:rsidRPr="00D41DB5">
        <w:rPr>
          <w:rFonts w:ascii="Times New Roman" w:hAnsi="Times New Roman" w:cs="Times New Roman"/>
          <w:b/>
          <w:bCs/>
          <w:sz w:val="28"/>
          <w:szCs w:val="28"/>
        </w:rPr>
        <w:t>гашение</w:t>
      </w:r>
      <w:r w:rsidRPr="00D41DB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41DB5">
        <w:rPr>
          <w:rFonts w:ascii="Times New Roman" w:hAnsi="Times New Roman" w:cs="Times New Roman"/>
          <w:sz w:val="28"/>
          <w:szCs w:val="28"/>
        </w:rPr>
        <w:t xml:space="preserve"> частота поведен</w:t>
      </w:r>
      <w:r>
        <w:rPr>
          <w:rFonts w:ascii="Times New Roman" w:hAnsi="Times New Roman" w:cs="Times New Roman"/>
          <w:sz w:val="28"/>
          <w:szCs w:val="28"/>
        </w:rPr>
        <w:t xml:space="preserve">ия будет </w:t>
      </w:r>
      <w:r w:rsidRPr="00D41DB5">
        <w:rPr>
          <w:rFonts w:ascii="Times New Roman" w:hAnsi="Times New Roman" w:cs="Times New Roman"/>
          <w:b/>
          <w:bCs/>
          <w:sz w:val="28"/>
          <w:szCs w:val="28"/>
        </w:rPr>
        <w:t xml:space="preserve">снижаться </w:t>
      </w:r>
      <w:r w:rsidRPr="00D41DB5">
        <w:rPr>
          <w:rFonts w:ascii="Times New Roman" w:hAnsi="Times New Roman" w:cs="Times New Roman"/>
          <w:sz w:val="28"/>
          <w:szCs w:val="28"/>
        </w:rPr>
        <w:t>в будущем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DB5" w:rsidRPr="004E1D67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>Примеры:</w:t>
      </w:r>
    </w:p>
    <w:p w:rsidR="00D41DB5" w:rsidRPr="004E1D67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 xml:space="preserve">Раньше Миша кричал </w:t>
      </w:r>
      <w:r w:rsidR="004E1D67">
        <w:rPr>
          <w:rFonts w:ascii="Times New Roman" w:hAnsi="Times New Roman" w:cs="Times New Roman"/>
          <w:sz w:val="28"/>
          <w:szCs w:val="28"/>
        </w:rPr>
        <w:t xml:space="preserve">на кассе в магазине, после чего </w:t>
      </w:r>
      <w:r w:rsidRPr="004E1D67">
        <w:rPr>
          <w:rFonts w:ascii="Times New Roman" w:hAnsi="Times New Roman" w:cs="Times New Roman"/>
          <w:sz w:val="28"/>
          <w:szCs w:val="28"/>
        </w:rPr>
        <w:t>мама всегда покуп</w:t>
      </w:r>
      <w:r w:rsidR="004E1D67">
        <w:rPr>
          <w:rFonts w:ascii="Times New Roman" w:hAnsi="Times New Roman" w:cs="Times New Roman"/>
          <w:sz w:val="28"/>
          <w:szCs w:val="28"/>
        </w:rPr>
        <w:t xml:space="preserve">ала ему шоколад. Теперь мама не </w:t>
      </w:r>
      <w:r w:rsidRPr="004E1D67">
        <w:rPr>
          <w:rFonts w:ascii="Times New Roman" w:hAnsi="Times New Roman" w:cs="Times New Roman"/>
          <w:sz w:val="28"/>
          <w:szCs w:val="28"/>
        </w:rPr>
        <w:t>покупает шоколад, когда Миша кричит.</w:t>
      </w:r>
    </w:p>
    <w:p w:rsidR="00D41DB5" w:rsidRPr="004E1D67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>Вася просил одним словом конфету (</w:t>
      </w:r>
      <w:r w:rsidRPr="004E1D67">
        <w:rPr>
          <w:rFonts w:ascii="Cambria Math" w:hAnsi="Cambria Math" w:cs="Cambria Math"/>
          <w:sz w:val="28"/>
          <w:szCs w:val="28"/>
        </w:rPr>
        <w:t>≪</w:t>
      </w:r>
      <w:r w:rsidRPr="004E1D67">
        <w:rPr>
          <w:rFonts w:ascii="Times New Roman" w:hAnsi="Times New Roman" w:cs="Times New Roman"/>
          <w:sz w:val="28"/>
          <w:szCs w:val="28"/>
        </w:rPr>
        <w:t>конфета</w:t>
      </w:r>
      <w:r w:rsidRPr="004E1D67">
        <w:rPr>
          <w:rFonts w:ascii="Cambria Math" w:hAnsi="Cambria Math" w:cs="Cambria Math"/>
          <w:sz w:val="28"/>
          <w:szCs w:val="28"/>
        </w:rPr>
        <w:t>≫</w:t>
      </w:r>
      <w:r w:rsidRPr="004E1D67">
        <w:rPr>
          <w:rFonts w:ascii="Times New Roman" w:hAnsi="Times New Roman" w:cs="Times New Roman"/>
          <w:sz w:val="28"/>
          <w:szCs w:val="28"/>
        </w:rPr>
        <w:t>), и папа давал</w:t>
      </w:r>
      <w:r w:rsidR="004E1D67">
        <w:rPr>
          <w:rFonts w:ascii="Times New Roman" w:hAnsi="Times New Roman" w:cs="Times New Roman"/>
          <w:sz w:val="28"/>
          <w:szCs w:val="28"/>
        </w:rPr>
        <w:t xml:space="preserve"> </w:t>
      </w:r>
      <w:r w:rsidRPr="004E1D67">
        <w:rPr>
          <w:rFonts w:ascii="Times New Roman" w:hAnsi="Times New Roman" w:cs="Times New Roman"/>
          <w:sz w:val="28"/>
          <w:szCs w:val="28"/>
        </w:rPr>
        <w:t>конфету Васе. Теперь папа хочет, чтобы Вася говорил фразами, и</w:t>
      </w:r>
      <w:r w:rsidR="004E1D67">
        <w:rPr>
          <w:rFonts w:ascii="Times New Roman" w:hAnsi="Times New Roman" w:cs="Times New Roman"/>
          <w:sz w:val="28"/>
          <w:szCs w:val="28"/>
        </w:rPr>
        <w:t xml:space="preserve">, </w:t>
      </w:r>
      <w:r w:rsidRPr="004E1D67">
        <w:rPr>
          <w:rFonts w:ascii="Times New Roman" w:hAnsi="Times New Roman" w:cs="Times New Roman"/>
          <w:sz w:val="28"/>
          <w:szCs w:val="28"/>
        </w:rPr>
        <w:t xml:space="preserve">когда Вася говорит </w:t>
      </w:r>
      <w:r w:rsidRPr="004E1D67">
        <w:rPr>
          <w:rFonts w:ascii="Cambria Math" w:hAnsi="Cambria Math" w:cs="Cambria Math"/>
          <w:sz w:val="28"/>
          <w:szCs w:val="28"/>
        </w:rPr>
        <w:t>≪</w:t>
      </w:r>
      <w:r w:rsidRPr="004E1D67">
        <w:rPr>
          <w:rFonts w:ascii="Times New Roman" w:hAnsi="Times New Roman" w:cs="Times New Roman"/>
          <w:sz w:val="28"/>
          <w:szCs w:val="28"/>
        </w:rPr>
        <w:t>Конфета</w:t>
      </w:r>
      <w:r w:rsidRPr="004E1D67">
        <w:rPr>
          <w:rFonts w:ascii="Cambria Math" w:hAnsi="Cambria Math" w:cs="Cambria Math"/>
          <w:sz w:val="28"/>
          <w:szCs w:val="28"/>
        </w:rPr>
        <w:t>≫</w:t>
      </w:r>
      <w:r w:rsidRPr="004E1D67">
        <w:rPr>
          <w:rFonts w:ascii="Times New Roman" w:hAnsi="Times New Roman" w:cs="Times New Roman"/>
          <w:sz w:val="28"/>
          <w:szCs w:val="28"/>
        </w:rPr>
        <w:t>, папа не дает ему конфету.</w:t>
      </w:r>
    </w:p>
    <w:p w:rsidR="00D41DB5" w:rsidRPr="004E1D67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E1D67">
        <w:rPr>
          <w:rFonts w:ascii="Times New Roman" w:hAnsi="Times New Roman" w:cs="Times New Roman"/>
          <w:b/>
          <w:i/>
          <w:sz w:val="28"/>
          <w:szCs w:val="28"/>
        </w:rPr>
        <w:t>Критические характеристики гашения</w:t>
      </w:r>
    </w:p>
    <w:p w:rsidR="00D41DB5" w:rsidRPr="004E1D67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 xml:space="preserve">1. Стимул-усилитель прежде </w:t>
      </w:r>
      <w:r w:rsidR="004E1D67">
        <w:rPr>
          <w:rFonts w:ascii="Times New Roman" w:hAnsi="Times New Roman" w:cs="Times New Roman"/>
          <w:sz w:val="28"/>
          <w:szCs w:val="28"/>
        </w:rPr>
        <w:t xml:space="preserve">всегда следовал после поведения </w:t>
      </w:r>
      <w:r w:rsidRPr="004E1D67">
        <w:rPr>
          <w:rFonts w:ascii="Times New Roman" w:hAnsi="Times New Roman" w:cs="Times New Roman"/>
          <w:sz w:val="28"/>
          <w:szCs w:val="28"/>
        </w:rPr>
        <w:t>(поведение усиливалось)</w:t>
      </w:r>
      <w:r w:rsidR="004E1D67">
        <w:rPr>
          <w:rFonts w:ascii="Times New Roman" w:hAnsi="Times New Roman" w:cs="Times New Roman"/>
          <w:sz w:val="28"/>
          <w:szCs w:val="28"/>
        </w:rPr>
        <w:t>.</w:t>
      </w:r>
    </w:p>
    <w:p w:rsidR="00D41DB5" w:rsidRDefault="00D41DB5" w:rsidP="00D41D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>2. Стимул-усилитель</w:t>
      </w:r>
      <w:r w:rsidR="004E1D67">
        <w:rPr>
          <w:rFonts w:ascii="Times New Roman" w:hAnsi="Times New Roman" w:cs="Times New Roman"/>
          <w:sz w:val="28"/>
          <w:szCs w:val="28"/>
        </w:rPr>
        <w:t xml:space="preserve"> удерживается каждый раз, когда </w:t>
      </w:r>
      <w:r w:rsidRPr="004E1D67">
        <w:rPr>
          <w:rFonts w:ascii="Times New Roman" w:hAnsi="Times New Roman" w:cs="Times New Roman"/>
          <w:sz w:val="28"/>
          <w:szCs w:val="28"/>
        </w:rPr>
        <w:t>происходит целевое поведение</w:t>
      </w:r>
      <w:r w:rsidR="004E1D67">
        <w:rPr>
          <w:rFonts w:ascii="Times New Roman" w:hAnsi="Times New Roman" w:cs="Times New Roman"/>
          <w:sz w:val="28"/>
          <w:szCs w:val="28"/>
        </w:rPr>
        <w:t>.</w:t>
      </w:r>
    </w:p>
    <w:p w:rsidR="00D41DB5" w:rsidRP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41DB5" w:rsidRPr="004E1D67">
        <w:rPr>
          <w:rFonts w:ascii="Times New Roman" w:hAnsi="Times New Roman" w:cs="Times New Roman"/>
          <w:sz w:val="28"/>
          <w:szCs w:val="28"/>
        </w:rPr>
        <w:t>Поведение ослабляется.</w:t>
      </w:r>
    </w:p>
    <w:p w:rsidR="004E1D67" w:rsidRP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>Возможен поведенчес</w:t>
      </w:r>
      <w:r>
        <w:rPr>
          <w:rFonts w:ascii="Times New Roman" w:hAnsi="Times New Roman" w:cs="Times New Roman"/>
          <w:sz w:val="28"/>
          <w:szCs w:val="28"/>
        </w:rPr>
        <w:t xml:space="preserve">кий взрыв в процессе применения </w:t>
      </w:r>
      <w:r w:rsidRPr="004E1D67">
        <w:rPr>
          <w:rFonts w:ascii="Times New Roman" w:hAnsi="Times New Roman" w:cs="Times New Roman"/>
          <w:sz w:val="28"/>
          <w:szCs w:val="28"/>
        </w:rPr>
        <w:t>процедуры гашения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1D67" w:rsidRP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 xml:space="preserve">Индивидуум </w:t>
      </w:r>
      <w:r>
        <w:rPr>
          <w:rFonts w:ascii="Times New Roman" w:hAnsi="Times New Roman" w:cs="Times New Roman"/>
          <w:sz w:val="28"/>
          <w:szCs w:val="28"/>
        </w:rPr>
        <w:t xml:space="preserve">может демонстрировать различные </w:t>
      </w:r>
      <w:r w:rsidRPr="004E1D67">
        <w:rPr>
          <w:rFonts w:ascii="Times New Roman" w:hAnsi="Times New Roman" w:cs="Times New Roman"/>
          <w:sz w:val="28"/>
          <w:szCs w:val="28"/>
        </w:rPr>
        <w:t>вариации топ</w:t>
      </w:r>
      <w:r>
        <w:rPr>
          <w:rFonts w:ascii="Times New Roman" w:hAnsi="Times New Roman" w:cs="Times New Roman"/>
          <w:sz w:val="28"/>
          <w:szCs w:val="28"/>
        </w:rPr>
        <w:t xml:space="preserve">ографии поведения эмоциональных </w:t>
      </w:r>
      <w:r w:rsidRPr="004E1D67">
        <w:rPr>
          <w:rFonts w:ascii="Times New Roman" w:hAnsi="Times New Roman" w:cs="Times New Roman"/>
          <w:sz w:val="28"/>
          <w:szCs w:val="28"/>
        </w:rPr>
        <w:t>ответов.</w:t>
      </w:r>
    </w:p>
    <w:p w:rsidR="004E1D67" w:rsidRP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D67">
        <w:rPr>
          <w:rFonts w:ascii="Times New Roman" w:hAnsi="Times New Roman" w:cs="Times New Roman"/>
          <w:b/>
          <w:sz w:val="28"/>
          <w:szCs w:val="28"/>
        </w:rPr>
        <w:t>Поведенческий взрыв</w:t>
      </w:r>
    </w:p>
    <w:p w:rsidR="004E1D67" w:rsidRP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4250" cy="1771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1D67" w:rsidRP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D67">
        <w:rPr>
          <w:rFonts w:ascii="Times New Roman" w:hAnsi="Times New Roman" w:cs="Times New Roman"/>
          <w:b/>
          <w:sz w:val="28"/>
          <w:szCs w:val="28"/>
        </w:rPr>
        <w:t>Последствие</w:t>
      </w:r>
    </w:p>
    <w:p w:rsidR="004E1D67" w:rsidRP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>Чтобы оказать значимый эф</w:t>
      </w:r>
      <w:r>
        <w:rPr>
          <w:rFonts w:ascii="Times New Roman" w:hAnsi="Times New Roman" w:cs="Times New Roman"/>
          <w:sz w:val="28"/>
          <w:szCs w:val="28"/>
        </w:rPr>
        <w:t xml:space="preserve">фект на поведение – последствие </w:t>
      </w:r>
      <w:r w:rsidRPr="004E1D67">
        <w:rPr>
          <w:rFonts w:ascii="Times New Roman" w:hAnsi="Times New Roman" w:cs="Times New Roman"/>
          <w:sz w:val="28"/>
          <w:szCs w:val="28"/>
        </w:rPr>
        <w:t>должно быть последовательны</w:t>
      </w:r>
      <w:r w:rsidR="001918F5">
        <w:rPr>
          <w:rFonts w:ascii="Times New Roman" w:hAnsi="Times New Roman" w:cs="Times New Roman"/>
          <w:sz w:val="28"/>
          <w:szCs w:val="28"/>
        </w:rPr>
        <w:t>м/постоянным (</w:t>
      </w:r>
      <w:r>
        <w:rPr>
          <w:rFonts w:ascii="Times New Roman" w:hAnsi="Times New Roman" w:cs="Times New Roman"/>
          <w:sz w:val="28"/>
          <w:szCs w:val="28"/>
        </w:rPr>
        <w:t xml:space="preserve">если преступника </w:t>
      </w:r>
      <w:r w:rsidRPr="004E1D67">
        <w:rPr>
          <w:rFonts w:ascii="Times New Roman" w:hAnsi="Times New Roman" w:cs="Times New Roman"/>
          <w:sz w:val="28"/>
          <w:szCs w:val="28"/>
        </w:rPr>
        <w:t xml:space="preserve">сажают в тюрьму после ограбления - его поведение </w:t>
      </w:r>
      <w:r w:rsidRPr="004E1D67">
        <w:rPr>
          <w:rFonts w:ascii="Cambria Math" w:hAnsi="Cambria Math" w:cs="Cambria Math"/>
          <w:sz w:val="28"/>
          <w:szCs w:val="28"/>
        </w:rPr>
        <w:t>≪</w:t>
      </w:r>
      <w:r w:rsidRPr="004E1D67">
        <w:rPr>
          <w:rFonts w:ascii="Times New Roman" w:hAnsi="Times New Roman" w:cs="Times New Roman"/>
          <w:sz w:val="28"/>
          <w:szCs w:val="28"/>
        </w:rPr>
        <w:t>воровать</w:t>
      </w:r>
      <w:r w:rsidRPr="004E1D67">
        <w:rPr>
          <w:rFonts w:ascii="Cambria Math" w:hAnsi="Cambria Math" w:cs="Cambria Math"/>
          <w:sz w:val="28"/>
          <w:szCs w:val="28"/>
        </w:rPr>
        <w:t>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D67">
        <w:rPr>
          <w:rFonts w:ascii="Times New Roman" w:hAnsi="Times New Roman" w:cs="Times New Roman"/>
          <w:sz w:val="28"/>
          <w:szCs w:val="28"/>
        </w:rPr>
        <w:t>не обязательно будет снижаться в будущем, т.к. это последствие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D67">
        <w:rPr>
          <w:rFonts w:ascii="Times New Roman" w:hAnsi="Times New Roman" w:cs="Times New Roman"/>
          <w:sz w:val="28"/>
          <w:szCs w:val="28"/>
        </w:rPr>
        <w:t>не появляется в 100% случаев);</w:t>
      </w:r>
    </w:p>
    <w:p w:rsid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D67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4E1D67">
        <w:rPr>
          <w:rFonts w:ascii="Times New Roman" w:hAnsi="Times New Roman" w:cs="Times New Roman"/>
          <w:sz w:val="28"/>
          <w:szCs w:val="28"/>
        </w:rPr>
        <w:t>Мише</w:t>
      </w:r>
      <w:proofErr w:type="gramEnd"/>
      <w:r w:rsidRPr="004E1D67">
        <w:rPr>
          <w:rFonts w:ascii="Times New Roman" w:hAnsi="Times New Roman" w:cs="Times New Roman"/>
          <w:sz w:val="28"/>
          <w:szCs w:val="28"/>
        </w:rPr>
        <w:t xml:space="preserve"> то давать яблоко, когда он кричит, то не давать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E1D67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D67">
        <w:rPr>
          <w:rFonts w:ascii="Times New Roman" w:hAnsi="Times New Roman" w:cs="Times New Roman"/>
          <w:sz w:val="28"/>
          <w:szCs w:val="28"/>
        </w:rPr>
        <w:t xml:space="preserve">поведение </w:t>
      </w:r>
      <w:r w:rsidRPr="004E1D67">
        <w:rPr>
          <w:rFonts w:ascii="Cambria Math" w:hAnsi="Cambria Math" w:cs="Cambria Math"/>
          <w:sz w:val="28"/>
          <w:szCs w:val="28"/>
        </w:rPr>
        <w:t>≪</w:t>
      </w:r>
      <w:r w:rsidRPr="004E1D67">
        <w:rPr>
          <w:rFonts w:ascii="Times New Roman" w:hAnsi="Times New Roman" w:cs="Times New Roman"/>
          <w:sz w:val="28"/>
          <w:szCs w:val="28"/>
        </w:rPr>
        <w:t>кричать</w:t>
      </w:r>
      <w:r w:rsidRPr="004E1D67">
        <w:rPr>
          <w:rFonts w:ascii="Cambria Math" w:hAnsi="Cambria Math" w:cs="Cambria Math"/>
          <w:sz w:val="28"/>
          <w:szCs w:val="28"/>
        </w:rPr>
        <w:t>≫</w:t>
      </w:r>
      <w:r w:rsidRPr="004E1D67">
        <w:rPr>
          <w:rFonts w:ascii="Times New Roman" w:hAnsi="Times New Roman" w:cs="Times New Roman"/>
          <w:sz w:val="28"/>
          <w:szCs w:val="28"/>
        </w:rPr>
        <w:t xml:space="preserve"> при виде яблока вряд ли будет снижаться.</w:t>
      </w:r>
    </w:p>
    <w:p w:rsidR="00575620" w:rsidRDefault="00575620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620" w:rsidRDefault="00575620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ЛЕКЦИЯ </w:t>
      </w:r>
    </w:p>
    <w:p w:rsidR="001918F5" w:rsidRDefault="001918F5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8F5" w:rsidRPr="00575620" w:rsidRDefault="001918F5" w:rsidP="001918F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Цель и общий план работы</w:t>
      </w:r>
    </w:p>
    <w:p w:rsidR="001918F5" w:rsidRPr="00575620" w:rsidRDefault="001918F5" w:rsidP="001918F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Главная цель: помочь детям с РАС приобрести навыки</w:t>
      </w:r>
      <w:r w:rsidR="00575620"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Pr="00575620">
        <w:rPr>
          <w:rFonts w:ascii="Times New Roman" w:eastAsia="ArialMT" w:hAnsi="Times New Roman" w:cs="Times New Roman"/>
          <w:sz w:val="28"/>
          <w:szCs w:val="28"/>
        </w:rPr>
        <w:t>которыми обладают их типично развивающиеся (ТП</w:t>
      </w:r>
      <w:r w:rsidR="00575620">
        <w:rPr>
          <w:rFonts w:ascii="Times New Roman" w:eastAsia="ArialMT" w:hAnsi="Times New Roman" w:cs="Times New Roman"/>
          <w:sz w:val="28"/>
          <w:szCs w:val="28"/>
        </w:rPr>
        <w:t xml:space="preserve">) </w:t>
      </w:r>
      <w:r w:rsidRPr="00575620">
        <w:rPr>
          <w:rFonts w:ascii="Times New Roman" w:eastAsia="ArialMT" w:hAnsi="Times New Roman" w:cs="Times New Roman"/>
          <w:sz w:val="28"/>
          <w:szCs w:val="28"/>
        </w:rPr>
        <w:t>ровесники.</w:t>
      </w:r>
    </w:p>
    <w:p w:rsidR="001918F5" w:rsidRPr="00575620" w:rsidRDefault="001918F5" w:rsidP="001918F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1. Определение уровня ребенка и индивидуальных</w:t>
      </w:r>
      <w:r w:rsidR="00575620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сложностей</w:t>
      </w:r>
      <w:r w:rsidR="00575620">
        <w:rPr>
          <w:rFonts w:ascii="Times New Roman" w:eastAsia="ArialMT" w:hAnsi="Times New Roman" w:cs="Times New Roman"/>
          <w:sz w:val="28"/>
          <w:szCs w:val="28"/>
        </w:rPr>
        <w:t>.</w:t>
      </w:r>
    </w:p>
    <w:p w:rsidR="001918F5" w:rsidRPr="00575620" w:rsidRDefault="001918F5" w:rsidP="001918F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2. Выбор функциональных и достижимых целей</w:t>
      </w:r>
      <w:r w:rsidR="00575620">
        <w:rPr>
          <w:rFonts w:ascii="Times New Roman" w:eastAsia="ArialMT" w:hAnsi="Times New Roman" w:cs="Times New Roman"/>
          <w:sz w:val="28"/>
          <w:szCs w:val="28"/>
        </w:rPr>
        <w:t>.</w:t>
      </w:r>
    </w:p>
    <w:p w:rsidR="001918F5" w:rsidRDefault="001918F5" w:rsidP="001918F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3. Развитие мотивации к участию, заинтересованности к</w:t>
      </w:r>
      <w:r w:rsidR="00575620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выполнению академических задач</w:t>
      </w:r>
      <w:r w:rsidR="00575620">
        <w:rPr>
          <w:rFonts w:ascii="Times New Roman" w:eastAsia="ArialMT" w:hAnsi="Times New Roman" w:cs="Times New Roman"/>
          <w:sz w:val="28"/>
          <w:szCs w:val="28"/>
        </w:rPr>
        <w:t>.</w:t>
      </w:r>
    </w:p>
    <w:p w:rsidR="00575620" w:rsidRDefault="00575620" w:rsidP="001918F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Нежелательное поведение (НП)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163830</wp:posOffset>
                </wp:positionV>
                <wp:extent cx="1619250" cy="673100"/>
                <wp:effectExtent l="0" t="0" r="19050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7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E8E" w:rsidRPr="00575620" w:rsidRDefault="00494E8E" w:rsidP="005756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Направления</w:t>
                            </w:r>
                          </w:p>
                          <w:p w:rsidR="00494E8E" w:rsidRPr="00575620" w:rsidRDefault="00494E8E" w:rsidP="005756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работы</w:t>
                            </w:r>
                          </w:p>
                          <w:p w:rsidR="00494E8E" w:rsidRDefault="00494E8E" w:rsidP="005756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32" style="position:absolute;margin-left:161.95pt;margin-top:12.9pt;width:127.5pt;height:5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" fillcolor="#5b9bd5 [3204]" strokecolor="#1f4d78 [1604]" strokeweight="1pt">
                <v:textbox>
                  <w:txbxContent>
                    <w:p w:rsidR="00494E8E" w:rsidRPr="00575620" w:rsidRDefault="00494E8E" w:rsidP="005756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Направления</w:t>
                      </w:r>
                    </w:p>
                    <w:p w:rsidR="00494E8E" w:rsidRPr="00575620" w:rsidRDefault="00494E8E" w:rsidP="005756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работы</w:t>
                      </w:r>
                    </w:p>
                    <w:p w:rsidR="00494E8E" w:rsidRDefault="00494E8E" w:rsidP="005756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1D67" w:rsidRDefault="004E1D67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620" w:rsidRDefault="00575620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620" w:rsidRPr="004E1D67" w:rsidRDefault="00575620" w:rsidP="004E1D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620" w:rsidRDefault="00575620" w:rsidP="008A25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8FEF8" wp14:editId="7B0A5F0F">
                <wp:simplePos x="0" y="0"/>
                <wp:positionH relativeFrom="column">
                  <wp:posOffset>3047365</wp:posOffset>
                </wp:positionH>
                <wp:positionV relativeFrom="paragraph">
                  <wp:posOffset>327660</wp:posOffset>
                </wp:positionV>
                <wp:extent cx="2381250" cy="755650"/>
                <wp:effectExtent l="0" t="0" r="1905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7556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575620" w:rsidRDefault="00494E8E" w:rsidP="005756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Работа с</w:t>
                            </w:r>
                          </w:p>
                          <w:p w:rsidR="00494E8E" w:rsidRPr="00575620" w:rsidRDefault="00494E8E" w:rsidP="005756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нежелательным</w:t>
                            </w:r>
                          </w:p>
                          <w:p w:rsidR="00494E8E" w:rsidRPr="00575620" w:rsidRDefault="00494E8E" w:rsidP="005756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поведением</w:t>
                            </w:r>
                            <w:r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(НП)</w:t>
                            </w:r>
                          </w:p>
                          <w:p w:rsidR="00494E8E" w:rsidRDefault="00494E8E" w:rsidP="005756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8FEF8" id="Прямоугольник 14" o:spid="_x0000_s1033" style="position:absolute;margin-left:239.95pt;margin-top:25.8pt;width:187.5pt;height:5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" fillcolor="#5b9bd5" strokecolor="#41719c" strokeweight="1pt">
                <v:textbox>
                  <w:txbxContent>
                    <w:p w:rsidR="00494E8E" w:rsidRPr="00575620" w:rsidRDefault="00494E8E" w:rsidP="005756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Работа с</w:t>
                      </w:r>
                    </w:p>
                    <w:p w:rsidR="00494E8E" w:rsidRPr="00575620" w:rsidRDefault="00494E8E" w:rsidP="005756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нежелательным</w:t>
                      </w:r>
                    </w:p>
                    <w:p w:rsidR="00494E8E" w:rsidRPr="00575620" w:rsidRDefault="00494E8E" w:rsidP="005756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поведением</w:t>
                      </w:r>
                      <w:r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(НП)</w:t>
                      </w:r>
                    </w:p>
                    <w:p w:rsidR="00494E8E" w:rsidRDefault="00494E8E" w:rsidP="005756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68FEF8" wp14:editId="7B0A5F0F">
                <wp:simplePos x="0" y="0"/>
                <wp:positionH relativeFrom="column">
                  <wp:posOffset>50165</wp:posOffset>
                </wp:positionH>
                <wp:positionV relativeFrom="paragraph">
                  <wp:posOffset>264160</wp:posOffset>
                </wp:positionV>
                <wp:extent cx="2019300" cy="736600"/>
                <wp:effectExtent l="0" t="0" r="1905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736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575620" w:rsidRDefault="00494E8E" w:rsidP="005756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Обучение</w:t>
                            </w:r>
                          </w:p>
                          <w:p w:rsidR="00494E8E" w:rsidRPr="00575620" w:rsidRDefault="00494E8E" w:rsidP="005756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5620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навыкам</w:t>
                            </w:r>
                          </w:p>
                          <w:p w:rsidR="00494E8E" w:rsidRDefault="00494E8E" w:rsidP="005756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8FEF8" id="Прямоугольник 13" o:spid="_x0000_s1034" style="position:absolute;margin-left:3.95pt;margin-top:20.8pt;width:159pt;height:5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" fillcolor="#5b9bd5" strokecolor="#41719c" strokeweight="1pt">
                <v:textbox>
                  <w:txbxContent>
                    <w:p w:rsidR="00494E8E" w:rsidRPr="00575620" w:rsidRDefault="00494E8E" w:rsidP="005756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Обучение</w:t>
                      </w:r>
                    </w:p>
                    <w:p w:rsidR="00494E8E" w:rsidRPr="00575620" w:rsidRDefault="00494E8E" w:rsidP="005756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575620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навыкам</w:t>
                      </w:r>
                    </w:p>
                    <w:p w:rsidR="00494E8E" w:rsidRDefault="00494E8E" w:rsidP="005756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75620" w:rsidRPr="00575620" w:rsidRDefault="00575620" w:rsidP="00575620">
      <w:pPr>
        <w:rPr>
          <w:rFonts w:ascii="Times New Roman" w:hAnsi="Times New Roman" w:cs="Times New Roman"/>
          <w:sz w:val="28"/>
          <w:szCs w:val="28"/>
        </w:rPr>
      </w:pPr>
    </w:p>
    <w:p w:rsidR="00575620" w:rsidRPr="00575620" w:rsidRDefault="00575620" w:rsidP="00575620">
      <w:pPr>
        <w:rPr>
          <w:rFonts w:ascii="Times New Roman" w:hAnsi="Times New Roman" w:cs="Times New Roman"/>
          <w:sz w:val="28"/>
          <w:szCs w:val="28"/>
        </w:rPr>
      </w:pPr>
    </w:p>
    <w:p w:rsidR="00575620" w:rsidRPr="00575620" w:rsidRDefault="00575620" w:rsidP="00575620">
      <w:pPr>
        <w:rPr>
          <w:rFonts w:ascii="Times New Roman" w:hAnsi="Times New Roman" w:cs="Times New Roman"/>
          <w:sz w:val="28"/>
          <w:szCs w:val="28"/>
        </w:rPr>
      </w:pPr>
    </w:p>
    <w:p w:rsidR="00575620" w:rsidRDefault="00575620" w:rsidP="00575620">
      <w:pPr>
        <w:rPr>
          <w:rFonts w:ascii="Times New Roman" w:hAnsi="Times New Roman" w:cs="Times New Roman"/>
          <w:sz w:val="28"/>
          <w:szCs w:val="28"/>
        </w:rPr>
      </w:pP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sz w:val="28"/>
          <w:szCs w:val="28"/>
        </w:rPr>
        <w:t>Эффективные практики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Подсказки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Подкрепление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Анализ заданий и обучение цепочкой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Вмешательства для антецедентов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Гашение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Тренинг функциональной коммуникации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Функциональный анализ поведения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Остановка реакции/переключение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lastRenderedPageBreak/>
        <w:t>Визуальная поддержка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Систем структурированной работы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Вмешательства, применяемые родителями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Социальные истории</w:t>
      </w:r>
    </w:p>
    <w:p w:rsidR="008A25DE" w:rsidRDefault="00575620" w:rsidP="00575620">
      <w:pPr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«Натуральные» вмешательства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sz w:val="28"/>
          <w:szCs w:val="28"/>
        </w:rPr>
        <w:t>Научно обоснованные практики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Тренинг необходимых реакций (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Pivotal</w:t>
      </w:r>
      <w:proofErr w:type="spellEnd"/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Response</w:t>
      </w:r>
      <w:proofErr w:type="spellEnd"/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Training</w:t>
      </w:r>
      <w:proofErr w:type="spellEnd"/>
      <w:r w:rsidRPr="00575620">
        <w:rPr>
          <w:rFonts w:ascii="Times New Roman" w:eastAsia="ArialMT" w:hAnsi="Times New Roman" w:cs="Times New Roman"/>
          <w:sz w:val="28"/>
          <w:szCs w:val="28"/>
        </w:rPr>
        <w:t>)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Тренинг социальным навыкам в группе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Альтернативная коммуникация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Тренинг компьютерных систем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PECS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Видео 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моделинг</w:t>
      </w:r>
      <w:proofErr w:type="spellEnd"/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Тренинг отдельными блоками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Временная задержка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Управление собственным поведением</w:t>
      </w:r>
    </w:p>
    <w:p w:rsidR="00575620" w:rsidRDefault="00575620" w:rsidP="00575620">
      <w:pPr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Тренинг со сверстниками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5620">
        <w:rPr>
          <w:rFonts w:ascii="Times New Roman" w:hAnsi="Times New Roman" w:cs="Times New Roman"/>
          <w:b/>
          <w:bCs/>
          <w:sz w:val="28"/>
          <w:szCs w:val="28"/>
        </w:rPr>
        <w:t>ШАГ 1</w:t>
      </w:r>
    </w:p>
    <w:p w:rsidR="00575620" w:rsidRPr="00575620" w:rsidRDefault="00575620" w:rsidP="00575620">
      <w:pPr>
        <w:rPr>
          <w:rFonts w:ascii="Times New Roman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Поведение является проблемным</w:t>
      </w:r>
      <w:r w:rsidRPr="00575620">
        <w:rPr>
          <w:rFonts w:ascii="Times New Roman" w:hAnsi="Times New Roman" w:cs="Times New Roman"/>
          <w:sz w:val="28"/>
          <w:szCs w:val="28"/>
        </w:rPr>
        <w:t>?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sz w:val="28"/>
          <w:szCs w:val="28"/>
        </w:rPr>
        <w:t>Проблемное поведение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Нежелательные формы поведения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75620">
        <w:rPr>
          <w:rFonts w:ascii="Times New Roman" w:eastAsia="ArialMT" w:hAnsi="Times New Roman" w:cs="Times New Roman"/>
          <w:sz w:val="28"/>
          <w:szCs w:val="28"/>
        </w:rPr>
        <w:t>минимизируют возможность человека получать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социально-значимые результаты в жизни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75620">
        <w:rPr>
          <w:rFonts w:ascii="Times New Roman" w:eastAsia="ArialMT" w:hAnsi="Times New Roman" w:cs="Times New Roman"/>
          <w:sz w:val="28"/>
          <w:szCs w:val="28"/>
        </w:rPr>
        <w:t>ограничивают доступ к кратко- и долгосрочным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поощрениям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75620">
        <w:rPr>
          <w:rFonts w:ascii="Times New Roman" w:eastAsia="ArialMT" w:hAnsi="Times New Roman" w:cs="Times New Roman"/>
          <w:sz w:val="28"/>
          <w:szCs w:val="28"/>
        </w:rPr>
        <w:t>максимизируют возможность контакта с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натуральными и социальными ослабителями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(наказаниями)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- м</w:t>
      </w:r>
      <w:r w:rsidRPr="00575620">
        <w:rPr>
          <w:rFonts w:ascii="Times New Roman" w:eastAsia="ArialMT" w:hAnsi="Times New Roman" w:cs="Times New Roman"/>
          <w:sz w:val="28"/>
          <w:szCs w:val="28"/>
        </w:rPr>
        <w:t>огут привести к ограничению доступа к обществу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- у</w:t>
      </w:r>
      <w:r w:rsidRPr="00575620">
        <w:rPr>
          <w:rFonts w:ascii="Times New Roman" w:eastAsia="ArialMT" w:hAnsi="Times New Roman" w:cs="Times New Roman"/>
          <w:sz w:val="28"/>
          <w:szCs w:val="28"/>
        </w:rPr>
        <w:t>гроза для здоровья и безопасности</w:t>
      </w:r>
    </w:p>
    <w:p w:rsidR="00575620" w:rsidRPr="00575620" w:rsidRDefault="00575620" w:rsidP="00575620">
      <w:pPr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- т</w:t>
      </w:r>
      <w:r w:rsidRPr="00575620">
        <w:rPr>
          <w:rFonts w:ascii="Times New Roman" w:eastAsia="ArialMT" w:hAnsi="Times New Roman" w:cs="Times New Roman"/>
          <w:sz w:val="28"/>
          <w:szCs w:val="28"/>
        </w:rPr>
        <w:t>рудности в обучении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sz w:val="28"/>
          <w:szCs w:val="28"/>
        </w:rPr>
        <w:t>Виды НП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i/>
          <w:sz w:val="28"/>
          <w:szCs w:val="28"/>
        </w:rPr>
        <w:t>Незаконные/криминальные формы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◦ Могут привести к тюремному заключению или летальному исходу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◦ Убийство, изнасилование, кражи, растление и т.д.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proofErr w:type="spellStart"/>
      <w:r w:rsidRPr="00575620">
        <w:rPr>
          <w:rFonts w:ascii="Times New Roman" w:eastAsia="ArialMT" w:hAnsi="Times New Roman" w:cs="Times New Roman"/>
          <w:b/>
          <w:i/>
          <w:sz w:val="28"/>
          <w:szCs w:val="28"/>
        </w:rPr>
        <w:t>Травмоопасное</w:t>
      </w:r>
      <w:proofErr w:type="spellEnd"/>
      <w:r w:rsidRPr="00575620">
        <w:rPr>
          <w:rFonts w:ascii="Times New Roman" w:eastAsia="ArialMT" w:hAnsi="Times New Roman" w:cs="Times New Roman"/>
          <w:b/>
          <w:i/>
          <w:sz w:val="28"/>
          <w:szCs w:val="28"/>
        </w:rPr>
        <w:t xml:space="preserve"> поведение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◦ Суицид, 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самоповреждающее</w:t>
      </w:r>
      <w:proofErr w:type="spellEnd"/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 поведение, пайка, злоупотребление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веществами/алкоголем, вождение в нетрезвом состоянии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Материальный ущерб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◦ Поджог, вандализм, ломать предметы и 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т.д</w:t>
      </w:r>
      <w:proofErr w:type="spellEnd"/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i/>
          <w:sz w:val="28"/>
          <w:szCs w:val="28"/>
        </w:rPr>
        <w:t>Стереотипы и ритуалы</w:t>
      </w:r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 (раскачивание, вокализации)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i/>
          <w:sz w:val="28"/>
          <w:szCs w:val="28"/>
        </w:rPr>
        <w:t>Необычное вербальное поведение</w:t>
      </w:r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 (психотическая речь: разговоры с</w:t>
      </w:r>
    </w:p>
    <w:p w:rsidR="00575620" w:rsidRDefault="00575620" w:rsidP="00575620">
      <w:pPr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собой)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5620">
        <w:rPr>
          <w:rFonts w:ascii="Times New Roman" w:hAnsi="Times New Roman" w:cs="Times New Roman"/>
          <w:b/>
          <w:bCs/>
          <w:sz w:val="28"/>
          <w:szCs w:val="28"/>
        </w:rPr>
        <w:t>ШАГ 2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Определение целевого нежелательного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поведения и его параметров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575620">
        <w:rPr>
          <w:rFonts w:ascii="Times New Roman" w:eastAsia="ArialMT" w:hAnsi="Times New Roman" w:cs="Times New Roman"/>
          <w:b/>
          <w:i/>
          <w:sz w:val="28"/>
          <w:szCs w:val="28"/>
        </w:rPr>
        <w:t>Некоторые параметры НП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Частота (слишком часто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): </w:t>
      </w:r>
      <w:r w:rsidRPr="00575620">
        <w:rPr>
          <w:rFonts w:ascii="Times New Roman" w:eastAsia="ArialMT" w:hAnsi="Times New Roman" w:cs="Times New Roman"/>
          <w:sz w:val="28"/>
          <w:szCs w:val="28"/>
        </w:rPr>
        <w:t>ребенок просится в туалет 10 раз в течение урока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Время между реакциями (слишком короткое</w:t>
      </w:r>
      <w:r w:rsidR="00E828F6">
        <w:rPr>
          <w:rFonts w:ascii="Times New Roman" w:eastAsia="ArialMT" w:hAnsi="Times New Roman" w:cs="Times New Roman"/>
          <w:sz w:val="28"/>
          <w:szCs w:val="28"/>
        </w:rPr>
        <w:t>): в</w:t>
      </w:r>
      <w:r w:rsidRPr="00575620">
        <w:rPr>
          <w:rFonts w:ascii="Times New Roman" w:eastAsia="ArialMT" w:hAnsi="Times New Roman" w:cs="Times New Roman"/>
          <w:sz w:val="28"/>
          <w:szCs w:val="28"/>
        </w:rPr>
        <w:t>ремя между перекурами составляет 20 мин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lastRenderedPageBreak/>
        <w:t>Длительность (слишком долго</w:t>
      </w:r>
      <w:r w:rsidR="00E828F6">
        <w:rPr>
          <w:rFonts w:ascii="Times New Roman" w:eastAsia="ArialMT" w:hAnsi="Times New Roman" w:cs="Times New Roman"/>
          <w:sz w:val="28"/>
          <w:szCs w:val="28"/>
        </w:rPr>
        <w:t>): о</w:t>
      </w:r>
      <w:r w:rsidRPr="00575620">
        <w:rPr>
          <w:rFonts w:ascii="Times New Roman" w:eastAsia="ArialMT" w:hAnsi="Times New Roman" w:cs="Times New Roman"/>
          <w:sz w:val="28"/>
          <w:szCs w:val="28"/>
        </w:rPr>
        <w:t>девается по 2 часа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Интенсивность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: </w:t>
      </w:r>
      <w:r w:rsidRPr="00575620">
        <w:rPr>
          <w:rFonts w:ascii="Times New Roman" w:eastAsia="ArialMT" w:hAnsi="Times New Roman" w:cs="Times New Roman"/>
          <w:sz w:val="28"/>
          <w:szCs w:val="28"/>
        </w:rPr>
        <w:t>ребенок говорит про ракеты и не дает никому другому сказать ни слова</w:t>
      </w:r>
    </w:p>
    <w:p w:rsidR="00575620" w:rsidRPr="00575620" w:rsidRDefault="00575620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Неправильное место, ситуация или время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: </w:t>
      </w:r>
      <w:r w:rsidRPr="00575620">
        <w:rPr>
          <w:rFonts w:ascii="Times New Roman" w:eastAsia="ArialMT" w:hAnsi="Times New Roman" w:cs="Times New Roman"/>
          <w:sz w:val="28"/>
          <w:szCs w:val="28"/>
        </w:rPr>
        <w:t>повторение фраз из мультиков в школе</w:t>
      </w:r>
    </w:p>
    <w:p w:rsidR="00575620" w:rsidRPr="00E828F6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E828F6">
        <w:rPr>
          <w:rFonts w:ascii="Times New Roman" w:eastAsia="ArialMT" w:hAnsi="Times New Roman" w:cs="Times New Roman"/>
          <w:b/>
          <w:sz w:val="28"/>
          <w:szCs w:val="28"/>
        </w:rPr>
        <w:t>Виды НП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• НП варьируется по тяжести - от легких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проявлений до очень тяжелых. Даже легкие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проявления требуют вмешательства: НП может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возрасти со временем и ухудшает качество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социального взаимодействия.</w:t>
      </w:r>
    </w:p>
    <w:p w:rsidR="00575620" w:rsidRPr="00575620" w:rsidRDefault="00575620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• Тяжелое НП - нанесение повреждений человеку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или имуществу, затрудняют обучение, приводят к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исключению из учебного заведения, ограничивают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социальный контакт. Такое НП требует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немедленного вмешательства!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Оперативное определение поведения - четкое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Pr="00575620">
        <w:rPr>
          <w:rFonts w:ascii="Times New Roman" w:eastAsia="ArialMT" w:hAnsi="Times New Roman" w:cs="Times New Roman"/>
          <w:sz w:val="28"/>
          <w:szCs w:val="28"/>
        </w:rPr>
        <w:t>недвусмысленное объективное определение, которое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ясно и детально описывает наблюдаемое поведение.</w:t>
      </w:r>
    </w:p>
    <w:p w:rsidR="00575620" w:rsidRPr="00575620" w:rsidRDefault="00575620" w:rsidP="0057562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Критические элемент для сбора данных о поведении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в АБА </w:t>
      </w:r>
      <w:proofErr w:type="gramStart"/>
      <w:r w:rsidRPr="00575620">
        <w:rPr>
          <w:rFonts w:ascii="Times New Roman" w:eastAsia="ArialMT" w:hAnsi="Times New Roman" w:cs="Times New Roman"/>
          <w:sz w:val="28"/>
          <w:szCs w:val="28"/>
        </w:rPr>
        <w:t>программе(</w:t>
      </w:r>
      <w:proofErr w:type="gramEnd"/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агрессия 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vs</w:t>
      </w:r>
      <w:proofErr w:type="spellEnd"/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 ударяет человека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; </w:t>
      </w:r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укусила </w:t>
      </w:r>
      <w:proofErr w:type="spellStart"/>
      <w:r w:rsidRPr="00575620">
        <w:rPr>
          <w:rFonts w:ascii="Times New Roman" w:eastAsia="ArialMT" w:hAnsi="Times New Roman" w:cs="Times New Roman"/>
          <w:sz w:val="28"/>
          <w:szCs w:val="28"/>
        </w:rPr>
        <w:t>vs</w:t>
      </w:r>
      <w:proofErr w:type="spellEnd"/>
      <w:r w:rsidRPr="00575620">
        <w:rPr>
          <w:rFonts w:ascii="Times New Roman" w:eastAsia="ArialMT" w:hAnsi="Times New Roman" w:cs="Times New Roman"/>
          <w:sz w:val="28"/>
          <w:szCs w:val="28"/>
        </w:rPr>
        <w:t xml:space="preserve"> пыталась укусить;).</w:t>
      </w:r>
    </w:p>
    <w:p w:rsidR="00575620" w:rsidRDefault="00575620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75620">
        <w:rPr>
          <w:rFonts w:ascii="Times New Roman" w:eastAsia="ArialMT" w:hAnsi="Times New Roman" w:cs="Times New Roman"/>
          <w:sz w:val="28"/>
          <w:szCs w:val="28"/>
        </w:rPr>
        <w:t>Неправильное определение поведения ведет к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неправильному сбору данных, особенно если с</w:t>
      </w:r>
      <w:r w:rsid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75620">
        <w:rPr>
          <w:rFonts w:ascii="Times New Roman" w:eastAsia="ArialMT" w:hAnsi="Times New Roman" w:cs="Times New Roman"/>
          <w:sz w:val="28"/>
          <w:szCs w:val="28"/>
        </w:rPr>
        <w:t>ребенком работает несколько человек</w:t>
      </w:r>
      <w:r w:rsidR="00E828F6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E828F6">
        <w:rPr>
          <w:rFonts w:ascii="Times New Roman" w:eastAsia="ArialMT" w:hAnsi="Times New Roman" w:cs="Times New Roman"/>
          <w:b/>
          <w:sz w:val="28"/>
          <w:szCs w:val="28"/>
        </w:rPr>
        <w:t>Топография НП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Оперативное определение поведения ведет к точности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собираемых данных и может включать в себя поведение для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«исключения»: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E828F6">
        <w:rPr>
          <w:rFonts w:ascii="Times New Roman" w:eastAsia="ArialMT" w:hAnsi="Times New Roman" w:cs="Times New Roman"/>
          <w:sz w:val="28"/>
          <w:szCs w:val="28"/>
        </w:rPr>
        <w:t>Кусание</w:t>
      </w:r>
      <w:proofErr w:type="spellEnd"/>
      <w:r w:rsidRPr="00E828F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>
        <w:rPr>
          <w:rFonts w:ascii="Times New Roman" w:eastAsia="ArialMT" w:hAnsi="Times New Roman" w:cs="Times New Roman"/>
          <w:sz w:val="28"/>
          <w:szCs w:val="28"/>
        </w:rPr>
        <w:t>–</w:t>
      </w:r>
      <w:r w:rsidRPr="00E828F6">
        <w:rPr>
          <w:rFonts w:ascii="Times New Roman" w:eastAsia="ArialMT" w:hAnsi="Times New Roman" w:cs="Times New Roman"/>
          <w:sz w:val="28"/>
          <w:szCs w:val="28"/>
        </w:rPr>
        <w:t xml:space="preserve"> Маша производит контакт зубами с кожей или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одеждой другого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человека, не включает: прикасание закрытым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ртом или открытым ртом без смыкания зубов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Оперативное определение поведения основывается на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топографии (форме) поведения и дает возможность всем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наблюдающим точно определить данное поведение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Не включает в себя описание функции или причины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ПОЧЕМУ поведение происходит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28F6">
        <w:rPr>
          <w:rFonts w:ascii="Times New Roman" w:hAnsi="Times New Roman" w:cs="Times New Roman"/>
          <w:b/>
          <w:bCs/>
          <w:sz w:val="28"/>
          <w:szCs w:val="28"/>
        </w:rPr>
        <w:t>ШАГ 3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E828F6">
        <w:rPr>
          <w:rFonts w:ascii="Times New Roman" w:eastAsia="ArialMT" w:hAnsi="Times New Roman" w:cs="Times New Roman"/>
          <w:b/>
          <w:sz w:val="28"/>
          <w:szCs w:val="28"/>
        </w:rPr>
        <w:t>Выявить антецеденты и функцию поведения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E828F6">
        <w:rPr>
          <w:rFonts w:ascii="Times New Roman" w:eastAsia="ArialMT" w:hAnsi="Times New Roman" w:cs="Times New Roman"/>
          <w:b/>
          <w:i/>
          <w:sz w:val="28"/>
          <w:szCs w:val="28"/>
        </w:rPr>
        <w:t>Мотивация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 xml:space="preserve">Активное участие в учебной деятельности – </w:t>
      </w:r>
      <w:proofErr w:type="gramStart"/>
      <w:r w:rsidRPr="00E828F6">
        <w:rPr>
          <w:rFonts w:ascii="Times New Roman" w:eastAsia="ArialMT" w:hAnsi="Times New Roman" w:cs="Times New Roman"/>
          <w:sz w:val="28"/>
          <w:szCs w:val="28"/>
        </w:rPr>
        <w:t>важная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 </w:t>
      </w:r>
      <w:r w:rsidRPr="00E828F6">
        <w:rPr>
          <w:rFonts w:ascii="Times New Roman" w:eastAsia="ArialMT" w:hAnsi="Times New Roman" w:cs="Times New Roman"/>
          <w:sz w:val="28"/>
          <w:szCs w:val="28"/>
        </w:rPr>
        <w:t>переменная</w:t>
      </w:r>
      <w:proofErr w:type="gramEnd"/>
      <w:r w:rsidRPr="00E828F6">
        <w:rPr>
          <w:rFonts w:ascii="Times New Roman" w:eastAsia="ArialMT" w:hAnsi="Times New Roman" w:cs="Times New Roman"/>
          <w:sz w:val="28"/>
          <w:szCs w:val="28"/>
        </w:rPr>
        <w:t>, которая существенно влияет на развитие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навыков (</w:t>
      </w:r>
      <w:proofErr w:type="spellStart"/>
      <w:r w:rsidRPr="00E828F6">
        <w:rPr>
          <w:rFonts w:ascii="Times New Roman" w:eastAsia="ArialMT" w:hAnsi="Times New Roman" w:cs="Times New Roman"/>
          <w:sz w:val="28"/>
          <w:szCs w:val="28"/>
        </w:rPr>
        <w:t>Sterling</w:t>
      </w:r>
      <w:proofErr w:type="spellEnd"/>
      <w:r w:rsidRPr="00E828F6">
        <w:rPr>
          <w:rFonts w:ascii="Times New Roman" w:eastAsia="ArialMT" w:hAnsi="Times New Roman" w:cs="Times New Roman"/>
          <w:sz w:val="28"/>
          <w:szCs w:val="28"/>
        </w:rPr>
        <w:t>, 1997)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Мотивация влияет на поведение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Внешняя и внутренняя мотивация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Как мы можем повлиять на мотивацию ученика?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E828F6">
        <w:rPr>
          <w:rFonts w:ascii="Times New Roman" w:eastAsia="ArialMT" w:hAnsi="Times New Roman" w:cs="Times New Roman"/>
          <w:b/>
          <w:i/>
          <w:sz w:val="28"/>
          <w:szCs w:val="28"/>
        </w:rPr>
        <w:t>Мотивация в ПАП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Определение связанных с ней переменных, их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взаимодействие и влияние на поведение человека.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Роль окружающей среды: связь между поведением 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последствиями или</w:t>
      </w:r>
      <w:r w:rsidR="00741B3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результатами, к которым это поведение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может привести.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Это влияет на его поведение в будущем, так как достигая</w:t>
      </w:r>
      <w:r w:rsidR="00741B3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последствий в определенных условиях, в сходных</w:t>
      </w:r>
      <w:r w:rsidR="00731033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целенаправленно включиться тот вид поведения, который</w:t>
      </w:r>
      <w:r w:rsidR="00731033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снова позволит получить эти последствия или результаты.</w:t>
      </w:r>
    </w:p>
    <w:p w:rsidR="00E828F6" w:rsidRPr="00731033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31033">
        <w:rPr>
          <w:rFonts w:ascii="Times New Roman" w:eastAsia="ArialMT" w:hAnsi="Times New Roman" w:cs="Times New Roman"/>
          <w:b/>
          <w:i/>
          <w:sz w:val="28"/>
          <w:szCs w:val="28"/>
        </w:rPr>
        <w:lastRenderedPageBreak/>
        <w:t>Источники мотивации - функция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Детерминизм поведения: поведение происходит по</w:t>
      </w:r>
      <w:r w:rsidR="00731033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какой-то причине</w:t>
      </w:r>
      <w:r w:rsidR="00731033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Причина – какое-либо изменение в окружающей</w:t>
      </w:r>
      <w:r w:rsidR="00731033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828F6">
        <w:rPr>
          <w:rFonts w:ascii="Times New Roman" w:eastAsia="ArialMT" w:hAnsi="Times New Roman" w:cs="Times New Roman"/>
          <w:sz w:val="28"/>
          <w:szCs w:val="28"/>
        </w:rPr>
        <w:t>среде, определенные результаты или последствия</w:t>
      </w:r>
      <w:r w:rsidR="00731033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828F6">
        <w:rPr>
          <w:rFonts w:ascii="Times New Roman" w:eastAsia="ArialMT" w:hAnsi="Times New Roman" w:cs="Times New Roman"/>
          <w:sz w:val="28"/>
          <w:szCs w:val="28"/>
        </w:rPr>
        <w:t>События, происходящие в среде, влияют на</w:t>
      </w:r>
      <w:r w:rsidR="00731033">
        <w:rPr>
          <w:rFonts w:ascii="Times New Roman" w:eastAsia="ArialMT" w:hAnsi="Times New Roman" w:cs="Times New Roman"/>
          <w:sz w:val="28"/>
          <w:szCs w:val="28"/>
        </w:rPr>
        <w:t xml:space="preserve"> п</w:t>
      </w:r>
      <w:r w:rsidRPr="00E828F6">
        <w:rPr>
          <w:rFonts w:ascii="Times New Roman" w:eastAsia="ArialMT" w:hAnsi="Times New Roman" w:cs="Times New Roman"/>
          <w:sz w:val="28"/>
          <w:szCs w:val="28"/>
        </w:rPr>
        <w:t>оведение</w:t>
      </w:r>
      <w:r w:rsidR="00731033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828F6" w:rsidRP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E828F6" w:rsidRPr="00731033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31033">
        <w:rPr>
          <w:rFonts w:ascii="Times New Roman" w:eastAsia="ArialMT" w:hAnsi="Times New Roman" w:cs="Times New Roman"/>
          <w:b/>
          <w:i/>
          <w:sz w:val="28"/>
          <w:szCs w:val="28"/>
        </w:rPr>
        <w:t>Функция поведения</w:t>
      </w:r>
    </w:p>
    <w:p w:rsidR="00E828F6" w:rsidRDefault="00731033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AB230" wp14:editId="1F62CAA2">
                <wp:simplePos x="0" y="0"/>
                <wp:positionH relativeFrom="column">
                  <wp:posOffset>3752215</wp:posOffset>
                </wp:positionH>
                <wp:positionV relativeFrom="paragraph">
                  <wp:posOffset>6985</wp:posOffset>
                </wp:positionV>
                <wp:extent cx="463550" cy="165100"/>
                <wp:effectExtent l="0" t="19050" r="31750" b="4445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65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79B2" id="Стрелка вправо 16" o:spid="_x0000_s1026" type="#_x0000_t13" style="position:absolute;margin-left:295.45pt;margin-top:.55pt;width:36.5pt;height:1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" adj="17753" fillcolor="#5b9bd5" strokecolor="#41719c" strokeweight="1pt"/>
            </w:pict>
          </mc:Fallback>
        </mc:AlternateContent>
      </w: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64135</wp:posOffset>
                </wp:positionV>
                <wp:extent cx="463550" cy="165100"/>
                <wp:effectExtent l="0" t="19050" r="31750" b="4445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B14A" id="Стрелка вправо 15" o:spid="_x0000_s1026" type="#_x0000_t13" style="position:absolute;margin-left:181.95pt;margin-top:5.05pt;width:36.5pt;height:1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" adj="17753" fillcolor="#5b9bd5 [3204]" strokecolor="#1f4d78 [1604]" strokeweight="1pt"/>
            </w:pict>
          </mc:Fallback>
        </mc:AlternateContent>
      </w:r>
      <w:r w:rsidR="00E828F6" w:rsidRPr="00E828F6">
        <w:rPr>
          <w:rFonts w:ascii="Times New Roman" w:eastAsia="ArialMT" w:hAnsi="Times New Roman" w:cs="Times New Roman"/>
          <w:sz w:val="28"/>
          <w:szCs w:val="28"/>
        </w:rPr>
        <w:t>Стимулы окружающей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828F6" w:rsidRPr="00E828F6">
        <w:rPr>
          <w:rFonts w:ascii="Times New Roman" w:eastAsia="ArialMT" w:hAnsi="Times New Roman" w:cs="Times New Roman"/>
          <w:sz w:val="28"/>
          <w:szCs w:val="28"/>
        </w:rPr>
        <w:t>среды</w:t>
      </w:r>
      <w:r>
        <w:rPr>
          <w:rFonts w:ascii="Times New Roman" w:eastAsia="ArialMT" w:hAnsi="Times New Roman" w:cs="Times New Roman"/>
          <w:sz w:val="28"/>
          <w:szCs w:val="28"/>
        </w:rPr>
        <w:t xml:space="preserve">             </w:t>
      </w:r>
      <w:r w:rsidR="00E828F6" w:rsidRPr="00E828F6">
        <w:rPr>
          <w:rFonts w:ascii="Times New Roman" w:eastAsia="ArialMT" w:hAnsi="Times New Roman" w:cs="Times New Roman"/>
          <w:sz w:val="28"/>
          <w:szCs w:val="28"/>
        </w:rPr>
        <w:t>Мотивация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            </w:t>
      </w:r>
      <w:r w:rsidR="00E828F6" w:rsidRPr="00E828F6">
        <w:rPr>
          <w:rFonts w:ascii="Times New Roman" w:eastAsia="ArialMT" w:hAnsi="Times New Roman" w:cs="Times New Roman"/>
          <w:sz w:val="28"/>
          <w:szCs w:val="28"/>
        </w:rPr>
        <w:t>Поведение</w:t>
      </w:r>
    </w:p>
    <w:p w:rsidR="00731033" w:rsidRDefault="00731033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731033">
        <w:rPr>
          <w:rFonts w:ascii="Times New Roman" w:eastAsia="ArialMT" w:hAnsi="Times New Roman" w:cs="Times New Roman"/>
          <w:b/>
          <w:sz w:val="28"/>
          <w:szCs w:val="28"/>
        </w:rPr>
        <w:t>Источники мотивации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Существуют определенные механизмы, лежащие в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основе изменения поведения под влиянием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стимулов окружающей среды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Эти механизмы определяют источники мотивации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731033">
        <w:rPr>
          <w:rFonts w:ascii="Times New Roman" w:eastAsia="ArialMT" w:hAnsi="Times New Roman" w:cs="Times New Roman"/>
          <w:b/>
          <w:sz w:val="28"/>
          <w:szCs w:val="28"/>
        </w:rPr>
        <w:t>Нежелательное поведение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31033">
        <w:rPr>
          <w:rFonts w:ascii="Times New Roman" w:eastAsia="ArialMT" w:hAnsi="Times New Roman" w:cs="Times New Roman"/>
          <w:b/>
          <w:i/>
          <w:sz w:val="28"/>
          <w:szCs w:val="28"/>
        </w:rPr>
        <w:t>Модель работы с поведением через топографию: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31033">
        <w:rPr>
          <w:rFonts w:ascii="Times New Roman" w:eastAsia="ArialMT" w:hAnsi="Times New Roman" w:cs="Times New Roman"/>
          <w:sz w:val="28"/>
          <w:szCs w:val="28"/>
        </w:rPr>
        <w:t xml:space="preserve">Если </w:t>
      </w:r>
      <w:proofErr w:type="spellStart"/>
      <w:r w:rsidRPr="00731033">
        <w:rPr>
          <w:rFonts w:ascii="Times New Roman" w:eastAsia="ArialMT" w:hAnsi="Times New Roman" w:cs="Times New Roman"/>
          <w:sz w:val="28"/>
          <w:szCs w:val="28"/>
        </w:rPr>
        <w:t>самоагрессия</w:t>
      </w:r>
      <w:proofErr w:type="spellEnd"/>
      <w:r w:rsidRPr="00731033">
        <w:rPr>
          <w:rFonts w:ascii="Times New Roman" w:eastAsia="ArialMT" w:hAnsi="Times New Roman" w:cs="Times New Roman"/>
          <w:sz w:val="28"/>
          <w:szCs w:val="28"/>
        </w:rPr>
        <w:t>, то используйте Х процедуру, если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 xml:space="preserve">физическая агрессия к другим, то </w:t>
      </w:r>
      <w:proofErr w:type="spellStart"/>
      <w:r w:rsidRPr="00731033">
        <w:rPr>
          <w:rFonts w:ascii="Times New Roman" w:eastAsia="ArialMT" w:hAnsi="Times New Roman" w:cs="Times New Roman"/>
          <w:sz w:val="28"/>
          <w:szCs w:val="28"/>
        </w:rPr>
        <w:t>Yпроцедура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31033">
        <w:rPr>
          <w:rFonts w:ascii="Times New Roman" w:eastAsia="ArialMT" w:hAnsi="Times New Roman" w:cs="Times New Roman"/>
          <w:sz w:val="28"/>
          <w:szCs w:val="28"/>
        </w:rPr>
        <w:t>Самые сильные подкрепления при отсутствии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поведения/наличии несовместимого, самые сильные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наказания при наличии поведения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31033">
        <w:rPr>
          <w:rFonts w:ascii="Times New Roman" w:eastAsia="ArialMT" w:hAnsi="Times New Roman" w:cs="Times New Roman"/>
          <w:sz w:val="28"/>
          <w:szCs w:val="28"/>
        </w:rPr>
        <w:t>«будь тихим», «тихо сиди» и т.д.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31033">
        <w:rPr>
          <w:rFonts w:ascii="Times New Roman" w:eastAsia="ArialMT" w:hAnsi="Times New Roman" w:cs="Times New Roman"/>
          <w:sz w:val="28"/>
          <w:szCs w:val="28"/>
        </w:rPr>
        <w:t>НП могло подкрепляться в процессе (тайм-аут)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31033">
        <w:rPr>
          <w:rFonts w:ascii="Times New Roman" w:eastAsia="ArialMT" w:hAnsi="Times New Roman" w:cs="Times New Roman"/>
          <w:sz w:val="28"/>
          <w:szCs w:val="28"/>
        </w:rPr>
        <w:t>Взаимосвязь поведения и фактора не разбивалась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31033">
        <w:rPr>
          <w:rFonts w:ascii="Times New Roman" w:eastAsia="ArialMT" w:hAnsi="Times New Roman" w:cs="Times New Roman"/>
          <w:b/>
          <w:i/>
          <w:sz w:val="28"/>
          <w:szCs w:val="28"/>
        </w:rPr>
        <w:t>Модель работы с поведением через функцию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Функция поведения - причина по которой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поведение происходит.</w:t>
      </w:r>
    </w:p>
    <w:p w:rsidR="00731033" w:rsidRPr="002C264B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2C264B">
        <w:rPr>
          <w:rFonts w:ascii="Times New Roman" w:eastAsia="ArialMT" w:hAnsi="Times New Roman" w:cs="Times New Roman"/>
          <w:b/>
          <w:i/>
          <w:sz w:val="28"/>
          <w:szCs w:val="28"/>
        </w:rPr>
        <w:t>Функция НП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Наша задача – выявить последовательности или те условия в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окружающей среде, подкрепляющие нежелательное поведение и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устранить их</w:t>
      </w:r>
      <w:r w:rsidR="002C264B"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Чтобы изменить поведение ребенка – надо изменить среду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(поведение людей вокруг, организация пространства и т.д.)</w:t>
      </w:r>
      <w:r w:rsidR="002C264B"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P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При работе с НП ориентируемся на цель этого поведения и во</w:t>
      </w:r>
      <w:r w:rsidR="002C264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вторую очередь на топографию (форму) поведения</w:t>
      </w:r>
      <w:r w:rsidR="002C264B">
        <w:rPr>
          <w:rFonts w:ascii="Times New Roman" w:eastAsia="ArialMT" w:hAnsi="Times New Roman" w:cs="Times New Roman"/>
          <w:sz w:val="28"/>
          <w:szCs w:val="28"/>
        </w:rPr>
        <w:t>.</w:t>
      </w:r>
    </w:p>
    <w:p w:rsidR="00731033" w:rsidRDefault="00731033" w:rsidP="00731033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31033">
        <w:rPr>
          <w:rFonts w:ascii="Times New Roman" w:eastAsia="ArialMT" w:hAnsi="Times New Roman" w:cs="Times New Roman"/>
          <w:sz w:val="28"/>
          <w:szCs w:val="28"/>
        </w:rPr>
        <w:t>Определение функции НП необходимо для оценки и</w:t>
      </w:r>
      <w:r w:rsidR="002C264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составления плана вмешательства для снижения</w:t>
      </w:r>
      <w:r w:rsidR="002C264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31033">
        <w:rPr>
          <w:rFonts w:ascii="Times New Roman" w:eastAsia="ArialMT" w:hAnsi="Times New Roman" w:cs="Times New Roman"/>
          <w:sz w:val="28"/>
          <w:szCs w:val="28"/>
        </w:rPr>
        <w:t>НП</w:t>
      </w:r>
      <w:r w:rsidR="002C264B">
        <w:rPr>
          <w:rFonts w:ascii="Times New Roman" w:eastAsia="ArialMT" w:hAnsi="Times New Roman" w:cs="Times New Roman"/>
          <w:sz w:val="28"/>
          <w:szCs w:val="28"/>
        </w:rPr>
        <w:t>.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Типы последствий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Последствие</w:t>
      </w:r>
    </w:p>
    <w:p w:rsid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2105239</wp:posOffset>
                </wp:positionH>
                <wp:positionV relativeFrom="paragraph">
                  <wp:posOffset>190729</wp:posOffset>
                </wp:positionV>
                <wp:extent cx="546329" cy="101305"/>
                <wp:effectExtent l="146367" t="0" r="133668" b="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55767">
                          <a:off x="0" y="0"/>
                          <a:ext cx="546329" cy="101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2CD2" id="Стрелка вправо 17" o:spid="_x0000_s1026" type="#_x0000_t13" style="position:absolute;margin-left:165.75pt;margin-top:15pt;width:43pt;height:8pt;rotation:814368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" adj="19597" fillcolor="#5b9bd5 [3204]" strokecolor="#1f4d78 [1604]" strokeweight="1pt"/>
            </w:pict>
          </mc:Fallback>
        </mc:AlternateContent>
      </w: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A897C7" wp14:editId="02D39825">
                <wp:simplePos x="0" y="0"/>
                <wp:positionH relativeFrom="column">
                  <wp:posOffset>3222606</wp:posOffset>
                </wp:positionH>
                <wp:positionV relativeFrom="paragraph">
                  <wp:posOffset>165505</wp:posOffset>
                </wp:positionV>
                <wp:extent cx="541444" cy="126333"/>
                <wp:effectExtent l="150495" t="0" r="142875" b="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6304" flipV="1">
                          <a:off x="0" y="0"/>
                          <a:ext cx="541444" cy="126333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B563" id="Стрелка вправо 18" o:spid="_x0000_s1026" type="#_x0000_t13" style="position:absolute;margin-left:253.75pt;margin-top:13.05pt;width:42.65pt;height:9.95pt;rotation:-2966928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" adj="19080" fillcolor="#5b9bd5" strokecolor="#41719c" strokeweight="1pt"/>
            </w:pict>
          </mc:Fallback>
        </mc:AlternateContent>
      </w:r>
    </w:p>
    <w:p w:rsid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                                       </w:t>
      </w:r>
      <w:r w:rsidRPr="002C264B">
        <w:rPr>
          <w:rFonts w:ascii="Times New Roman" w:eastAsia="ArialMT" w:hAnsi="Times New Roman" w:cs="Times New Roman"/>
          <w:sz w:val="28"/>
          <w:szCs w:val="28"/>
        </w:rPr>
        <w:t>Подкрепление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               </w:t>
      </w:r>
      <w:r w:rsidRPr="002C264B">
        <w:rPr>
          <w:rFonts w:ascii="Times New Roman" w:eastAsia="ArialMT" w:hAnsi="Times New Roman" w:cs="Times New Roman"/>
          <w:sz w:val="28"/>
          <w:szCs w:val="28"/>
        </w:rPr>
        <w:t xml:space="preserve"> Наказание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2C264B">
        <w:rPr>
          <w:rFonts w:ascii="Times New Roman" w:eastAsia="ArialMT" w:hAnsi="Times New Roman" w:cs="Times New Roman"/>
          <w:b/>
          <w:sz w:val="28"/>
          <w:szCs w:val="28"/>
        </w:rPr>
        <w:t>Подкрепление и Наказание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i/>
          <w:sz w:val="28"/>
          <w:szCs w:val="28"/>
        </w:rPr>
      </w:pPr>
      <w:r w:rsidRPr="002C264B">
        <w:rPr>
          <w:rFonts w:ascii="Times New Roman" w:eastAsia="ArialMT" w:hAnsi="Times New Roman" w:cs="Times New Roman"/>
          <w:i/>
          <w:sz w:val="28"/>
          <w:szCs w:val="28"/>
        </w:rPr>
        <w:t>Подкрепление делится на 2 типа: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2C264B">
        <w:rPr>
          <w:rFonts w:ascii="Times New Roman" w:eastAsia="ArialMT" w:hAnsi="Times New Roman" w:cs="Times New Roman"/>
          <w:sz w:val="28"/>
          <w:szCs w:val="28"/>
        </w:rPr>
        <w:t>Положительное Подкрепление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2C264B">
        <w:rPr>
          <w:rFonts w:ascii="Times New Roman" w:eastAsia="ArialMT" w:hAnsi="Times New Roman" w:cs="Times New Roman"/>
          <w:sz w:val="28"/>
          <w:szCs w:val="28"/>
        </w:rPr>
        <w:t>Отрицательное Подкрепление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i/>
          <w:sz w:val="28"/>
          <w:szCs w:val="28"/>
        </w:rPr>
      </w:pPr>
      <w:r w:rsidRPr="002C264B">
        <w:rPr>
          <w:rFonts w:ascii="Times New Roman" w:eastAsia="ArialMT" w:hAnsi="Times New Roman" w:cs="Times New Roman"/>
          <w:i/>
          <w:sz w:val="28"/>
          <w:szCs w:val="28"/>
        </w:rPr>
        <w:t>Наказание делится на 2 типа: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2C264B">
        <w:rPr>
          <w:rFonts w:ascii="Times New Roman" w:eastAsia="ArialMT" w:hAnsi="Times New Roman" w:cs="Times New Roman"/>
          <w:sz w:val="28"/>
          <w:szCs w:val="28"/>
        </w:rPr>
        <w:t>Положительное Наказание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2C264B">
        <w:rPr>
          <w:rFonts w:ascii="Times New Roman" w:eastAsia="ArialMT" w:hAnsi="Times New Roman" w:cs="Times New Roman"/>
          <w:sz w:val="28"/>
          <w:szCs w:val="28"/>
        </w:rPr>
        <w:t>Отрицательное Наказание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Дополнительные 2 типа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последствий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Times New Roman" w:eastAsia="ArialMT" w:hAnsi="Times New Roman" w:cs="Times New Roman"/>
          <w:i/>
          <w:sz w:val="28"/>
          <w:szCs w:val="28"/>
        </w:rPr>
      </w:pPr>
      <w:r w:rsidRPr="002C264B">
        <w:rPr>
          <w:rFonts w:ascii="Times New Roman" w:eastAsia="ArialMT" w:hAnsi="Times New Roman" w:cs="Times New Roman"/>
          <w:i/>
          <w:sz w:val="28"/>
          <w:szCs w:val="28"/>
        </w:rPr>
        <w:t>Есть еще 2 типа последствий: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- </w:t>
      </w:r>
      <w:r w:rsidRPr="002C264B">
        <w:rPr>
          <w:rFonts w:ascii="Times New Roman" w:eastAsia="ArialMT" w:hAnsi="Times New Roman" w:cs="Times New Roman"/>
          <w:sz w:val="28"/>
          <w:szCs w:val="28"/>
        </w:rPr>
        <w:t>Гашение (от усиления) – поведение ослабляется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2C264B">
        <w:rPr>
          <w:rFonts w:ascii="Times New Roman" w:eastAsia="ArialMT" w:hAnsi="Times New Roman" w:cs="Times New Roman"/>
          <w:sz w:val="28"/>
          <w:szCs w:val="28"/>
        </w:rPr>
        <w:t>«Восстановление» (</w:t>
      </w:r>
      <w:proofErr w:type="spellStart"/>
      <w:r w:rsidRPr="002C264B">
        <w:rPr>
          <w:rFonts w:ascii="Times New Roman" w:eastAsia="ArialMT" w:hAnsi="Times New Roman" w:cs="Times New Roman"/>
          <w:sz w:val="28"/>
          <w:szCs w:val="28"/>
        </w:rPr>
        <w:t>Recovery</w:t>
      </w:r>
      <w:proofErr w:type="spellEnd"/>
      <w:r w:rsidRPr="002C264B">
        <w:rPr>
          <w:rFonts w:ascii="Times New Roman" w:eastAsia="ArialMT" w:hAnsi="Times New Roman" w:cs="Times New Roman"/>
          <w:sz w:val="28"/>
          <w:szCs w:val="28"/>
        </w:rPr>
        <w:t>) (от ослабления) – поведение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усиливается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Образуются вследствие от удерживания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предыдущего последствия</w:t>
      </w:r>
    </w:p>
    <w:p w:rsidR="00E828F6" w:rsidRDefault="00E828F6" w:rsidP="00E828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2C264B">
        <w:rPr>
          <w:rFonts w:ascii="Times New Roman" w:eastAsia="ArialMT" w:hAnsi="Times New Roman" w:cs="Times New Roman"/>
          <w:b/>
          <w:sz w:val="28"/>
          <w:szCs w:val="28"/>
        </w:rPr>
        <w:t>Подкрепление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Изменение в среде (последствие) наступает только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после реакции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Наступает сразу, мгновенно после реакции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Изменение в среде (последствие) зависит от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реакции (появляется только после этой конкретной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реакции)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На нежелательное поведение действуют абсолютно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такие же процессы, как и на любое другое поведение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Процессы подкрепления – нейтральны (у них нет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спланированной цели), и действуют на самое хорошее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поведение и на самое плохое поведение одинаковым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образом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2C264B">
        <w:rPr>
          <w:rFonts w:ascii="Times New Roman" w:eastAsia="ArialMT" w:hAnsi="Times New Roman" w:cs="Times New Roman"/>
          <w:b/>
          <w:i/>
          <w:sz w:val="28"/>
          <w:szCs w:val="28"/>
        </w:rPr>
        <w:t>Положительное VS Отрицательное подкрепление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sz w:val="28"/>
          <w:szCs w:val="28"/>
        </w:rPr>
        <w:t>Оба УВЕЛИЧИВАЮТ поведение!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i/>
          <w:iCs/>
          <w:sz w:val="28"/>
          <w:szCs w:val="28"/>
        </w:rPr>
        <w:t>Положительное</w:t>
      </w:r>
      <w:r w:rsidRPr="002C264B">
        <w:rPr>
          <w:rFonts w:ascii="Times New Roman" w:eastAsia="ArialMT" w:hAnsi="Times New Roman" w:cs="Times New Roman"/>
          <w:sz w:val="28"/>
          <w:szCs w:val="28"/>
        </w:rPr>
        <w:t>: дать после поведения что-то, что является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>мотивационным для человека</w:t>
      </w:r>
    </w:p>
    <w:p w:rsid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C264B">
        <w:rPr>
          <w:rFonts w:ascii="Times New Roman" w:eastAsia="ArialMT" w:hAnsi="Times New Roman" w:cs="Times New Roman"/>
          <w:i/>
          <w:iCs/>
          <w:sz w:val="28"/>
          <w:szCs w:val="28"/>
        </w:rPr>
        <w:t>Отрицательное</w:t>
      </w:r>
      <w:r w:rsidRPr="002C264B">
        <w:rPr>
          <w:rFonts w:ascii="Times New Roman" w:eastAsia="ArialMT" w:hAnsi="Times New Roman" w:cs="Times New Roman"/>
          <w:sz w:val="28"/>
          <w:szCs w:val="28"/>
        </w:rPr>
        <w:t>: убрать после поведения что-то, что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2C264B">
        <w:rPr>
          <w:rFonts w:ascii="Times New Roman" w:eastAsia="ArialMT" w:hAnsi="Times New Roman" w:cs="Times New Roman"/>
          <w:sz w:val="28"/>
          <w:szCs w:val="28"/>
        </w:rPr>
        <w:t xml:space="preserve">является </w:t>
      </w:r>
      <w:proofErr w:type="spellStart"/>
      <w:r w:rsidRPr="002C264B">
        <w:rPr>
          <w:rFonts w:ascii="Times New Roman" w:eastAsia="ArialMT" w:hAnsi="Times New Roman" w:cs="Times New Roman"/>
          <w:sz w:val="28"/>
          <w:szCs w:val="28"/>
        </w:rPr>
        <w:t>аверсивным</w:t>
      </w:r>
      <w:proofErr w:type="spellEnd"/>
      <w:r w:rsidRPr="002C264B">
        <w:rPr>
          <w:rFonts w:ascii="Times New Roman" w:eastAsia="ArialMT" w:hAnsi="Times New Roman" w:cs="Times New Roman"/>
          <w:sz w:val="28"/>
          <w:szCs w:val="28"/>
        </w:rPr>
        <w:t xml:space="preserve"> для человека</w:t>
      </w:r>
      <w:r>
        <w:rPr>
          <w:rFonts w:ascii="Times New Roman" w:eastAsia="ArialMT" w:hAnsi="Times New Roman" w:cs="Times New Roman"/>
          <w:sz w:val="28"/>
          <w:szCs w:val="28"/>
        </w:rPr>
        <w:t xml:space="preserve">. </w:t>
      </w:r>
    </w:p>
    <w:p w:rsidR="002C264B" w:rsidRPr="002C264B" w:rsidRDefault="002C264B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i/>
          <w:sz w:val="28"/>
          <w:szCs w:val="28"/>
        </w:rPr>
      </w:pPr>
      <w:proofErr w:type="spellStart"/>
      <w:r w:rsidRPr="002C264B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Аверсивный</w:t>
      </w:r>
      <w:proofErr w:type="spellEnd"/>
      <w:r w:rsidRPr="002C264B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.</w:t>
      </w:r>
      <w:r w:rsidRPr="002C264B">
        <w:rPr>
          <w:rFonts w:ascii="Times New Roman" w:hAnsi="Times New Roman" w:cs="Times New Roman"/>
          <w:i/>
          <w:color w:val="333333"/>
          <w:sz w:val="27"/>
          <w:szCs w:val="27"/>
          <w:shd w:val="clear" w:color="auto" w:fill="FFFFFF"/>
        </w:rPr>
        <w:t> </w:t>
      </w:r>
      <w:r w:rsidRPr="002C264B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>Нечто, вызывающее</w:t>
      </w:r>
      <w:r w:rsidRPr="002C264B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 </w:t>
      </w:r>
      <w:r w:rsidRPr="002C264B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>неприязнь</w:t>
      </w:r>
      <w:r w:rsidRPr="002C264B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 </w:t>
      </w:r>
      <w:r w:rsidRPr="002C264B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>или</w:t>
      </w:r>
      <w:r w:rsidRPr="002C264B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 </w:t>
      </w:r>
      <w:r w:rsidRPr="002C264B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>отвращение</w:t>
      </w:r>
      <w:r w:rsidRPr="002C264B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.</w:t>
      </w:r>
      <w:r w:rsidRPr="002C264B">
        <w:rPr>
          <w:rFonts w:ascii="Times New Roman" w:hAnsi="Times New Roman" w:cs="Times New Roman"/>
          <w:i/>
          <w:color w:val="333333"/>
          <w:sz w:val="27"/>
          <w:szCs w:val="27"/>
          <w:shd w:val="clear" w:color="auto" w:fill="FFFFFF"/>
        </w:rPr>
        <w:t xml:space="preserve"> Это может быть стимул (например, лекарственный препарат, вызывающий тошноту), либо событие (внезапный громкий шум или удар электрическим током).</w:t>
      </w:r>
      <w:r w:rsidRPr="002C264B">
        <w:rPr>
          <w:rFonts w:ascii="Times New Roman" w:eastAsia="ArialMT" w:hAnsi="Times New Roman" w:cs="Times New Roman"/>
          <w:i/>
          <w:sz w:val="28"/>
          <w:szCs w:val="28"/>
        </w:rPr>
        <w:t xml:space="preserve"> </w:t>
      </w:r>
    </w:p>
    <w:p w:rsidR="004D44D9" w:rsidRPr="004D44D9" w:rsidRDefault="004D44D9" w:rsidP="002C264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3F3F3F"/>
          <w:sz w:val="28"/>
          <w:szCs w:val="28"/>
        </w:rPr>
      </w:pP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4D44D9">
        <w:rPr>
          <w:rFonts w:ascii="Times New Roman" w:eastAsia="ArialMT" w:hAnsi="Times New Roman" w:cs="Times New Roman"/>
          <w:b/>
          <w:sz w:val="28"/>
          <w:szCs w:val="28"/>
        </w:rPr>
        <w:t>Наказание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bCs/>
          <w:i/>
          <w:sz w:val="28"/>
          <w:szCs w:val="28"/>
        </w:rPr>
        <w:t>Положительное Наказание</w:t>
      </w:r>
      <w:r w:rsidRPr="004D44D9">
        <w:rPr>
          <w:rFonts w:ascii="Times New Roman" w:eastAsia="ArialMT" w:hAnsi="Times New Roman" w:cs="Times New Roman"/>
          <w:b/>
          <w:bCs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– появление стимула после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поведения, который снижает частоту поведения в будущем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sz w:val="28"/>
          <w:szCs w:val="28"/>
        </w:rPr>
        <w:t>Пример: неправильный ответ - брызганье водой в лицо, порвал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книгу – крик.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bCs/>
          <w:i/>
          <w:sz w:val="28"/>
          <w:szCs w:val="28"/>
        </w:rPr>
        <w:t>Отрицательное Наказание</w:t>
      </w:r>
      <w:r w:rsidRPr="004D44D9">
        <w:rPr>
          <w:rFonts w:ascii="Times New Roman" w:eastAsia="ArialMT" w:hAnsi="Times New Roman" w:cs="Times New Roman"/>
          <w:b/>
          <w:bCs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– исчезновение стимула после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поведения, который снижает частоту поведения в будущем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sz w:val="28"/>
          <w:szCs w:val="28"/>
        </w:rPr>
        <w:t>Пример: играл в игру – выругался – мама забрала телефон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4D44D9">
        <w:rPr>
          <w:rFonts w:ascii="Times New Roman" w:eastAsia="ArialMT" w:hAnsi="Times New Roman" w:cs="Times New Roman"/>
          <w:b/>
          <w:sz w:val="28"/>
          <w:szCs w:val="28"/>
        </w:rPr>
        <w:t>Гашение (</w:t>
      </w:r>
      <w:proofErr w:type="spellStart"/>
      <w:r w:rsidRPr="004D44D9">
        <w:rPr>
          <w:rFonts w:ascii="Times New Roman" w:eastAsia="ArialMT" w:hAnsi="Times New Roman" w:cs="Times New Roman"/>
          <w:b/>
          <w:sz w:val="28"/>
          <w:szCs w:val="28"/>
        </w:rPr>
        <w:t>оперантное</w:t>
      </w:r>
      <w:proofErr w:type="spellEnd"/>
      <w:r w:rsidRPr="004D44D9">
        <w:rPr>
          <w:rFonts w:ascii="Times New Roman" w:eastAsia="ArialMT" w:hAnsi="Times New Roman" w:cs="Times New Roman"/>
          <w:b/>
          <w:sz w:val="28"/>
          <w:szCs w:val="28"/>
        </w:rPr>
        <w:t>)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sz w:val="28"/>
          <w:szCs w:val="28"/>
        </w:rPr>
        <w:t>Гашение – процесс, в котором прежде поощряемое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i/>
          <w:iCs/>
          <w:sz w:val="28"/>
          <w:szCs w:val="28"/>
        </w:rPr>
        <w:t>поведение ослабляется</w:t>
      </w:r>
      <w:r w:rsidRPr="004D44D9">
        <w:rPr>
          <w:rFonts w:ascii="Times New Roman" w:eastAsia="ArialMT" w:hAnsi="Times New Roman" w:cs="Times New Roman"/>
          <w:sz w:val="28"/>
          <w:szCs w:val="28"/>
        </w:rPr>
        <w:t>, т.к. прежде получаемый усилитель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не предоставляется или становится недоступным.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sz w:val="28"/>
          <w:szCs w:val="28"/>
        </w:rPr>
        <w:t>Это означает, что НИЧЕГО не происходит/не получает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после того, как поведение случилось.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Частота поведения </w:t>
      </w:r>
      <w:r w:rsidRPr="004D44D9">
        <w:rPr>
          <w:rFonts w:ascii="Times New Roman" w:eastAsia="ArialMT" w:hAnsi="Times New Roman" w:cs="Times New Roman"/>
          <w:i/>
          <w:iCs/>
          <w:sz w:val="28"/>
          <w:szCs w:val="28"/>
        </w:rPr>
        <w:t xml:space="preserve">снижается </w:t>
      </w:r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в </w:t>
      </w:r>
      <w:r w:rsidRPr="004D44D9">
        <w:rPr>
          <w:rFonts w:ascii="Times New Roman" w:eastAsia="ArialMT" w:hAnsi="Times New Roman" w:cs="Times New Roman"/>
          <w:i/>
          <w:iCs/>
          <w:sz w:val="28"/>
          <w:szCs w:val="28"/>
        </w:rPr>
        <w:t>будущем</w:t>
      </w:r>
      <w:r w:rsidRPr="004D44D9">
        <w:rPr>
          <w:rFonts w:ascii="Times New Roman" w:eastAsia="ArialMT" w:hAnsi="Times New Roman" w:cs="Times New Roman"/>
          <w:sz w:val="28"/>
          <w:szCs w:val="28"/>
        </w:rPr>
        <w:t>, как правило, до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базового уровня (который был до процедуры поощрения)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8"/>
        <w:gridCol w:w="2275"/>
        <w:gridCol w:w="2257"/>
        <w:gridCol w:w="2625"/>
      </w:tblGrid>
      <w:tr w:rsidR="004D44D9" w:rsidTr="004D44D9">
        <w:tc>
          <w:tcPr>
            <w:tcW w:w="2188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Изменение в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среде (стимул)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123825</wp:posOffset>
                      </wp:positionV>
                      <wp:extent cx="679450" cy="146050"/>
                      <wp:effectExtent l="0" t="19050" r="44450" b="44450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43428" id="Стрелка вправо 21" o:spid="_x0000_s1026" type="#_x0000_t13" style="position:absolute;margin-left:15.3pt;margin-top:9.75pt;width:53.5pt;height:11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" adj="19279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27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ДОБАВИЛИ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УБРАЛИ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ПРЕДОСТАВИЛИ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</w:tr>
      <w:tr w:rsidR="004D44D9" w:rsidTr="004D44D9">
        <w:tc>
          <w:tcPr>
            <w:tcW w:w="2188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Эффект на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113665</wp:posOffset>
                      </wp:positionV>
                      <wp:extent cx="158750" cy="546100"/>
                      <wp:effectExtent l="19050" t="0" r="12700" b="44450"/>
                      <wp:wrapNone/>
                      <wp:docPr id="19" name="Стрелка вниз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5461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555FC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9" o:spid="_x0000_s1026" type="#_x0000_t67" style="position:absolute;margin-left:76.8pt;margin-top:8.95pt;width:12.5pt;height:4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" adj="18460" fillcolor="#5b9bd5 [3204]" strokecolor="#1f4d78 [1604]" strokeweight="1pt"/>
                  </w:pict>
                </mc:Fallback>
              </mc:AlternateContent>
            </w:r>
            <w:r w:rsidRPr="004D44D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поведение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Включение</w:t>
            </w: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или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Подкрепление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интенсивности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стимула</w:t>
            </w:r>
          </w:p>
        </w:tc>
        <w:tc>
          <w:tcPr>
            <w:tcW w:w="2257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Выключение</w:t>
            </w: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или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Наказание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интенсивности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стимула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Нет изменений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</w:tr>
      <w:tr w:rsidR="004D44D9" w:rsidTr="004D44D9">
        <w:tc>
          <w:tcPr>
            <w:tcW w:w="2188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Поведение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усиливается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в будущем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Положительное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Подкрепление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Отрицательное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Подкрепление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Восстановление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от усиления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удержание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ослабителя</w:t>
            </w: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</w:tr>
      <w:tr w:rsidR="004D44D9" w:rsidTr="004D44D9">
        <w:tc>
          <w:tcPr>
            <w:tcW w:w="2188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ослабляется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в будущем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Положительное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Наказание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Отрицательное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Наказание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Гашение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удержание</w:t>
            </w:r>
          </w:p>
          <w:p w:rsidR="004D44D9" w:rsidRP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4D44D9">
              <w:rPr>
                <w:rFonts w:ascii="Times New Roman" w:eastAsia="ArialMT" w:hAnsi="Times New Roman" w:cs="Times New Roman"/>
                <w:sz w:val="28"/>
                <w:szCs w:val="28"/>
              </w:rPr>
              <w:t>усилителя</w:t>
            </w:r>
            <w:r w:rsidRPr="004D44D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D44D9" w:rsidRDefault="004D44D9" w:rsidP="004D44D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</w:tr>
    </w:tbl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4D44D9">
        <w:rPr>
          <w:rFonts w:ascii="Times New Roman" w:eastAsia="ArialMT" w:hAnsi="Times New Roman" w:cs="Times New Roman"/>
          <w:b/>
          <w:sz w:val="28"/>
          <w:szCs w:val="28"/>
        </w:rPr>
        <w:t>Основные функции поведения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b/>
          <w:bCs/>
          <w:sz w:val="28"/>
          <w:szCs w:val="28"/>
        </w:rPr>
        <w:t xml:space="preserve">Избегание </w:t>
      </w:r>
      <w:r w:rsidRPr="004D44D9">
        <w:rPr>
          <w:rFonts w:ascii="Times New Roman" w:eastAsia="ArialMT" w:hAnsi="Times New Roman" w:cs="Times New Roman"/>
          <w:sz w:val="28"/>
          <w:szCs w:val="28"/>
        </w:rPr>
        <w:t>– избегание или предупреждение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требований (отрицательное подкрепление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): </w:t>
      </w:r>
      <w:r w:rsidR="00C351B4">
        <w:rPr>
          <w:rFonts w:ascii="Times New Roman" w:eastAsia="ArialMT" w:hAnsi="Times New Roman" w:cs="Times New Roman"/>
          <w:sz w:val="28"/>
          <w:szCs w:val="28"/>
        </w:rPr>
        <w:t>и</w:t>
      </w:r>
      <w:r w:rsidRPr="004D44D9">
        <w:rPr>
          <w:rFonts w:ascii="Times New Roman" w:eastAsia="ArialMT" w:hAnsi="Times New Roman" w:cs="Times New Roman"/>
          <w:sz w:val="28"/>
          <w:szCs w:val="28"/>
        </w:rPr>
        <w:t>збегание уроков, занятий с дефектологом</w:t>
      </w:r>
      <w:r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Pr="004D44D9">
        <w:rPr>
          <w:rFonts w:ascii="Times New Roman" w:eastAsia="ArialMT" w:hAnsi="Times New Roman" w:cs="Times New Roman"/>
          <w:sz w:val="28"/>
          <w:szCs w:val="28"/>
        </w:rPr>
        <w:t>дежурства, шума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hAnsi="Times New Roman" w:cs="Times New Roman"/>
          <w:b/>
          <w:bCs/>
          <w:sz w:val="28"/>
          <w:szCs w:val="28"/>
        </w:rPr>
        <w:t xml:space="preserve">Внимание </w:t>
      </w:r>
      <w:r w:rsidRPr="004D44D9">
        <w:rPr>
          <w:rFonts w:ascii="Times New Roman" w:hAnsi="Times New Roman" w:cs="Times New Roman"/>
          <w:sz w:val="28"/>
          <w:szCs w:val="28"/>
        </w:rPr>
        <w:t xml:space="preserve">– </w:t>
      </w:r>
      <w:r w:rsidRPr="004D44D9">
        <w:rPr>
          <w:rFonts w:ascii="Times New Roman" w:eastAsia="ArialMT" w:hAnsi="Times New Roman" w:cs="Times New Roman"/>
          <w:sz w:val="28"/>
          <w:szCs w:val="28"/>
        </w:rPr>
        <w:t>демонстрация поведения для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привлечения внимания других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4D9">
        <w:rPr>
          <w:rFonts w:ascii="Times New Roman" w:hAnsi="Times New Roman" w:cs="Times New Roman"/>
          <w:sz w:val="28"/>
          <w:szCs w:val="28"/>
        </w:rPr>
        <w:t>(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положительное подкрепление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Это </w:t>
      </w:r>
      <w:proofErr w:type="gramStart"/>
      <w:r w:rsidRPr="004D44D9">
        <w:rPr>
          <w:rFonts w:ascii="Times New Roman" w:eastAsia="ArialMT" w:hAnsi="Times New Roman" w:cs="Times New Roman"/>
          <w:sz w:val="28"/>
          <w:szCs w:val="28"/>
        </w:rPr>
        <w:t>может быть</w:t>
      </w:r>
      <w:proofErr w:type="gramEnd"/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 как позитивное</w:t>
      </w:r>
      <w:r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Pr="004D44D9">
        <w:rPr>
          <w:rFonts w:ascii="Times New Roman" w:eastAsia="ArialMT" w:hAnsi="Times New Roman" w:cs="Times New Roman"/>
          <w:sz w:val="28"/>
          <w:szCs w:val="28"/>
        </w:rPr>
        <w:t>так и негативное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внимание </w:t>
      </w:r>
      <w:r w:rsidRPr="004D44D9">
        <w:rPr>
          <w:rFonts w:ascii="Times New Roman" w:hAnsi="Times New Roman" w:cs="Times New Roman"/>
          <w:sz w:val="28"/>
          <w:szCs w:val="28"/>
        </w:rPr>
        <w:t>(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похвала или замечание</w:t>
      </w:r>
      <w:r w:rsidRPr="004D44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hAnsi="Times New Roman" w:cs="Times New Roman"/>
          <w:b/>
          <w:bCs/>
          <w:sz w:val="28"/>
          <w:szCs w:val="28"/>
        </w:rPr>
        <w:t xml:space="preserve">Доступ к желаемому </w:t>
      </w:r>
      <w:r w:rsidRPr="004D44D9">
        <w:rPr>
          <w:rFonts w:ascii="Times New Roman" w:hAnsi="Times New Roman" w:cs="Times New Roman"/>
          <w:sz w:val="28"/>
          <w:szCs w:val="28"/>
        </w:rPr>
        <w:t xml:space="preserve">– </w:t>
      </w:r>
      <w:r w:rsidRPr="004D44D9">
        <w:rPr>
          <w:rFonts w:ascii="Times New Roman" w:eastAsia="ArialMT" w:hAnsi="Times New Roman" w:cs="Times New Roman"/>
          <w:sz w:val="28"/>
          <w:szCs w:val="28"/>
        </w:rPr>
        <w:t>демонстрация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поведения для получения какого</w:t>
      </w:r>
      <w:r w:rsidRPr="004D44D9">
        <w:rPr>
          <w:rFonts w:ascii="Times New Roman" w:hAnsi="Times New Roman" w:cs="Times New Roman"/>
          <w:sz w:val="28"/>
          <w:szCs w:val="28"/>
        </w:rPr>
        <w:t>-</w:t>
      </w:r>
      <w:r w:rsidRPr="004D44D9">
        <w:rPr>
          <w:rFonts w:ascii="Times New Roman" w:eastAsia="ArialMT" w:hAnsi="Times New Roman" w:cs="Times New Roman"/>
          <w:sz w:val="28"/>
          <w:szCs w:val="28"/>
        </w:rPr>
        <w:t>либо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предмета или ситуации </w:t>
      </w:r>
      <w:r w:rsidRPr="004D44D9">
        <w:rPr>
          <w:rFonts w:ascii="Times New Roman" w:hAnsi="Times New Roman" w:cs="Times New Roman"/>
          <w:sz w:val="28"/>
          <w:szCs w:val="28"/>
        </w:rPr>
        <w:t>(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положительное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подкрепление</w:t>
      </w:r>
      <w:r w:rsidRPr="004D44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ArialMT" w:hAnsi="Times New Roman" w:cs="Times New Roman"/>
          <w:sz w:val="28"/>
          <w:szCs w:val="28"/>
        </w:rPr>
        <w:t xml:space="preserve">: </w:t>
      </w:r>
      <w:r w:rsidRPr="004D44D9">
        <w:rPr>
          <w:rFonts w:ascii="Times New Roman" w:eastAsia="ArialMT" w:hAnsi="Times New Roman" w:cs="Times New Roman"/>
          <w:sz w:val="28"/>
          <w:szCs w:val="28"/>
        </w:rPr>
        <w:t>да</w:t>
      </w:r>
      <w:r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Pr="004D44D9">
        <w:rPr>
          <w:rFonts w:ascii="Times New Roman" w:eastAsia="ArialMT" w:hAnsi="Times New Roman" w:cs="Times New Roman"/>
          <w:sz w:val="28"/>
          <w:szCs w:val="28"/>
        </w:rPr>
        <w:t>игрушки</w:t>
      </w:r>
      <w:r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покататься на общественном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транспорте</w:t>
      </w:r>
      <w:r>
        <w:rPr>
          <w:rFonts w:ascii="Times New Roman" w:eastAsia="ArialMT" w:hAnsi="Times New Roman" w:cs="Times New Roman"/>
          <w:sz w:val="28"/>
          <w:szCs w:val="28"/>
        </w:rPr>
        <w:t>, з</w:t>
      </w:r>
      <w:r w:rsidRPr="004D44D9">
        <w:rPr>
          <w:rFonts w:ascii="Times New Roman" w:eastAsia="ArialMT" w:hAnsi="Times New Roman" w:cs="Times New Roman"/>
          <w:sz w:val="28"/>
          <w:szCs w:val="28"/>
        </w:rPr>
        <w:t>арплата</w:t>
      </w:r>
      <w:r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профитроли в ресторане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4D44D9">
        <w:rPr>
          <w:rFonts w:ascii="Times New Roman" w:hAnsi="Times New Roman" w:cs="Times New Roman"/>
          <w:b/>
          <w:bCs/>
          <w:sz w:val="28"/>
          <w:szCs w:val="28"/>
        </w:rPr>
        <w:t xml:space="preserve">Автоматическая </w:t>
      </w:r>
      <w:r w:rsidRPr="004D44D9">
        <w:rPr>
          <w:rFonts w:ascii="Times New Roman" w:hAnsi="Times New Roman" w:cs="Times New Roman"/>
          <w:sz w:val="28"/>
          <w:szCs w:val="28"/>
        </w:rPr>
        <w:t xml:space="preserve">–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поведение приводит к тому</w:t>
      </w:r>
      <w:r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Pr="004D44D9">
        <w:rPr>
          <w:rFonts w:ascii="Times New Roman" w:eastAsia="ArialMT" w:hAnsi="Times New Roman" w:cs="Times New Roman"/>
          <w:sz w:val="28"/>
          <w:szCs w:val="28"/>
        </w:rPr>
        <w:t>что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стимул исчезает </w:t>
      </w:r>
      <w:proofErr w:type="gramStart"/>
      <w:r w:rsidRPr="004D44D9">
        <w:rPr>
          <w:rFonts w:ascii="Times New Roman" w:eastAsia="ArialMT" w:hAnsi="Times New Roman" w:cs="Times New Roman"/>
          <w:sz w:val="28"/>
          <w:szCs w:val="28"/>
        </w:rPr>
        <w:t>или</w:t>
      </w:r>
      <w:proofErr w:type="gramEnd"/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 появляются приятные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 xml:space="preserve">ощущения </w:t>
      </w:r>
      <w:r w:rsidRPr="004D44D9">
        <w:rPr>
          <w:rFonts w:ascii="Times New Roman" w:hAnsi="Times New Roman" w:cs="Times New Roman"/>
          <w:sz w:val="28"/>
          <w:szCs w:val="28"/>
        </w:rPr>
        <w:t>(</w:t>
      </w:r>
      <w:r w:rsidRPr="004D44D9">
        <w:rPr>
          <w:rFonts w:ascii="Times New Roman" w:eastAsia="ArialMT" w:hAnsi="Times New Roman" w:cs="Times New Roman"/>
          <w:sz w:val="28"/>
          <w:szCs w:val="28"/>
        </w:rPr>
        <w:t>отрицательное</w:t>
      </w:r>
      <w:r w:rsidRPr="004D44D9">
        <w:rPr>
          <w:rFonts w:ascii="Times New Roman" w:hAnsi="Times New Roman" w:cs="Times New Roman"/>
          <w:sz w:val="28"/>
          <w:szCs w:val="28"/>
        </w:rPr>
        <w:t>/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положительное</w:t>
      </w:r>
      <w:r w:rsidR="00E93C8C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D44D9">
        <w:rPr>
          <w:rFonts w:ascii="Times New Roman" w:eastAsia="ArialMT" w:hAnsi="Times New Roman" w:cs="Times New Roman"/>
          <w:sz w:val="28"/>
          <w:szCs w:val="28"/>
        </w:rPr>
        <w:t>подкрепление</w:t>
      </w:r>
      <w:r w:rsidRPr="004D44D9">
        <w:rPr>
          <w:rFonts w:ascii="Times New Roman" w:hAnsi="Times New Roman" w:cs="Times New Roman"/>
          <w:sz w:val="28"/>
          <w:szCs w:val="28"/>
        </w:rPr>
        <w:t>)</w:t>
      </w:r>
      <w:r w:rsidR="00E93C8C">
        <w:rPr>
          <w:rFonts w:ascii="Times New Roman" w:hAnsi="Times New Roman" w:cs="Times New Roman"/>
          <w:sz w:val="28"/>
          <w:szCs w:val="28"/>
        </w:rPr>
        <w:t>.</w:t>
      </w:r>
    </w:p>
    <w:p w:rsidR="004D44D9" w:rsidRPr="004D44D9" w:rsidRDefault="00E93C8C" w:rsidP="004D4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proofErr w:type="spellStart"/>
      <w:r w:rsidR="004D44D9" w:rsidRPr="004D44D9">
        <w:rPr>
          <w:rFonts w:ascii="Times New Roman" w:eastAsia="ArialMT" w:hAnsi="Times New Roman" w:cs="Times New Roman"/>
          <w:sz w:val="28"/>
          <w:szCs w:val="28"/>
        </w:rPr>
        <w:t>Аутостимуляции</w:t>
      </w:r>
      <w:proofErr w:type="spellEnd"/>
      <w:r w:rsidR="004D44D9"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 xml:space="preserve">стереотипии </w:t>
      </w:r>
      <w:r w:rsidR="004D44D9" w:rsidRPr="004D44D9">
        <w:rPr>
          <w:rFonts w:ascii="Times New Roman" w:hAnsi="Times New Roman" w:cs="Times New Roman"/>
          <w:sz w:val="28"/>
          <w:szCs w:val="28"/>
        </w:rPr>
        <w:t>(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Избавление от боли</w:t>
      </w:r>
      <w:r w:rsidR="004D44D9">
        <w:rPr>
          <w:rFonts w:ascii="Times New Roman" w:hAnsi="Times New Roman" w:cs="Times New Roman"/>
          <w:sz w:val="28"/>
          <w:szCs w:val="28"/>
        </w:rPr>
        <w:t xml:space="preserve">,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визуального стимула</w:t>
      </w:r>
      <w:r w:rsidR="004D44D9"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звука</w:t>
      </w:r>
      <w:r w:rsidR="004D44D9" w:rsidRPr="004D44D9">
        <w:rPr>
          <w:rFonts w:ascii="Times New Roman" w:hAnsi="Times New Roman" w:cs="Times New Roman"/>
          <w:sz w:val="28"/>
          <w:szCs w:val="28"/>
        </w:rPr>
        <w:t xml:space="preserve">/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наоборот приятный звук</w:t>
      </w:r>
      <w:r w:rsidR="004D44D9">
        <w:rPr>
          <w:rFonts w:ascii="Times New Roman" w:hAnsi="Times New Roman" w:cs="Times New Roman"/>
          <w:sz w:val="28"/>
          <w:szCs w:val="28"/>
        </w:rPr>
        <w:t xml:space="preserve">,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дуновение воздуха от вентилятора</w:t>
      </w:r>
      <w:r w:rsidR="004D44D9" w:rsidRPr="004D44D9">
        <w:rPr>
          <w:rFonts w:ascii="Times New Roman" w:hAnsi="Times New Roman" w:cs="Times New Roman"/>
          <w:sz w:val="28"/>
          <w:szCs w:val="28"/>
        </w:rPr>
        <w:t>)</w:t>
      </w:r>
      <w:r w:rsidR="004D44D9">
        <w:rPr>
          <w:rFonts w:ascii="Times New Roman" w:hAnsi="Times New Roman" w:cs="Times New Roman"/>
          <w:sz w:val="28"/>
          <w:szCs w:val="28"/>
        </w:rPr>
        <w:t>.</w:t>
      </w:r>
    </w:p>
    <w:p w:rsidR="004D44D9" w:rsidRDefault="00E93C8C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Прослушивание музыки</w:t>
      </w:r>
      <w:r w:rsidR="004D44D9"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плавание</w:t>
      </w:r>
      <w:r w:rsidR="004D44D9" w:rsidRPr="004D44D9">
        <w:rPr>
          <w:rFonts w:ascii="Times New Roman" w:hAnsi="Times New Roman" w:cs="Times New Roman"/>
          <w:sz w:val="28"/>
          <w:szCs w:val="28"/>
        </w:rPr>
        <w:t xml:space="preserve">, </w:t>
      </w:r>
      <w:r w:rsidR="004D44D9" w:rsidRPr="004D44D9">
        <w:rPr>
          <w:rFonts w:ascii="Times New Roman" w:eastAsia="ArialMT" w:hAnsi="Times New Roman" w:cs="Times New Roman"/>
          <w:sz w:val="28"/>
          <w:szCs w:val="28"/>
        </w:rPr>
        <w:t>примерять наряды</w:t>
      </w:r>
      <w:r w:rsidR="004D44D9">
        <w:rPr>
          <w:rFonts w:ascii="Times New Roman" w:eastAsia="ArialMT" w:hAnsi="Times New Roman" w:cs="Times New Roman"/>
          <w:sz w:val="28"/>
          <w:szCs w:val="28"/>
        </w:rPr>
        <w:t>.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B44ECE">
        <w:rPr>
          <w:rFonts w:ascii="Times New Roman" w:eastAsia="ArialMT" w:hAnsi="Times New Roman" w:cs="Times New Roman"/>
          <w:sz w:val="28"/>
          <w:szCs w:val="28"/>
        </w:rPr>
        <w:t>Выученные функции поведения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B44ECE">
        <w:rPr>
          <w:rFonts w:ascii="Times New Roman" w:eastAsia="ArialMT" w:hAnsi="Times New Roman" w:cs="Times New Roman"/>
          <w:sz w:val="28"/>
          <w:szCs w:val="28"/>
        </w:rPr>
        <w:t>Положительное подкрепление/поощрение</w:t>
      </w:r>
      <w:r>
        <w:rPr>
          <w:rFonts w:ascii="Times New Roman" w:eastAsia="ArialMT" w:hAnsi="Times New Roman" w:cs="Times New Roman"/>
          <w:sz w:val="28"/>
          <w:szCs w:val="28"/>
        </w:rPr>
        <w:t>: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B44ECE">
        <w:rPr>
          <w:rFonts w:ascii="Times New Roman" w:eastAsia="ArialMT" w:hAnsi="Times New Roman" w:cs="Times New Roman"/>
          <w:sz w:val="28"/>
          <w:szCs w:val="28"/>
        </w:rPr>
        <w:t>Социальное (внимание, доступ к игрушкам/желаемому)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B44ECE">
        <w:rPr>
          <w:rFonts w:ascii="Times New Roman" w:eastAsia="ArialMT" w:hAnsi="Times New Roman" w:cs="Times New Roman"/>
          <w:sz w:val="28"/>
          <w:szCs w:val="28"/>
        </w:rPr>
        <w:t>Автоматическое (сенсорная стимуляция)</w:t>
      </w:r>
      <w:r>
        <w:rPr>
          <w:rFonts w:ascii="Times New Roman" w:eastAsia="ArialMT" w:hAnsi="Times New Roman" w:cs="Times New Roman"/>
          <w:sz w:val="28"/>
          <w:szCs w:val="28"/>
        </w:rPr>
        <w:t>: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B44ECE">
        <w:rPr>
          <w:rFonts w:ascii="Times New Roman" w:eastAsia="ArialMT" w:hAnsi="Times New Roman" w:cs="Times New Roman"/>
          <w:sz w:val="28"/>
          <w:szCs w:val="28"/>
        </w:rPr>
        <w:t>Отрицательное подкрепление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B44ECE">
        <w:rPr>
          <w:rFonts w:ascii="Times New Roman" w:eastAsia="ArialMT" w:hAnsi="Times New Roman" w:cs="Times New Roman"/>
          <w:sz w:val="28"/>
          <w:szCs w:val="28"/>
        </w:rPr>
        <w:t>Социальное (избегание инструкций)</w:t>
      </w:r>
    </w:p>
    <w:p w:rsidR="004D44D9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B44ECE">
        <w:rPr>
          <w:rFonts w:ascii="Times New Roman" w:eastAsia="ArialMT" w:hAnsi="Times New Roman" w:cs="Times New Roman"/>
          <w:sz w:val="28"/>
          <w:szCs w:val="28"/>
        </w:rPr>
        <w:t>Автоматическое (уменьшение болевых ощущений)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 xml:space="preserve">Вмешательство </w:t>
      </w:r>
      <w:r w:rsidRPr="00C351B4">
        <w:rPr>
          <w:rFonts w:ascii="Times New Roman" w:eastAsia="ArialMT" w:hAnsi="Times New Roman" w:cs="Times New Roman"/>
          <w:b/>
          <w:bCs/>
          <w:sz w:val="28"/>
          <w:szCs w:val="28"/>
        </w:rPr>
        <w:t xml:space="preserve">всегда </w:t>
      </w:r>
      <w:r w:rsidRPr="00C351B4">
        <w:rPr>
          <w:rFonts w:ascii="Times New Roman" w:eastAsia="ArialMT" w:hAnsi="Times New Roman" w:cs="Times New Roman"/>
          <w:sz w:val="28"/>
          <w:szCs w:val="28"/>
        </w:rPr>
        <w:t>основывается на функции</w:t>
      </w:r>
      <w:r w:rsidR="00C351B4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поведения!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Для этого проводится функциональный анализ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C351B4">
        <w:rPr>
          <w:rFonts w:ascii="Times New Roman" w:eastAsia="ArialMT" w:hAnsi="Times New Roman" w:cs="Times New Roman"/>
          <w:b/>
          <w:sz w:val="28"/>
          <w:szCs w:val="28"/>
        </w:rPr>
        <w:t>Модель работы с поведением</w:t>
      </w:r>
      <w:r w:rsidR="00C351B4" w:rsidRPr="00C351B4">
        <w:rPr>
          <w:rFonts w:ascii="Times New Roman" w:eastAsia="ArialMT" w:hAnsi="Times New Roman" w:cs="Times New Roman"/>
          <w:b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b/>
          <w:sz w:val="28"/>
          <w:szCs w:val="28"/>
        </w:rPr>
        <w:t>через функцию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Функциональный анализ</w:t>
      </w:r>
      <w:r w:rsidR="00C351B4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Тренинг функциональной коммуникации и замещающего</w:t>
      </w:r>
      <w:r w:rsidR="00C351B4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поведения</w:t>
      </w:r>
      <w:r w:rsidR="00C351B4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Разные последствия и процедуры для разных «функций</w:t>
      </w:r>
      <w:r w:rsidR="00C351B4">
        <w:rPr>
          <w:rFonts w:ascii="Times New Roman" w:eastAsia="ArialMT" w:hAnsi="Times New Roman" w:cs="Times New Roman"/>
          <w:sz w:val="28"/>
          <w:szCs w:val="28"/>
        </w:rPr>
        <w:t xml:space="preserve">» </w:t>
      </w:r>
      <w:r w:rsidRPr="00C351B4">
        <w:rPr>
          <w:rFonts w:ascii="Times New Roman" w:eastAsia="ArialMT" w:hAnsi="Times New Roman" w:cs="Times New Roman"/>
          <w:sz w:val="28"/>
          <w:szCs w:val="28"/>
        </w:rPr>
        <w:t>поведения</w:t>
      </w:r>
      <w:r w:rsidR="00C351B4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Работа с предшествующими стимулами</w:t>
      </w:r>
      <w:r w:rsidR="00C351B4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C351B4">
        <w:rPr>
          <w:rFonts w:ascii="Times New Roman" w:eastAsia="ArialMT" w:hAnsi="Times New Roman" w:cs="Times New Roman"/>
          <w:sz w:val="28"/>
          <w:szCs w:val="28"/>
        </w:rPr>
        <w:t>Проактивный</w:t>
      </w:r>
      <w:proofErr w:type="spellEnd"/>
      <w:r w:rsidRPr="00C351B4">
        <w:rPr>
          <w:rFonts w:ascii="Times New Roman" w:eastAsia="ArialMT" w:hAnsi="Times New Roman" w:cs="Times New Roman"/>
          <w:sz w:val="28"/>
          <w:szCs w:val="28"/>
        </w:rPr>
        <w:t xml:space="preserve"> подход вместо реактивного</w:t>
      </w:r>
      <w:r w:rsidR="00C351B4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Наказания минимизированы или убраны</w:t>
      </w:r>
      <w:r w:rsidR="00C351B4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Позитивные поведенческие вмешательства и поддержка (PBIS)</w:t>
      </w:r>
      <w:r w:rsidR="00C351B4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Есть специализированные инструменты для разных</w:t>
      </w:r>
      <w:r w:rsidR="00C351B4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видов проблем</w:t>
      </w:r>
    </w:p>
    <w:p w:rsidR="004D44D9" w:rsidRPr="00C351B4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C351B4">
        <w:rPr>
          <w:rFonts w:ascii="Times New Roman" w:eastAsia="ArialMT" w:hAnsi="Times New Roman" w:cs="Times New Roman"/>
          <w:b/>
          <w:i/>
          <w:sz w:val="28"/>
          <w:szCs w:val="28"/>
        </w:rPr>
        <w:t>Дефицит навыков: оценка навыков</w:t>
      </w:r>
    </w:p>
    <w:p w:rsidR="004D44D9" w:rsidRP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4D44D9" w:rsidRPr="00C351B4">
        <w:rPr>
          <w:rFonts w:ascii="Times New Roman" w:eastAsia="ArialMT" w:hAnsi="Times New Roman" w:cs="Times New Roman"/>
          <w:sz w:val="28"/>
          <w:szCs w:val="28"/>
        </w:rPr>
        <w:t>Анализ заданий</w:t>
      </w:r>
    </w:p>
    <w:p w:rsidR="004D44D9" w:rsidRP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4D44D9" w:rsidRPr="00C351B4">
        <w:rPr>
          <w:rFonts w:ascii="Times New Roman" w:eastAsia="ArialMT" w:hAnsi="Times New Roman" w:cs="Times New Roman"/>
          <w:sz w:val="28"/>
          <w:szCs w:val="28"/>
        </w:rPr>
        <w:t>Элементарные вербальные элементы</w:t>
      </w:r>
    </w:p>
    <w:p w:rsidR="004D44D9" w:rsidRP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4D44D9" w:rsidRPr="00C351B4">
        <w:rPr>
          <w:rFonts w:ascii="Times New Roman" w:eastAsia="ArialMT" w:hAnsi="Times New Roman" w:cs="Times New Roman"/>
          <w:sz w:val="28"/>
          <w:szCs w:val="28"/>
        </w:rPr>
        <w:t>Социальные навыки</w:t>
      </w:r>
    </w:p>
    <w:p w:rsidR="004D44D9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192405</wp:posOffset>
                </wp:positionV>
                <wp:extent cx="2387600" cy="539750"/>
                <wp:effectExtent l="0" t="0" r="1270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E8E" w:rsidRPr="00C351B4" w:rsidRDefault="00494E8E" w:rsidP="00C35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ArialMT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351B4">
                              <w:rPr>
                                <w:rFonts w:ascii="Times New Roman" w:eastAsia="ArialMT" w:hAnsi="Times New Roman" w:cs="Times New Roman"/>
                                <w:b/>
                                <w:sz w:val="28"/>
                                <w:szCs w:val="28"/>
                              </w:rPr>
                              <w:t>Функциональный анализ ФА</w:t>
                            </w:r>
                          </w:p>
                          <w:p w:rsidR="00494E8E" w:rsidRDefault="00494E8E" w:rsidP="00C351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" o:spid="_x0000_s1035" style="position:absolute;margin-left:101.95pt;margin-top:15.15pt;width:188pt;height:42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" fillcolor="#5b9bd5 [3204]" strokecolor="#1f4d78 [1604]" strokeweight="1pt">
                <v:textbox>
                  <w:txbxContent>
                    <w:p w:rsidR="00494E8E" w:rsidRPr="00C351B4" w:rsidRDefault="00494E8E" w:rsidP="00C35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ArialMT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351B4">
                        <w:rPr>
                          <w:rFonts w:ascii="Times New Roman" w:eastAsia="ArialMT" w:hAnsi="Times New Roman" w:cs="Times New Roman"/>
                          <w:b/>
                          <w:sz w:val="28"/>
                          <w:szCs w:val="28"/>
                        </w:rPr>
                        <w:t>Функциональный анализ ФА</w:t>
                      </w:r>
                    </w:p>
                    <w:p w:rsidR="00494E8E" w:rsidRDefault="00494E8E" w:rsidP="00C351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4D44D9" w:rsidRPr="00C351B4">
        <w:rPr>
          <w:rFonts w:ascii="Times New Roman" w:eastAsia="ArialMT" w:hAnsi="Times New Roman" w:cs="Times New Roman"/>
          <w:sz w:val="28"/>
          <w:szCs w:val="28"/>
        </w:rPr>
        <w:t xml:space="preserve">Вокальные навыки и </w:t>
      </w:r>
      <w:proofErr w:type="spellStart"/>
      <w:r w:rsidR="004D44D9" w:rsidRPr="00C351B4">
        <w:rPr>
          <w:rFonts w:ascii="Times New Roman" w:eastAsia="ArialMT" w:hAnsi="Times New Roman" w:cs="Times New Roman"/>
          <w:sz w:val="28"/>
          <w:szCs w:val="28"/>
        </w:rPr>
        <w:t>тд</w:t>
      </w:r>
      <w:proofErr w:type="spellEnd"/>
    </w:p>
    <w:p w:rsidR="00C351B4" w:rsidRP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78487B" wp14:editId="1C8172D9">
                <wp:simplePos x="0" y="0"/>
                <wp:positionH relativeFrom="column">
                  <wp:posOffset>672465</wp:posOffset>
                </wp:positionH>
                <wp:positionV relativeFrom="paragraph">
                  <wp:posOffset>47625</wp:posOffset>
                </wp:positionV>
                <wp:extent cx="1384300" cy="355600"/>
                <wp:effectExtent l="0" t="0" r="25400" b="254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355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C351B4" w:rsidRDefault="00494E8E" w:rsidP="00C35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51B4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Описательные</w:t>
                            </w:r>
                          </w:p>
                          <w:p w:rsidR="00494E8E" w:rsidRDefault="00494E8E" w:rsidP="00C351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487B" id="Прямоугольник 24" o:spid="_x0000_s1036" style="position:absolute;margin-left:52.95pt;margin-top:3.75pt;width:109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" fillcolor="#5b9bd5" strokecolor="#41719c" strokeweight="1pt">
                <v:textbox>
                  <w:txbxContent>
                    <w:p w:rsidR="00494E8E" w:rsidRPr="00C351B4" w:rsidRDefault="00494E8E" w:rsidP="00C35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C351B4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Описательные</w:t>
                      </w:r>
                    </w:p>
                    <w:p w:rsidR="00494E8E" w:rsidRDefault="00494E8E" w:rsidP="00C351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78487B" wp14:editId="1C8172D9">
                <wp:simplePos x="0" y="0"/>
                <wp:positionH relativeFrom="column">
                  <wp:posOffset>3072765</wp:posOffset>
                </wp:positionH>
                <wp:positionV relativeFrom="paragraph">
                  <wp:posOffset>47625</wp:posOffset>
                </wp:positionV>
                <wp:extent cx="1809750" cy="4191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C351B4" w:rsidRDefault="00494E8E" w:rsidP="00C35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51B4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Экспериментальные</w:t>
                            </w:r>
                          </w:p>
                          <w:p w:rsidR="00494E8E" w:rsidRDefault="00494E8E" w:rsidP="00C351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487B" id="Прямоугольник 23" o:spid="_x0000_s1037" style="position:absolute;margin-left:241.95pt;margin-top:3.75pt;width:142.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" fillcolor="#5b9bd5" strokecolor="#41719c" strokeweight="1pt">
                <v:textbox>
                  <w:txbxContent>
                    <w:p w:rsidR="00494E8E" w:rsidRPr="00C351B4" w:rsidRDefault="00494E8E" w:rsidP="00C35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</w:pPr>
                      <w:r w:rsidRPr="00C351B4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Экспериментальные</w:t>
                      </w:r>
                    </w:p>
                    <w:p w:rsidR="00494E8E" w:rsidRDefault="00494E8E" w:rsidP="00C351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78487B" wp14:editId="1C8172D9">
                <wp:simplePos x="0" y="0"/>
                <wp:positionH relativeFrom="column">
                  <wp:posOffset>12065</wp:posOffset>
                </wp:positionH>
                <wp:positionV relativeFrom="paragraph">
                  <wp:posOffset>165735</wp:posOffset>
                </wp:positionV>
                <wp:extent cx="1187450" cy="317500"/>
                <wp:effectExtent l="0" t="0" r="12700" b="254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17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Default="00494E8E" w:rsidP="00C351B4">
                            <w:pPr>
                              <w:jc w:val="center"/>
                            </w:pPr>
                            <w:r w:rsidRPr="00C351B4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Прямые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487B" id="Прямоугольник 25" o:spid="_x0000_s1038" style="position:absolute;margin-left:.95pt;margin-top:13.05pt;width:93.5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" fillcolor="#5b9bd5" strokecolor="#41719c" strokeweight="1pt">
                <v:textbox>
                  <w:txbxContent>
                    <w:p w:rsidR="00494E8E" w:rsidRDefault="00494E8E" w:rsidP="00C351B4">
                      <w:pPr>
                        <w:jc w:val="center"/>
                      </w:pPr>
                      <w:r w:rsidRPr="00C351B4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Прямые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78487B" wp14:editId="1C8172D9">
                <wp:simplePos x="0" y="0"/>
                <wp:positionH relativeFrom="column">
                  <wp:posOffset>1453515</wp:posOffset>
                </wp:positionH>
                <wp:positionV relativeFrom="paragraph">
                  <wp:posOffset>165735</wp:posOffset>
                </wp:positionV>
                <wp:extent cx="1066800" cy="311150"/>
                <wp:effectExtent l="0" t="0" r="1905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11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Default="00494E8E" w:rsidP="00C351B4">
                            <w:pPr>
                              <w:jc w:val="center"/>
                            </w:pPr>
                            <w:r w:rsidRPr="00C351B4"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Косвенны</w:t>
                            </w:r>
                            <w:r>
                              <w:rPr>
                                <w:rFonts w:ascii="Times New Roman" w:eastAsia="ArialMT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487B" id="Прямоугольник 26" o:spid="_x0000_s1039" style="position:absolute;margin-left:114.45pt;margin-top:13.05pt;width:84pt;height:2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" fillcolor="#5b9bd5" strokecolor="#41719c" strokeweight="1pt">
                <v:textbox>
                  <w:txbxContent>
                    <w:p w:rsidR="00494E8E" w:rsidRDefault="00494E8E" w:rsidP="00C351B4">
                      <w:pPr>
                        <w:jc w:val="center"/>
                      </w:pPr>
                      <w:r w:rsidRPr="00C351B4"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Косвенны</w:t>
                      </w:r>
                      <w:r>
                        <w:rPr>
                          <w:rFonts w:ascii="Times New Roman" w:eastAsia="ArialMT" w:hAnsi="Times New Roman" w:cs="Times New Roman"/>
                          <w:sz w:val="28"/>
                          <w:szCs w:val="28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28"/>
          <w:szCs w:val="28"/>
        </w:rPr>
      </w:pP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28"/>
          <w:szCs w:val="28"/>
        </w:rPr>
      </w:pPr>
    </w:p>
    <w:p w:rsidR="004D44D9" w:rsidRDefault="004D44D9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b/>
          <w:bCs/>
          <w:sz w:val="28"/>
          <w:szCs w:val="28"/>
        </w:rPr>
        <w:t xml:space="preserve">Функциональный анализ </w:t>
      </w:r>
      <w:r w:rsidRPr="00C351B4">
        <w:rPr>
          <w:rFonts w:ascii="Times New Roman" w:eastAsia="ArialMT" w:hAnsi="Times New Roman" w:cs="Times New Roman"/>
          <w:sz w:val="28"/>
          <w:szCs w:val="28"/>
        </w:rPr>
        <w:t>- процесс сбора информации об</w:t>
      </w:r>
      <w:r w:rsidR="00C351B4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антецедентах и последствиях, которые связаны функциональной</w:t>
      </w:r>
      <w:r w:rsidR="00C351B4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взаимосвязью с проблематичным поведением.</w:t>
      </w:r>
    </w:p>
    <w:p w:rsidR="00C351B4" w:rsidRDefault="00C351B4" w:rsidP="004D44D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Скрининг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Предварительный косвенный (непрямой) анализ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Прямой описательный анализ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Экспериментальная процедура функционального анализа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Оценка базового уровня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Мониторинг прогресса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Последующая оценка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C351B4">
        <w:rPr>
          <w:rFonts w:ascii="Times New Roman" w:eastAsia="ArialMT" w:hAnsi="Times New Roman" w:cs="Times New Roman"/>
          <w:b/>
          <w:sz w:val="28"/>
          <w:szCs w:val="28"/>
        </w:rPr>
        <w:t>Анализ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Разные методы нужны на разных этапах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Цели: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C351B4">
        <w:rPr>
          <w:rFonts w:ascii="Times New Roman" w:eastAsia="ArialMT" w:hAnsi="Times New Roman" w:cs="Times New Roman"/>
          <w:sz w:val="28"/>
          <w:szCs w:val="28"/>
        </w:rPr>
        <w:t>Определение проблемного поведения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C351B4">
        <w:rPr>
          <w:rFonts w:ascii="Times New Roman" w:eastAsia="ArialMT" w:hAnsi="Times New Roman" w:cs="Times New Roman"/>
          <w:sz w:val="28"/>
          <w:szCs w:val="28"/>
        </w:rPr>
        <w:t>Описание топографии поведения и окружающей среды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C351B4">
        <w:rPr>
          <w:rFonts w:ascii="Times New Roman" w:eastAsia="ArialMT" w:hAnsi="Times New Roman" w:cs="Times New Roman"/>
          <w:sz w:val="28"/>
          <w:szCs w:val="28"/>
        </w:rPr>
        <w:t>Определение функциональной связи между поведением и средой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C351B4">
        <w:rPr>
          <w:rFonts w:ascii="Times New Roman" w:eastAsia="ArialMT" w:hAnsi="Times New Roman" w:cs="Times New Roman"/>
          <w:sz w:val="28"/>
          <w:szCs w:val="28"/>
        </w:rPr>
        <w:t>Определение необходимой для написания поведенческого плана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информации (где, как и с кем внедрять план)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C351B4">
        <w:rPr>
          <w:rFonts w:ascii="Times New Roman" w:eastAsia="ArialMT" w:hAnsi="Times New Roman" w:cs="Times New Roman"/>
          <w:sz w:val="28"/>
          <w:szCs w:val="28"/>
        </w:rPr>
        <w:t>Мониторинг введения плана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C351B4">
        <w:rPr>
          <w:rFonts w:ascii="Times New Roman" w:eastAsia="ArialMT" w:hAnsi="Times New Roman" w:cs="Times New Roman"/>
          <w:sz w:val="28"/>
          <w:szCs w:val="28"/>
        </w:rPr>
        <w:t>Оценка эффективности плана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C351B4">
        <w:rPr>
          <w:rFonts w:ascii="Times New Roman" w:eastAsia="ArialMT" w:hAnsi="Times New Roman" w:cs="Times New Roman"/>
          <w:sz w:val="28"/>
          <w:szCs w:val="28"/>
        </w:rPr>
        <w:t>Поддержание и генерализация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C351B4">
        <w:rPr>
          <w:rFonts w:ascii="Times New Roman" w:eastAsia="ArialMT" w:hAnsi="Times New Roman" w:cs="Times New Roman"/>
          <w:b/>
          <w:sz w:val="28"/>
          <w:szCs w:val="28"/>
        </w:rPr>
        <w:t>Функциональный анализ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b/>
          <w:bCs/>
          <w:sz w:val="28"/>
          <w:szCs w:val="28"/>
        </w:rPr>
        <w:t>Цель</w:t>
      </w:r>
      <w:r w:rsidRPr="00C351B4">
        <w:rPr>
          <w:rFonts w:ascii="Times New Roman" w:eastAsia="ArialMT" w:hAnsi="Times New Roman" w:cs="Times New Roman"/>
          <w:sz w:val="28"/>
          <w:szCs w:val="28"/>
        </w:rPr>
        <w:t>:</w:t>
      </w:r>
    </w:p>
    <w:p w:rsidR="00C351B4" w:rsidRPr="00C351B4" w:rsidRDefault="00E93C8C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C351B4" w:rsidRPr="00C351B4">
        <w:rPr>
          <w:rFonts w:ascii="Times New Roman" w:eastAsia="ArialMT" w:hAnsi="Times New Roman" w:cs="Times New Roman"/>
          <w:sz w:val="28"/>
          <w:szCs w:val="28"/>
        </w:rPr>
        <w:t>определение функциональных связей между поведением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C351B4" w:rsidRPr="00C351B4">
        <w:rPr>
          <w:rFonts w:ascii="Times New Roman" w:eastAsia="ArialMT" w:hAnsi="Times New Roman" w:cs="Times New Roman"/>
          <w:sz w:val="28"/>
          <w:szCs w:val="28"/>
        </w:rPr>
        <w:t>и факторам среды</w:t>
      </w:r>
    </w:p>
    <w:p w:rsidR="00C351B4" w:rsidRPr="00C351B4" w:rsidRDefault="00E93C8C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р</w:t>
      </w:r>
      <w:r w:rsidR="00C351B4" w:rsidRPr="00C351B4">
        <w:rPr>
          <w:rFonts w:ascii="Times New Roman" w:eastAsia="ArialMT" w:hAnsi="Times New Roman" w:cs="Times New Roman"/>
          <w:sz w:val="28"/>
          <w:szCs w:val="28"/>
        </w:rPr>
        <w:t>езультатом качественного анализа является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C351B4" w:rsidRPr="00C351B4">
        <w:rPr>
          <w:rFonts w:ascii="Times New Roman" w:eastAsia="ArialMT" w:hAnsi="Times New Roman" w:cs="Times New Roman"/>
          <w:sz w:val="28"/>
          <w:szCs w:val="28"/>
        </w:rPr>
        <w:t>поведенческий план, который с высокой вероятностью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C351B4" w:rsidRPr="00C351B4">
        <w:rPr>
          <w:rFonts w:ascii="Times New Roman" w:eastAsia="ArialMT" w:hAnsi="Times New Roman" w:cs="Times New Roman"/>
          <w:sz w:val="28"/>
          <w:szCs w:val="28"/>
        </w:rPr>
        <w:t>будет эффективен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Также существует оценка навыков, оценка</w:t>
      </w:r>
      <w:r w:rsidR="00E93C8C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выполнения (</w:t>
      </w:r>
      <w:proofErr w:type="spellStart"/>
      <w:r w:rsidRPr="00C351B4">
        <w:rPr>
          <w:rFonts w:ascii="Times New Roman" w:eastAsia="ArialMT" w:hAnsi="Times New Roman" w:cs="Times New Roman"/>
          <w:sz w:val="28"/>
          <w:szCs w:val="28"/>
        </w:rPr>
        <w:t>performance</w:t>
      </w:r>
      <w:proofErr w:type="spellEnd"/>
      <w:r w:rsidRPr="00C351B4">
        <w:rPr>
          <w:rFonts w:ascii="Times New Roman" w:eastAsia="ArialMT" w:hAnsi="Times New Roman" w:cs="Times New Roman"/>
          <w:sz w:val="28"/>
          <w:szCs w:val="28"/>
        </w:rPr>
        <w:t>), оценка обобщения</w:t>
      </w:r>
      <w:r w:rsidR="00E93C8C">
        <w:rPr>
          <w:rFonts w:ascii="Times New Roman" w:eastAsia="ArialMT" w:hAnsi="Times New Roman" w:cs="Times New Roman"/>
          <w:sz w:val="28"/>
          <w:szCs w:val="28"/>
        </w:rPr>
        <w:t>.</w:t>
      </w:r>
    </w:p>
    <w:p w:rsidR="00C351B4" w:rsidRPr="00E93C8C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E93C8C">
        <w:rPr>
          <w:rFonts w:ascii="Times New Roman" w:eastAsia="ArialMT" w:hAnsi="Times New Roman" w:cs="Times New Roman"/>
          <w:b/>
          <w:sz w:val="28"/>
          <w:szCs w:val="28"/>
        </w:rPr>
        <w:t>Компоненты ФА</w:t>
      </w:r>
    </w:p>
    <w:p w:rsidR="00C351B4" w:rsidRPr="00E93C8C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i/>
          <w:sz w:val="28"/>
          <w:szCs w:val="28"/>
        </w:rPr>
      </w:pPr>
      <w:r w:rsidRPr="00E93C8C">
        <w:rPr>
          <w:rFonts w:ascii="Times New Roman" w:eastAsia="ArialMT" w:hAnsi="Times New Roman" w:cs="Times New Roman"/>
          <w:i/>
          <w:sz w:val="28"/>
          <w:szCs w:val="28"/>
        </w:rPr>
        <w:t>Предварительный косвенный (непрямой) анализ</w:t>
      </w:r>
      <w:r w:rsidR="00E93C8C" w:rsidRPr="00E93C8C">
        <w:rPr>
          <w:rFonts w:ascii="Times New Roman" w:eastAsia="ArialMT" w:hAnsi="Times New Roman" w:cs="Times New Roman"/>
          <w:i/>
          <w:sz w:val="28"/>
          <w:szCs w:val="28"/>
        </w:rPr>
        <w:t>: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Обзор записей (АООП, ИОМ, расписание, протоколы, электронные письма)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Интервью (выявление и описание поведения, факторов-</w:t>
      </w:r>
      <w:proofErr w:type="spellStart"/>
      <w:r w:rsidRPr="00E93C8C">
        <w:rPr>
          <w:rFonts w:ascii="Times New Roman" w:eastAsia="ArialMT" w:hAnsi="Times New Roman" w:cs="Times New Roman"/>
          <w:sz w:val="28"/>
          <w:szCs w:val="28"/>
        </w:rPr>
        <w:t>предиктов</w:t>
      </w:r>
      <w:proofErr w:type="spellEnd"/>
      <w:r w:rsidRPr="00E93C8C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Pr="00E93C8C">
        <w:rPr>
          <w:rFonts w:ascii="Times New Roman" w:eastAsia="ArialMT" w:hAnsi="Times New Roman" w:cs="Times New Roman"/>
          <w:sz w:val="28"/>
          <w:szCs w:val="28"/>
        </w:rPr>
        <w:t>окр</w:t>
      </w:r>
      <w:proofErr w:type="spellEnd"/>
      <w:r w:rsidRPr="00E93C8C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среды, потенциальная функция поведения, функциональный аналог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 xml:space="preserve">поведения, методы коммуникации, потенциальные усилители и </w:t>
      </w:r>
      <w:proofErr w:type="gramStart"/>
      <w:r w:rsidRPr="00E93C8C">
        <w:rPr>
          <w:rFonts w:ascii="Times New Roman" w:eastAsia="ArialMT" w:hAnsi="Times New Roman" w:cs="Times New Roman"/>
          <w:sz w:val="28"/>
          <w:szCs w:val="28"/>
        </w:rPr>
        <w:t>т.д. )</w:t>
      </w:r>
      <w:proofErr w:type="gramEnd"/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 xml:space="preserve">Опросники, анкеты (обычно надежность и </w:t>
      </w:r>
      <w:proofErr w:type="spellStart"/>
      <w:r w:rsidRPr="00E93C8C">
        <w:rPr>
          <w:rFonts w:ascii="Times New Roman" w:eastAsia="ArialMT" w:hAnsi="Times New Roman" w:cs="Times New Roman"/>
          <w:sz w:val="28"/>
          <w:szCs w:val="28"/>
        </w:rPr>
        <w:t>валидность</w:t>
      </w:r>
      <w:proofErr w:type="spellEnd"/>
      <w:r w:rsidRPr="00E93C8C">
        <w:rPr>
          <w:rFonts w:ascii="Times New Roman" w:eastAsia="ArialMT" w:hAnsi="Times New Roman" w:cs="Times New Roman"/>
          <w:sz w:val="28"/>
          <w:szCs w:val="28"/>
        </w:rPr>
        <w:t xml:space="preserve"> низкая)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Как правило, проводятся в школе/центре и т.д.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Помогает определиться с кейсом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Помогает спланировать будущий анализ</w:t>
      </w:r>
    </w:p>
    <w:p w:rsid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i/>
          <w:sz w:val="28"/>
          <w:szCs w:val="28"/>
        </w:rPr>
      </w:pPr>
      <w:r w:rsidRPr="00E93C8C">
        <w:rPr>
          <w:rFonts w:ascii="Times New Roman" w:eastAsia="ArialMT" w:hAnsi="Times New Roman" w:cs="Times New Roman"/>
          <w:i/>
          <w:sz w:val="28"/>
          <w:szCs w:val="28"/>
        </w:rPr>
        <w:t>Прямой описательный анализ</w:t>
      </w:r>
      <w:r w:rsidR="00E93C8C" w:rsidRPr="00E93C8C">
        <w:rPr>
          <w:rFonts w:ascii="Times New Roman" w:eastAsia="ArialMT" w:hAnsi="Times New Roman" w:cs="Times New Roman"/>
          <w:i/>
          <w:sz w:val="28"/>
          <w:szCs w:val="28"/>
        </w:rPr>
        <w:t>: п</w:t>
      </w:r>
      <w:r w:rsidRPr="00E93C8C">
        <w:rPr>
          <w:rFonts w:ascii="Times New Roman" w:eastAsia="ArialMT" w:hAnsi="Times New Roman" w:cs="Times New Roman"/>
          <w:i/>
          <w:sz w:val="28"/>
          <w:szCs w:val="28"/>
        </w:rPr>
        <w:t>рямое наблюдение в натуральной среде</w:t>
      </w:r>
      <w:r w:rsidR="00E93C8C" w:rsidRPr="00E93C8C">
        <w:rPr>
          <w:rFonts w:ascii="Times New Roman" w:eastAsia="ArialMT" w:hAnsi="Times New Roman" w:cs="Times New Roman"/>
          <w:i/>
          <w:sz w:val="28"/>
          <w:szCs w:val="28"/>
        </w:rPr>
        <w:t>.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color w:val="1CAEE5"/>
          <w:sz w:val="28"/>
          <w:szCs w:val="28"/>
        </w:rPr>
        <w:t xml:space="preserve">- </w:t>
      </w:r>
      <w:proofErr w:type="spellStart"/>
      <w:r w:rsidRPr="00E93C8C">
        <w:rPr>
          <w:rFonts w:ascii="Times New Roman" w:eastAsia="ArialMT" w:hAnsi="Times New Roman" w:cs="Times New Roman"/>
          <w:sz w:val="28"/>
          <w:szCs w:val="28"/>
        </w:rPr>
        <w:t>Нарративная</w:t>
      </w:r>
      <w:proofErr w:type="spellEnd"/>
      <w:r w:rsidRPr="00E93C8C">
        <w:rPr>
          <w:rFonts w:ascii="Times New Roman" w:eastAsia="ArialMT" w:hAnsi="Times New Roman" w:cs="Times New Roman"/>
          <w:sz w:val="28"/>
          <w:szCs w:val="28"/>
        </w:rPr>
        <w:t xml:space="preserve"> запись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E93C8C">
        <w:rPr>
          <w:rFonts w:ascii="Times New Roman" w:eastAsia="ArialMT" w:hAnsi="Times New Roman" w:cs="Times New Roman"/>
          <w:sz w:val="28"/>
          <w:szCs w:val="28"/>
        </w:rPr>
        <w:t>Сбор данных ABC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E93C8C">
        <w:rPr>
          <w:rFonts w:ascii="Times New Roman" w:eastAsia="ArialMT" w:hAnsi="Times New Roman" w:cs="Times New Roman"/>
          <w:sz w:val="28"/>
          <w:szCs w:val="28"/>
        </w:rPr>
        <w:t>Измерение величин/показателей поведения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- </w:t>
      </w:r>
      <w:r w:rsidRPr="00E93C8C">
        <w:rPr>
          <w:rFonts w:ascii="Times New Roman" w:eastAsia="ArialMT" w:hAnsi="Times New Roman" w:cs="Times New Roman"/>
          <w:sz w:val="28"/>
          <w:szCs w:val="28"/>
        </w:rPr>
        <w:t>Диаграммы рассеяния (</w:t>
      </w:r>
      <w:proofErr w:type="spellStart"/>
      <w:r w:rsidRPr="00E93C8C">
        <w:rPr>
          <w:rFonts w:ascii="Times New Roman" w:eastAsia="ArialMT" w:hAnsi="Times New Roman" w:cs="Times New Roman"/>
          <w:sz w:val="28"/>
          <w:szCs w:val="28"/>
        </w:rPr>
        <w:t>Scatterplots</w:t>
      </w:r>
      <w:proofErr w:type="spellEnd"/>
      <w:r w:rsidRPr="00E93C8C">
        <w:rPr>
          <w:rFonts w:ascii="Times New Roman" w:eastAsia="ArialMT" w:hAnsi="Times New Roman" w:cs="Times New Roman"/>
          <w:sz w:val="28"/>
          <w:szCs w:val="28"/>
        </w:rPr>
        <w:t>)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E93C8C">
        <w:rPr>
          <w:rFonts w:ascii="Times New Roman" w:eastAsia="ArialMT" w:hAnsi="Times New Roman" w:cs="Times New Roman"/>
          <w:sz w:val="28"/>
          <w:szCs w:val="28"/>
        </w:rPr>
        <w:t>Материальные результаты поведения</w:t>
      </w:r>
    </w:p>
    <w:p w:rsidR="00E93C8C" w:rsidRP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Прямое наблюдение в натуральной среде</w:t>
      </w:r>
    </w:p>
    <w:p w:rsidR="00E93C8C" w:rsidRDefault="00E93C8C" w:rsidP="00E93C8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93C8C">
        <w:rPr>
          <w:rFonts w:ascii="Times New Roman" w:eastAsia="ArialMT" w:hAnsi="Times New Roman" w:cs="Times New Roman"/>
          <w:sz w:val="28"/>
          <w:szCs w:val="28"/>
        </w:rPr>
        <w:t>Позволяет определить гипотезу о функциональной связи и как</w:t>
      </w:r>
      <w:r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Pr="00E93C8C">
        <w:rPr>
          <w:rFonts w:ascii="Times New Roman" w:eastAsia="ArialMT" w:hAnsi="Times New Roman" w:cs="Times New Roman"/>
          <w:sz w:val="28"/>
          <w:szCs w:val="28"/>
        </w:rPr>
        <w:t>где и с кем реализовывать план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Сбор данных ABC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Этот способ позволяет выявить события, близкие по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 xml:space="preserve">времени </w:t>
      </w:r>
      <w:r w:rsidR="00B44ECE">
        <w:rPr>
          <w:rFonts w:ascii="Times New Roman" w:eastAsia="ArialMT" w:hAnsi="Times New Roman" w:cs="Times New Roman"/>
          <w:sz w:val="28"/>
          <w:szCs w:val="28"/>
        </w:rPr>
        <w:t>к</w:t>
      </w:r>
      <w:r w:rsidRPr="00DC2EAA">
        <w:rPr>
          <w:rFonts w:ascii="Times New Roman" w:eastAsia="ArialMT" w:hAnsi="Times New Roman" w:cs="Times New Roman"/>
          <w:sz w:val="28"/>
          <w:szCs w:val="28"/>
        </w:rPr>
        <w:t xml:space="preserve"> проблемному поведению и сделать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предположение об их взаимосвязи.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Преимущества: этот вид исследования довольно точный 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проводится в естественной для ребенка среде.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Недостатки: не всегда возможно выявить корреляцию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между событиями в окружающей среде и проблемным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поведением.</w:t>
      </w:r>
    </w:p>
    <w:p w:rsid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i/>
          <w:sz w:val="28"/>
          <w:szCs w:val="28"/>
        </w:rPr>
      </w:pPr>
      <w:r w:rsidRPr="00E93C8C">
        <w:rPr>
          <w:rFonts w:ascii="Times New Roman" w:eastAsia="ArialMT" w:hAnsi="Times New Roman" w:cs="Times New Roman"/>
          <w:i/>
          <w:sz w:val="28"/>
          <w:szCs w:val="28"/>
        </w:rPr>
        <w:t>Экспериментальный Функциональный Анали</w:t>
      </w:r>
      <w:r w:rsidR="00B44ECE">
        <w:rPr>
          <w:rFonts w:ascii="Times New Roman" w:eastAsia="ArialMT" w:hAnsi="Times New Roman" w:cs="Times New Roman"/>
          <w:i/>
          <w:sz w:val="28"/>
          <w:szCs w:val="28"/>
        </w:rPr>
        <w:t>з (ЭФА)</w:t>
      </w:r>
      <w:r w:rsidR="00E93C8C" w:rsidRPr="00E93C8C">
        <w:rPr>
          <w:rFonts w:ascii="Times New Roman" w:eastAsia="ArialMT" w:hAnsi="Times New Roman" w:cs="Times New Roman"/>
          <w:i/>
          <w:sz w:val="28"/>
          <w:szCs w:val="28"/>
        </w:rPr>
        <w:t>: с</w:t>
      </w:r>
      <w:r w:rsidRPr="00E93C8C">
        <w:rPr>
          <w:rFonts w:ascii="Times New Roman" w:eastAsia="ArialMT" w:hAnsi="Times New Roman" w:cs="Times New Roman"/>
          <w:i/>
          <w:sz w:val="28"/>
          <w:szCs w:val="28"/>
        </w:rPr>
        <w:t>истемная манипуляция</w:t>
      </w:r>
      <w:r w:rsidR="00E93C8C" w:rsidRPr="00E93C8C">
        <w:rPr>
          <w:rFonts w:ascii="Times New Roman" w:eastAsia="ArialMT" w:hAnsi="Times New Roman" w:cs="Times New Roman"/>
          <w:i/>
          <w:sz w:val="28"/>
          <w:szCs w:val="28"/>
        </w:rPr>
        <w:t>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Помогает ТОЧНО определить РЕАЛЬНУЮ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функциональную связь и позволяет разработать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эффективное вмешательство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Проблемное поведение – это выученные стратегии</w:t>
      </w:r>
      <w:r w:rsidR="00B44ECE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93C8C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Адаптивные и нежелательные формы поведения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усваиваются согласно одним и тем же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поведенческим законам</w:t>
      </w:r>
      <w:r w:rsidR="00B44ECE">
        <w:rPr>
          <w:rFonts w:ascii="Times New Roman" w:eastAsia="ArialMT" w:hAnsi="Times New Roman" w:cs="Times New Roman"/>
          <w:sz w:val="28"/>
          <w:szCs w:val="28"/>
        </w:rPr>
        <w:t>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B44ECE">
        <w:rPr>
          <w:rFonts w:ascii="Times New Roman" w:eastAsia="ArialMT" w:hAnsi="Times New Roman" w:cs="Times New Roman"/>
          <w:b/>
          <w:sz w:val="28"/>
          <w:szCs w:val="28"/>
        </w:rPr>
        <w:t>Цель:</w:t>
      </w:r>
      <w:r w:rsidRPr="00DC2EAA">
        <w:rPr>
          <w:rFonts w:ascii="Times New Roman" w:eastAsia="ArialMT" w:hAnsi="Times New Roman" w:cs="Times New Roman"/>
          <w:sz w:val="28"/>
          <w:szCs w:val="28"/>
        </w:rPr>
        <w:t xml:space="preserve"> определить поддерживающую переменную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(подкрепление) поведения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Также позволяет выявить условия, при которых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вероятность появления эпизода поведения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минимальна</w:t>
      </w:r>
      <w:r w:rsidR="00B44ECE">
        <w:rPr>
          <w:rFonts w:ascii="Times New Roman" w:eastAsia="ArialMT" w:hAnsi="Times New Roman" w:cs="Times New Roman"/>
          <w:sz w:val="28"/>
          <w:szCs w:val="28"/>
        </w:rPr>
        <w:t>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Состоит из систематических манипуляций средовыми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факторами и наблюдение целевого поведения в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контролируемых условиях</w:t>
      </w:r>
      <w:r w:rsidR="00B44ECE">
        <w:rPr>
          <w:rFonts w:ascii="Times New Roman" w:eastAsia="ArialMT" w:hAnsi="Times New Roman" w:cs="Times New Roman"/>
          <w:sz w:val="28"/>
          <w:szCs w:val="28"/>
        </w:rPr>
        <w:t>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Функциональная связь = изменение независимой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переменной(НП) строго и прогнозируемо приводит к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изменению зависимой переменной(ЗП)</w:t>
      </w:r>
      <w:r w:rsidR="00B44ECE">
        <w:rPr>
          <w:rFonts w:ascii="Times New Roman" w:eastAsia="ArialMT" w:hAnsi="Times New Roman" w:cs="Times New Roman"/>
          <w:sz w:val="28"/>
          <w:szCs w:val="28"/>
        </w:rPr>
        <w:t>.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НП = средовой фактор</w:t>
      </w:r>
    </w:p>
    <w:p w:rsidR="00DC2EAA" w:rsidRP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ЗП = поведение</w:t>
      </w:r>
    </w:p>
    <w:p w:rsidR="00DC2EAA" w:rsidRDefault="00DC2EAA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DC2EAA">
        <w:rPr>
          <w:rFonts w:ascii="Times New Roman" w:eastAsia="ArialMT" w:hAnsi="Times New Roman" w:cs="Times New Roman"/>
          <w:sz w:val="28"/>
          <w:szCs w:val="28"/>
        </w:rPr>
        <w:t>ЭФА= процесс определения НП, которая функционально</w:t>
      </w:r>
      <w:r w:rsidR="00B44ECE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DC2EAA">
        <w:rPr>
          <w:rFonts w:ascii="Times New Roman" w:eastAsia="ArialMT" w:hAnsi="Times New Roman" w:cs="Times New Roman"/>
          <w:sz w:val="28"/>
          <w:szCs w:val="28"/>
        </w:rPr>
        <w:t>связана с поведением</w:t>
      </w:r>
      <w:r w:rsidR="00B44ECE">
        <w:rPr>
          <w:rFonts w:ascii="Times New Roman" w:eastAsia="ArialMT" w:hAnsi="Times New Roman" w:cs="Times New Roman"/>
          <w:sz w:val="28"/>
          <w:szCs w:val="28"/>
        </w:rPr>
        <w:t>.</w:t>
      </w:r>
    </w:p>
    <w:p w:rsidR="00B44ECE" w:rsidRPr="00B44ECE" w:rsidRDefault="00B44ECE" w:rsidP="00DC2EA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B44ECE">
        <w:rPr>
          <w:rFonts w:ascii="Times New Roman" w:eastAsia="ArialMT" w:hAnsi="Times New Roman" w:cs="Times New Roman"/>
          <w:b/>
          <w:i/>
          <w:sz w:val="28"/>
          <w:szCs w:val="28"/>
        </w:rPr>
        <w:t>ЭФА: базовые признаки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B44ECE">
        <w:rPr>
          <w:rFonts w:ascii="Times New Roman" w:hAnsi="Times New Roman" w:cs="Times New Roman"/>
          <w:sz w:val="28"/>
          <w:szCs w:val="28"/>
        </w:rPr>
        <w:t xml:space="preserve">1. </w:t>
      </w:r>
      <w:r w:rsidRPr="00B44ECE">
        <w:rPr>
          <w:rFonts w:ascii="Times New Roman" w:eastAsia="ArialMT" w:hAnsi="Times New Roman" w:cs="Times New Roman"/>
          <w:sz w:val="28"/>
          <w:szCs w:val="28"/>
        </w:rPr>
        <w:t>Прямое наблюдение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B44ECE">
        <w:rPr>
          <w:rFonts w:ascii="Times New Roman" w:hAnsi="Times New Roman" w:cs="Times New Roman"/>
          <w:sz w:val="28"/>
          <w:szCs w:val="28"/>
        </w:rPr>
        <w:t xml:space="preserve">2. </w:t>
      </w:r>
      <w:r w:rsidRPr="00B44ECE">
        <w:rPr>
          <w:rFonts w:ascii="Times New Roman" w:eastAsia="ArialMT" w:hAnsi="Times New Roman" w:cs="Times New Roman"/>
          <w:sz w:val="28"/>
          <w:szCs w:val="28"/>
        </w:rPr>
        <w:t>Измерение параметров поведения в тестовых 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B44ECE">
        <w:rPr>
          <w:rFonts w:ascii="Times New Roman" w:eastAsia="ArialMT" w:hAnsi="Times New Roman" w:cs="Times New Roman"/>
          <w:sz w:val="28"/>
          <w:szCs w:val="28"/>
        </w:rPr>
        <w:t>контрольных условиях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4ECE">
        <w:rPr>
          <w:rFonts w:ascii="Times New Roman" w:eastAsia="ArialMT" w:hAnsi="Times New Roman" w:cs="Times New Roman"/>
          <w:sz w:val="28"/>
          <w:szCs w:val="28"/>
        </w:rPr>
        <w:t>Тест</w:t>
      </w:r>
      <w:r w:rsidRPr="00B44ECE">
        <w:rPr>
          <w:rFonts w:ascii="Times New Roman" w:hAnsi="Times New Roman" w:cs="Times New Roman"/>
          <w:sz w:val="28"/>
          <w:szCs w:val="28"/>
        </w:rPr>
        <w:t xml:space="preserve">: </w:t>
      </w:r>
      <w:r w:rsidRPr="00B44ECE">
        <w:rPr>
          <w:rFonts w:ascii="Times New Roman" w:eastAsia="ArialMT" w:hAnsi="Times New Roman" w:cs="Times New Roman"/>
          <w:sz w:val="28"/>
          <w:szCs w:val="28"/>
        </w:rPr>
        <w:t xml:space="preserve">Чихание </w:t>
      </w:r>
      <w:r w:rsidRPr="00B44ECE">
        <w:rPr>
          <w:rFonts w:ascii="Times New Roman" w:hAnsi="Times New Roman" w:cs="Times New Roman"/>
          <w:sz w:val="28"/>
          <w:szCs w:val="28"/>
        </w:rPr>
        <w:t>– «</w:t>
      </w:r>
      <w:r w:rsidRPr="00B44ECE">
        <w:rPr>
          <w:rFonts w:ascii="Times New Roman" w:eastAsia="ArialMT" w:hAnsi="Times New Roman" w:cs="Times New Roman"/>
          <w:sz w:val="28"/>
          <w:szCs w:val="28"/>
        </w:rPr>
        <w:t>Будь здоров</w:t>
      </w:r>
      <w:r w:rsidRPr="00B44ECE">
        <w:rPr>
          <w:rFonts w:ascii="Times New Roman" w:hAnsi="Times New Roman" w:cs="Times New Roman"/>
          <w:sz w:val="28"/>
          <w:szCs w:val="28"/>
        </w:rPr>
        <w:t>!» (</w:t>
      </w:r>
      <w:r w:rsidRPr="00B44ECE">
        <w:rPr>
          <w:rFonts w:ascii="Times New Roman" w:eastAsia="ArialMT" w:hAnsi="Times New Roman" w:cs="Times New Roman"/>
          <w:sz w:val="28"/>
          <w:szCs w:val="28"/>
        </w:rPr>
        <w:t>Поощрение</w:t>
      </w:r>
      <w:r w:rsidRPr="00B44ECE">
        <w:rPr>
          <w:rFonts w:ascii="Times New Roman" w:hAnsi="Times New Roman" w:cs="Times New Roman"/>
          <w:sz w:val="28"/>
          <w:szCs w:val="28"/>
        </w:rPr>
        <w:t>?)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4ECE">
        <w:rPr>
          <w:rFonts w:ascii="Times New Roman" w:eastAsia="ArialMT" w:hAnsi="Times New Roman" w:cs="Times New Roman"/>
          <w:sz w:val="28"/>
          <w:szCs w:val="28"/>
        </w:rPr>
        <w:t>Контроль</w:t>
      </w:r>
      <w:r w:rsidRPr="00B44ECE">
        <w:rPr>
          <w:rFonts w:ascii="Times New Roman" w:hAnsi="Times New Roman" w:cs="Times New Roman"/>
          <w:sz w:val="28"/>
          <w:szCs w:val="28"/>
        </w:rPr>
        <w:t xml:space="preserve">: </w:t>
      </w:r>
      <w:r w:rsidRPr="00B44ECE">
        <w:rPr>
          <w:rFonts w:ascii="Times New Roman" w:eastAsia="ArialMT" w:hAnsi="Times New Roman" w:cs="Times New Roman"/>
          <w:sz w:val="28"/>
          <w:szCs w:val="28"/>
        </w:rPr>
        <w:t xml:space="preserve">Чихание </w:t>
      </w:r>
      <w:r w:rsidRPr="00B44ECE">
        <w:rPr>
          <w:rFonts w:ascii="Times New Roman" w:hAnsi="Times New Roman" w:cs="Times New Roman"/>
          <w:sz w:val="28"/>
          <w:szCs w:val="28"/>
        </w:rPr>
        <w:t xml:space="preserve">– </w:t>
      </w:r>
      <w:r w:rsidRPr="00B44ECE">
        <w:rPr>
          <w:rFonts w:ascii="Times New Roman" w:eastAsia="ArialMT" w:hAnsi="Times New Roman" w:cs="Times New Roman"/>
          <w:sz w:val="28"/>
          <w:szCs w:val="28"/>
        </w:rPr>
        <w:t xml:space="preserve">нет реакции </w:t>
      </w:r>
      <w:r w:rsidRPr="00B44ECE">
        <w:rPr>
          <w:rFonts w:ascii="Times New Roman" w:hAnsi="Times New Roman" w:cs="Times New Roman"/>
          <w:sz w:val="28"/>
          <w:szCs w:val="28"/>
        </w:rPr>
        <w:t>(</w:t>
      </w:r>
      <w:r w:rsidRPr="00B44ECE">
        <w:rPr>
          <w:rFonts w:ascii="Times New Roman" w:eastAsia="ArialMT" w:hAnsi="Times New Roman" w:cs="Times New Roman"/>
          <w:sz w:val="28"/>
          <w:szCs w:val="28"/>
        </w:rPr>
        <w:t>гашение</w:t>
      </w:r>
      <w:r w:rsidRPr="00B44ECE">
        <w:rPr>
          <w:rFonts w:ascii="Times New Roman" w:hAnsi="Times New Roman" w:cs="Times New Roman"/>
          <w:sz w:val="28"/>
          <w:szCs w:val="28"/>
        </w:rPr>
        <w:t>)</w:t>
      </w:r>
    </w:p>
    <w:p w:rsidR="00B44ECE" w:rsidRPr="00B44ECE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B44ECE">
        <w:rPr>
          <w:rFonts w:ascii="Times New Roman" w:eastAsia="ArialMT" w:hAnsi="Times New Roman" w:cs="Times New Roman"/>
          <w:sz w:val="28"/>
          <w:szCs w:val="28"/>
        </w:rPr>
        <w:t>Более высокие параметры поведения в тестовом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B44ECE">
        <w:rPr>
          <w:rFonts w:ascii="Times New Roman" w:eastAsia="ArialMT" w:hAnsi="Times New Roman" w:cs="Times New Roman"/>
          <w:sz w:val="28"/>
          <w:szCs w:val="28"/>
        </w:rPr>
        <w:t>условии говорит о том</w:t>
      </w:r>
      <w:r w:rsidRPr="00B44ECE">
        <w:rPr>
          <w:rFonts w:ascii="Times New Roman" w:hAnsi="Times New Roman" w:cs="Times New Roman"/>
          <w:sz w:val="28"/>
          <w:szCs w:val="28"/>
        </w:rPr>
        <w:t xml:space="preserve">, </w:t>
      </w:r>
      <w:r w:rsidRPr="00B44ECE">
        <w:rPr>
          <w:rFonts w:ascii="Times New Roman" w:eastAsia="ArialMT" w:hAnsi="Times New Roman" w:cs="Times New Roman"/>
          <w:sz w:val="28"/>
          <w:szCs w:val="28"/>
        </w:rPr>
        <w:t>что есть поддерживающее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B44ECE">
        <w:rPr>
          <w:rFonts w:ascii="Times New Roman" w:eastAsia="ArialMT" w:hAnsi="Times New Roman" w:cs="Times New Roman"/>
          <w:sz w:val="28"/>
          <w:szCs w:val="28"/>
        </w:rPr>
        <w:t>условие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C351B4" w:rsidRPr="00E93C8C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E93C8C">
        <w:rPr>
          <w:rFonts w:ascii="Times New Roman" w:eastAsia="ArialMT" w:hAnsi="Times New Roman" w:cs="Times New Roman"/>
          <w:b/>
          <w:sz w:val="28"/>
          <w:szCs w:val="28"/>
        </w:rPr>
        <w:t xml:space="preserve">Косвенные </w:t>
      </w:r>
      <w:proofErr w:type="spellStart"/>
      <w:r w:rsidRPr="00E93C8C">
        <w:rPr>
          <w:rFonts w:ascii="Times New Roman" w:eastAsia="ArialMT" w:hAnsi="Times New Roman" w:cs="Times New Roman"/>
          <w:b/>
          <w:sz w:val="28"/>
          <w:szCs w:val="28"/>
        </w:rPr>
        <w:t>vs</w:t>
      </w:r>
      <w:proofErr w:type="spellEnd"/>
      <w:r w:rsidRPr="00E93C8C">
        <w:rPr>
          <w:rFonts w:ascii="Times New Roman" w:eastAsia="ArialMT" w:hAnsi="Times New Roman" w:cs="Times New Roman"/>
          <w:b/>
          <w:sz w:val="28"/>
          <w:szCs w:val="28"/>
        </w:rPr>
        <w:t xml:space="preserve"> Прямые методы</w:t>
      </w:r>
    </w:p>
    <w:p w:rsidR="00C351B4" w:rsidRP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Косвенные: «Расскажи мне» методы</w:t>
      </w:r>
      <w:r w:rsidR="00E93C8C">
        <w:rPr>
          <w:rFonts w:ascii="Times New Roman" w:eastAsia="ArialMT" w:hAnsi="Times New Roman" w:cs="Times New Roman"/>
          <w:sz w:val="28"/>
          <w:szCs w:val="28"/>
        </w:rPr>
        <w:t xml:space="preserve"> и</w:t>
      </w:r>
      <w:r w:rsidRPr="00C351B4">
        <w:rPr>
          <w:rFonts w:ascii="Times New Roman" w:eastAsia="ArialMT" w:hAnsi="Times New Roman" w:cs="Times New Roman"/>
          <w:sz w:val="28"/>
          <w:szCs w:val="28"/>
        </w:rPr>
        <w:t>спользуются в основном при процедуре</w:t>
      </w:r>
      <w:r w:rsidR="00E93C8C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предварительного анализа</w:t>
      </w:r>
      <w:r w:rsidR="00E93C8C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93C8C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Прямые: «Покажи мне» методы</w:t>
      </w:r>
      <w:r w:rsidR="00E93C8C">
        <w:rPr>
          <w:rFonts w:ascii="Times New Roman" w:eastAsia="ArialMT" w:hAnsi="Times New Roman" w:cs="Times New Roman"/>
          <w:sz w:val="28"/>
          <w:szCs w:val="28"/>
        </w:rPr>
        <w:t xml:space="preserve">. </w:t>
      </w:r>
    </w:p>
    <w:p w:rsidR="00C351B4" w:rsidRDefault="00C351B4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351B4">
        <w:rPr>
          <w:rFonts w:ascii="Times New Roman" w:eastAsia="ArialMT" w:hAnsi="Times New Roman" w:cs="Times New Roman"/>
          <w:sz w:val="28"/>
          <w:szCs w:val="28"/>
        </w:rPr>
        <w:t>Если вы НЕ используе</w:t>
      </w:r>
      <w:r w:rsidR="00E93C8C">
        <w:rPr>
          <w:rFonts w:ascii="Times New Roman" w:eastAsia="ArialMT" w:hAnsi="Times New Roman" w:cs="Times New Roman"/>
          <w:sz w:val="28"/>
          <w:szCs w:val="28"/>
        </w:rPr>
        <w:t>те</w:t>
      </w:r>
      <w:r w:rsidRPr="00C351B4">
        <w:rPr>
          <w:rFonts w:ascii="Times New Roman" w:eastAsia="ArialMT" w:hAnsi="Times New Roman" w:cs="Times New Roman"/>
          <w:sz w:val="28"/>
          <w:szCs w:val="28"/>
        </w:rPr>
        <w:t xml:space="preserve"> данные методы, то это не</w:t>
      </w:r>
      <w:r w:rsidR="00E93C8C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351B4">
        <w:rPr>
          <w:rFonts w:ascii="Times New Roman" w:eastAsia="ArialMT" w:hAnsi="Times New Roman" w:cs="Times New Roman"/>
          <w:sz w:val="28"/>
          <w:szCs w:val="28"/>
        </w:rPr>
        <w:t>поведенческий анализ</w:t>
      </w:r>
      <w:r w:rsidR="00E93C8C">
        <w:rPr>
          <w:rFonts w:ascii="Times New Roman" w:eastAsia="ArialMT" w:hAnsi="Times New Roman" w:cs="Times New Roman"/>
          <w:sz w:val="28"/>
          <w:szCs w:val="28"/>
        </w:rPr>
        <w:t>.</w:t>
      </w:r>
    </w:p>
    <w:p w:rsidR="00B44ECE" w:rsidRDefault="00B44ECE" w:rsidP="00C351B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B44ECE" w:rsidRPr="00E47FA8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E47FA8">
        <w:rPr>
          <w:rFonts w:ascii="Times New Roman" w:eastAsia="ArialMT" w:hAnsi="Times New Roman" w:cs="Times New Roman"/>
          <w:b/>
          <w:sz w:val="28"/>
          <w:szCs w:val="28"/>
        </w:rPr>
        <w:t>Сбор данных</w:t>
      </w:r>
    </w:p>
    <w:p w:rsidR="00B44ECE" w:rsidRPr="00E47FA8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Сбор данных - наблюдение поведения, измерение</w:t>
      </w:r>
      <w:r w:rsidR="00E47FA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поведения, запись измерения</w:t>
      </w:r>
      <w:r w:rsidR="00E47FA8">
        <w:rPr>
          <w:rFonts w:ascii="Times New Roman" w:eastAsia="ArialMT" w:hAnsi="Times New Roman" w:cs="Times New Roman"/>
          <w:sz w:val="28"/>
          <w:szCs w:val="28"/>
        </w:rPr>
        <w:t>.</w:t>
      </w:r>
    </w:p>
    <w:p w:rsidR="00B44ECE" w:rsidRPr="00E47FA8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Данные являются основным инструментом оценки</w:t>
      </w:r>
      <w:r w:rsidR="00E47FA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прогресса</w:t>
      </w:r>
      <w:r w:rsidR="00E47FA8">
        <w:rPr>
          <w:rFonts w:ascii="Times New Roman" w:eastAsia="ArialMT" w:hAnsi="Times New Roman" w:cs="Times New Roman"/>
          <w:sz w:val="28"/>
          <w:szCs w:val="28"/>
        </w:rPr>
        <w:t>.</w:t>
      </w:r>
    </w:p>
    <w:p w:rsidR="00B44ECE" w:rsidRPr="00E47FA8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С помощью оценки данных мы получаем информацию о</w:t>
      </w:r>
      <w:r w:rsidR="00E47FA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трудностях в освоении навыков, прогрессе, достижении</w:t>
      </w:r>
      <w:r w:rsidR="00E47FA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критерия, обобщения</w:t>
      </w:r>
      <w:r w:rsidR="00E47FA8">
        <w:rPr>
          <w:rFonts w:ascii="Times New Roman" w:eastAsia="ArialMT" w:hAnsi="Times New Roman" w:cs="Times New Roman"/>
          <w:sz w:val="28"/>
          <w:szCs w:val="28"/>
        </w:rPr>
        <w:t>.</w:t>
      </w:r>
    </w:p>
    <w:p w:rsidR="00B44ECE" w:rsidRPr="00E47FA8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lastRenderedPageBreak/>
        <w:t>ПАП не понятий «стал агрессивней», «стало</w:t>
      </w:r>
      <w:r w:rsidR="00E47FA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лучше», «стало хуже», «стал упрямей</w:t>
      </w:r>
      <w:r w:rsidR="00E47FA8">
        <w:rPr>
          <w:rFonts w:ascii="Times New Roman" w:eastAsia="ArialMT" w:hAnsi="Times New Roman" w:cs="Times New Roman"/>
          <w:sz w:val="28"/>
          <w:szCs w:val="28"/>
        </w:rPr>
        <w:t xml:space="preserve">», </w:t>
      </w:r>
      <w:r w:rsidRPr="00E47FA8">
        <w:rPr>
          <w:rFonts w:ascii="Times New Roman" w:eastAsia="ArialMT" w:hAnsi="Times New Roman" w:cs="Times New Roman"/>
          <w:sz w:val="28"/>
          <w:szCs w:val="28"/>
        </w:rPr>
        <w:t>«отказывается заниматься».</w:t>
      </w:r>
    </w:p>
    <w:p w:rsidR="00B44ECE" w:rsidRPr="00E47FA8" w:rsidRDefault="00B44ECE" w:rsidP="00B44EC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Поведение ребенка и его навыки описываются с</w:t>
      </w:r>
      <w:r w:rsidR="00E47FA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указанием количественных данных.</w:t>
      </w:r>
    </w:p>
    <w:p w:rsid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Данные собираются ДО обучения вмешательства, ВО ВРЕМЯ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обучения вмешательства, ПОСЛЕ обучения вмешательства</w:t>
      </w:r>
    </w:p>
    <w:p w:rsid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47FA8" w:rsidTr="00E47FA8">
        <w:tc>
          <w:tcPr>
            <w:tcW w:w="3115" w:type="dxa"/>
          </w:tcPr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3115" w:type="dxa"/>
          </w:tcPr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Во время</w:t>
            </w:r>
          </w:p>
        </w:tc>
        <w:tc>
          <w:tcPr>
            <w:tcW w:w="3115" w:type="dxa"/>
          </w:tcPr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После</w:t>
            </w:r>
          </w:p>
        </w:tc>
      </w:tr>
      <w:tr w:rsidR="00E47FA8" w:rsidTr="00E47FA8">
        <w:tc>
          <w:tcPr>
            <w:tcW w:w="3115" w:type="dxa"/>
          </w:tcPr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идентификация проблемы</w:t>
            </w:r>
          </w:p>
        </w:tc>
        <w:tc>
          <w:tcPr>
            <w:tcW w:w="3115" w:type="dxa"/>
          </w:tcPr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переход к другому этапу</w:t>
            </w:r>
          </w:p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эффективная стратегия</w:t>
            </w:r>
          </w:p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достижение критерия</w:t>
            </w:r>
          </w:p>
        </w:tc>
        <w:tc>
          <w:tcPr>
            <w:tcW w:w="3115" w:type="dxa"/>
          </w:tcPr>
          <w:p w:rsidR="00E47FA8" w:rsidRDefault="00E47FA8" w:rsidP="00E47FA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обобщение и поддержание</w:t>
            </w:r>
          </w:p>
        </w:tc>
      </w:tr>
    </w:tbl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E47FA8">
        <w:rPr>
          <w:rFonts w:ascii="Times New Roman" w:eastAsia="ArialMT" w:hAnsi="Times New Roman" w:cs="Times New Roman"/>
          <w:b/>
          <w:sz w:val="28"/>
          <w:szCs w:val="28"/>
        </w:rPr>
        <w:t>Подготовка к проведению измерений</w:t>
      </w: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 xml:space="preserve">Оптимальное топографическое определение </w:t>
      </w:r>
      <w:r w:rsidR="00C555D5">
        <w:rPr>
          <w:rFonts w:ascii="Times New Roman" w:eastAsia="ArialMT" w:hAnsi="Times New Roman" w:cs="Times New Roman"/>
          <w:sz w:val="28"/>
          <w:szCs w:val="28"/>
        </w:rPr>
        <w:t>–</w:t>
      </w:r>
      <w:r w:rsidRPr="00E47FA8">
        <w:rPr>
          <w:rFonts w:ascii="Times New Roman" w:eastAsia="ArialMT" w:hAnsi="Times New Roman" w:cs="Times New Roman"/>
          <w:sz w:val="28"/>
          <w:szCs w:val="28"/>
        </w:rPr>
        <w:t xml:space="preserve"> при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соблюдении требования полноты определения, тем не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менее, оно не должно быть избыточным.</w:t>
      </w: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Не стоит включать в топографическое определение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Pr="00E47FA8">
        <w:rPr>
          <w:rFonts w:ascii="Times New Roman" w:eastAsia="ArialMT" w:hAnsi="Times New Roman" w:cs="Times New Roman"/>
          <w:sz w:val="28"/>
          <w:szCs w:val="28"/>
        </w:rPr>
        <w:t>ментализмы</w:t>
      </w:r>
      <w:proofErr w:type="spellEnd"/>
      <w:r w:rsidRPr="00E47FA8">
        <w:rPr>
          <w:rFonts w:ascii="Times New Roman" w:eastAsia="ArialMT" w:hAnsi="Times New Roman" w:cs="Times New Roman"/>
          <w:sz w:val="28"/>
          <w:szCs w:val="28"/>
        </w:rPr>
        <w:t>. Оно должно включать только описание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конкретных поведенческих реакций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Pr="00E47FA8">
        <w:rPr>
          <w:rFonts w:ascii="Times New Roman" w:eastAsia="ArialMT" w:hAnsi="Times New Roman" w:cs="Times New Roman"/>
          <w:sz w:val="28"/>
          <w:szCs w:val="28"/>
        </w:rPr>
        <w:t>Для проведения измерений вам необходим способ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фиксации данных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Pr="00E47FA8">
        <w:rPr>
          <w:rFonts w:ascii="Times New Roman" w:eastAsia="ArialMT" w:hAnsi="Times New Roman" w:cs="Times New Roman"/>
          <w:sz w:val="28"/>
          <w:szCs w:val="28"/>
        </w:rPr>
        <w:t>Данные, не записанные сразу после поведения, с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большой долей вероятности будут содержать ошибки.</w:t>
      </w: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Начиная подготовку к работе удостоверьтесь в том, что вы:</w:t>
      </w:r>
    </w:p>
    <w:p w:rsidR="00E47FA8" w:rsidRPr="00E47FA8" w:rsidRDefault="00C555D5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знаете, с каким именно целевым поведением вы будете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работать</w:t>
      </w:r>
      <w:r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Перечитайте топографическое описание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поведения в документе;</w:t>
      </w:r>
    </w:p>
    <w:p w:rsidR="00E47FA8" w:rsidRPr="00E47FA8" w:rsidRDefault="00C555D5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знаете, какой параметр необходимо фиксировать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(продолжительность, частоту, время начала и окончания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эпизода);</w:t>
      </w:r>
    </w:p>
    <w:p w:rsidR="00E47FA8" w:rsidRPr="00E47FA8" w:rsidRDefault="00C555D5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подготовили чек-лист, куда вы будете заносить данные 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несколько ручек;</w:t>
      </w:r>
    </w:p>
    <w:p w:rsidR="00E47FA8" w:rsidRPr="00E47FA8" w:rsidRDefault="00C555D5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- в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аши электронные устройства подготовлены, в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фотоаппарате есть флэшка с необходимым количеством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47FA8" w:rsidRPr="00E47FA8">
        <w:rPr>
          <w:rFonts w:ascii="Times New Roman" w:eastAsia="ArialMT" w:hAnsi="Times New Roman" w:cs="Times New Roman"/>
          <w:sz w:val="28"/>
          <w:szCs w:val="28"/>
        </w:rPr>
        <w:t>памяти, телефон с секундомером заряжен;</w:t>
      </w: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Если вы работаете на улице или в группе, удостоверьтесь, что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ваш лист для записей находится у вас «под рукой», вам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удобно (например, это блокнот на шнурке или бумажный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браслет)</w:t>
      </w:r>
      <w:r w:rsidR="00C555D5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Если вы планируете записывать поведение на видео и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потом измерять, учтите факт, что для просмотра видео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вам потребуется столько же времени, сколько длилось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занятие.</w:t>
      </w: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Иногда начинающим специалистам кажется, что им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 xml:space="preserve">совершенно необходим секундомер, </w:t>
      </w:r>
      <w:proofErr w:type="spellStart"/>
      <w:r w:rsidRPr="00E47FA8">
        <w:rPr>
          <w:rFonts w:ascii="Times New Roman" w:eastAsia="ArialMT" w:hAnsi="Times New Roman" w:cs="Times New Roman"/>
          <w:sz w:val="28"/>
          <w:szCs w:val="28"/>
        </w:rPr>
        <w:t>каунтер</w:t>
      </w:r>
      <w:proofErr w:type="spellEnd"/>
      <w:r w:rsidRPr="00E47FA8">
        <w:rPr>
          <w:rFonts w:ascii="Times New Roman" w:eastAsia="ArialMT" w:hAnsi="Times New Roman" w:cs="Times New Roman"/>
          <w:sz w:val="28"/>
          <w:szCs w:val="28"/>
        </w:rPr>
        <w:t>, специальная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программа для измерения поведения. На самом деле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самые простые средства помогут вам измерить поведение.</w:t>
      </w:r>
    </w:p>
    <w:p w:rsidR="00E47FA8" w:rsidRPr="00C555D5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C555D5">
        <w:rPr>
          <w:rFonts w:ascii="Times New Roman" w:eastAsia="ArialMT" w:hAnsi="Times New Roman" w:cs="Times New Roman"/>
          <w:b/>
          <w:sz w:val="28"/>
          <w:szCs w:val="28"/>
        </w:rPr>
        <w:t>Важно!</w:t>
      </w:r>
    </w:p>
    <w:p w:rsidR="00E47FA8" w:rsidRP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Данные должны быть записаны немедленно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после демонстрации поведения</w:t>
      </w:r>
    </w:p>
    <w:p w:rsidR="00E47FA8" w:rsidRDefault="00E47FA8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E47FA8">
        <w:rPr>
          <w:rFonts w:ascii="Times New Roman" w:eastAsia="ArialMT" w:hAnsi="Times New Roman" w:cs="Times New Roman"/>
          <w:sz w:val="28"/>
          <w:szCs w:val="28"/>
        </w:rPr>
        <w:t>Данные должны быть записаны в полном</w:t>
      </w:r>
      <w:r w:rsidR="00C555D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7FA8">
        <w:rPr>
          <w:rFonts w:ascii="Times New Roman" w:eastAsia="ArialMT" w:hAnsi="Times New Roman" w:cs="Times New Roman"/>
          <w:sz w:val="28"/>
          <w:szCs w:val="28"/>
        </w:rPr>
        <w:t>(необходимом) объеме</w:t>
      </w:r>
      <w:r w:rsidR="00C555D5">
        <w:rPr>
          <w:rFonts w:ascii="Times New Roman" w:eastAsia="ArialMT" w:hAnsi="Times New Roman" w:cs="Times New Roman"/>
          <w:sz w:val="28"/>
          <w:szCs w:val="28"/>
        </w:rPr>
        <w:t>.</w:t>
      </w:r>
    </w:p>
    <w:p w:rsidR="00C555D5" w:rsidRPr="00C555D5" w:rsidRDefault="00C555D5" w:rsidP="00E47FA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C555D5">
        <w:rPr>
          <w:rFonts w:ascii="Times New Roman" w:eastAsia="ArialMT" w:hAnsi="Times New Roman" w:cs="Times New Roman"/>
          <w:b/>
          <w:sz w:val="28"/>
          <w:szCs w:val="28"/>
        </w:rPr>
        <w:t>Сбор данных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Отсутствие измерения может привести к: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• Продолжению неэффективного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555D5">
        <w:rPr>
          <w:rFonts w:ascii="Times New Roman" w:eastAsia="ArialMT" w:hAnsi="Times New Roman" w:cs="Times New Roman"/>
          <w:sz w:val="28"/>
          <w:szCs w:val="28"/>
        </w:rPr>
        <w:t>вмешательства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• Прекращению эффективного вмешательства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Собирайте данные тогда, когда это будет репрезентативно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Пример: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•Измерять </w:t>
      </w:r>
      <w:proofErr w:type="spellStart"/>
      <w:r w:rsidRPr="00C555D5">
        <w:rPr>
          <w:rFonts w:ascii="Times New Roman" w:eastAsia="ArialMT" w:hAnsi="Times New Roman" w:cs="Times New Roman"/>
          <w:sz w:val="28"/>
          <w:szCs w:val="28"/>
        </w:rPr>
        <w:t>самоповреждающее</w:t>
      </w:r>
      <w:proofErr w:type="spellEnd"/>
      <w:r w:rsidRPr="00C555D5">
        <w:rPr>
          <w:rFonts w:ascii="Times New Roman" w:eastAsia="ArialMT" w:hAnsi="Times New Roman" w:cs="Times New Roman"/>
          <w:sz w:val="28"/>
          <w:szCs w:val="28"/>
        </w:rPr>
        <w:t xml:space="preserve"> поведение в конце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555D5">
        <w:rPr>
          <w:rFonts w:ascii="Times New Roman" w:eastAsia="ArialMT" w:hAnsi="Times New Roman" w:cs="Times New Roman"/>
          <w:sz w:val="28"/>
          <w:szCs w:val="28"/>
        </w:rPr>
        <w:t>обучающей сессии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•Измерять поведение тогда, когда вероятность того, что оно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555D5">
        <w:rPr>
          <w:rFonts w:ascii="Times New Roman" w:eastAsia="ArialMT" w:hAnsi="Times New Roman" w:cs="Times New Roman"/>
          <w:sz w:val="28"/>
          <w:szCs w:val="28"/>
        </w:rPr>
        <w:t>произойдет</w:t>
      </w:r>
      <w:r>
        <w:rPr>
          <w:rFonts w:ascii="Times New Roman" w:eastAsia="ArialMT" w:hAnsi="Times New Roman" w:cs="Times New Roman"/>
          <w:sz w:val="28"/>
          <w:szCs w:val="28"/>
        </w:rPr>
        <w:t>,</w:t>
      </w:r>
      <w:r w:rsidRPr="00C555D5">
        <w:rPr>
          <w:rFonts w:ascii="Times New Roman" w:eastAsia="ArialMT" w:hAnsi="Times New Roman" w:cs="Times New Roman"/>
          <w:sz w:val="28"/>
          <w:szCs w:val="28"/>
        </w:rPr>
        <w:t xml:space="preserve"> мала</w:t>
      </w:r>
    </w:p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Прямое измерение – это процедура оценки и измерения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555D5">
        <w:rPr>
          <w:rFonts w:ascii="Times New Roman" w:eastAsia="ArialMT" w:hAnsi="Times New Roman" w:cs="Times New Roman"/>
          <w:sz w:val="28"/>
          <w:szCs w:val="28"/>
        </w:rPr>
        <w:t>конкретных количественных характеристик поведения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555D5">
        <w:rPr>
          <w:rFonts w:ascii="Times New Roman" w:eastAsia="ArialMT" w:hAnsi="Times New Roman" w:cs="Times New Roman"/>
          <w:sz w:val="28"/>
          <w:szCs w:val="28"/>
        </w:rPr>
        <w:t>Косвенное измерение – измерение характеристик, отличных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555D5">
        <w:rPr>
          <w:rFonts w:ascii="Times New Roman" w:eastAsia="ArialMT" w:hAnsi="Times New Roman" w:cs="Times New Roman"/>
          <w:sz w:val="28"/>
          <w:szCs w:val="28"/>
        </w:rPr>
        <w:t xml:space="preserve">от </w:t>
      </w:r>
      <w:r>
        <w:rPr>
          <w:rFonts w:ascii="Times New Roman" w:eastAsia="ArialMT" w:hAnsi="Times New Roman" w:cs="Times New Roman"/>
          <w:sz w:val="28"/>
          <w:szCs w:val="28"/>
        </w:rPr>
        <w:t>поведения</w:t>
      </w:r>
    </w:p>
    <w:p w:rsid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555D5" w:rsidRPr="00C555D5" w:rsidTr="00C555D5">
        <w:tc>
          <w:tcPr>
            <w:tcW w:w="4672" w:type="dxa"/>
          </w:tcPr>
          <w:p w:rsidR="00C555D5" w:rsidRPr="00290458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прямое измерение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Записывается каждый эпизод поведения. Наблюдение,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измерение и запись данных о целевом навыке каждый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раз, когда он происходит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Период наблюдения - определенные временные рамки,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когда происходит поведение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• Целая сессия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• Часть сессии (30 мин)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Когда записываем</w:t>
            </w:r>
          </w:p>
          <w:p w:rsidR="00290458" w:rsidRPr="00C555D5" w:rsidRDefault="00290458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• Каждый раз, когда происходит поведение</w:t>
            </w:r>
          </w:p>
        </w:tc>
        <w:tc>
          <w:tcPr>
            <w:tcW w:w="4673" w:type="dxa"/>
          </w:tcPr>
          <w:p w:rsidR="00C555D5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косвенное измерение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Измерение, при котором могут регистрироваться не все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реакции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Измерение остальных характеристик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Наблюдение за событиями и явлениями, связанные с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целевым поведением.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Используется, если недоступны методы прямого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измерения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Опрос о том, сколько раз заходит человек в социальные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сети, вместо непосредственного подсчета количества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посещений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Всегда существует вероятность неточности измерения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: б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ольшее количество эпизодов глазного контакта 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=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высокий уровень социального взаимодействия;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proofErr w:type="spellStart"/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Валидность</w:t>
            </w:r>
            <w:proofErr w:type="spellEnd"/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и надежность измерения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: к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оличество порезов на руке = количество попыток суицида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Часть данных утрачена из-за процедуры оценки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Косвенные измерение проводится: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•в условиях дефицита наблюдателей;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•если поведение происходит с очень высокой частотой;</w:t>
            </w:r>
          </w:p>
          <w:p w:rsidR="00290458" w:rsidRPr="00290458" w:rsidRDefault="005E0CC0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•также в случаях, когда один наблюдатель ведет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измерение поведения для группы детей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</w:tc>
      </w:tr>
      <w:tr w:rsidR="00C555D5" w:rsidRPr="00C555D5" w:rsidTr="00C555D5">
        <w:tc>
          <w:tcPr>
            <w:tcW w:w="4672" w:type="dxa"/>
          </w:tcPr>
          <w:p w:rsidR="00290458" w:rsidRPr="00290458" w:rsidRDefault="00C555D5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подсчёт</w:t>
            </w:r>
            <w:r w:rsidR="00290458"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Количество раз, когда поведение происходило (</w:t>
            </w:r>
            <w:proofErr w:type="spellStart"/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кликер</w:t>
            </w:r>
            <w:proofErr w:type="spellEnd"/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или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запись). Фиксируйте продолжительность наблюдения.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• Ущипнул 7 раз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• Поднял руку 4 раза</w:t>
            </w:r>
          </w:p>
          <w:p w:rsidR="00C555D5" w:rsidRDefault="00290458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• Повторил 10 раз</w:t>
            </w:r>
          </w:p>
          <w:p w:rsidR="00C555D5" w:rsidRPr="00290458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латентность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Время, которое длилось поведение (таймер)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Решает задачу 8 минут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Раскачивается 35 минут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частота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Определенное число реакций за определенные промежуток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времени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Кол-во раз/время (определяется супервизором)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Маша использует 20 просьб за 2ч занятие. Нужно собрать</w:t>
            </w:r>
          </w:p>
          <w:p w:rsidR="00290458" w:rsidRDefault="00290458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среднюю частоту просьб в час. Это будет 10.</w:t>
            </w:r>
          </w:p>
          <w:p w:rsidR="00C555D5" w:rsidRPr="00290458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продолжительность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Время от стимула до начала реакции (таймер)</w:t>
            </w:r>
          </w:p>
          <w:p w:rsidR="00290458" w:rsidRDefault="00290458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Катя отвечает на вопрос через 10 секунды после вопроса</w:t>
            </w:r>
          </w:p>
          <w:p w:rsidR="00C555D5" w:rsidRPr="00290458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время между реакциями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Время между двумя реакциями (окончания одной реакции и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начала другой)</w:t>
            </w:r>
          </w:p>
          <w:p w:rsidR="00290458" w:rsidRPr="00290458" w:rsidRDefault="00290458" w:rsidP="00290458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• Иван заканчивает кричать в 13.02 и вновь начинает в</w:t>
            </w:r>
          </w:p>
          <w:p w:rsidR="00290458" w:rsidRPr="00C555D5" w:rsidRDefault="00290458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ArialMT" w:hAnsi="Times New Roman" w:cs="Times New Roman"/>
                <w:sz w:val="28"/>
                <w:szCs w:val="28"/>
              </w:rPr>
              <w:t>13.07. Время между реакциями- 5 минуты</w:t>
            </w:r>
          </w:p>
        </w:tc>
        <w:tc>
          <w:tcPr>
            <w:tcW w:w="4673" w:type="dxa"/>
          </w:tcPr>
          <w:p w:rsidR="00C555D5" w:rsidRPr="005E0CC0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lastRenderedPageBreak/>
              <w:t>процент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Процентное отношение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Соотношение, сформированное комбинацией одних и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тех же свойств.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Процент выражает пропорциональное количество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событий как количество раз, когда событие должно было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произойти, из 100 потенциальных возможностей.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Количество успешных проб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о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бщее количество </w:t>
            </w:r>
            <w:proofErr w:type="gramStart"/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попыток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х</w:t>
            </w:r>
            <w:proofErr w:type="gramEnd"/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Маша просит помощи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раз за сессию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Маше нужна помощь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раз за сессию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Получается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50% (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возможностей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Вася сделал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примеров правильно из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10-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ти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Получается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правильных реакций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Олег кричал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минут за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минутное занятие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Получается 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  <w:p w:rsid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времени</w:t>
            </w:r>
            <w:r w:rsidRPr="005E0C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555D5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proofErr w:type="spellStart"/>
            <w:r w:rsidRPr="005E0CC0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полноинтервальный</w:t>
            </w:r>
            <w:proofErr w:type="spellEnd"/>
            <w:r w:rsidRPr="005E0CC0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 xml:space="preserve"> мето</w:t>
            </w:r>
            <w:r w:rsidR="005E0CC0" w:rsidRPr="005E0CC0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д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Чаще всего используется для измерения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продолжительного поведения или поведения, которое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происходит с очень высокой частотой, и не позволяет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наблюдающему различить отдельные реакции.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 процессе записи период наблюдения разбивается на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несколько коротких интервалов (1-5 мин). В конце каждого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из интервалов наблюдающий записывает, происходило ли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поведение в течение целого интервала.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Данные регистрируются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,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как процент общего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количества интервалов, в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которых происходило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целевое поведение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.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(Поставьте </w:t>
            </w:r>
            <w:r w:rsidRPr="005E0CC0">
              <w:rPr>
                <w:rFonts w:ascii="Times New Roman" w:eastAsia="ArialMT" w:hAnsi="Times New Roman" w:cs="Times New Roman"/>
                <w:b/>
                <w:bCs/>
                <w:sz w:val="28"/>
                <w:szCs w:val="28"/>
              </w:rPr>
              <w:t>галочку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, если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Вася напевал в течение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всего интервала,</w:t>
            </w:r>
          </w:p>
          <w:p w:rsidR="005E0CC0" w:rsidRPr="005E0CC0" w:rsidRDefault="005E0CC0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Поставьте </w:t>
            </w:r>
            <w:r w:rsidRPr="005E0CC0">
              <w:rPr>
                <w:rFonts w:ascii="Times New Roman" w:eastAsia="ArialMT" w:hAnsi="Times New Roman" w:cs="Times New Roman"/>
                <w:b/>
                <w:bCs/>
                <w:sz w:val="28"/>
                <w:szCs w:val="28"/>
              </w:rPr>
              <w:t>крестик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, если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Вася НЕ напевал в течение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ВСЕГО интервала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)</w:t>
            </w:r>
          </w:p>
          <w:p w:rsidR="00C555D5" w:rsidRPr="005E0CC0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эпизодный метод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 процессе период наблюдения разбивается на несколько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коротких интервалов (1-5 мин каждый).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 конце каждого из интервалов наблюдающий записывает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,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происходило ли целевое поведение в какой-либо части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интервала.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При данном измерении не учитывается, сколько раз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происходило поведение в течение интервала или как долго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оно длилось.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Если поведение произошло несколько раз в течение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интервала, в любом случае, регистрируется только одно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появление поведения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Поставьте </w:t>
            </w:r>
            <w:r w:rsidRPr="005E0CC0">
              <w:rPr>
                <w:rFonts w:ascii="Times New Roman" w:eastAsia="ArialMT" w:hAnsi="Times New Roman" w:cs="Times New Roman"/>
                <w:b/>
                <w:bCs/>
                <w:sz w:val="28"/>
                <w:szCs w:val="28"/>
              </w:rPr>
              <w:t>галочку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, если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Миша вскрикивал хотя бы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раз в течение интервала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E0CC0" w:rsidRDefault="005E0CC0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Поставьте </w:t>
            </w:r>
            <w:r w:rsidRPr="005E0CC0">
              <w:rPr>
                <w:rFonts w:ascii="Times New Roman" w:eastAsia="ArialMT" w:hAnsi="Times New Roman" w:cs="Times New Roman"/>
                <w:b/>
                <w:bCs/>
                <w:sz w:val="28"/>
                <w:szCs w:val="28"/>
              </w:rPr>
              <w:t>крестик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, если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Миша не вскрикивал НИ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РАЗУ в течение интервала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C555D5" w:rsidRPr="005E0CC0" w:rsidRDefault="00C555D5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моментный метод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В процессе этого вида записи записывается поведение,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которое происходит ТОЛЬКО на момент окончания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интервала.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Данные регистрируются, как процент общего количества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интервалов, в конце которых происходило целевое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поведение.</w:t>
            </w:r>
          </w:p>
          <w:p w:rsidR="005E0CC0" w:rsidRPr="005E0CC0" w:rsidRDefault="005E0CC0" w:rsidP="005E0CC0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Поставьте </w:t>
            </w:r>
            <w:r w:rsidRPr="005E0CC0">
              <w:rPr>
                <w:rFonts w:ascii="Times New Roman" w:eastAsia="ArialMT" w:hAnsi="Times New Roman" w:cs="Times New Roman"/>
                <w:b/>
                <w:bCs/>
                <w:sz w:val="28"/>
                <w:szCs w:val="28"/>
              </w:rPr>
              <w:t>галочку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, каждый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раз, когда Вася начинает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раскачиваться в конце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и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нтервала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C555D5" w:rsidRPr="00C555D5" w:rsidRDefault="005E0CC0" w:rsidP="00C555D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Поставьте </w:t>
            </w:r>
            <w:r w:rsidRPr="005E0CC0">
              <w:rPr>
                <w:rFonts w:ascii="Times New Roman" w:eastAsia="ArialMT" w:hAnsi="Times New Roman" w:cs="Times New Roman"/>
                <w:b/>
                <w:bCs/>
                <w:sz w:val="28"/>
                <w:szCs w:val="28"/>
              </w:rPr>
              <w:t>крестик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, если он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НЕ раскачивался в конце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и</w:t>
            </w:r>
            <w:r w:rsidRPr="005E0CC0">
              <w:rPr>
                <w:rFonts w:ascii="Times New Roman" w:eastAsia="ArialMT" w:hAnsi="Times New Roman" w:cs="Times New Roman"/>
                <w:sz w:val="28"/>
                <w:szCs w:val="28"/>
              </w:rPr>
              <w:t>нтервала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</w:tc>
      </w:tr>
    </w:tbl>
    <w:p w:rsidR="00C555D5" w:rsidRPr="00C555D5" w:rsidRDefault="00C555D5" w:rsidP="00C555D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290458" w:rsidRPr="00290458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290458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6383" cy="34455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99" cy="34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8" w:rsidRPr="00C555D5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0CC0" w:rsidRDefault="005E0CC0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290458" w:rsidRPr="005E0CC0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5E0CC0">
        <w:rPr>
          <w:rFonts w:ascii="Times New Roman" w:eastAsia="ArialMT" w:hAnsi="Times New Roman" w:cs="Times New Roman"/>
          <w:sz w:val="28"/>
          <w:szCs w:val="28"/>
        </w:rPr>
        <w:t>Полноинтервальный</w:t>
      </w:r>
      <w:proofErr w:type="spellEnd"/>
      <w:r w:rsidRPr="005E0CC0">
        <w:rPr>
          <w:rFonts w:ascii="Times New Roman" w:eastAsia="ArialMT" w:hAnsi="Times New Roman" w:cs="Times New Roman"/>
          <w:sz w:val="28"/>
          <w:szCs w:val="28"/>
        </w:rPr>
        <w:t xml:space="preserve"> метод</w:t>
      </w:r>
    </w:p>
    <w:p w:rsidR="00290458" w:rsidRPr="005E0CC0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825" cy="161036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8" w:rsidRPr="005E0CC0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sz w:val="28"/>
          <w:szCs w:val="28"/>
        </w:rPr>
        <w:t>Эпизодный метод</w:t>
      </w:r>
    </w:p>
    <w:p w:rsidR="00290458" w:rsidRPr="005E0CC0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510" cy="159004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8" w:rsidRPr="005E0CC0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sz w:val="28"/>
          <w:szCs w:val="28"/>
        </w:rPr>
        <w:t>Моментный метод</w:t>
      </w:r>
    </w:p>
    <w:p w:rsidR="00290458" w:rsidRPr="005E0CC0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180" cy="15703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8" w:rsidRPr="005E0CC0" w:rsidRDefault="00290458" w:rsidP="0029045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5110" cy="2524760"/>
            <wp:effectExtent l="0" t="0" r="254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C0" w:rsidRPr="00531A58" w:rsidRDefault="005E0CC0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31A58">
        <w:rPr>
          <w:rFonts w:ascii="Times New Roman" w:eastAsia="ArialMT" w:hAnsi="Times New Roman" w:cs="Times New Roman"/>
          <w:b/>
          <w:sz w:val="28"/>
          <w:szCs w:val="28"/>
        </w:rPr>
        <w:t>Оценка группового поведения</w:t>
      </w:r>
    </w:p>
    <w:p w:rsidR="005E0CC0" w:rsidRPr="005E0CC0" w:rsidRDefault="005E0CC0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sz w:val="28"/>
          <w:szCs w:val="28"/>
        </w:rPr>
        <w:t>Для измерения поведения группы лиц используется</w:t>
      </w:r>
      <w:r w:rsidR="00531A5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0CC0">
        <w:rPr>
          <w:rFonts w:ascii="Times New Roman" w:eastAsia="ArialMT" w:hAnsi="Times New Roman" w:cs="Times New Roman"/>
          <w:sz w:val="28"/>
          <w:szCs w:val="28"/>
        </w:rPr>
        <w:t>перепись.</w:t>
      </w:r>
    </w:p>
    <w:p w:rsidR="005E0CC0" w:rsidRPr="005E0CC0" w:rsidRDefault="005E0CC0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sz w:val="28"/>
          <w:szCs w:val="28"/>
        </w:rPr>
        <w:lastRenderedPageBreak/>
        <w:t>Учитель наблюдает за группой учащихся в конце каждого</w:t>
      </w:r>
      <w:r w:rsidR="00531A5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0CC0">
        <w:rPr>
          <w:rFonts w:ascii="Times New Roman" w:eastAsia="ArialMT" w:hAnsi="Times New Roman" w:cs="Times New Roman"/>
          <w:sz w:val="28"/>
          <w:szCs w:val="28"/>
        </w:rPr>
        <w:t>интервала наблюдения, подсчитывает количество</w:t>
      </w:r>
      <w:r w:rsidR="00531A5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0CC0">
        <w:rPr>
          <w:rFonts w:ascii="Times New Roman" w:eastAsia="ArialMT" w:hAnsi="Times New Roman" w:cs="Times New Roman"/>
          <w:sz w:val="28"/>
          <w:szCs w:val="28"/>
        </w:rPr>
        <w:t>учащихся, которые заняты выполнением целевой</w:t>
      </w:r>
      <w:r w:rsidR="00531A58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0CC0">
        <w:rPr>
          <w:rFonts w:ascii="Times New Roman" w:eastAsia="ArialMT" w:hAnsi="Times New Roman" w:cs="Times New Roman"/>
          <w:sz w:val="28"/>
          <w:szCs w:val="28"/>
        </w:rPr>
        <w:t>деятельности, и фиксирует итог с учетом общего числа</w:t>
      </w:r>
    </w:p>
    <w:p w:rsidR="00290458" w:rsidRDefault="005E0CC0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0CC0">
        <w:rPr>
          <w:rFonts w:ascii="Times New Roman" w:eastAsia="ArialMT" w:hAnsi="Times New Roman" w:cs="Times New Roman"/>
          <w:sz w:val="28"/>
          <w:szCs w:val="28"/>
        </w:rPr>
        <w:t>учащихся в группе.</w:t>
      </w:r>
    </w:p>
    <w:p w:rsid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739404</wp:posOffset>
                </wp:positionH>
                <wp:positionV relativeFrom="paragraph">
                  <wp:posOffset>183197</wp:posOffset>
                </wp:positionV>
                <wp:extent cx="7438973" cy="1470660"/>
                <wp:effectExtent l="0" t="0" r="0" b="586740"/>
                <wp:wrapNone/>
                <wp:docPr id="38" name="Дуг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17841">
                          <a:off x="0" y="0"/>
                          <a:ext cx="7438973" cy="1470660"/>
                        </a:xfrm>
                        <a:prstGeom prst="arc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C68A" id="Дуга 38" o:spid="_x0000_s1026" style="position:absolute;margin-left:58.2pt;margin-top:14.4pt;width:585.75pt;height:115.8pt;rotation:10723700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38973,147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" path="m3719487,nsc5773703,,7438974,329218,7438974,735330r-3719487,l3719487,xem3719487,nfc5773703,,7438974,329218,7438974,735330e" filled="f" strokecolor="#5b9bd5 [3204]" strokeweight="6pt">
                <v:stroke joinstyle="miter"/>
                <v:path arrowok="t" o:connecttype="custom" o:connectlocs="3719487,0;7438974,735330" o:connectangles="0,0"/>
              </v:shape>
            </w:pict>
          </mc:Fallback>
        </mc:AlternateContent>
      </w:r>
      <w:r w:rsidRPr="00531A58">
        <w:rPr>
          <w:rFonts w:ascii="Times New Roman" w:eastAsia="ArialMT" w:hAnsi="Times New Roman" w:cs="Times New Roman"/>
          <w:b/>
          <w:sz w:val="28"/>
          <w:szCs w:val="28"/>
        </w:rPr>
        <w:t>Поведенческие законы</w:t>
      </w:r>
    </w:p>
    <w:p w:rsidR="00531A58" w:rsidRP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5E0CC0" w:rsidRP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40"/>
          <w:szCs w:val="40"/>
        </w:rPr>
      </w:pPr>
      <w:r w:rsidRPr="00531A58">
        <w:rPr>
          <w:rFonts w:ascii="Times New Roman" w:eastAsia="ArialMT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493403</wp:posOffset>
                </wp:positionH>
                <wp:positionV relativeFrom="paragraph">
                  <wp:posOffset>274541</wp:posOffset>
                </wp:positionV>
                <wp:extent cx="192156" cy="735496"/>
                <wp:effectExtent l="57150" t="19050" r="74930" b="4572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156" cy="735496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2A4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8.85pt;margin-top:21.6pt;width:15.15pt;height:5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" strokecolor="#5b9bd5 [3204]" strokeweight="6pt">
                <v:stroke endarrow="block" joinstyle="miter"/>
              </v:shape>
            </w:pict>
          </mc:Fallback>
        </mc:AlternateContent>
      </w:r>
      <w:r>
        <w:rPr>
          <w:rFonts w:ascii="Times New Roman" w:eastAsia="ArialMT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1238995</wp:posOffset>
                </wp:positionH>
                <wp:positionV relativeFrom="paragraph">
                  <wp:posOffset>148811</wp:posOffset>
                </wp:positionV>
                <wp:extent cx="3810000" cy="768460"/>
                <wp:effectExtent l="0" t="114300" r="0" b="1079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76846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B6C0A" id="Прямая со стрелкой 34" o:spid="_x0000_s1026" type="#_x0000_t32" style="position:absolute;margin-left:97.55pt;margin-top:11.7pt;width:300pt;height:6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" strokecolor="#5b9bd5 [3204]" strokeweight="6pt">
                <v:stroke startarrow="block" endarrow="block" joinstyle="miter"/>
              </v:shape>
            </w:pict>
          </mc:Fallback>
        </mc:AlternateContent>
      </w:r>
      <w:r w:rsidRPr="00531A58">
        <w:rPr>
          <w:rFonts w:ascii="Times New Roman" w:eastAsia="ArialMT" w:hAnsi="Times New Roman" w:cs="Times New Roman"/>
          <w:sz w:val="40"/>
          <w:szCs w:val="40"/>
        </w:rPr>
        <w:t>Мотивация</w:t>
      </w:r>
    </w:p>
    <w:p w:rsidR="00531A58" w:rsidRP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40"/>
          <w:szCs w:val="40"/>
        </w:rPr>
      </w:pPr>
    </w:p>
    <w:p w:rsidR="00531A58" w:rsidRP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40"/>
          <w:szCs w:val="40"/>
        </w:rPr>
      </w:pPr>
    </w:p>
    <w:p w:rsidR="00531A58" w:rsidRPr="00531A58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40"/>
          <w:szCs w:val="40"/>
        </w:rPr>
      </w:pPr>
      <w:r w:rsidRPr="00531A58">
        <w:rPr>
          <w:rFonts w:ascii="Times New Roman" w:eastAsia="ArialMT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91E4" wp14:editId="5177BEA1">
                <wp:simplePos x="0" y="0"/>
                <wp:positionH relativeFrom="column">
                  <wp:posOffset>3664144</wp:posOffset>
                </wp:positionH>
                <wp:positionV relativeFrom="paragraph">
                  <wp:posOffset>133902</wp:posOffset>
                </wp:positionV>
                <wp:extent cx="457200" cy="46383"/>
                <wp:effectExtent l="0" t="133350" r="0" b="14414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6383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17921" id="Прямая со стрелкой 32" o:spid="_x0000_s1026" type="#_x0000_t32" style="position:absolute;margin-left:288.5pt;margin-top:10.55pt;width:36pt;height:3.6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" strokecolor="#5b9bd5" strokeweight="6pt">
                <v:stroke endarrow="block" joinstyle="miter"/>
              </v:shape>
            </w:pict>
          </mc:Fallback>
        </mc:AlternateContent>
      </w:r>
      <w:r w:rsidRPr="00531A58">
        <w:rPr>
          <w:rFonts w:ascii="Times New Roman" w:eastAsia="ArialMT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E691E4" wp14:editId="5177BEA1">
                <wp:simplePos x="0" y="0"/>
                <wp:positionH relativeFrom="column">
                  <wp:posOffset>1775708</wp:posOffset>
                </wp:positionH>
                <wp:positionV relativeFrom="paragraph">
                  <wp:posOffset>133267</wp:posOffset>
                </wp:positionV>
                <wp:extent cx="583096" cy="45719"/>
                <wp:effectExtent l="0" t="133350" r="0" b="12636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096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4858" id="Прямая со стрелкой 33" o:spid="_x0000_s1026" type="#_x0000_t32" style="position:absolute;margin-left:139.8pt;margin-top:10.5pt;width:45.9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" strokecolor="#5b9bd5" strokeweight="6pt">
                <v:stroke endarrow="block" joinstyle="miter"/>
              </v:shape>
            </w:pict>
          </mc:Fallback>
        </mc:AlternateContent>
      </w:r>
      <w:r>
        <w:rPr>
          <w:rFonts w:ascii="Times New Roman" w:eastAsia="ArialMT" w:hAnsi="Times New Roman" w:cs="Times New Roman"/>
          <w:sz w:val="40"/>
          <w:szCs w:val="40"/>
        </w:rPr>
        <w:t xml:space="preserve">      </w:t>
      </w:r>
      <w:r w:rsidRPr="00531A58">
        <w:rPr>
          <w:rFonts w:ascii="Times New Roman" w:eastAsia="ArialMT" w:hAnsi="Times New Roman" w:cs="Times New Roman"/>
          <w:sz w:val="40"/>
          <w:szCs w:val="40"/>
        </w:rPr>
        <w:t xml:space="preserve"> Антецедент     </w:t>
      </w:r>
      <w:r>
        <w:rPr>
          <w:rFonts w:ascii="Times New Roman" w:eastAsia="ArialMT" w:hAnsi="Times New Roman" w:cs="Times New Roman"/>
          <w:sz w:val="40"/>
          <w:szCs w:val="40"/>
        </w:rPr>
        <w:t xml:space="preserve">     </w:t>
      </w:r>
      <w:r w:rsidRPr="00531A58">
        <w:rPr>
          <w:rFonts w:ascii="Times New Roman" w:eastAsia="ArialMT" w:hAnsi="Times New Roman" w:cs="Times New Roman"/>
          <w:sz w:val="40"/>
          <w:szCs w:val="40"/>
        </w:rPr>
        <w:t xml:space="preserve"> Поведение</w:t>
      </w:r>
      <w:r>
        <w:rPr>
          <w:rFonts w:ascii="Times New Roman" w:eastAsia="ArialMT" w:hAnsi="Times New Roman" w:cs="Times New Roman"/>
          <w:sz w:val="40"/>
          <w:szCs w:val="40"/>
        </w:rPr>
        <w:t xml:space="preserve"> </w:t>
      </w:r>
      <w:r w:rsidRPr="00531A58">
        <w:rPr>
          <w:rFonts w:ascii="Times New Roman" w:eastAsia="ArialMT" w:hAnsi="Times New Roman" w:cs="Times New Roman"/>
          <w:sz w:val="40"/>
          <w:szCs w:val="40"/>
        </w:rPr>
        <w:t xml:space="preserve">        Последствие</w:t>
      </w:r>
    </w:p>
    <w:p w:rsidR="007C2715" w:rsidRDefault="00531A58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31A58">
        <w:rPr>
          <w:rFonts w:ascii="Times New Roman" w:eastAsia="ArialMT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89D1FB" wp14:editId="0E496094">
                <wp:simplePos x="0" y="0"/>
                <wp:positionH relativeFrom="column">
                  <wp:posOffset>728786</wp:posOffset>
                </wp:positionH>
                <wp:positionV relativeFrom="paragraph">
                  <wp:posOffset>14080</wp:posOffset>
                </wp:positionV>
                <wp:extent cx="159247" cy="404192"/>
                <wp:effectExtent l="76200" t="38100" r="50800" b="1524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247" cy="40419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B07C" id="Прямая со стрелкой 39" o:spid="_x0000_s1026" type="#_x0000_t32" style="position:absolute;margin-left:57.4pt;margin-top:1.1pt;width:12.55pt;height:31.8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" strokecolor="#5b9bd5" strokeweight="6pt">
                <v:stroke endarrow="block" joinstyle="miter"/>
              </v:shape>
            </w:pict>
          </mc:Fallback>
        </mc:AlternateContent>
      </w:r>
      <w:r>
        <w:rPr>
          <w:rFonts w:ascii="Times New Roman" w:eastAsia="ArialMT" w:hAnsi="Times New Roman" w:cs="Times New Roman"/>
          <w:sz w:val="28"/>
          <w:szCs w:val="28"/>
        </w:rPr>
        <w:t xml:space="preserve">                                                       </w:t>
      </w:r>
    </w:p>
    <w:p w:rsidR="007C2715" w:rsidRDefault="007C2715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7C2715" w:rsidRDefault="007C2715" w:rsidP="005E0CC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0"/>
          <w:szCs w:val="40"/>
        </w:rPr>
      </w:pP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0"/>
          <w:szCs w:val="40"/>
        </w:rPr>
      </w:pPr>
      <w:r w:rsidRPr="007C2715">
        <w:rPr>
          <w:rFonts w:ascii="Times New Roman" w:eastAsia="ArialMT" w:hAnsi="Times New Roman" w:cs="Times New Roman"/>
          <w:sz w:val="40"/>
          <w:szCs w:val="40"/>
        </w:rPr>
        <w:t>Лекция 4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Разработка эффективного вмешательства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Тренинг функциональной коммуникации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Виды вмешательств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7C2715">
        <w:rPr>
          <w:rFonts w:ascii="Times New Roman" w:eastAsia="ArialMT" w:hAnsi="Times New Roman" w:cs="Times New Roman"/>
          <w:sz w:val="28"/>
          <w:szCs w:val="28"/>
        </w:rPr>
        <w:t>Проактивные</w:t>
      </w:r>
      <w:proofErr w:type="spellEnd"/>
      <w:r w:rsidRPr="007C2715">
        <w:rPr>
          <w:rFonts w:ascii="Times New Roman" w:eastAsia="ArialMT" w:hAnsi="Times New Roman" w:cs="Times New Roman"/>
          <w:sz w:val="28"/>
          <w:szCs w:val="28"/>
        </w:rPr>
        <w:t xml:space="preserve"> и реактивные методы вмешательств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Поведенческий план</w:t>
      </w:r>
    </w:p>
    <w:p w:rsidR="007C2715" w:rsidRPr="007C2715" w:rsidRDefault="00531A58" w:rsidP="007C2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 xml:space="preserve">   </w:t>
      </w:r>
      <w:r w:rsidR="007C2715" w:rsidRPr="007C2715">
        <w:rPr>
          <w:rFonts w:ascii="Times New Roman" w:hAnsi="Times New Roman" w:cs="Times New Roman"/>
          <w:b/>
          <w:bCs/>
          <w:sz w:val="28"/>
          <w:szCs w:val="28"/>
        </w:rPr>
        <w:t>ШАГ 4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7C2715">
        <w:rPr>
          <w:rFonts w:ascii="Times New Roman" w:eastAsia="ArialMT" w:hAnsi="Times New Roman" w:cs="Times New Roman"/>
          <w:b/>
          <w:sz w:val="28"/>
          <w:szCs w:val="28"/>
        </w:rPr>
        <w:t>Разработка эффективного вмешательства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C2715">
        <w:rPr>
          <w:rFonts w:ascii="Times New Roman" w:eastAsia="ArialMT" w:hAnsi="Times New Roman" w:cs="Times New Roman"/>
          <w:b/>
          <w:i/>
          <w:sz w:val="28"/>
          <w:szCs w:val="28"/>
        </w:rPr>
        <w:t>Тренинг функциональной коммуникации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Прикладной метод, позволяющий снизить НП путем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замещения НП социально-приемлемыми формами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поведения, которые подкрепляются теми же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последствиями, что и проблемное поведение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C2715">
        <w:rPr>
          <w:rFonts w:ascii="Times New Roman" w:eastAsia="ArialMT" w:hAnsi="Times New Roman" w:cs="Times New Roman"/>
          <w:b/>
          <w:i/>
          <w:sz w:val="28"/>
          <w:szCs w:val="28"/>
        </w:rPr>
        <w:t>Тренинг функциональной коммуникации – 1 ступень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Провести функциональный анализ или анализ для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определения: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1. Поддерживающих НП последствий и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2. Предшествующих стимулов, «запускающих» НП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C2715">
        <w:rPr>
          <w:rFonts w:ascii="Times New Roman" w:eastAsia="ArialMT" w:hAnsi="Times New Roman" w:cs="Times New Roman"/>
          <w:b/>
          <w:i/>
          <w:sz w:val="28"/>
          <w:szCs w:val="28"/>
        </w:rPr>
        <w:t>Тренинг функциональной коммуникации – 2 ступень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Тренинг и дифференциально подкрепление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социально-приемлемых формы коммуникации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C2715">
        <w:rPr>
          <w:rFonts w:ascii="Times New Roman" w:eastAsia="ArialMT" w:hAnsi="Times New Roman" w:cs="Times New Roman"/>
          <w:sz w:val="28"/>
          <w:szCs w:val="28"/>
        </w:rPr>
        <w:t>Усилитель для функционального ответа тот же, что для НП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C2715">
        <w:rPr>
          <w:rFonts w:ascii="Times New Roman" w:eastAsia="ArialMT" w:hAnsi="Times New Roman" w:cs="Times New Roman"/>
          <w:sz w:val="28"/>
          <w:szCs w:val="28"/>
        </w:rPr>
        <w:t>Коммуникативный ответ должен быть быстрым и не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требовать больших усилий</w:t>
      </w: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7C2715">
        <w:rPr>
          <w:rFonts w:ascii="Times New Roman" w:eastAsia="ArialMT" w:hAnsi="Times New Roman" w:cs="Times New Roman"/>
          <w:sz w:val="28"/>
          <w:szCs w:val="28"/>
        </w:rPr>
        <w:t>Взаимосвязь между НП и усилителями нужно разрушить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(например, гашение)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7C2715">
        <w:rPr>
          <w:rFonts w:ascii="Times New Roman" w:eastAsia="ArialMT" w:hAnsi="Times New Roman" w:cs="Times New Roman"/>
          <w:b/>
          <w:i/>
          <w:sz w:val="28"/>
          <w:szCs w:val="28"/>
        </w:rPr>
        <w:t>Тренинг функциональной коммуникации – 3 ступень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Обобщить полученный опыт с разными людьми и в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разных средах</w:t>
      </w:r>
    </w:p>
    <w:p w:rsidR="007C2715" w:rsidRDefault="00531A58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7C2715" w:rsidRPr="007C2715">
        <w:rPr>
          <w:rFonts w:ascii="Times New Roman" w:eastAsia="ArialMT" w:hAnsi="Times New Roman" w:cs="Times New Roman"/>
          <w:b/>
          <w:sz w:val="28"/>
          <w:szCs w:val="28"/>
        </w:rPr>
        <w:t>Важно</w:t>
      </w:r>
      <w:r w:rsidR="007C2715">
        <w:rPr>
          <w:rFonts w:ascii="Times New Roman" w:eastAsia="ArialMT" w:hAnsi="Times New Roman" w:cs="Times New Roman"/>
          <w:b/>
          <w:sz w:val="28"/>
          <w:szCs w:val="28"/>
        </w:rPr>
        <w:t xml:space="preserve">! 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Правило обмена!</w:t>
      </w: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Уменьшая НП, «выращивайте» новое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C2715">
        <w:rPr>
          <w:rFonts w:ascii="Times New Roman" w:eastAsia="ArialMT" w:hAnsi="Times New Roman" w:cs="Times New Roman"/>
          <w:sz w:val="28"/>
          <w:szCs w:val="28"/>
        </w:rPr>
        <w:t>альтернативное поведение</w:t>
      </w:r>
      <w:r w:rsidR="00531A58" w:rsidRPr="007C2715">
        <w:rPr>
          <w:rFonts w:ascii="Times New Roman" w:eastAsia="ArialMT" w:hAnsi="Times New Roman" w:cs="Times New Roman"/>
          <w:sz w:val="28"/>
          <w:szCs w:val="28"/>
        </w:rPr>
        <w:t xml:space="preserve">    </w:t>
      </w: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7C2715" w:rsidRDefault="00531A58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7C2715">
        <w:rPr>
          <w:rFonts w:ascii="Times New Roman" w:eastAsia="ArialMT" w:hAnsi="Times New Roman" w:cs="Times New Roman"/>
          <w:b/>
          <w:sz w:val="28"/>
          <w:szCs w:val="28"/>
        </w:rPr>
        <w:t xml:space="preserve">     </w:t>
      </w: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0C5F1F" w:rsidRDefault="00531A58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  <w:sectPr w:rsidR="000C5F1F" w:rsidSect="00A53535">
          <w:pgSz w:w="11906" w:h="16838"/>
          <w:pgMar w:top="426" w:right="850" w:bottom="426" w:left="1701" w:header="709" w:footer="709" w:gutter="0"/>
          <w:cols w:space="708"/>
          <w:docGrid w:linePitch="360"/>
        </w:sectPr>
      </w:pPr>
      <w:r w:rsidRPr="007C2715">
        <w:rPr>
          <w:rFonts w:ascii="Times New Roman" w:eastAsia="ArialMT" w:hAnsi="Times New Roman" w:cs="Times New Roman"/>
          <w:b/>
          <w:sz w:val="28"/>
          <w:szCs w:val="28"/>
        </w:rPr>
        <w:t xml:space="preserve">  </w:t>
      </w:r>
    </w:p>
    <w:p w:rsidR="007C2715" w:rsidRDefault="007C2715" w:rsidP="000C5F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b/>
          <w:sz w:val="28"/>
          <w:szCs w:val="28"/>
        </w:rPr>
      </w:pPr>
      <w:r w:rsidRPr="007C2715">
        <w:rPr>
          <w:rFonts w:ascii="Times New Roman" w:eastAsia="ArialMT" w:hAnsi="Times New Roman" w:cs="Times New Roman"/>
          <w:b/>
          <w:sz w:val="28"/>
          <w:szCs w:val="28"/>
        </w:rPr>
        <w:lastRenderedPageBreak/>
        <w:t>Поведенческие вмешательства</w:t>
      </w:r>
    </w:p>
    <w:p w:rsidR="007C2715" w:rsidRP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</w:p>
    <w:p w:rsidR="007C2715" w:rsidRDefault="007C2715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7C2715">
        <w:rPr>
          <w:rFonts w:ascii="Times New Roman" w:eastAsia="ArialMT" w:hAnsi="Times New Roman" w:cs="Times New Roman"/>
          <w:sz w:val="28"/>
          <w:szCs w:val="28"/>
        </w:rPr>
        <w:t>Существует 3 типа вмешательства для снижения НП</w:t>
      </w:r>
    </w:p>
    <w:p w:rsidR="000C5F1F" w:rsidRDefault="000C5F1F" w:rsidP="007C271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32"/>
        <w:gridCol w:w="4820"/>
        <w:gridCol w:w="4678"/>
      </w:tblGrid>
      <w:tr w:rsidR="000C5F1F" w:rsidTr="000C5F1F">
        <w:tc>
          <w:tcPr>
            <w:tcW w:w="6232" w:type="dxa"/>
          </w:tcPr>
          <w:p w:rsidR="007C2715" w:rsidRDefault="007C2715" w:rsidP="007C2715">
            <w:pPr>
              <w:autoSpaceDE w:val="0"/>
              <w:autoSpaceDN w:val="0"/>
              <w:adjustRightInd w:val="0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820" w:type="dxa"/>
          </w:tcPr>
          <w:p w:rsidR="007C2715" w:rsidRDefault="007C2715" w:rsidP="007C2715">
            <w:pPr>
              <w:autoSpaceDE w:val="0"/>
              <w:autoSpaceDN w:val="0"/>
              <w:adjustRightInd w:val="0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78" w:type="dxa"/>
          </w:tcPr>
          <w:p w:rsidR="007C2715" w:rsidRDefault="007C2715" w:rsidP="007C2715">
            <w:pPr>
              <w:autoSpaceDE w:val="0"/>
              <w:autoSpaceDN w:val="0"/>
              <w:adjustRightInd w:val="0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С</w:t>
            </w:r>
          </w:p>
        </w:tc>
      </w:tr>
      <w:tr w:rsidR="000C5F1F" w:rsidTr="000C5F1F">
        <w:tc>
          <w:tcPr>
            <w:tcW w:w="6232" w:type="dxa"/>
          </w:tcPr>
          <w:p w:rsid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Вмешательства</w:t>
            </w:r>
          </w:p>
          <w:p w:rsid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для антецедента</w:t>
            </w:r>
          </w:p>
        </w:tc>
        <w:tc>
          <w:tcPr>
            <w:tcW w:w="4820" w:type="dxa"/>
          </w:tcPr>
          <w:p w:rsid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Вмешательства </w:t>
            </w:r>
          </w:p>
          <w:p w:rsid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для поведения</w:t>
            </w:r>
          </w:p>
        </w:tc>
        <w:tc>
          <w:tcPr>
            <w:tcW w:w="4678" w:type="dxa"/>
          </w:tcPr>
          <w:p w:rsid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Вмешательства </w:t>
            </w:r>
          </w:p>
          <w:p w:rsid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для последствий</w:t>
            </w:r>
          </w:p>
        </w:tc>
      </w:tr>
      <w:tr w:rsidR="000C5F1F" w:rsidTr="000C5F1F">
        <w:tc>
          <w:tcPr>
            <w:tcW w:w="6232" w:type="dxa"/>
          </w:tcPr>
          <w:p w:rsidR="007C2715" w:rsidRP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Предотвращают НП, воздействуя на мотивационные</w:t>
            </w:r>
          </w:p>
          <w:p w:rsidR="007C2715" w:rsidRP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условия и антецеденты</w:t>
            </w:r>
          </w:p>
          <w:p w:rsidR="007C2715" w:rsidRP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1. Убираются стимулы, которые вызывают НП</w:t>
            </w:r>
          </w:p>
          <w:p w:rsidR="007C2715" w:rsidRP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2. Подкрепляющий стимул предоставляются до того, как</w:t>
            </w:r>
          </w:p>
          <w:p w:rsidR="007C2715" w:rsidRPr="007C2715" w:rsidRDefault="007C2715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возникает НП</w:t>
            </w:r>
          </w:p>
          <w:p w:rsidR="005C5B46" w:rsidRPr="005C5B46" w:rsidRDefault="007C2715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7C2715">
              <w:rPr>
                <w:rFonts w:ascii="Times New Roman" w:eastAsia="ArialMT" w:hAnsi="Times New Roman" w:cs="Times New Roman"/>
                <w:sz w:val="28"/>
                <w:szCs w:val="28"/>
              </w:rPr>
              <w:t>Ваня дерется за хлеб – хлеб убираем заранее</w:t>
            </w:r>
            <w:r w:rsidR="005C5B46"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  <w:r w:rsidR="005C5B46"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     </w:t>
            </w:r>
            <w:r w:rsidR="005C5B46" w:rsidRPr="005C5B46">
              <w:rPr>
                <w:rFonts w:ascii="Times New Roman" w:hAnsi="Times New Roman" w:cs="Times New Roman"/>
                <w:sz w:val="28"/>
                <w:szCs w:val="28"/>
              </w:rPr>
              <w:t xml:space="preserve">MO - </w:t>
            </w:r>
            <w:r w:rsidR="005C5B46"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предшествующий стимул</w:t>
            </w:r>
            <w:r w:rsidR="005C5B46" w:rsidRPr="005C5B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C5B46"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который временно усиливает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мотивацию для какого</w:t>
            </w:r>
            <w:r w:rsidRPr="005C5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то стимула и вызывает поведение</w:t>
            </w:r>
            <w:r w:rsidRPr="005C5B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которое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приводило к получению этого стимула в прошлом</w:t>
            </w:r>
            <w:r w:rsidRPr="005C5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Таня плачет, когда голодна и просит конфету на кассе магазина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–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Таню кормят перед выходом в магазин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Необусловленное Подкрепление (NCR</w:t>
            </w:r>
            <w:proofErr w:type="gramStart"/>
            <w:r w:rsidRPr="005C5B46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):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Предоставление функционального усилителя через определенные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промежутки времени независимо от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Определенные промежутки времени (дают телефон каждые 30 мин,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неважно кричала Настя или нет). Промежуток времени зависит от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частоты НП. Этот промежуток обычно короче, чем промежуток между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эпизодами НП (Настя кричит в среднем каждые 45 мин, телефон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дается каждые 40 мин)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Независимо от НП - только время является фактором для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предоставления усилителя. Исключение - НП происходит именно в тот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момент, когда должен предоставляться усилитель. В таком случае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обычно делается пауза (5 сек) после окончания эпизода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нежелательного поведения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                                  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Положительное подкрепление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◦Катя царапает себя каждые 5 мин - привлечение внимания; NCR –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Кате предоставляют внимание каждые 4 минуты. Постепенно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интервал расширяется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◦Маша давит на глаз каждую минуту; NCR - Маше включают фонарик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каждые 40 секунд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Отрицательное подкрепление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◦Дамир кричит на занятиях каждые 20 минут; NCR – Дамиру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предоставляется перерыв каждые 18 минут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◦Саша расчесывает руку каждые 30 минут; NCR - Саше смазывают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руку кремом каждые 25 минут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5C5B46" w:rsidRPr="00F202F4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 xml:space="preserve">Постепенное наращивание требований. 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Постепенное усложнение требований для получения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функционального усилителя.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◦Маша выполняет одно задание-перерыв (вне зависимости от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наличия НП), НП появляется реже - требования усложняются -2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задания -перерыв и т.д.). Такая техника действует на МО для НП -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уменьшает </w:t>
            </w: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аверсивность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данного стимула (занятий)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◦Вася плюется, когда ему предлагают новую еду. Теперь сначала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Васе дают кусочек 1см на 1см новой еды - поощрение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(предпочитаемая еда/уход). Постепенно кусочек увеличивают.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Затем количество кусочков увеличивается.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Изменение задания.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Техника для снижения НП, поддерживаемого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отрицательным подкреплением (избеганием). Изменение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некоторых аспектов задания так, чтобы оно стало менее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аверсивным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. Действует на МО для НП.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Изменение материала, порядка предоставления заданий,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сложность задания, место выполнения задания, выбор задания.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Когда НП снижается/исчезает - изменение постепенно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возвращается к натуральным условиям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Миша кричит и рвет бумагу, когда его просят выполнить задание на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обведение. Мише изменили задание на обведение его любимых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героев из мультфильмов, затем героев из нейтральных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мультфильмов, затем нейтральных элементов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F202F4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Поведенческий момент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Техника для снижения НП, поддерживаемого социально-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опосредованным отрицательным Подкреплением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(требования, </w:t>
            </w: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аверсивные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стимулы, сенсорные стимулы).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Предоставление нескольких заданий с высокой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вероятностью выполнения, ведущее к выполнению задания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с низкой вероятностью выполнения (</w:t>
            </w: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High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P-</w:t>
            </w: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Low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P). Действует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на МО для НП.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•</w:t>
            </w: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High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P-высокая вероятность выполнения, не вызывает НП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•</w:t>
            </w: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Low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P-низкая вероятность выполнения, вызывает НП.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Постепенно </w:t>
            </w:r>
            <w:proofErr w:type="spellStart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немотивационные</w:t>
            </w:r>
            <w:proofErr w:type="spellEnd"/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задания (буквы) даются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чаще, а мотивационные (покажи Х) реже. Миша теперь не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C5B46">
              <w:rPr>
                <w:rFonts w:ascii="Times New Roman" w:eastAsia="ArialMT" w:hAnsi="Times New Roman" w:cs="Times New Roman"/>
                <w:sz w:val="28"/>
                <w:szCs w:val="28"/>
              </w:rPr>
              <w:t>кричит, когда его просят имитировать звуки.</w:t>
            </w:r>
          </w:p>
          <w:p w:rsidR="005C5B46" w:rsidRPr="005C5B46" w:rsidRDefault="005C5B46" w:rsidP="005C5B46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F202F4" w:rsidRPr="00F202F4" w:rsidRDefault="005C5B46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lastRenderedPageBreak/>
              <w:t>Процедуры изменения антецедентов</w:t>
            </w:r>
            <w:r w:rsidR="00F202F4" w:rsidRPr="00F202F4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.</w:t>
            </w:r>
            <w:r w:rsidR="00F202F4"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Визуальные подсказки</w:t>
            </w:r>
            <w:r w:rsidR="00F202F4"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Визуальные расписания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Планшеты «сначала-потом»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Удаление из окружающей среды предметов,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связанных с нежелательным поведение.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Используйте в речи те формулировки, которые помогут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ученику понять, что требуется делать, а не описание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«</w:t>
            </w:r>
            <w:r w:rsidRPr="00F202F4">
              <w:rPr>
                <w:rFonts w:ascii="Times New Roman" w:eastAsia="ArialMT" w:hAnsi="Times New Roman" w:cs="Times New Roman"/>
                <w:bCs/>
                <w:sz w:val="28"/>
                <w:szCs w:val="28"/>
              </w:rPr>
              <w:t>Я хочу увидеть, как ты красиво идешь по коридору</w:t>
            </w: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!»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вместо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«</w:t>
            </w:r>
            <w:r w:rsidRPr="00F202F4">
              <w:rPr>
                <w:rFonts w:ascii="Times New Roman" w:eastAsia="ArialMT" w:hAnsi="Times New Roman" w:cs="Times New Roman"/>
                <w:bCs/>
                <w:sz w:val="28"/>
                <w:szCs w:val="28"/>
              </w:rPr>
              <w:t>Не бегать</w:t>
            </w: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!»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Подробная описательная похвала.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Визуальные изображения (фото, пиктограммы) или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proofErr w:type="spellStart"/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видеомодели</w:t>
            </w:r>
            <w:proofErr w:type="spellEnd"/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о желаемых формах поведения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Создавать ситуации успеха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Перерывы.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Давать возможность делать выборы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Создавать систему подкрепления на уровне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понимания ученика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Давайте им время заниматься тем, чем они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предпочитают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: р</w:t>
            </w: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итуалы, повторяющиеся действия или разговоры.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Социальные истории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Описательные скрипты, помогающие объяснить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социальные контексты или правила для определенных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форм поведения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Могут быть индивидуальными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Обычно пишутся для одного человека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Могут содержать визуальные подсказки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Помогают понимать отдельные ситуации социального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взаимодействия со сверстниками.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Визуальная поддержка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Визуальные подсказки о каждодневной рутине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Служат для разных целей, бывают разной формы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Цель: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◦Организовать среду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◦Дать понимание относительно ожиданий о желаемом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поведении</w:t>
            </w:r>
          </w:p>
          <w:p w:rsid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◦Визуальные «напоминания».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Виды визуальный подсказок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Фотографии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Рисунки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Текстовые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Визуальные таймеры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Визуальные расписания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Системы организации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Обучающие «полоски»</w:t>
            </w:r>
          </w:p>
          <w:p w:rsid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Чек-листы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Удаление предметов, связанных с НП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Если ваше нежелательное поведение – есть сладкое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до тех пор, пока оно не закончатся, то не покупая в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магазине сладости или удалив конфеты из вазочки,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вы снизите вероятность этого поведения.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• Кроме того, вы можете добавить в окружающую</w:t>
            </w:r>
          </w:p>
          <w:p w:rsidR="00F202F4" w:rsidRP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среду предметы, побуждающие вас к хорошему</w:t>
            </w:r>
          </w:p>
          <w:p w:rsidR="007C2715" w:rsidRPr="007C2715" w:rsidRDefault="00F202F4" w:rsidP="007C271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F202F4">
              <w:rPr>
                <w:rFonts w:ascii="Times New Roman" w:eastAsia="ArialMT" w:hAnsi="Times New Roman" w:cs="Times New Roman"/>
                <w:sz w:val="28"/>
                <w:szCs w:val="28"/>
              </w:rPr>
              <w:t>поведению (овощи и фрукты).</w:t>
            </w:r>
            <w:r w:rsidR="000C5F1F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820" w:type="dxa"/>
          </w:tcPr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lastRenderedPageBreak/>
              <w:t>Снижает НП следующим образом</w:t>
            </w:r>
            <w:r w:rsidR="00826AC3"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: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1. Устранение поощрения после поведения</w:t>
            </w:r>
            <w:r w:rsidR="00826AC3"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2. Предоставление </w:t>
            </w:r>
            <w:proofErr w:type="spell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аверсивного</w:t>
            </w:r>
            <w:proofErr w:type="spell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последствия после</w:t>
            </w:r>
          </w:p>
          <w:p w:rsidR="007C2715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поведения.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Гашение поведения</w:t>
            </w:r>
          </w:p>
          <w:p w:rsidR="00F202F4" w:rsidRPr="00826AC3" w:rsidRDefault="00826AC3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="00F202F4"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устранение поддерживающего усилителя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Стоимость реакции</w:t>
            </w:r>
          </w:p>
          <w:p w:rsidR="00F202F4" w:rsidRPr="00826AC3" w:rsidRDefault="00826AC3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="00F202F4"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предоставление </w:t>
            </w:r>
            <w:proofErr w:type="spellStart"/>
            <w:r w:rsidR="00F202F4"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аверсивных</w:t>
            </w:r>
            <w:proofErr w:type="spellEnd"/>
            <w:r w:rsidR="00F202F4"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последствий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Тайм-аут</w:t>
            </w:r>
          </w:p>
          <w:p w:rsidR="00F202F4" w:rsidRPr="00826AC3" w:rsidRDefault="00826AC3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="00F202F4"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предоставление </w:t>
            </w:r>
            <w:proofErr w:type="spellStart"/>
            <w:r w:rsidR="00F202F4"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аверсивных</w:t>
            </w:r>
            <w:proofErr w:type="spellEnd"/>
            <w:r w:rsidR="00F202F4"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последствий. </w:t>
            </w:r>
            <w:r w:rsidR="00F202F4" w:rsidRPr="00826AC3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Устранение поощрения после поведения - ГАШЕНИЕ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Веня наступил кошке на хвост, и мама ругает его. Веня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наступал на хвост кошке все чаще. Теперь мама не ругает</w:t>
            </w:r>
          </w:p>
          <w:p w:rsidR="00F202F4" w:rsidRPr="00826AC3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Веню и не предоставляет никакого внимания после поведения.</w:t>
            </w:r>
          </w:p>
          <w:p w:rsidR="00F202F4" w:rsidRDefault="00F202F4" w:rsidP="00F202F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Поведение угасает.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Реактивные методы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Гашение поведения - процедура устранения усилителя ранее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поддерживающего поведение. Поведение больше не поддерживается-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перестает происходить. Поддерживающий усилитель определяется с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помощью функциональной оценки поведения.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Характеристики процедуры гашения: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Постепенное снижение поведения (несколько дней/недель)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Спонтанное возобновление поведения (поведение неожиданно начинает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происходить вновь)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Взрыв (интенсивность, частота и мощность поведения временно возрастает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и появляются новые реакции, включая эмоциональные).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Гашение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Положительное Подкрепление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Люда кидает рюкзак с лестницы, и </w:t>
            </w:r>
            <w:proofErr w:type="spell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тьютор</w:t>
            </w:r>
            <w:proofErr w:type="spell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делает замечание. Гашение – </w:t>
            </w:r>
            <w:proofErr w:type="spell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тьютор</w:t>
            </w:r>
            <w:proofErr w:type="spell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не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делает замечание после того, как Люда кидает рюкзак, также не разговаривает с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ней и не ругает ее, не смотрит на нее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Андрей выбегает из-за парты и нажимает на планшет учителя на столе. Гашение -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планшет заблокирован - не всегда возможно/не всегда понятно какой именно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аспект поддерживает поведение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Отрицательное Подкрепление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Вася падает на пол и его выводят из хоровода. Гашение - Васю не выводят теперь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из хоровода и поддерживают за руки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Олеся уходит в другую комнату, когда слышит музыку Михаила Круга. Гашение -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музыка Михаила Круга теперь играет во всех комнатах; Гриша бьется головой об</w:t>
            </w:r>
          </w:p>
          <w:p w:rsid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стену, чтобы уменьшить боль. Гашение - блокирование ударов об стену.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 xml:space="preserve">Стоимость реакции </w:t>
            </w:r>
            <w:r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–</w:t>
            </w: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 xml:space="preserve"> Штрафы</w:t>
            </w:r>
            <w:r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Процедура для уменьшения поведения, когда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ученик лишается определенного количества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поощрения после НП. Функция не учитывается.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Настя кусает </w:t>
            </w:r>
            <w:proofErr w:type="spell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тьютора</w:t>
            </w:r>
            <w:proofErr w:type="spell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на занятии. После каждого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укуса у Насти забирают жетоны, которые она</w:t>
            </w:r>
          </w:p>
          <w:p w:rsid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зарабатывает на занятии.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Тайм-аут</w:t>
            </w:r>
            <w:r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 случае возникновения НП предотвращается доступ к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положительному усилению в течение определенного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промежутка времени.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Предотвращение доступа к положительному усилению -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убирают текущие усилители и предотвращают получение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других. Не используется для коррекции поведения,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поддерживаемого избеганием или получением сенсорной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стимуляции. Тайм-аут эффективен в случае если происходит переход от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более предпочитаемых условий к менее предпочитаемым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условиям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Процедура тайм-аут применяется сразу после НП</w:t>
            </w:r>
          </w:p>
          <w:p w:rsid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Тайм-аут должен быть довольно коротким (до 5 мин).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proofErr w:type="spellStart"/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Сверх-коррекция</w:t>
            </w:r>
            <w:proofErr w:type="spellEnd"/>
            <w:r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Метод ослабления нежелательного поведения, при котором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от того, кто его совершил, тут же требуют, чтобы он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проделал ощутимую работу, прямо или косвенно связанную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с результатами данного поведения.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 xml:space="preserve">Существуют две разновидности </w:t>
            </w:r>
            <w:proofErr w:type="spell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сверх-коррекции</w:t>
            </w:r>
            <w:proofErr w:type="spell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: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i/>
                <w:iCs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i/>
                <w:iCs/>
                <w:sz w:val="28"/>
                <w:szCs w:val="28"/>
              </w:rPr>
              <w:t xml:space="preserve">•восстановительная </w:t>
            </w:r>
            <w:proofErr w:type="spellStart"/>
            <w:r w:rsidRPr="00826AC3">
              <w:rPr>
                <w:rFonts w:ascii="Times New Roman" w:eastAsia="ArialMT" w:hAnsi="Times New Roman" w:cs="Times New Roman"/>
                <w:i/>
                <w:iCs/>
                <w:sz w:val="28"/>
                <w:szCs w:val="28"/>
              </w:rPr>
              <w:t>сверх-коррекция</w:t>
            </w:r>
            <w:proofErr w:type="spellEnd"/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i/>
                <w:iCs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i/>
                <w:iCs/>
                <w:sz w:val="28"/>
                <w:szCs w:val="28"/>
              </w:rPr>
              <w:t xml:space="preserve">•закрепительная </w:t>
            </w:r>
            <w:proofErr w:type="spellStart"/>
            <w:r w:rsidRPr="00826AC3">
              <w:rPr>
                <w:rFonts w:ascii="Times New Roman" w:eastAsia="ArialMT" w:hAnsi="Times New Roman" w:cs="Times New Roman"/>
                <w:i/>
                <w:iCs/>
                <w:sz w:val="28"/>
                <w:szCs w:val="28"/>
              </w:rPr>
              <w:t>сверх-коррекция</w:t>
            </w:r>
            <w:proofErr w:type="spellEnd"/>
            <w:r w:rsidRPr="00826AC3">
              <w:rPr>
                <w:rFonts w:ascii="Times New Roman" w:eastAsia="ArialMT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Восстановительная сверх-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коррекция</w:t>
            </w:r>
            <w:r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Учащийся должен исправить непосредственные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последствия своего поведения и затем привести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обстановку в значительно лучшее состояние, чем то,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 каком она была до наказываемого поведения.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proofErr w:type="gram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◦Например</w:t>
            </w:r>
            <w:proofErr w:type="gram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, если ребенок регулярно заходит на кухню в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грязной обуви, родители могут потребовать от него, чтобы он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не только вытер за собой грязные следы, но и помыл на кухне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весь пол и почистил свою обувь.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 xml:space="preserve">Закрепительная </w:t>
            </w:r>
            <w:proofErr w:type="spellStart"/>
            <w:r w:rsidRPr="00826AC3"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сверх-коррекция</w:t>
            </w:r>
            <w:proofErr w:type="spellEnd"/>
            <w:r>
              <w:rPr>
                <w:rFonts w:ascii="Times New Roman" w:eastAsia="ArialMT" w:hAnsi="Times New Roman" w:cs="Times New Roman"/>
                <w:b/>
                <w:sz w:val="28"/>
                <w:szCs w:val="28"/>
              </w:rPr>
              <w:t>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Учащийся должен выполнить заданное количество раз или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 течение заданного времени совершать правильное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поведение или такое поведение, которое несовместимо с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нежелательным. Закрепительная </w:t>
            </w:r>
            <w:proofErr w:type="spell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сверх-коррекция</w:t>
            </w:r>
            <w:proofErr w:type="spell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включает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 себя обучающий компонент.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proofErr w:type="gramStart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◦Например</w:t>
            </w:r>
            <w:proofErr w:type="gramEnd"/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, если ребенок заходит в дом в грязной обуви, родители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могут потребовать, чтобы он вышел из дома, вытер ноги о коврик у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826AC3">
              <w:rPr>
                <w:rFonts w:ascii="Times New Roman" w:eastAsia="ArialMT" w:hAnsi="Times New Roman" w:cs="Times New Roman"/>
                <w:sz w:val="28"/>
                <w:szCs w:val="28"/>
              </w:rPr>
              <w:t>входной двери, зашел, снова вышел - и так 5 раз или в течение 2 мин.</w:t>
            </w:r>
          </w:p>
          <w:p w:rsidR="00826AC3" w:rsidRPr="00826AC3" w:rsidRDefault="00826AC3" w:rsidP="00826AC3">
            <w:pPr>
              <w:autoSpaceDE w:val="0"/>
              <w:autoSpaceDN w:val="0"/>
              <w:adjustRightInd w:val="0"/>
              <w:rPr>
                <w:rFonts w:eastAsia="ArialMT" w:cs="ArialMT"/>
                <w:color w:val="3F3F3F"/>
                <w:sz w:val="56"/>
                <w:szCs w:val="56"/>
              </w:rPr>
            </w:pPr>
          </w:p>
        </w:tc>
        <w:tc>
          <w:tcPr>
            <w:tcW w:w="4678" w:type="dxa"/>
          </w:tcPr>
          <w:p w:rsidR="00826AC3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Обучение ребенка приемлемому замещающему</w:t>
            </w:r>
          </w:p>
          <w:p w:rsidR="00826AC3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поведению.</w:t>
            </w:r>
          </w:p>
          <w:p w:rsidR="00826AC3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Подкрепление после НП не предоставляется,</w:t>
            </w:r>
          </w:p>
          <w:p w:rsidR="00826AC3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подкрепляющий стимул предоставляется после</w:t>
            </w:r>
          </w:p>
          <w:p w:rsidR="00826AC3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замещающего поведения</w:t>
            </w:r>
            <w:r w:rsidR="00CF479A"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826AC3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ДИФФЕРЕНЦИАЛЬНОЕ Подкрепление - состоит из 2х</w:t>
            </w:r>
          </w:p>
          <w:p w:rsidR="00826AC3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компонентов: Подкрепление замещающего поведения и</w:t>
            </w:r>
          </w:p>
          <w:p w:rsidR="007C2715" w:rsidRPr="00672825" w:rsidRDefault="00826AC3" w:rsidP="00826AC3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гашение НП.</w:t>
            </w:r>
          </w:p>
          <w:p w:rsidR="00CF479A" w:rsidRPr="00672825" w:rsidRDefault="00CF479A" w:rsidP="00CF479A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Наиболее часто применяемые виды дифференциального</w:t>
            </w:r>
          </w:p>
          <w:p w:rsidR="00CF479A" w:rsidRPr="00672825" w:rsidRDefault="00CF479A" w:rsidP="00CF479A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усиления:</w:t>
            </w:r>
          </w:p>
          <w:p w:rsidR="00CF479A" w:rsidRPr="00672825" w:rsidRDefault="00CF479A" w:rsidP="00CF479A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- DRO (дифференциальное подкрепление отсутствия поведения)</w:t>
            </w:r>
            <w:r w:rsidR="00672825"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Такой график подкрепления, при котором поощрение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предоставляется в том случае, если в течение какого-то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периода времени определенное НП НЕ произошло.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Усиливает любое другое поведение, происходящее в этот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момент.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Используется для уменьшения количества поведений.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Но DRO удовлетворяет критерии теста «мертвый человек»: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веди себя тихо, руки спокойно.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Выбирается целевое поведение, которое никогда не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поощряется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Определяется интервал 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(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фоновый уровень времени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между НП)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Поощрение предоставляется по истечение интервала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времени, если целевого поведения НЕ произошло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Нет определенного замещающего поведения.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Типы DRO</w:t>
            </w:r>
          </w:p>
          <w:p w:rsid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Моментальный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поощрение предоставляется, если не было НП в конце интервала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Целый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-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поощрение предоставляется, если не было НП в течение всего интервала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С обнулением интервала – интервал начинается снова после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эпизода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Без обнуления – интервал НЕ начинается снова, новый начинается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 истечении текущего без предоставления поощрения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CF479A" w:rsidRPr="00672825" w:rsidRDefault="00CF479A" w:rsidP="00CF479A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- </w:t>
            </w:r>
            <w:r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DRA (дифференциальное подкрепление альтернативного</w:t>
            </w:r>
          </w:p>
          <w:p w:rsidR="00672825" w:rsidRDefault="00CF479A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поведения)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График подкрепления, при котором поощрение предоставляется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при эпизодах поведения, который может конкурировать с целевым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Целевое НП НЕ поощряется или поощряется на очень низком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графике подкрепления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Альтернативное поведение обычно функционально эквивалентно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целевому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Например, ученик привлекает внимание, ударяя себя по лицу.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Теперь внимание он будет получать только, если спросит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приемлемым образом.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Уменьшает целевое НП, параллельно увеличивая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альтернативное поведение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Если альтернативное поведение происходит с НП 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–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поощрение не предоставляется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Поначалу альтернативное поведение усиливается на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постоянном режиме (освоение). Когда частота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снижается - Подкрепление переходит на переменный режим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(поддержание).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Альтернативное поведение должно уже быть в репертуаре (желательно)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Эквивалентно целевому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Топографически НЕ похоже на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Альтернативное поведение не требует больших усилий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DRA и функциональная коммуникация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С обнулением интервала – интервал начинается снова после эпизода НП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Без обнуления – интервал НЕ </w:t>
            </w:r>
            <w:proofErr w:type="spellStart"/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начинется</w:t>
            </w:r>
            <w:proofErr w:type="spellEnd"/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снова, новый начинается по истечении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текущего без предоставления поощрения.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DRA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Примеры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DRA-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Ваня давит на глаз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блокирование реакции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усиливается реакция смотреть визуальные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эффекты на планшете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DRA-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Ваня бьет папу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чтобы уйти 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гашение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усиливается просьба словами 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Я хочу уйти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F479A" w:rsidRDefault="00CF479A" w:rsidP="00CF479A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- DRL (дифференциальное подкрепление низкой частоты поведения)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>Усиливается более низкая частота НП. НП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происходит реже.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Поощрение предоставляется под конец интервала,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если поведение случилось не больше, чем</w:t>
            </w:r>
            <w:r w:rsidR="000C5F1F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определенное количество раз за этот интервал.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Если случилось </w:t>
            </w:r>
            <w:proofErr w:type="spellStart"/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бОльшее</w:t>
            </w:r>
            <w:proofErr w:type="spellEnd"/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количество поведений,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поощрение не предоставляется.</w:t>
            </w:r>
          </w:p>
          <w:p w:rsidR="00672825" w:rsidRPr="0044032A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i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>Полный</w:t>
            </w:r>
            <w:r w:rsidRPr="0044032A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 </w:t>
            </w:r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>режим</w:t>
            </w:r>
            <w:r w:rsidRPr="0044032A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 </w:t>
            </w:r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  <w:lang w:val="en-US"/>
              </w:rPr>
              <w:t>DRL</w:t>
            </w:r>
            <w:r w:rsidRPr="0044032A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 (</w:t>
            </w:r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  <w:lang w:val="en-US"/>
              </w:rPr>
              <w:t>Full</w:t>
            </w:r>
            <w:r w:rsidRPr="0044032A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 </w:t>
            </w:r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  <w:lang w:val="en-US"/>
              </w:rPr>
              <w:t>Session</w:t>
            </w:r>
            <w:r w:rsidRPr="0044032A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 </w:t>
            </w:r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  <w:lang w:val="en-US"/>
              </w:rPr>
              <w:t>DRL</w:t>
            </w:r>
            <w:r w:rsidRPr="0044032A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>)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◦поощрение в конце интервала на уровне или ниже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критерия (для «наивных» учеников)</w:t>
            </w:r>
          </w:p>
          <w:p w:rsidR="00672825" w:rsidRPr="000C5F1F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i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>Интервальный DRL (</w:t>
            </w:r>
            <w:proofErr w:type="spellStart"/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>Spaced</w:t>
            </w:r>
            <w:proofErr w:type="spellEnd"/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>responding</w:t>
            </w:r>
            <w:proofErr w:type="spellEnd"/>
            <w:r w:rsidRPr="000C5F1F">
              <w:rPr>
                <w:rFonts w:ascii="Times New Roman" w:eastAsia="ArialMT" w:hAnsi="Times New Roman" w:cs="Times New Roman"/>
                <w:i/>
                <w:sz w:val="28"/>
                <w:szCs w:val="28"/>
              </w:rPr>
              <w:t xml:space="preserve"> DRL)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◦интервал разбивается на маленькие равные промежутки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времени и поощрение предоставляется в конце того</w:t>
            </w:r>
            <w:r w:rsidR="000C5F1F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промежутка времени, где поведение случилось на уровне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либо ниже критерия.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DRL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Примеры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Задает вопросы каждую минуту 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гашение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отвечают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на вопросы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если прошло по крайней мере 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минуты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после последнего вопроса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lastRenderedPageBreak/>
              <w:t xml:space="preserve">Филипп чешет голову каждые 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секунд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приз дается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Филиппу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если он чешет голову не более чем 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раз</w:t>
            </w:r>
          </w:p>
          <w:p w:rsidR="00672825" w:rsidRPr="00672825" w:rsidRDefault="00672825" w:rsidP="00672825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672825">
              <w:rPr>
                <w:rFonts w:ascii="Times New Roman" w:eastAsia="ArialMT" w:hAnsi="Times New Roman" w:cs="Times New Roman"/>
                <w:sz w:val="28"/>
                <w:szCs w:val="28"/>
              </w:rPr>
              <w:t>за занятие</w:t>
            </w:r>
            <w:r w:rsidRPr="006728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479A" w:rsidRPr="000C5F1F" w:rsidRDefault="00CF479A" w:rsidP="00CF479A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- DRI (дифференциальное подкрепление несовместимого с НП</w:t>
            </w:r>
          </w:p>
          <w:p w:rsidR="00CF479A" w:rsidRDefault="00CF479A" w:rsidP="00CF479A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b/>
                <w:i/>
                <w:sz w:val="28"/>
                <w:szCs w:val="28"/>
              </w:rPr>
              <w:t>поведения).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Подкрепляются реакции, которые не могут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проявляться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одновременно с нежелательным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поведением, последнее находится в режиме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гашения.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Примеры несовместимых видов поведения: для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поведения «выбегать на дорогу» – «идти рядом со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</w:t>
            </w: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взрослым», «взмахивать руками» – «держать руки на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коленях или на парте» и так далее.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Порядок выполнения: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1. Выбираем несовместимое поведение (несовместимое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поведение должно быть в текущем репертуаре ребенка)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0C5F1F" w:rsidRPr="000C5F1F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2. Подкрепляем все эпизоды несовместимого поведения</w:t>
            </w:r>
            <w:r>
              <w:rPr>
                <w:rFonts w:ascii="Times New Roman" w:eastAsia="ArialMT" w:hAnsi="Times New Roman" w:cs="Times New Roman"/>
                <w:sz w:val="28"/>
                <w:szCs w:val="28"/>
              </w:rPr>
              <w:t>.</w:t>
            </w:r>
          </w:p>
          <w:p w:rsidR="000C5F1F" w:rsidRPr="00672825" w:rsidRDefault="000C5F1F" w:rsidP="000C5F1F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0C5F1F">
              <w:rPr>
                <w:rFonts w:ascii="Times New Roman" w:eastAsia="ArialMT" w:hAnsi="Times New Roman" w:cs="Times New Roman"/>
                <w:sz w:val="28"/>
                <w:szCs w:val="28"/>
              </w:rPr>
              <w:t>3. Нежелательное поведение переводим в режим гашения.</w:t>
            </w:r>
          </w:p>
        </w:tc>
      </w:tr>
    </w:tbl>
    <w:p w:rsidR="00165A39" w:rsidRDefault="00165A39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  <w:sectPr w:rsidR="00165A39" w:rsidSect="00165A39">
          <w:pgSz w:w="16838" w:h="11906" w:orient="landscape"/>
          <w:pgMar w:top="567" w:right="425" w:bottom="709" w:left="425" w:header="709" w:footer="709" w:gutter="0"/>
          <w:cols w:space="708"/>
          <w:docGrid w:linePitch="360"/>
        </w:sectPr>
      </w:pPr>
    </w:p>
    <w:p w:rsidR="00CA6C8D" w:rsidRP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CA6C8D">
        <w:rPr>
          <w:rFonts w:ascii="Times New Roman" w:eastAsia="ArialMT" w:hAnsi="Times New Roman" w:cs="Times New Roman"/>
          <w:b/>
          <w:sz w:val="28"/>
          <w:szCs w:val="28"/>
        </w:rPr>
        <w:lastRenderedPageBreak/>
        <w:t>Выбор приемлемого поведения</w:t>
      </w:r>
    </w:p>
    <w:p w:rsidR="00CA6C8D" w:rsidRP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>1) Поведение должно быть в текущем репертуаре ученика;</w:t>
      </w:r>
    </w:p>
    <w:p w:rsidR="00CA6C8D" w:rsidRP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>2) Требовать таких же или меньших усилий по сравнению с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A6C8D">
        <w:rPr>
          <w:rFonts w:ascii="Times New Roman" w:eastAsia="ArialMT" w:hAnsi="Times New Roman" w:cs="Times New Roman"/>
          <w:sz w:val="28"/>
          <w:szCs w:val="28"/>
        </w:rPr>
        <w:t>проблемным поведением;</w:t>
      </w:r>
    </w:p>
    <w:p w:rsidR="00CA6C8D" w:rsidRP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>3) До начала вмешательства проявляться с частотой</w:t>
      </w:r>
      <w:r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Pr="00CA6C8D">
        <w:rPr>
          <w:rFonts w:ascii="Times New Roman" w:eastAsia="ArialMT" w:hAnsi="Times New Roman" w:cs="Times New Roman"/>
          <w:sz w:val="28"/>
          <w:szCs w:val="28"/>
        </w:rPr>
        <w:t>которая дает достаточно возможностей для подкрепления;</w:t>
      </w:r>
    </w:p>
    <w:p w:rsidR="00165A39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 xml:space="preserve">4) </w:t>
      </w:r>
      <w:proofErr w:type="gramStart"/>
      <w:r w:rsidRPr="00CA6C8D">
        <w:rPr>
          <w:rFonts w:ascii="Times New Roman" w:eastAsia="ArialMT" w:hAnsi="Times New Roman" w:cs="Times New Roman"/>
          <w:sz w:val="28"/>
          <w:szCs w:val="28"/>
        </w:rPr>
        <w:t>С</w:t>
      </w:r>
      <w:proofErr w:type="gramEnd"/>
      <w:r w:rsidRPr="00CA6C8D">
        <w:rPr>
          <w:rFonts w:ascii="Times New Roman" w:eastAsia="ArialMT" w:hAnsi="Times New Roman" w:cs="Times New Roman"/>
          <w:sz w:val="28"/>
          <w:szCs w:val="28"/>
        </w:rPr>
        <w:t xml:space="preserve"> большой вероятностью подкрепляться в естественном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A6C8D">
        <w:rPr>
          <w:rFonts w:ascii="Times New Roman" w:eastAsia="ArialMT" w:hAnsi="Times New Roman" w:cs="Times New Roman"/>
          <w:sz w:val="28"/>
          <w:szCs w:val="28"/>
        </w:rPr>
        <w:t>окружении ученика после завершения вмешательства.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CA6C8D" w:rsidRPr="00CA6C8D" w:rsidRDefault="00165A39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Подкрепление должно быть значимым, а его п</w:t>
      </w:r>
      <w:r w:rsidR="00CA6C8D" w:rsidRPr="00CA6C8D">
        <w:rPr>
          <w:rFonts w:ascii="Times New Roman" w:eastAsia="ArialMT" w:hAnsi="Times New Roman" w:cs="Times New Roman"/>
          <w:sz w:val="28"/>
          <w:szCs w:val="28"/>
        </w:rPr>
        <w:t>редоставление – неизбежным!</w:t>
      </w:r>
    </w:p>
    <w:p w:rsidR="00CA6C8D" w:rsidRP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>Рекомендации:</w:t>
      </w:r>
    </w:p>
    <w:p w:rsidR="00CA6C8D" w:rsidRP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>1) Убедитесь, что стимул является подкрепляющим.</w:t>
      </w:r>
    </w:p>
    <w:p w:rsidR="00CA6C8D" w:rsidRP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>2) Выбирайте индивидуальные подкрепления, которые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A6C8D">
        <w:rPr>
          <w:rFonts w:ascii="Times New Roman" w:eastAsia="ArialMT" w:hAnsi="Times New Roman" w:cs="Times New Roman"/>
          <w:sz w:val="28"/>
          <w:szCs w:val="28"/>
        </w:rPr>
        <w:t>соответствуют естественным или искусственно созданным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A6C8D">
        <w:rPr>
          <w:rFonts w:ascii="Times New Roman" w:eastAsia="ArialMT" w:hAnsi="Times New Roman" w:cs="Times New Roman"/>
          <w:sz w:val="28"/>
          <w:szCs w:val="28"/>
        </w:rPr>
        <w:t>мотивационным условиям.</w:t>
      </w:r>
    </w:p>
    <w:p w:rsidR="00CA6C8D" w:rsidRDefault="00CA6C8D" w:rsidP="00CA6C8D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CA6C8D">
        <w:rPr>
          <w:rFonts w:ascii="Times New Roman" w:eastAsia="ArialMT" w:hAnsi="Times New Roman" w:cs="Times New Roman"/>
          <w:sz w:val="28"/>
          <w:szCs w:val="28"/>
        </w:rPr>
        <w:t>3) Неуклонно и немедленно предъявляйте подкрепление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165A39">
        <w:rPr>
          <w:rFonts w:ascii="Times New Roman" w:eastAsia="ArialMT" w:hAnsi="Times New Roman" w:cs="Times New Roman"/>
          <w:b/>
          <w:i/>
          <w:sz w:val="28"/>
          <w:szCs w:val="28"/>
        </w:rPr>
        <w:t>Дифференциальное Подкрепление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 xml:space="preserve">Все данные стратегии замещение поведения </w:t>
      </w:r>
      <w:r>
        <w:rPr>
          <w:rFonts w:ascii="Times New Roman" w:eastAsia="ArialMT" w:hAnsi="Times New Roman" w:cs="Times New Roman"/>
          <w:sz w:val="28"/>
          <w:szCs w:val="28"/>
        </w:rPr>
        <w:t xml:space="preserve">(DRA, DRO, </w:t>
      </w:r>
      <w:r w:rsidRPr="00165A39">
        <w:rPr>
          <w:rFonts w:ascii="Times New Roman" w:eastAsia="ArialMT" w:hAnsi="Times New Roman" w:cs="Times New Roman"/>
          <w:sz w:val="28"/>
          <w:szCs w:val="28"/>
        </w:rPr>
        <w:t>DRL, DRI) работают по принципу усиления какого-то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другого замещающего поведения (отсутствия,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альтернативного, низкой частоты).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Подкрепление не предоставляется после НП, но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предоставляется после другого замещающего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поведения.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165A39">
        <w:rPr>
          <w:rFonts w:ascii="Times New Roman" w:eastAsia="ArialMT" w:hAnsi="Times New Roman" w:cs="Times New Roman"/>
          <w:sz w:val="28"/>
          <w:szCs w:val="28"/>
        </w:rPr>
        <w:t>Проактивные</w:t>
      </w:r>
      <w:proofErr w:type="spellEnd"/>
      <w:r w:rsidRPr="00165A39">
        <w:rPr>
          <w:rFonts w:ascii="Times New Roman" w:eastAsia="ArialMT" w:hAnsi="Times New Roman" w:cs="Times New Roman"/>
          <w:sz w:val="28"/>
          <w:szCs w:val="28"/>
        </w:rPr>
        <w:t xml:space="preserve"> методы коррекции направлены на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профилактику нежелательного поведения.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Если нежелательное поведение все же произошло, мы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используем реактивные методы коррекции, то есть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изменения последствий. Оно применяется, когда поведение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уже произошло!</w:t>
      </w:r>
    </w:p>
    <w:p w:rsid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Важное примечание: для любой программы коррекции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Pr="00165A39">
        <w:rPr>
          <w:rFonts w:ascii="Times New Roman" w:eastAsia="ArialMT" w:hAnsi="Times New Roman" w:cs="Times New Roman"/>
          <w:sz w:val="28"/>
          <w:szCs w:val="28"/>
        </w:rPr>
        <w:t>проактивные</w:t>
      </w:r>
      <w:proofErr w:type="spellEnd"/>
      <w:r w:rsidRPr="00165A39">
        <w:rPr>
          <w:rFonts w:ascii="Times New Roman" w:eastAsia="ArialMT" w:hAnsi="Times New Roman" w:cs="Times New Roman"/>
          <w:sz w:val="28"/>
          <w:szCs w:val="28"/>
        </w:rPr>
        <w:t xml:space="preserve"> методы являются основными, а реактивные </w:t>
      </w:r>
      <w:r>
        <w:rPr>
          <w:rFonts w:ascii="Times New Roman" w:eastAsia="ArialMT" w:hAnsi="Times New Roman" w:cs="Times New Roman"/>
          <w:sz w:val="28"/>
          <w:szCs w:val="28"/>
        </w:rPr>
        <w:t>–</w:t>
      </w:r>
      <w:r w:rsidRPr="00165A39">
        <w:rPr>
          <w:rFonts w:ascii="Times New Roman" w:eastAsia="ArialMT" w:hAnsi="Times New Roman" w:cs="Times New Roman"/>
          <w:sz w:val="28"/>
          <w:szCs w:val="28"/>
        </w:rPr>
        <w:t>дополнительными.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165A39">
        <w:rPr>
          <w:rFonts w:ascii="Times New Roman" w:eastAsia="ArialMT" w:hAnsi="Times New Roman" w:cs="Times New Roman"/>
          <w:b/>
          <w:sz w:val="28"/>
          <w:szCs w:val="28"/>
        </w:rPr>
        <w:t>Избегание: ПРОАКТИВНЫЕ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Обучение функциональной коммуникации: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 xml:space="preserve">отказываться от </w:t>
      </w:r>
      <w:proofErr w:type="spellStart"/>
      <w:r w:rsidRPr="00165A39">
        <w:rPr>
          <w:rFonts w:ascii="Times New Roman" w:eastAsia="ArialMT" w:hAnsi="Times New Roman" w:cs="Times New Roman"/>
          <w:sz w:val="28"/>
          <w:szCs w:val="28"/>
        </w:rPr>
        <w:t>нежелаемого</w:t>
      </w:r>
      <w:proofErr w:type="spellEnd"/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просить перерыв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просить помощь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остаться в одиночестве.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165A39">
        <w:rPr>
          <w:rFonts w:ascii="Times New Roman" w:eastAsia="ArialMT" w:hAnsi="Times New Roman" w:cs="Times New Roman"/>
          <w:b/>
          <w:i/>
          <w:sz w:val="28"/>
          <w:szCs w:val="28"/>
        </w:rPr>
        <w:t>Дифференциальное подкрепление альтернативного поведения: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подкрепление адекватного отказа (снятие требований)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подкрепление адекватной просьбы перерыва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(предоставление перерыва)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подкрепление адекватной просьбы о помощи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(предоставление помощи).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165A39">
        <w:rPr>
          <w:rFonts w:ascii="Times New Roman" w:eastAsia="ArialMT" w:hAnsi="Times New Roman" w:cs="Times New Roman"/>
          <w:b/>
          <w:i/>
          <w:sz w:val="28"/>
          <w:szCs w:val="28"/>
        </w:rPr>
        <w:t>Стратегии предупреждения: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визуальное (текстовое) расписание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словесные напоминания.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8"/>
          <w:szCs w:val="28"/>
        </w:rPr>
      </w:pPr>
      <w:r w:rsidRPr="00165A39">
        <w:rPr>
          <w:rFonts w:ascii="Times New Roman" w:eastAsia="ArialMT" w:hAnsi="Times New Roman" w:cs="Times New Roman"/>
          <w:b/>
          <w:i/>
          <w:sz w:val="28"/>
          <w:szCs w:val="28"/>
        </w:rPr>
        <w:t>Стратегии использования мотивации: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Предоставление выбора материалов; порядка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выполнения заданий; подкрепления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Принцип арки в подаче заданий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Предоставление отдыха или смены задания раньше того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Pr="00165A39">
        <w:rPr>
          <w:rFonts w:ascii="Times New Roman" w:eastAsia="ArialMT" w:hAnsi="Times New Roman" w:cs="Times New Roman"/>
          <w:sz w:val="28"/>
          <w:szCs w:val="28"/>
        </w:rPr>
        <w:t>как ребенок начал избегать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Предоставление подкреплений на регулярной основе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Обучение в те моменты, когда мотивация сильна</w:t>
      </w:r>
    </w:p>
    <w:p w:rsid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Заключение «сделки»: когда будет сделано</w:t>
      </w:r>
      <w:proofErr w:type="gramStart"/>
      <w:r w:rsidRPr="00165A39">
        <w:rPr>
          <w:rFonts w:ascii="Times New Roman" w:eastAsia="ArialMT" w:hAnsi="Times New Roman" w:cs="Times New Roman"/>
          <w:sz w:val="28"/>
          <w:szCs w:val="28"/>
        </w:rPr>
        <w:t xml:space="preserve"> ..</w:t>
      </w:r>
      <w:proofErr w:type="gramEnd"/>
      <w:r w:rsidRPr="00165A39">
        <w:rPr>
          <w:rFonts w:ascii="Times New Roman" w:eastAsia="ArialMT" w:hAnsi="Times New Roman" w:cs="Times New Roman"/>
          <w:sz w:val="28"/>
          <w:szCs w:val="28"/>
        </w:rPr>
        <w:t>, ребенок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получит…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165A39">
        <w:rPr>
          <w:rFonts w:ascii="Times New Roman" w:eastAsia="ArialMT" w:hAnsi="Times New Roman" w:cs="Times New Roman"/>
          <w:b/>
          <w:sz w:val="28"/>
          <w:szCs w:val="28"/>
        </w:rPr>
        <w:t>Избегание: РЕАКТИВНЫЕ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Гашение: продолжение требований (возможно временно ослабить)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Блокирование физических реакций избегания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lastRenderedPageBreak/>
        <w:t>Перенаправление на функциональную коммуникацию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Перенаправление на расписание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Повышение мотивации ребенка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165A39">
        <w:rPr>
          <w:rFonts w:ascii="Times New Roman" w:eastAsia="ArialMT" w:hAnsi="Times New Roman" w:cs="Times New Roman"/>
          <w:sz w:val="28"/>
          <w:szCs w:val="28"/>
        </w:rPr>
        <w:t>Сверхкоррекция</w:t>
      </w:r>
      <w:proofErr w:type="spellEnd"/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Штраф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E5355">
        <w:rPr>
          <w:rFonts w:ascii="Times New Roman" w:eastAsia="ArialMT" w:hAnsi="Times New Roman" w:cs="Times New Roman"/>
          <w:b/>
          <w:sz w:val="28"/>
          <w:szCs w:val="28"/>
        </w:rPr>
        <w:t>Доступ к желаемому</w:t>
      </w:r>
      <w:r w:rsidR="005E5355">
        <w:rPr>
          <w:rFonts w:ascii="Times New Roman" w:eastAsia="ArialMT" w:hAnsi="Times New Roman" w:cs="Times New Roman"/>
          <w:b/>
          <w:sz w:val="28"/>
          <w:szCs w:val="28"/>
        </w:rPr>
        <w:t xml:space="preserve">: </w:t>
      </w:r>
      <w:r w:rsidRPr="00165A39">
        <w:rPr>
          <w:rFonts w:ascii="Times New Roman" w:eastAsia="ArialMT" w:hAnsi="Times New Roman" w:cs="Times New Roman"/>
          <w:b/>
          <w:sz w:val="28"/>
          <w:szCs w:val="28"/>
        </w:rPr>
        <w:t>ПРОАКТИВНЫЕ</w:t>
      </w:r>
    </w:p>
    <w:p w:rsid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Обучение функциональной коммуникации</w:t>
      </w:r>
      <w:r>
        <w:rPr>
          <w:rFonts w:ascii="Times New Roman" w:eastAsia="ArialMT" w:hAnsi="Times New Roman" w:cs="Times New Roman"/>
          <w:sz w:val="28"/>
          <w:szCs w:val="28"/>
        </w:rPr>
        <w:t xml:space="preserve">: 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- п</w:t>
      </w:r>
      <w:r w:rsidRPr="00165A39">
        <w:rPr>
          <w:rFonts w:ascii="Times New Roman" w:eastAsia="ArialMT" w:hAnsi="Times New Roman" w:cs="Times New Roman"/>
          <w:sz w:val="28"/>
          <w:szCs w:val="28"/>
        </w:rPr>
        <w:t>росить желаемое</w:t>
      </w:r>
    </w:p>
    <w:p w:rsid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Дифференциальное подкрепление альтернативного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поведения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: 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подкрепление адекватной просьбы (предоставление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желаемого).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Обучение отдавать мотивационный предмет или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165A39">
        <w:rPr>
          <w:rFonts w:ascii="Times New Roman" w:eastAsia="ArialMT" w:hAnsi="Times New Roman" w:cs="Times New Roman"/>
          <w:sz w:val="28"/>
          <w:szCs w:val="28"/>
        </w:rPr>
        <w:t>прекращать мотивационную деятельность</w:t>
      </w:r>
      <w:r>
        <w:rPr>
          <w:rFonts w:ascii="Times New Roman" w:eastAsia="ArialMT" w:hAnsi="Times New Roman" w:cs="Times New Roman"/>
          <w:sz w:val="28"/>
          <w:szCs w:val="28"/>
        </w:rPr>
        <w:t>: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Стратегии предупреждения: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визуальное (текстовое) расписание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165A39">
        <w:rPr>
          <w:rFonts w:ascii="Times New Roman" w:eastAsia="ArialMT" w:hAnsi="Times New Roman" w:cs="Times New Roman"/>
          <w:sz w:val="28"/>
          <w:szCs w:val="28"/>
        </w:rPr>
        <w:t>словесные напоминания.</w:t>
      </w:r>
    </w:p>
    <w:p w:rsidR="00165A39" w:rsidRPr="00165A39" w:rsidRDefault="00165A39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165A39">
        <w:rPr>
          <w:rFonts w:ascii="Times New Roman" w:eastAsia="ArialMT" w:hAnsi="Times New Roman" w:cs="Times New Roman"/>
          <w:sz w:val="28"/>
          <w:szCs w:val="28"/>
        </w:rPr>
        <w:t>Стратегии использования мотивации:</w:t>
      </w:r>
    </w:p>
    <w:p w:rsidR="00165A39" w:rsidRPr="00165A39" w:rsidRDefault="005E5355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165A39" w:rsidRPr="00165A39">
        <w:rPr>
          <w:rFonts w:ascii="Times New Roman" w:eastAsia="ArialMT" w:hAnsi="Times New Roman" w:cs="Times New Roman"/>
          <w:sz w:val="28"/>
          <w:szCs w:val="28"/>
        </w:rPr>
        <w:t>Предоставление выбора материалов; подкрепления</w:t>
      </w:r>
    </w:p>
    <w:p w:rsidR="00165A39" w:rsidRPr="00165A39" w:rsidRDefault="005E5355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165A39" w:rsidRPr="00165A39">
        <w:rPr>
          <w:rFonts w:ascii="Times New Roman" w:eastAsia="ArialMT" w:hAnsi="Times New Roman" w:cs="Times New Roman"/>
          <w:sz w:val="28"/>
          <w:szCs w:val="28"/>
        </w:rPr>
        <w:t>Предоставление подкреплений на регулярной основе</w:t>
      </w:r>
    </w:p>
    <w:p w:rsidR="00165A39" w:rsidRPr="00165A39" w:rsidRDefault="005E5355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165A39" w:rsidRPr="00165A39">
        <w:rPr>
          <w:rFonts w:ascii="Times New Roman" w:eastAsia="ArialMT" w:hAnsi="Times New Roman" w:cs="Times New Roman"/>
          <w:sz w:val="28"/>
          <w:szCs w:val="28"/>
        </w:rPr>
        <w:t>Обучение в те моменты, когда мотивация сильна</w:t>
      </w:r>
    </w:p>
    <w:p w:rsidR="00165A39" w:rsidRDefault="005E5355" w:rsidP="00165A3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165A39" w:rsidRPr="00165A39">
        <w:rPr>
          <w:rFonts w:ascii="Times New Roman" w:eastAsia="ArialMT" w:hAnsi="Times New Roman" w:cs="Times New Roman"/>
          <w:sz w:val="28"/>
          <w:szCs w:val="28"/>
        </w:rPr>
        <w:t>Заключение «сделки»: когда будет сделано</w:t>
      </w:r>
      <w:proofErr w:type="gramStart"/>
      <w:r w:rsidR="00165A39" w:rsidRPr="00165A39">
        <w:rPr>
          <w:rFonts w:ascii="Times New Roman" w:eastAsia="ArialMT" w:hAnsi="Times New Roman" w:cs="Times New Roman"/>
          <w:sz w:val="28"/>
          <w:szCs w:val="28"/>
        </w:rPr>
        <w:t xml:space="preserve"> ..</w:t>
      </w:r>
      <w:proofErr w:type="gramEnd"/>
      <w:r w:rsidR="00165A39" w:rsidRPr="00165A39">
        <w:rPr>
          <w:rFonts w:ascii="Times New Roman" w:eastAsia="ArialMT" w:hAnsi="Times New Roman" w:cs="Times New Roman"/>
          <w:sz w:val="28"/>
          <w:szCs w:val="28"/>
        </w:rPr>
        <w:t>, ребенок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165A39" w:rsidRPr="00165A39">
        <w:rPr>
          <w:rFonts w:ascii="Times New Roman" w:eastAsia="ArialMT" w:hAnsi="Times New Roman" w:cs="Times New Roman"/>
          <w:sz w:val="28"/>
          <w:szCs w:val="28"/>
        </w:rPr>
        <w:t>получит…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E5355">
        <w:rPr>
          <w:rFonts w:ascii="Times New Roman" w:eastAsia="ArialMT" w:hAnsi="Times New Roman" w:cs="Times New Roman"/>
          <w:b/>
          <w:sz w:val="28"/>
          <w:szCs w:val="28"/>
        </w:rPr>
        <w:t>Доступ к желаемому</w:t>
      </w:r>
      <w:r>
        <w:rPr>
          <w:rFonts w:ascii="Times New Roman" w:eastAsia="ArialMT" w:hAnsi="Times New Roman" w:cs="Times New Roman"/>
          <w:b/>
          <w:sz w:val="28"/>
          <w:szCs w:val="28"/>
        </w:rPr>
        <w:t xml:space="preserve">: </w:t>
      </w:r>
      <w:r w:rsidRPr="005E5355">
        <w:rPr>
          <w:rFonts w:ascii="Times New Roman" w:eastAsia="ArialMT" w:hAnsi="Times New Roman" w:cs="Times New Roman"/>
          <w:b/>
          <w:sz w:val="28"/>
          <w:szCs w:val="28"/>
        </w:rPr>
        <w:t>РЕАКТИВНЫЕ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Гашение: ребенок не получает желаемое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Блокирование физических реакций неадекватного доступа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Перенаправление на функциональную коммуникацию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Перенаправление на расписание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Тайм-аут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5E5355">
        <w:rPr>
          <w:rFonts w:ascii="Times New Roman" w:eastAsia="ArialMT" w:hAnsi="Times New Roman" w:cs="Times New Roman"/>
          <w:sz w:val="28"/>
          <w:szCs w:val="28"/>
        </w:rPr>
        <w:t>Сверхкоррекция</w:t>
      </w:r>
      <w:proofErr w:type="spellEnd"/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Штраф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E5355">
        <w:rPr>
          <w:rFonts w:ascii="Times New Roman" w:eastAsia="ArialMT" w:hAnsi="Times New Roman" w:cs="Times New Roman"/>
          <w:b/>
          <w:sz w:val="28"/>
          <w:szCs w:val="28"/>
        </w:rPr>
        <w:t>Внимание: ПРОАКТИВНЫЕ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Обучение функциональной коммуникации: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Просить о внимании (привлекать внимание)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Дифференциальное подкрепление альтернативного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поведения: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подкрепление адекватной просьбы о внимании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(предоставление внимания)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Необусловленное предоставление усиления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(внимания).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E5355">
        <w:rPr>
          <w:rFonts w:ascii="Times New Roman" w:eastAsia="ArialMT" w:hAnsi="Times New Roman" w:cs="Times New Roman"/>
          <w:b/>
          <w:sz w:val="28"/>
          <w:szCs w:val="28"/>
        </w:rPr>
        <w:t>Внимание: РЕАКТИВНЫЕ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Гашение: ребенок не получает внимания в любой форме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Блокирование физических реакций неадекватного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привлечения внимания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Перенаправление на функциональную коммуникацию.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proofErr w:type="spellStart"/>
      <w:r w:rsidRPr="005E5355">
        <w:rPr>
          <w:rFonts w:ascii="Times New Roman" w:eastAsia="ArialMT" w:hAnsi="Times New Roman" w:cs="Times New Roman"/>
          <w:b/>
          <w:sz w:val="28"/>
          <w:szCs w:val="28"/>
        </w:rPr>
        <w:t>Самостимуляция</w:t>
      </w:r>
      <w:proofErr w:type="spellEnd"/>
      <w:r w:rsidRPr="005E5355">
        <w:rPr>
          <w:rFonts w:ascii="Times New Roman" w:eastAsia="ArialMT" w:hAnsi="Times New Roman" w:cs="Times New Roman"/>
          <w:b/>
          <w:sz w:val="28"/>
          <w:szCs w:val="28"/>
        </w:rPr>
        <w:t>: РЕАКТИВНЫЕ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Сенсорная диета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Дифференциальное подкрепление альтернативного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поведения: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Подкрепление участия в сенсорной диете</w:t>
      </w:r>
    </w:p>
    <w:p w:rsidR="00165A39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Визуальное расписание.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Сенсорное гашение: ребенок не получает стимуляции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Блокирование физических реакций неадекватной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Pr="005E5355">
        <w:rPr>
          <w:rFonts w:ascii="Times New Roman" w:eastAsia="ArialMT" w:hAnsi="Times New Roman" w:cs="Times New Roman"/>
          <w:sz w:val="28"/>
          <w:szCs w:val="28"/>
        </w:rPr>
        <w:t>самостимуляции</w:t>
      </w:r>
      <w:proofErr w:type="spellEnd"/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Перенаправление на элементы сенсорной диеты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E5355">
        <w:rPr>
          <w:rFonts w:ascii="Times New Roman" w:eastAsia="ArialMT" w:hAnsi="Times New Roman" w:cs="Times New Roman"/>
          <w:b/>
          <w:sz w:val="28"/>
          <w:szCs w:val="28"/>
        </w:rPr>
        <w:t>Наказание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В том случае, если: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1) Все применяемые </w:t>
      </w:r>
      <w:proofErr w:type="spellStart"/>
      <w:r w:rsidRPr="005E5355">
        <w:rPr>
          <w:rFonts w:ascii="Times New Roman" w:eastAsia="ArialMT" w:hAnsi="Times New Roman" w:cs="Times New Roman"/>
          <w:sz w:val="28"/>
          <w:szCs w:val="28"/>
        </w:rPr>
        <w:t>проактивные</w:t>
      </w:r>
      <w:proofErr w:type="spellEnd"/>
      <w:r w:rsidRPr="005E5355">
        <w:rPr>
          <w:rFonts w:ascii="Times New Roman" w:eastAsia="ArialMT" w:hAnsi="Times New Roman" w:cs="Times New Roman"/>
          <w:sz w:val="28"/>
          <w:szCs w:val="28"/>
        </w:rPr>
        <w:t xml:space="preserve"> процедуры и процедура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гашения не привели к значительному эффекту;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2) Поведение очень опасное и нужно немедленно снизить его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частоту и интенсивность, по решению супервизора в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программу могут быть добавлены процедуры наказания.</w:t>
      </w:r>
    </w:p>
    <w:p w:rsidR="00165A39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5E5355">
        <w:rPr>
          <w:rFonts w:ascii="Times New Roman" w:eastAsia="ArialMT" w:hAnsi="Times New Roman" w:cs="Times New Roman"/>
          <w:b/>
          <w:sz w:val="28"/>
          <w:szCs w:val="28"/>
        </w:rPr>
        <w:t>! Запрещено применять процедуры наказания в том случае, если у вас нет четких указаний старшего специалиста.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hAnsi="Times New Roman" w:cs="Times New Roman"/>
          <w:sz w:val="28"/>
          <w:szCs w:val="28"/>
        </w:rPr>
        <w:t>«</w:t>
      </w:r>
      <w:r w:rsidRPr="005E5355">
        <w:rPr>
          <w:rFonts w:ascii="Times New Roman" w:eastAsia="ArialMT" w:hAnsi="Times New Roman" w:cs="Times New Roman"/>
          <w:sz w:val="28"/>
          <w:szCs w:val="28"/>
        </w:rPr>
        <w:t>Наказание</w:t>
      </w:r>
      <w:r w:rsidRPr="005E5355">
        <w:rPr>
          <w:rFonts w:ascii="Times New Roman" w:hAnsi="Times New Roman" w:cs="Times New Roman"/>
          <w:sz w:val="28"/>
          <w:szCs w:val="28"/>
        </w:rPr>
        <w:t xml:space="preserve">» </w:t>
      </w:r>
      <w:r w:rsidRPr="005E5355">
        <w:rPr>
          <w:rFonts w:ascii="Times New Roman" w:eastAsia="ArialMT" w:hAnsi="Times New Roman" w:cs="Times New Roman"/>
          <w:sz w:val="28"/>
          <w:szCs w:val="28"/>
        </w:rPr>
        <w:t>в ПАП является техническим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термином</w:t>
      </w:r>
      <w:r w:rsidRPr="005E5355"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>значение которого отличается от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бытового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 xml:space="preserve">Мы применяем термин </w:t>
      </w:r>
      <w:r w:rsidRPr="005E5355">
        <w:rPr>
          <w:rFonts w:ascii="Times New Roman" w:hAnsi="Times New Roman" w:cs="Times New Roman"/>
          <w:sz w:val="28"/>
          <w:szCs w:val="28"/>
        </w:rPr>
        <w:t>«</w:t>
      </w:r>
      <w:r w:rsidRPr="005E5355">
        <w:rPr>
          <w:rFonts w:ascii="Times New Roman" w:eastAsia="ArialMT" w:hAnsi="Times New Roman" w:cs="Times New Roman"/>
          <w:sz w:val="28"/>
          <w:szCs w:val="28"/>
        </w:rPr>
        <w:t>наказание</w:t>
      </w:r>
      <w:r w:rsidRPr="005E5355">
        <w:rPr>
          <w:rFonts w:ascii="Times New Roman" w:hAnsi="Times New Roman" w:cs="Times New Roman"/>
          <w:sz w:val="28"/>
          <w:szCs w:val="28"/>
        </w:rPr>
        <w:t xml:space="preserve">» </w:t>
      </w:r>
      <w:r w:rsidRPr="005E5355">
        <w:rPr>
          <w:rFonts w:ascii="Times New Roman" w:eastAsia="ArialMT" w:hAnsi="Times New Roman" w:cs="Times New Roman"/>
          <w:sz w:val="28"/>
          <w:szCs w:val="28"/>
        </w:rPr>
        <w:t>для случаев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>когда целевое поведение приводит к наступлению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таких последствий</w:t>
      </w:r>
      <w:r w:rsidRPr="005E5355"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>которые снижают вероятность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его появления в будущем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5355">
        <w:rPr>
          <w:rFonts w:ascii="Times New Roman" w:hAnsi="Times New Roman" w:cs="Times New Roman"/>
          <w:b/>
          <w:bCs/>
          <w:sz w:val="28"/>
          <w:szCs w:val="28"/>
        </w:rPr>
        <w:t>Поддержание (сохранение) поведения</w:t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NotoSansSymbols" w:hAnsi="Times New Roman" w:cs="Times New Roman"/>
          <w:sz w:val="28"/>
          <w:szCs w:val="28"/>
        </w:rPr>
      </w:pPr>
      <w:r>
        <w:rPr>
          <w:rFonts w:ascii="Times New Roman" w:eastAsia="NotoSansSymbols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Тесно связано с обобщением</w:t>
      </w:r>
      <w:r w:rsidRPr="005E53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NotoSansSymbols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Поведение будет существовать продолжительное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время</w:t>
      </w:r>
      <w:r w:rsidRPr="005E5355"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>если оно будет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поддерживаться теми условиями</w:t>
      </w:r>
      <w:r w:rsidRPr="005E53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которые будут повторятся изо дня в день в естественной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5E5355">
        <w:rPr>
          <w:rFonts w:ascii="Times New Roman" w:eastAsia="ArialMT" w:hAnsi="Times New Roman" w:cs="Times New Roman"/>
          <w:sz w:val="28"/>
          <w:szCs w:val="28"/>
        </w:rPr>
        <w:t>среде после окончания программы.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Стратегии для поддержания </w:t>
      </w:r>
      <w:r w:rsidRPr="005E5355">
        <w:rPr>
          <w:rFonts w:ascii="Times New Roman" w:hAnsi="Times New Roman" w:cs="Times New Roman"/>
          <w:b/>
          <w:bCs/>
          <w:sz w:val="28"/>
          <w:szCs w:val="28"/>
        </w:rPr>
        <w:t>поведения: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использование правильного расписания для подкреплений</w:t>
      </w:r>
      <w:r w:rsidRPr="005E5355">
        <w:rPr>
          <w:rFonts w:ascii="Times New Roman" w:hAnsi="Times New Roman" w:cs="Times New Roman"/>
          <w:sz w:val="28"/>
          <w:szCs w:val="28"/>
        </w:rPr>
        <w:t>,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выбор поведения</w:t>
      </w:r>
      <w:r w:rsidRPr="005E5355"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>которое будет получать подкрепление в естественной среде</w:t>
      </w:r>
      <w:r w:rsidRPr="005E5355">
        <w:rPr>
          <w:rFonts w:ascii="Times New Roman" w:hAnsi="Times New Roman" w:cs="Times New Roman"/>
          <w:sz w:val="28"/>
          <w:szCs w:val="28"/>
        </w:rPr>
        <w:t>,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переход к естественным стимулам</w:t>
      </w:r>
      <w:r w:rsidRPr="005E5355">
        <w:rPr>
          <w:rFonts w:ascii="Times New Roman" w:hAnsi="Times New Roman" w:cs="Times New Roman"/>
          <w:sz w:val="28"/>
          <w:szCs w:val="28"/>
        </w:rPr>
        <w:t>,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переход к естественному подкреплению</w:t>
      </w:r>
      <w:r w:rsidRPr="005E5355">
        <w:rPr>
          <w:rFonts w:ascii="Times New Roman" w:hAnsi="Times New Roman" w:cs="Times New Roman"/>
          <w:sz w:val="28"/>
          <w:szCs w:val="28"/>
        </w:rPr>
        <w:t>,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 xml:space="preserve">минимизировать ошибки во время обучения </w:t>
      </w:r>
      <w:r w:rsidRPr="005E5355">
        <w:rPr>
          <w:rFonts w:ascii="Times New Roman" w:hAnsi="Times New Roman" w:cs="Times New Roman"/>
          <w:sz w:val="28"/>
          <w:szCs w:val="28"/>
        </w:rPr>
        <w:t>(</w:t>
      </w:r>
      <w:r w:rsidRPr="005E5355">
        <w:rPr>
          <w:rFonts w:ascii="Times New Roman" w:eastAsia="ArialMT" w:hAnsi="Times New Roman" w:cs="Times New Roman"/>
          <w:sz w:val="28"/>
          <w:szCs w:val="28"/>
        </w:rPr>
        <w:t>чем меньше ошибок в процессе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обучения</w:t>
      </w:r>
      <w:r w:rsidRPr="005E5355"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>чем больше вероятность</w:t>
      </w:r>
      <w:r w:rsidRPr="005E5355"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>что навык будет устойчивый</w:t>
      </w:r>
      <w:r w:rsidRPr="005E5355">
        <w:rPr>
          <w:rFonts w:ascii="Times New Roman" w:hAnsi="Times New Roman" w:cs="Times New Roman"/>
          <w:sz w:val="28"/>
          <w:szCs w:val="28"/>
        </w:rPr>
        <w:t>),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обучение самонаблюдению</w:t>
      </w:r>
      <w:r w:rsidRPr="005E5355">
        <w:rPr>
          <w:rFonts w:ascii="Times New Roman" w:hAnsi="Times New Roman" w:cs="Times New Roman"/>
          <w:sz w:val="28"/>
          <w:szCs w:val="28"/>
        </w:rPr>
        <w:t xml:space="preserve">, </w:t>
      </w:r>
      <w:r w:rsidRPr="005E5355">
        <w:rPr>
          <w:rFonts w:ascii="Times New Roman" w:eastAsia="ArialMT" w:hAnsi="Times New Roman" w:cs="Times New Roman"/>
          <w:sz w:val="28"/>
          <w:szCs w:val="28"/>
        </w:rPr>
        <w:t xml:space="preserve">записыванию за собой и </w:t>
      </w:r>
      <w:proofErr w:type="spellStart"/>
      <w:r w:rsidRPr="005E5355">
        <w:rPr>
          <w:rFonts w:ascii="Times New Roman" w:eastAsia="ArialMT" w:hAnsi="Times New Roman" w:cs="Times New Roman"/>
          <w:sz w:val="28"/>
          <w:szCs w:val="28"/>
        </w:rPr>
        <w:t>самоподкреплению</w:t>
      </w:r>
      <w:proofErr w:type="spellEnd"/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5355">
        <w:rPr>
          <w:rFonts w:ascii="Times New Roman" w:hAnsi="Times New Roman" w:cs="Times New Roman"/>
          <w:b/>
          <w:bCs/>
          <w:sz w:val="28"/>
          <w:szCs w:val="28"/>
        </w:rPr>
        <w:t>Важно помнить: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 xml:space="preserve">Не ожидайте автоматического поддержания навыка </w:t>
      </w:r>
      <w:r w:rsidRPr="005E5355">
        <w:rPr>
          <w:rFonts w:ascii="Times New Roman" w:hAnsi="Times New Roman" w:cs="Times New Roman"/>
          <w:sz w:val="28"/>
          <w:szCs w:val="28"/>
        </w:rPr>
        <w:t xml:space="preserve">- </w:t>
      </w:r>
      <w:r w:rsidRPr="005E5355">
        <w:rPr>
          <w:rFonts w:ascii="Times New Roman" w:eastAsia="ArialMT" w:hAnsi="Times New Roman" w:cs="Times New Roman"/>
          <w:sz w:val="28"/>
          <w:szCs w:val="28"/>
        </w:rPr>
        <w:t>этому нужно учить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Ищите естественные причинно</w:t>
      </w:r>
      <w:r w:rsidRPr="005E5355">
        <w:rPr>
          <w:rFonts w:ascii="Times New Roman" w:hAnsi="Times New Roman" w:cs="Times New Roman"/>
          <w:sz w:val="28"/>
          <w:szCs w:val="28"/>
        </w:rPr>
        <w:t>-</w:t>
      </w:r>
      <w:r w:rsidRPr="005E5355">
        <w:rPr>
          <w:rFonts w:ascii="Times New Roman" w:eastAsia="ArialMT" w:hAnsi="Times New Roman" w:cs="Times New Roman"/>
          <w:sz w:val="28"/>
          <w:szCs w:val="28"/>
        </w:rPr>
        <w:t>следственные связи в среде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Работайте над реально нужным</w:t>
      </w:r>
      <w:r w:rsidRPr="005E5355">
        <w:rPr>
          <w:rFonts w:ascii="Times New Roman" w:hAnsi="Times New Roman" w:cs="Times New Roman"/>
          <w:sz w:val="28"/>
          <w:szCs w:val="28"/>
        </w:rPr>
        <w:t xml:space="preserve">/ </w:t>
      </w:r>
      <w:r w:rsidRPr="005E5355">
        <w:rPr>
          <w:rFonts w:ascii="Times New Roman" w:eastAsia="ArialMT" w:hAnsi="Times New Roman" w:cs="Times New Roman"/>
          <w:sz w:val="28"/>
          <w:szCs w:val="28"/>
        </w:rPr>
        <w:t>важным поведением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Прерывайте и задерживайте подкрепление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Учите само</w:t>
      </w:r>
      <w:r w:rsidRPr="005E5355">
        <w:rPr>
          <w:rFonts w:ascii="Times New Roman" w:hAnsi="Times New Roman" w:cs="Times New Roman"/>
          <w:sz w:val="28"/>
          <w:szCs w:val="28"/>
        </w:rPr>
        <w:t>-</w:t>
      </w:r>
      <w:r w:rsidRPr="005E5355">
        <w:rPr>
          <w:rFonts w:ascii="Times New Roman" w:eastAsia="ArialMT" w:hAnsi="Times New Roman" w:cs="Times New Roman"/>
          <w:sz w:val="28"/>
          <w:szCs w:val="28"/>
        </w:rPr>
        <w:t>менеджменту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NotoSansSymbols" w:hAnsi="Times New Roman" w:cs="Times New Roman"/>
          <w:sz w:val="28"/>
          <w:szCs w:val="28"/>
        </w:rPr>
        <w:t xml:space="preserve">▪ </w:t>
      </w:r>
      <w:r w:rsidRPr="005E5355">
        <w:rPr>
          <w:rFonts w:ascii="Times New Roman" w:eastAsia="ArialMT" w:hAnsi="Times New Roman" w:cs="Times New Roman"/>
          <w:sz w:val="28"/>
          <w:szCs w:val="28"/>
        </w:rPr>
        <w:t>Планируйте постепенное уменьшение</w:t>
      </w:r>
      <w:r w:rsidRPr="005E5355">
        <w:rPr>
          <w:rFonts w:ascii="Times New Roman" w:hAnsi="Times New Roman" w:cs="Times New Roman"/>
          <w:sz w:val="28"/>
          <w:szCs w:val="28"/>
        </w:rPr>
        <w:t>: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подкреплений</w:t>
      </w:r>
      <w:r w:rsidRPr="005E5355">
        <w:rPr>
          <w:rFonts w:ascii="Times New Roman" w:hAnsi="Times New Roman" w:cs="Times New Roman"/>
          <w:sz w:val="28"/>
          <w:szCs w:val="28"/>
        </w:rPr>
        <w:t>,</w:t>
      </w:r>
    </w:p>
    <w:p w:rsidR="005E5355" w:rsidRP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подсказок</w:t>
      </w:r>
      <w:r w:rsidRPr="005E5355">
        <w:rPr>
          <w:rFonts w:ascii="Times New Roman" w:hAnsi="Times New Roman" w:cs="Times New Roman"/>
          <w:sz w:val="28"/>
          <w:szCs w:val="28"/>
        </w:rPr>
        <w:t>,</w:t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355">
        <w:rPr>
          <w:rFonts w:ascii="Times New Roman" w:eastAsia="ArialMT" w:hAnsi="Times New Roman" w:cs="Times New Roman"/>
          <w:sz w:val="28"/>
          <w:szCs w:val="28"/>
        </w:rPr>
        <w:t>размера антецедентов</w:t>
      </w:r>
      <w:r w:rsidRPr="005E5355">
        <w:rPr>
          <w:rFonts w:ascii="Times New Roman" w:hAnsi="Times New Roman" w:cs="Times New Roman"/>
          <w:sz w:val="28"/>
          <w:szCs w:val="28"/>
        </w:rPr>
        <w:t>.</w:t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355" w:rsidRPr="00A671AB" w:rsidRDefault="005E5355" w:rsidP="00A671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1AB">
        <w:rPr>
          <w:rFonts w:ascii="Times New Roman" w:hAnsi="Times New Roman" w:cs="Times New Roman"/>
          <w:b/>
          <w:bCs/>
          <w:sz w:val="28"/>
          <w:szCs w:val="28"/>
        </w:rPr>
        <w:t>ШАГ 5</w:t>
      </w:r>
    </w:p>
    <w:p w:rsidR="005E5355" w:rsidRPr="00A671AB" w:rsidRDefault="005E5355" w:rsidP="00A671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b/>
          <w:sz w:val="28"/>
          <w:szCs w:val="28"/>
        </w:rPr>
      </w:pPr>
      <w:r w:rsidRPr="00A671AB">
        <w:rPr>
          <w:rFonts w:ascii="Times New Roman" w:eastAsia="ArialMT" w:hAnsi="Times New Roman" w:cs="Times New Roman"/>
          <w:b/>
          <w:sz w:val="28"/>
          <w:szCs w:val="28"/>
        </w:rPr>
        <w:t>Написание поведенческого плана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A671AB">
        <w:rPr>
          <w:rFonts w:ascii="Times New Roman" w:eastAsia="ArialMT" w:hAnsi="Times New Roman" w:cs="Times New Roman"/>
          <w:b/>
          <w:sz w:val="28"/>
          <w:szCs w:val="28"/>
        </w:rPr>
        <w:t>Поведенческий план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A671AB">
        <w:rPr>
          <w:rFonts w:ascii="Times New Roman" w:eastAsia="ArialMT" w:hAnsi="Times New Roman" w:cs="Times New Roman"/>
          <w:sz w:val="28"/>
          <w:szCs w:val="28"/>
        </w:rPr>
        <w:t>Письменный план, составленный старшим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специалистом. В поведенческом плане четко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A671AB">
        <w:rPr>
          <w:rFonts w:ascii="Times New Roman" w:eastAsia="ArialMT" w:hAnsi="Times New Roman" w:cs="Times New Roman"/>
          <w:sz w:val="28"/>
          <w:szCs w:val="28"/>
        </w:rPr>
        <w:t>описывается нежелательное поведение и тактики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 xml:space="preserve">работы с данным НП. </w:t>
      </w:r>
      <w:proofErr w:type="spellStart"/>
      <w:r w:rsidRPr="00A671AB">
        <w:rPr>
          <w:rFonts w:ascii="Times New Roman" w:eastAsia="ArialMT" w:hAnsi="Times New Roman" w:cs="Times New Roman"/>
          <w:sz w:val="28"/>
          <w:szCs w:val="28"/>
        </w:rPr>
        <w:t>Тьютор</w:t>
      </w:r>
      <w:proofErr w:type="spellEnd"/>
      <w:r w:rsidRPr="00A671AB">
        <w:rPr>
          <w:rFonts w:ascii="Times New Roman" w:eastAsia="ArialMT" w:hAnsi="Times New Roman" w:cs="Times New Roman"/>
          <w:sz w:val="28"/>
          <w:szCs w:val="28"/>
        </w:rPr>
        <w:t xml:space="preserve"> должен уметь четко и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последовательно работать по данному плану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Pr="00A671AB">
        <w:rPr>
          <w:rFonts w:ascii="Times New Roman" w:eastAsia="ArialMT" w:hAnsi="Times New Roman" w:cs="Times New Roman"/>
          <w:sz w:val="28"/>
          <w:szCs w:val="28"/>
        </w:rPr>
        <w:t>Последовательность в выполнении поведенческого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плана необходима!!!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1AB">
        <w:rPr>
          <w:rFonts w:ascii="Times New Roman" w:hAnsi="Times New Roman" w:cs="Times New Roman"/>
          <w:sz w:val="28"/>
          <w:szCs w:val="28"/>
        </w:rPr>
        <w:t xml:space="preserve">3 </w:t>
      </w:r>
      <w:r w:rsidRPr="00A671AB">
        <w:rPr>
          <w:rFonts w:ascii="Times New Roman" w:eastAsia="ArialMT" w:hAnsi="Times New Roman" w:cs="Times New Roman"/>
          <w:sz w:val="28"/>
          <w:szCs w:val="28"/>
        </w:rPr>
        <w:t>главные компонента поведенческого плана</w:t>
      </w:r>
      <w:r w:rsidRPr="00A671AB">
        <w:rPr>
          <w:rFonts w:ascii="Times New Roman" w:hAnsi="Times New Roman" w:cs="Times New Roman"/>
          <w:sz w:val="28"/>
          <w:szCs w:val="28"/>
        </w:rPr>
        <w:t>:</w:t>
      </w:r>
    </w:p>
    <w:p w:rsidR="005E5355" w:rsidRPr="00A671AB" w:rsidRDefault="00A671AB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5E5355" w:rsidRPr="00A671AB">
        <w:rPr>
          <w:rFonts w:ascii="Times New Roman" w:eastAsia="ArialMT" w:hAnsi="Times New Roman" w:cs="Times New Roman"/>
          <w:sz w:val="28"/>
          <w:szCs w:val="28"/>
        </w:rPr>
        <w:t>четкое определение целевого поведения</w:t>
      </w:r>
    </w:p>
    <w:p w:rsidR="005E5355" w:rsidRPr="00A671AB" w:rsidRDefault="00A671AB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5E5355" w:rsidRPr="00A671AB">
        <w:rPr>
          <w:rFonts w:ascii="Times New Roman" w:eastAsia="ArialMT" w:hAnsi="Times New Roman" w:cs="Times New Roman"/>
          <w:sz w:val="28"/>
          <w:szCs w:val="28"/>
        </w:rPr>
        <w:t>каким образом осуществляется коррекции</w:t>
      </w:r>
    </w:p>
    <w:p w:rsidR="005E5355" w:rsidRPr="00A671AB" w:rsidRDefault="00A671AB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- </w:t>
      </w:r>
      <w:r w:rsidR="005E5355" w:rsidRPr="00A671AB">
        <w:rPr>
          <w:rFonts w:ascii="Times New Roman" w:eastAsia="ArialMT" w:hAnsi="Times New Roman" w:cs="Times New Roman"/>
          <w:sz w:val="28"/>
          <w:szCs w:val="28"/>
        </w:rPr>
        <w:t>каким образом собираются данные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A671AB">
        <w:rPr>
          <w:rFonts w:ascii="Times New Roman" w:eastAsia="ArialMT" w:hAnsi="Times New Roman" w:cs="Times New Roman"/>
          <w:sz w:val="28"/>
          <w:szCs w:val="28"/>
        </w:rPr>
        <w:t>Эффективные поведенческие планы включают в себя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манипулирование предшествующими факторами</w:t>
      </w:r>
      <w:r w:rsidRPr="00A671AB">
        <w:rPr>
          <w:rFonts w:ascii="Times New Roman" w:hAnsi="Times New Roman" w:cs="Times New Roman"/>
          <w:sz w:val="28"/>
          <w:szCs w:val="28"/>
        </w:rPr>
        <w:t>,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последствиями и включают Подкрепление замещающего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поведения.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A671AB">
        <w:rPr>
          <w:rFonts w:ascii="Times New Roman" w:eastAsia="ArialMT" w:hAnsi="Times New Roman" w:cs="Times New Roman"/>
          <w:sz w:val="28"/>
          <w:szCs w:val="28"/>
        </w:rPr>
        <w:lastRenderedPageBreak/>
        <w:t>Работу с НП обычно начинают с наименее сильных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вмешательств, и процедуры наказания никогда не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используются в начале работы с НП.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A671AB">
        <w:rPr>
          <w:rFonts w:ascii="Times New Roman" w:eastAsia="ArialMT" w:hAnsi="Times New Roman" w:cs="Times New Roman"/>
          <w:sz w:val="28"/>
          <w:szCs w:val="28"/>
        </w:rPr>
        <w:t>Методы наказания такие как насильственное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удержание, запирание,</w:t>
      </w:r>
      <w:r w:rsidR="0044032A" w:rsidRPr="0044032A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 xml:space="preserve">предоставление </w:t>
      </w:r>
      <w:proofErr w:type="spellStart"/>
      <w:r w:rsidRPr="00A671AB">
        <w:rPr>
          <w:rFonts w:ascii="Times New Roman" w:eastAsia="ArialMT" w:hAnsi="Times New Roman" w:cs="Times New Roman"/>
          <w:sz w:val="28"/>
          <w:szCs w:val="28"/>
        </w:rPr>
        <w:t>аверсивных</w:t>
      </w:r>
      <w:proofErr w:type="spellEnd"/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стимулов запрещено использовать как методы работы с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НП (исключение - опасные эпизоды поведения).</w:t>
      </w:r>
    </w:p>
    <w:p w:rsidR="005E5355" w:rsidRPr="00A671AB" w:rsidRDefault="005E5355" w:rsidP="005E535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A671AB">
        <w:rPr>
          <w:rFonts w:ascii="Times New Roman" w:eastAsia="ArialMT" w:hAnsi="Times New Roman" w:cs="Times New Roman"/>
          <w:sz w:val="28"/>
          <w:szCs w:val="28"/>
        </w:rPr>
        <w:t xml:space="preserve">Для эффективной работы с НП </w:t>
      </w:r>
      <w:r w:rsidR="00A671AB">
        <w:rPr>
          <w:rFonts w:ascii="Times New Roman" w:eastAsia="ArialMT" w:hAnsi="Times New Roman" w:cs="Times New Roman"/>
          <w:sz w:val="28"/>
          <w:szCs w:val="28"/>
        </w:rPr>
        <w:t>–</w:t>
      </w:r>
      <w:r w:rsidRPr="00A671AB">
        <w:rPr>
          <w:rFonts w:ascii="Times New Roman" w:eastAsia="ArialMT" w:hAnsi="Times New Roman" w:cs="Times New Roman"/>
          <w:sz w:val="28"/>
          <w:szCs w:val="28"/>
        </w:rPr>
        <w:t xml:space="preserve"> поведенческий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план должен выполняться именно так как описано в</w:t>
      </w:r>
      <w:r w:rsidR="00A671AB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A671AB">
        <w:rPr>
          <w:rFonts w:ascii="Times New Roman" w:eastAsia="ArialMT" w:hAnsi="Times New Roman" w:cs="Times New Roman"/>
          <w:sz w:val="28"/>
          <w:szCs w:val="28"/>
        </w:rPr>
        <w:t>программе всеми участниками коррекции.</w:t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5E535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55110" cy="3750310"/>
            <wp:effectExtent l="0" t="0" r="254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5E535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520180" cy="17227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5E535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493510" cy="1921510"/>
            <wp:effectExtent l="0" t="0" r="254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55" w:rsidRDefault="005E5355" w:rsidP="005E5355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5E535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885" cy="1610360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B" w:rsidRPr="00777D9B" w:rsidRDefault="00A671AB" w:rsidP="005E53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77D9B">
        <w:rPr>
          <w:rFonts w:ascii="Times New Roman" w:hAnsi="Times New Roman" w:cs="Times New Roman"/>
          <w:b/>
          <w:sz w:val="36"/>
          <w:szCs w:val="36"/>
        </w:rPr>
        <w:t>Вербальное поведение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77D9B">
        <w:rPr>
          <w:rFonts w:ascii="Times New Roman" w:hAnsi="Times New Roman" w:cs="Times New Roman"/>
          <w:b/>
          <w:sz w:val="36"/>
          <w:szCs w:val="36"/>
        </w:rPr>
        <w:t>Классы вербального поведения</w:t>
      </w:r>
    </w:p>
    <w:p w:rsidR="00A671AB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77D9B">
        <w:rPr>
          <w:rFonts w:ascii="Times New Roman" w:hAnsi="Times New Roman" w:cs="Times New Roman"/>
          <w:b/>
          <w:sz w:val="36"/>
          <w:szCs w:val="36"/>
        </w:rPr>
        <w:t>Вспомогательная и альтернативная коммуникация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Речь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В Толковом словаре Ушакова: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777D9B">
        <w:rPr>
          <w:rFonts w:ascii="Times New Roman" w:hAnsi="Times New Roman" w:cs="Times New Roman"/>
          <w:sz w:val="28"/>
          <w:szCs w:val="28"/>
        </w:rPr>
        <w:t>речь – это способность пользоваться языком слов.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777D9B">
        <w:rPr>
          <w:rFonts w:ascii="Times New Roman" w:hAnsi="Times New Roman" w:cs="Times New Roman"/>
          <w:sz w:val="28"/>
          <w:szCs w:val="28"/>
        </w:rPr>
        <w:t>речь – один из признаков, отличающий чел</w:t>
      </w:r>
      <w:r w:rsidR="001F2B63">
        <w:rPr>
          <w:rFonts w:ascii="Times New Roman" w:hAnsi="Times New Roman" w:cs="Times New Roman"/>
          <w:sz w:val="28"/>
          <w:szCs w:val="28"/>
        </w:rPr>
        <w:t xml:space="preserve">овека от </w:t>
      </w:r>
      <w:r w:rsidRPr="00777D9B">
        <w:rPr>
          <w:rFonts w:ascii="Times New Roman" w:hAnsi="Times New Roman" w:cs="Times New Roman"/>
          <w:sz w:val="28"/>
          <w:szCs w:val="28"/>
        </w:rPr>
        <w:t>животных.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 xml:space="preserve">В определение </w:t>
      </w:r>
      <w:r w:rsidR="001F2B63">
        <w:rPr>
          <w:rFonts w:ascii="Times New Roman" w:hAnsi="Times New Roman" w:cs="Times New Roman"/>
          <w:sz w:val="28"/>
          <w:szCs w:val="28"/>
        </w:rPr>
        <w:t xml:space="preserve">Н.Д. Арутюновой под речью нужно </w:t>
      </w:r>
      <w:r w:rsidRPr="00777D9B">
        <w:rPr>
          <w:rFonts w:ascii="Times New Roman" w:hAnsi="Times New Roman" w:cs="Times New Roman"/>
          <w:sz w:val="28"/>
          <w:szCs w:val="28"/>
        </w:rPr>
        <w:t>понимать: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777D9B">
        <w:rPr>
          <w:rFonts w:ascii="Times New Roman" w:hAnsi="Times New Roman" w:cs="Times New Roman"/>
          <w:sz w:val="28"/>
          <w:szCs w:val="28"/>
        </w:rPr>
        <w:t>речевую деятельность как процесс говорения;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777D9B">
        <w:rPr>
          <w:rFonts w:ascii="Times New Roman" w:hAnsi="Times New Roman" w:cs="Times New Roman"/>
          <w:sz w:val="28"/>
          <w:szCs w:val="28"/>
        </w:rPr>
        <w:t>речевые произведения (за</w:t>
      </w:r>
      <w:r w:rsidR="001F2B63">
        <w:rPr>
          <w:rFonts w:ascii="Times New Roman" w:hAnsi="Times New Roman" w:cs="Times New Roman"/>
          <w:sz w:val="28"/>
          <w:szCs w:val="28"/>
        </w:rPr>
        <w:t xml:space="preserve">помненные или записанные) </w:t>
      </w:r>
      <w:r w:rsidRPr="00777D9B">
        <w:rPr>
          <w:rFonts w:ascii="Times New Roman" w:hAnsi="Times New Roman" w:cs="Times New Roman"/>
          <w:sz w:val="28"/>
          <w:szCs w:val="28"/>
        </w:rPr>
        <w:t>как результат этого процесса.</w:t>
      </w:r>
    </w:p>
    <w:p w:rsidR="004D5540" w:rsidRPr="00777D9B" w:rsidRDefault="001F2B63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Теории происхождения </w:t>
      </w:r>
      <w:r w:rsidR="004D5540" w:rsidRPr="00777D9B">
        <w:rPr>
          <w:rFonts w:ascii="Times New Roman" w:hAnsi="Times New Roman" w:cs="Times New Roman"/>
          <w:sz w:val="28"/>
          <w:szCs w:val="28"/>
        </w:rPr>
        <w:t>речи</w:t>
      </w:r>
    </w:p>
    <w:p w:rsidR="004D5540" w:rsidRPr="00777D9B" w:rsidRDefault="001F2B63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4D5540" w:rsidRPr="00777D9B">
        <w:rPr>
          <w:rFonts w:ascii="Times New Roman" w:hAnsi="Times New Roman" w:cs="Times New Roman"/>
          <w:sz w:val="28"/>
          <w:szCs w:val="28"/>
        </w:rPr>
        <w:t>ПРИЧИН РЕЧИ</w:t>
      </w:r>
    </w:p>
    <w:p w:rsidR="004D5540" w:rsidRPr="00777D9B" w:rsidRDefault="001F2B63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ОСНОВНЫЕ ПЕРЕСЕКАЮЩИЕСЯ </w:t>
      </w:r>
      <w:r w:rsidR="004D5540" w:rsidRPr="00777D9B">
        <w:rPr>
          <w:rFonts w:ascii="Times New Roman" w:hAnsi="Times New Roman" w:cs="Times New Roman"/>
          <w:sz w:val="28"/>
          <w:szCs w:val="28"/>
        </w:rPr>
        <w:t>ГРУППЫ</w:t>
      </w:r>
    </w:p>
    <w:p w:rsidR="004D5540" w:rsidRPr="00777D9B" w:rsidRDefault="004D5540" w:rsidP="004D5540">
      <w:pPr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Биологические</w:t>
      </w:r>
    </w:p>
    <w:p w:rsidR="004D5540" w:rsidRPr="00777D9B" w:rsidRDefault="001F2B63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 зависит от физиологических процессов и свойств. </w:t>
      </w:r>
      <w:proofErr w:type="spellStart"/>
      <w:r w:rsidR="004D5540" w:rsidRPr="00777D9B">
        <w:rPr>
          <w:rFonts w:ascii="Times New Roman" w:hAnsi="Times New Roman" w:cs="Times New Roman"/>
          <w:sz w:val="28"/>
          <w:szCs w:val="28"/>
        </w:rPr>
        <w:t>Ноам</w:t>
      </w:r>
      <w:proofErr w:type="spellEnd"/>
      <w:r w:rsidR="004D5540" w:rsidRPr="00777D9B">
        <w:rPr>
          <w:rFonts w:ascii="Times New Roman" w:hAnsi="Times New Roman" w:cs="Times New Roman"/>
          <w:sz w:val="28"/>
          <w:szCs w:val="28"/>
        </w:rPr>
        <w:t xml:space="preserve"> Хомский утверждал, что</w:t>
      </w:r>
    </w:p>
    <w:p w:rsidR="004D5540" w:rsidRPr="00777D9B" w:rsidRDefault="004D5540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языковы</w:t>
      </w:r>
      <w:r w:rsidR="001F2B63">
        <w:rPr>
          <w:rFonts w:ascii="Times New Roman" w:hAnsi="Times New Roman" w:cs="Times New Roman"/>
          <w:sz w:val="28"/>
          <w:szCs w:val="28"/>
        </w:rPr>
        <w:t xml:space="preserve">е способности являются генетически унаследованными и </w:t>
      </w:r>
      <w:r w:rsidRPr="00777D9B">
        <w:rPr>
          <w:rFonts w:ascii="Times New Roman" w:hAnsi="Times New Roman" w:cs="Times New Roman"/>
          <w:sz w:val="28"/>
          <w:szCs w:val="28"/>
        </w:rPr>
        <w:t>человек обладает ими с рождения.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Когнитивные</w:t>
      </w:r>
    </w:p>
    <w:p w:rsidR="004D5540" w:rsidRPr="00777D9B" w:rsidRDefault="001F2B63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Сторонники когнитивных теорий </w:t>
      </w:r>
      <w:r w:rsidR="004D5540" w:rsidRPr="00777D9B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дполагают, что за речь отвечают мозговые системы обработки, которые воспринимают, классифицируют, кодируют, </w:t>
      </w:r>
      <w:r w:rsidR="004D5540" w:rsidRPr="00777D9B">
        <w:rPr>
          <w:rFonts w:ascii="Times New Roman" w:hAnsi="Times New Roman" w:cs="Times New Roman"/>
          <w:sz w:val="28"/>
          <w:szCs w:val="28"/>
        </w:rPr>
        <w:t>шифруют и хранят р</w:t>
      </w:r>
      <w:r>
        <w:rPr>
          <w:rFonts w:ascii="Times New Roman" w:hAnsi="Times New Roman" w:cs="Times New Roman"/>
          <w:sz w:val="28"/>
          <w:szCs w:val="28"/>
        </w:rPr>
        <w:t xml:space="preserve">ечевую </w:t>
      </w:r>
      <w:r w:rsidR="004D5540" w:rsidRPr="00777D9B">
        <w:rPr>
          <w:rFonts w:ascii="Times New Roman" w:hAnsi="Times New Roman" w:cs="Times New Roman"/>
          <w:sz w:val="28"/>
          <w:szCs w:val="28"/>
        </w:rPr>
        <w:t>информацию.</w:t>
      </w:r>
    </w:p>
    <w:p w:rsidR="004D5540" w:rsidRPr="00777D9B" w:rsidRDefault="001F2B63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Блум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Пиаже, в своих работах, рассматривали устную и письменную речь, как структуру </w:t>
      </w:r>
      <w:r w:rsidR="004D5540" w:rsidRPr="00777D9B">
        <w:rPr>
          <w:rFonts w:ascii="Times New Roman" w:hAnsi="Times New Roman" w:cs="Times New Roman"/>
          <w:sz w:val="28"/>
          <w:szCs w:val="28"/>
        </w:rPr>
        <w:t>мышления.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Ко</w:t>
      </w:r>
      <w:r w:rsidR="001F2B63">
        <w:rPr>
          <w:rFonts w:ascii="Times New Roman" w:hAnsi="Times New Roman" w:cs="Times New Roman"/>
          <w:sz w:val="28"/>
          <w:szCs w:val="28"/>
        </w:rPr>
        <w:t xml:space="preserve">гда ребенок не говорит, с точки </w:t>
      </w:r>
      <w:r w:rsidRPr="00777D9B">
        <w:rPr>
          <w:rFonts w:ascii="Times New Roman" w:hAnsi="Times New Roman" w:cs="Times New Roman"/>
          <w:sz w:val="28"/>
          <w:szCs w:val="28"/>
        </w:rPr>
        <w:t>зрения когнитивной теории,</w:t>
      </w:r>
    </w:p>
    <w:p w:rsidR="004D5540" w:rsidRPr="00777D9B" w:rsidRDefault="004D5540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пр</w:t>
      </w:r>
      <w:r w:rsidR="001F2B63">
        <w:rPr>
          <w:rFonts w:ascii="Times New Roman" w:hAnsi="Times New Roman" w:cs="Times New Roman"/>
          <w:sz w:val="28"/>
          <w:szCs w:val="28"/>
        </w:rPr>
        <w:t xml:space="preserve">ичину принято искать в том, как протекают его когнитивные </w:t>
      </w:r>
      <w:r w:rsidRPr="00777D9B">
        <w:rPr>
          <w:rFonts w:ascii="Times New Roman" w:hAnsi="Times New Roman" w:cs="Times New Roman"/>
          <w:sz w:val="28"/>
          <w:szCs w:val="28"/>
        </w:rPr>
        <w:t>процессы.</w:t>
      </w:r>
    </w:p>
    <w:p w:rsidR="004D5540" w:rsidRPr="00777D9B" w:rsidRDefault="001F2B63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случае программа </w:t>
      </w:r>
      <w:r w:rsidR="004D5540" w:rsidRPr="00777D9B">
        <w:rPr>
          <w:rFonts w:ascii="Times New Roman" w:hAnsi="Times New Roman" w:cs="Times New Roman"/>
          <w:sz w:val="28"/>
          <w:szCs w:val="28"/>
        </w:rPr>
        <w:t>коррекции направлены на развити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D5540" w:rsidRPr="00777D9B">
        <w:rPr>
          <w:rFonts w:ascii="Times New Roman" w:hAnsi="Times New Roman" w:cs="Times New Roman"/>
          <w:sz w:val="28"/>
          <w:szCs w:val="28"/>
        </w:rPr>
        <w:t>когнитивных способностей.</w:t>
      </w:r>
    </w:p>
    <w:p w:rsidR="004D5540" w:rsidRPr="00777D9B" w:rsidRDefault="001F2B63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ФОРМАЛЬНЫЕ </w:t>
      </w:r>
      <w:r w:rsidR="004D5540" w:rsidRPr="00777D9B">
        <w:rPr>
          <w:rFonts w:ascii="Times New Roman" w:hAnsi="Times New Roman" w:cs="Times New Roman"/>
          <w:b/>
          <w:bCs/>
          <w:sz w:val="28"/>
          <w:szCs w:val="28"/>
        </w:rPr>
        <w:t>СВОЙСТВА</w:t>
      </w:r>
    </w:p>
    <w:p w:rsidR="004D5540" w:rsidRPr="00777D9B" w:rsidRDefault="001F2B63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Топография (то есть форма, структура) </w:t>
      </w:r>
      <w:r w:rsidR="004D5540" w:rsidRPr="00777D9B">
        <w:rPr>
          <w:rFonts w:ascii="Times New Roman" w:hAnsi="Times New Roman" w:cs="Times New Roman"/>
          <w:sz w:val="28"/>
          <w:szCs w:val="28"/>
        </w:rPr>
        <w:t>вербальной реакции</w:t>
      </w:r>
    </w:p>
    <w:p w:rsidR="004D5540" w:rsidRPr="00777D9B" w:rsidRDefault="001F2B63" w:rsidP="004D5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ФУНКЦИОНАЛЬНЫЕ </w:t>
      </w:r>
      <w:r w:rsidR="004D5540" w:rsidRPr="00777D9B">
        <w:rPr>
          <w:rFonts w:ascii="Times New Roman" w:hAnsi="Times New Roman" w:cs="Times New Roman"/>
          <w:b/>
          <w:bCs/>
          <w:sz w:val="28"/>
          <w:szCs w:val="28"/>
        </w:rPr>
        <w:t>СВОЙСТВА</w:t>
      </w:r>
    </w:p>
    <w:p w:rsidR="004D5540" w:rsidRPr="00777D9B" w:rsidRDefault="001F2B63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Включают в себя причины вербальной </w:t>
      </w:r>
      <w:r w:rsidR="004D5540" w:rsidRPr="00777D9B">
        <w:rPr>
          <w:rFonts w:ascii="Times New Roman" w:hAnsi="Times New Roman" w:cs="Times New Roman"/>
          <w:sz w:val="28"/>
          <w:szCs w:val="28"/>
        </w:rPr>
        <w:t>реакции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b/>
          <w:bCs/>
          <w:sz w:val="28"/>
          <w:szCs w:val="28"/>
        </w:rPr>
        <w:t xml:space="preserve">Вербальное поведение </w:t>
      </w:r>
      <w:r w:rsidR="001F2B63">
        <w:rPr>
          <w:rFonts w:ascii="Times New Roman" w:hAnsi="Times New Roman" w:cs="Times New Roman"/>
          <w:sz w:val="28"/>
          <w:szCs w:val="28"/>
        </w:rPr>
        <w:t xml:space="preserve">- это поведение, которое </w:t>
      </w:r>
      <w:r w:rsidRPr="00777D9B">
        <w:rPr>
          <w:rFonts w:ascii="Times New Roman" w:hAnsi="Times New Roman" w:cs="Times New Roman"/>
          <w:sz w:val="28"/>
          <w:szCs w:val="28"/>
        </w:rPr>
        <w:t>усиливается посредством других людей.</w:t>
      </w:r>
    </w:p>
    <w:p w:rsidR="00777D9B" w:rsidRPr="00777D9B" w:rsidRDefault="00777D9B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Скиннер определи</w:t>
      </w:r>
      <w:r w:rsidR="001F2B63">
        <w:rPr>
          <w:rFonts w:ascii="Times New Roman" w:hAnsi="Times New Roman" w:cs="Times New Roman"/>
          <w:sz w:val="28"/>
          <w:szCs w:val="28"/>
        </w:rPr>
        <w:t xml:space="preserve">л язык как обученное поведение, </w:t>
      </w:r>
      <w:r w:rsidRPr="00777D9B">
        <w:rPr>
          <w:rFonts w:ascii="Times New Roman" w:hAnsi="Times New Roman" w:cs="Times New Roman"/>
          <w:sz w:val="28"/>
          <w:szCs w:val="28"/>
        </w:rPr>
        <w:t>находящее</w:t>
      </w:r>
      <w:r w:rsidR="001F2B63">
        <w:rPr>
          <w:rFonts w:ascii="Times New Roman" w:hAnsi="Times New Roman" w:cs="Times New Roman"/>
          <w:sz w:val="28"/>
          <w:szCs w:val="28"/>
        </w:rPr>
        <w:t xml:space="preserve">ся под функциональным контролем </w:t>
      </w:r>
      <w:r w:rsidRPr="00777D9B">
        <w:rPr>
          <w:rFonts w:ascii="Times New Roman" w:hAnsi="Times New Roman" w:cs="Times New Roman"/>
          <w:sz w:val="28"/>
          <w:szCs w:val="28"/>
        </w:rPr>
        <w:t>обусловленностей окружающей среды.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ВП - это коммун</w:t>
      </w:r>
      <w:r w:rsidR="001F2B63">
        <w:rPr>
          <w:rFonts w:ascii="Times New Roman" w:hAnsi="Times New Roman" w:cs="Times New Roman"/>
          <w:sz w:val="28"/>
          <w:szCs w:val="28"/>
        </w:rPr>
        <w:t xml:space="preserve">икация или взаимодействие между </w:t>
      </w:r>
      <w:r w:rsidRPr="00777D9B">
        <w:rPr>
          <w:rFonts w:ascii="Times New Roman" w:hAnsi="Times New Roman" w:cs="Times New Roman"/>
          <w:sz w:val="28"/>
          <w:szCs w:val="28"/>
        </w:rPr>
        <w:t>людьми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ВП - это набор реакц</w:t>
      </w:r>
      <w:r w:rsidR="001F2B63">
        <w:rPr>
          <w:rFonts w:ascii="Times New Roman" w:hAnsi="Times New Roman" w:cs="Times New Roman"/>
          <w:sz w:val="28"/>
          <w:szCs w:val="28"/>
        </w:rPr>
        <w:t xml:space="preserve">ий, которые влияют на поведение </w:t>
      </w:r>
      <w:r w:rsidRPr="00777D9B">
        <w:rPr>
          <w:rFonts w:ascii="Times New Roman" w:hAnsi="Times New Roman" w:cs="Times New Roman"/>
          <w:sz w:val="28"/>
          <w:szCs w:val="28"/>
        </w:rPr>
        <w:t>другого человека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ВП - это коммуникац</w:t>
      </w:r>
      <w:r w:rsidR="001F2B63">
        <w:rPr>
          <w:rFonts w:ascii="Times New Roman" w:hAnsi="Times New Roman" w:cs="Times New Roman"/>
          <w:sz w:val="28"/>
          <w:szCs w:val="28"/>
        </w:rPr>
        <w:t xml:space="preserve">ия с помощью речи и посредством </w:t>
      </w:r>
      <w:r w:rsidRPr="00777D9B">
        <w:rPr>
          <w:rFonts w:ascii="Times New Roman" w:hAnsi="Times New Roman" w:cs="Times New Roman"/>
          <w:sz w:val="28"/>
          <w:szCs w:val="28"/>
        </w:rPr>
        <w:t>других не вокальных способов</w:t>
      </w:r>
    </w:p>
    <w:p w:rsidR="00777D9B" w:rsidRPr="00777D9B" w:rsidRDefault="00777D9B" w:rsidP="00777D9B">
      <w:pPr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ВП - это движение мышц артикуляционного аппарата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lastRenderedPageBreak/>
        <w:t>По определению</w:t>
      </w:r>
      <w:r w:rsidR="001F2B63">
        <w:rPr>
          <w:rFonts w:ascii="Times New Roman" w:hAnsi="Times New Roman" w:cs="Times New Roman"/>
          <w:sz w:val="28"/>
          <w:szCs w:val="28"/>
        </w:rPr>
        <w:t xml:space="preserve"> Скиннера, вербальное поведение </w:t>
      </w:r>
      <w:r w:rsidRPr="00777D9B">
        <w:rPr>
          <w:rFonts w:ascii="Times New Roman" w:hAnsi="Times New Roman" w:cs="Times New Roman"/>
          <w:sz w:val="28"/>
          <w:szCs w:val="28"/>
        </w:rPr>
        <w:t>включает в себя как</w:t>
      </w:r>
      <w:r w:rsidR="001F2B63">
        <w:rPr>
          <w:rFonts w:ascii="Times New Roman" w:hAnsi="Times New Roman" w:cs="Times New Roman"/>
          <w:sz w:val="28"/>
          <w:szCs w:val="28"/>
        </w:rPr>
        <w:t xml:space="preserve"> вокальное вербальное поведение </w:t>
      </w:r>
      <w:r w:rsidRPr="00777D9B">
        <w:rPr>
          <w:rFonts w:ascii="Times New Roman" w:hAnsi="Times New Roman" w:cs="Times New Roman"/>
          <w:sz w:val="28"/>
          <w:szCs w:val="28"/>
        </w:rPr>
        <w:t>(слова</w:t>
      </w:r>
      <w:proofErr w:type="gramStart"/>
      <w:r w:rsidRPr="00777D9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777D9B">
        <w:rPr>
          <w:rFonts w:ascii="Times New Roman" w:hAnsi="Times New Roman" w:cs="Times New Roman"/>
          <w:sz w:val="28"/>
          <w:szCs w:val="28"/>
        </w:rPr>
        <w:t xml:space="preserve"> так и</w:t>
      </w:r>
      <w:r w:rsidR="001F2B63">
        <w:rPr>
          <w:rFonts w:ascii="Times New Roman" w:hAnsi="Times New Roman" w:cs="Times New Roman"/>
          <w:sz w:val="28"/>
          <w:szCs w:val="28"/>
        </w:rPr>
        <w:t xml:space="preserve"> невольное вербальное поведение </w:t>
      </w:r>
      <w:r w:rsidRPr="00777D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77D9B">
        <w:rPr>
          <w:rFonts w:ascii="Times New Roman" w:hAnsi="Times New Roman" w:cs="Times New Roman"/>
          <w:sz w:val="28"/>
          <w:szCs w:val="28"/>
        </w:rPr>
        <w:t>невокальную</w:t>
      </w:r>
      <w:proofErr w:type="spellEnd"/>
      <w:r w:rsidRPr="00777D9B">
        <w:rPr>
          <w:rFonts w:ascii="Times New Roman" w:hAnsi="Times New Roman" w:cs="Times New Roman"/>
          <w:sz w:val="28"/>
          <w:szCs w:val="28"/>
        </w:rPr>
        <w:t xml:space="preserve"> коммуникацию)</w:t>
      </w:r>
    </w:p>
    <w:p w:rsidR="00777D9B" w:rsidRPr="00777D9B" w:rsidRDefault="00777D9B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Единицей анализа</w:t>
      </w:r>
      <w:r w:rsidR="001F2B63">
        <w:rPr>
          <w:rFonts w:ascii="Times New Roman" w:hAnsi="Times New Roman" w:cs="Times New Roman"/>
          <w:sz w:val="28"/>
          <w:szCs w:val="28"/>
        </w:rPr>
        <w:t xml:space="preserve"> вербального поведения является </w:t>
      </w:r>
      <w:r w:rsidRPr="00777D9B">
        <w:rPr>
          <w:rFonts w:ascii="Times New Roman" w:hAnsi="Times New Roman" w:cs="Times New Roman"/>
          <w:sz w:val="28"/>
          <w:szCs w:val="28"/>
        </w:rPr>
        <w:t>вербальное действие</w:t>
      </w:r>
      <w:r w:rsidR="001F2B63">
        <w:rPr>
          <w:rFonts w:ascii="Times New Roman" w:hAnsi="Times New Roman" w:cs="Times New Roman"/>
          <w:sz w:val="28"/>
          <w:szCs w:val="28"/>
        </w:rPr>
        <w:t>.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2B63">
        <w:rPr>
          <w:rFonts w:ascii="Times New Roman" w:hAnsi="Times New Roman" w:cs="Times New Roman"/>
          <w:b/>
          <w:sz w:val="28"/>
          <w:szCs w:val="28"/>
        </w:rPr>
        <w:t>Вербальное действ</w:t>
      </w:r>
      <w:r w:rsidR="001F2B63" w:rsidRPr="001F2B63">
        <w:rPr>
          <w:rFonts w:ascii="Times New Roman" w:hAnsi="Times New Roman" w:cs="Times New Roman"/>
          <w:b/>
          <w:sz w:val="28"/>
          <w:szCs w:val="28"/>
        </w:rPr>
        <w:t xml:space="preserve">ие </w:t>
      </w:r>
      <w:r w:rsidR="001F2B63">
        <w:rPr>
          <w:rFonts w:ascii="Times New Roman" w:hAnsi="Times New Roman" w:cs="Times New Roman"/>
          <w:sz w:val="28"/>
          <w:szCs w:val="28"/>
        </w:rPr>
        <w:t xml:space="preserve">- функциональная взаимосвязь </w:t>
      </w:r>
      <w:r w:rsidRPr="00777D9B">
        <w:rPr>
          <w:rFonts w:ascii="Times New Roman" w:hAnsi="Times New Roman" w:cs="Times New Roman"/>
          <w:sz w:val="28"/>
          <w:szCs w:val="28"/>
        </w:rPr>
        <w:t xml:space="preserve">между вербальное </w:t>
      </w:r>
      <w:r w:rsidR="001F2B63">
        <w:rPr>
          <w:rFonts w:ascii="Times New Roman" w:hAnsi="Times New Roman" w:cs="Times New Roman"/>
          <w:sz w:val="28"/>
          <w:szCs w:val="28"/>
        </w:rPr>
        <w:t xml:space="preserve">реакцией и факторами окружающей </w:t>
      </w:r>
      <w:r w:rsidRPr="00777D9B">
        <w:rPr>
          <w:rFonts w:ascii="Times New Roman" w:hAnsi="Times New Roman" w:cs="Times New Roman"/>
          <w:sz w:val="28"/>
          <w:szCs w:val="28"/>
        </w:rPr>
        <w:t>среды;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Скиннер избегал терминов «экспресси</w:t>
      </w:r>
      <w:r w:rsidR="001F2B63">
        <w:rPr>
          <w:rFonts w:ascii="Times New Roman" w:hAnsi="Times New Roman" w:cs="Times New Roman"/>
          <w:sz w:val="28"/>
          <w:szCs w:val="28"/>
        </w:rPr>
        <w:t xml:space="preserve">вный» и </w:t>
      </w:r>
      <w:r w:rsidRPr="00777D9B">
        <w:rPr>
          <w:rFonts w:ascii="Times New Roman" w:hAnsi="Times New Roman" w:cs="Times New Roman"/>
          <w:sz w:val="28"/>
          <w:szCs w:val="28"/>
        </w:rPr>
        <w:t>«рецептивный». О</w:t>
      </w:r>
      <w:r w:rsidR="001F2B63">
        <w:rPr>
          <w:rFonts w:ascii="Times New Roman" w:hAnsi="Times New Roman" w:cs="Times New Roman"/>
          <w:sz w:val="28"/>
          <w:szCs w:val="28"/>
        </w:rPr>
        <w:t xml:space="preserve">н определил вербально поведение </w:t>
      </w:r>
      <w:r w:rsidRPr="00777D9B">
        <w:rPr>
          <w:rFonts w:ascii="Times New Roman" w:hAnsi="Times New Roman" w:cs="Times New Roman"/>
          <w:sz w:val="28"/>
          <w:szCs w:val="28"/>
        </w:rPr>
        <w:t>как взаимодействие между говорящим и слушателем;</w:t>
      </w:r>
    </w:p>
    <w:p w:rsidR="00777D9B" w:rsidRPr="00777D9B" w:rsidRDefault="00777D9B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 xml:space="preserve">Скиннер четко </w:t>
      </w:r>
      <w:r w:rsidR="001F2B63">
        <w:rPr>
          <w:rFonts w:ascii="Times New Roman" w:hAnsi="Times New Roman" w:cs="Times New Roman"/>
          <w:sz w:val="28"/>
          <w:szCs w:val="28"/>
        </w:rPr>
        <w:t xml:space="preserve">разграничивал роль говорящего и </w:t>
      </w:r>
      <w:r w:rsidRPr="00777D9B">
        <w:rPr>
          <w:rFonts w:ascii="Times New Roman" w:hAnsi="Times New Roman" w:cs="Times New Roman"/>
          <w:sz w:val="28"/>
          <w:szCs w:val="28"/>
        </w:rPr>
        <w:t>слушателя;</w:t>
      </w:r>
    </w:p>
    <w:p w:rsidR="00777D9B" w:rsidRPr="00777D9B" w:rsidRDefault="00777D9B" w:rsidP="0077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 xml:space="preserve">Говорящий получает </w:t>
      </w:r>
      <w:r w:rsidR="001F2B63">
        <w:rPr>
          <w:rFonts w:ascii="Times New Roman" w:hAnsi="Times New Roman" w:cs="Times New Roman"/>
          <w:sz w:val="28"/>
          <w:szCs w:val="28"/>
        </w:rPr>
        <w:t xml:space="preserve">доступ к подкрепляющим стимулам </w:t>
      </w:r>
      <w:r w:rsidRPr="00777D9B">
        <w:rPr>
          <w:rFonts w:ascii="Times New Roman" w:hAnsi="Times New Roman" w:cs="Times New Roman"/>
          <w:sz w:val="28"/>
          <w:szCs w:val="28"/>
        </w:rPr>
        <w:t>посредством изменения поведения слушателя;</w:t>
      </w:r>
    </w:p>
    <w:p w:rsidR="00777D9B" w:rsidRPr="00777D9B" w:rsidRDefault="00777D9B" w:rsidP="001F2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D9B">
        <w:rPr>
          <w:rFonts w:ascii="Times New Roman" w:hAnsi="Times New Roman" w:cs="Times New Roman"/>
          <w:sz w:val="28"/>
          <w:szCs w:val="28"/>
        </w:rPr>
        <w:t>Слушатель предоста</w:t>
      </w:r>
      <w:r w:rsidR="001F2B63">
        <w:rPr>
          <w:rFonts w:ascii="Times New Roman" w:hAnsi="Times New Roman" w:cs="Times New Roman"/>
          <w:sz w:val="28"/>
          <w:szCs w:val="28"/>
        </w:rPr>
        <w:t xml:space="preserve">вляет подкрепляющие последствия </w:t>
      </w:r>
      <w:r w:rsidRPr="00777D9B">
        <w:rPr>
          <w:rFonts w:ascii="Times New Roman" w:hAnsi="Times New Roman" w:cs="Times New Roman"/>
          <w:sz w:val="28"/>
          <w:szCs w:val="28"/>
        </w:rPr>
        <w:t>для поведения го</w:t>
      </w:r>
      <w:r w:rsidR="001F2B63">
        <w:rPr>
          <w:rFonts w:ascii="Times New Roman" w:hAnsi="Times New Roman" w:cs="Times New Roman"/>
          <w:sz w:val="28"/>
          <w:szCs w:val="28"/>
        </w:rPr>
        <w:t xml:space="preserve">ворящего, делая такое поведение </w:t>
      </w:r>
      <w:r w:rsidRPr="00777D9B">
        <w:rPr>
          <w:rFonts w:ascii="Times New Roman" w:hAnsi="Times New Roman" w:cs="Times New Roman"/>
          <w:sz w:val="28"/>
          <w:szCs w:val="28"/>
        </w:rPr>
        <w:t>характерно устойчивым;</w:t>
      </w:r>
    </w:p>
    <w:p w:rsidR="001F2B63" w:rsidRDefault="001F2B6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5B0519" wp14:editId="3EDF310D">
                <wp:simplePos x="0" y="0"/>
                <wp:positionH relativeFrom="column">
                  <wp:posOffset>4745355</wp:posOffset>
                </wp:positionH>
                <wp:positionV relativeFrom="paragraph">
                  <wp:posOffset>1319036</wp:posOffset>
                </wp:positionV>
                <wp:extent cx="304800" cy="635000"/>
                <wp:effectExtent l="25400" t="12700" r="0" b="4445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6350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79A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7" o:spid="_x0000_s1026" type="#_x0000_t67" style="position:absolute;margin-left:373.65pt;margin-top:103.85pt;width:24pt;height:50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" adj="16416" fillcolor="#5b9bd5" strokecolor="#41719c" strokeweight="1pt"/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1012332</wp:posOffset>
                </wp:positionV>
                <wp:extent cx="209837" cy="736600"/>
                <wp:effectExtent l="3175" t="149225" r="0" b="136525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1967">
                          <a:off x="0" y="0"/>
                          <a:ext cx="209837" cy="736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CC2D" id="Стрелка вниз 46" o:spid="_x0000_s1026" type="#_x0000_t67" style="position:absolute;margin-left:159.5pt;margin-top:79.7pt;width:16.5pt;height:58pt;rotation:-397370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" adj="18523" fillcolor="#5b9bd5 [3204]" strokecolor="#1f4d78 [1604]" strokeweight="1pt"/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5B0519" wp14:editId="3EDF310D">
                <wp:simplePos x="0" y="0"/>
                <wp:positionH relativeFrom="column">
                  <wp:posOffset>3538219</wp:posOffset>
                </wp:positionH>
                <wp:positionV relativeFrom="paragraph">
                  <wp:posOffset>2291715</wp:posOffset>
                </wp:positionV>
                <wp:extent cx="107950" cy="609600"/>
                <wp:effectExtent l="19050" t="19050" r="44450" b="19050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7950" cy="6096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A245" id="Стрелка вниз 48" o:spid="_x0000_s1026" type="#_x0000_t67" style="position:absolute;margin-left:278.6pt;margin-top:180.45pt;width:8.5pt;height:48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" adj="19688" fillcolor="#5b9bd5" strokecolor="#41719c" strokeweight="1pt"/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19C0AA" wp14:editId="1901012B">
                <wp:simplePos x="0" y="0"/>
                <wp:positionH relativeFrom="column">
                  <wp:posOffset>135255</wp:posOffset>
                </wp:positionH>
                <wp:positionV relativeFrom="paragraph">
                  <wp:posOffset>958215</wp:posOffset>
                </wp:positionV>
                <wp:extent cx="2044700" cy="596900"/>
                <wp:effectExtent l="0" t="0" r="12700" b="1270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5969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777D9B" w:rsidRDefault="00494E8E" w:rsidP="001F2B6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777D9B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мотивационные условия</w:t>
                            </w:r>
                          </w:p>
                          <w:p w:rsidR="00494E8E" w:rsidRDefault="00494E8E" w:rsidP="001F2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19C0AA" id="Овал 44" o:spid="_x0000_s1040" style="position:absolute;margin-left:10.65pt;margin-top:75.45pt;width:161pt;height:4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" fillcolor="#5b9bd5" strokecolor="#41719c" strokeweight="1pt">
                <v:stroke joinstyle="miter"/>
                <v:textbox>
                  <w:txbxContent>
                    <w:p w:rsidR="00494E8E" w:rsidRPr="00777D9B" w:rsidRDefault="00494E8E" w:rsidP="001F2B6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777D9B">
                        <w:rPr>
                          <w:rFonts w:cs="Times New Roman"/>
                          <w:sz w:val="28"/>
                          <w:szCs w:val="28"/>
                        </w:rPr>
                        <w:t>мотивационные условия</w:t>
                      </w:r>
                    </w:p>
                    <w:p w:rsidR="00494E8E" w:rsidRDefault="00494E8E" w:rsidP="001F2B6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19C0AA" wp14:editId="1901012B">
                <wp:simplePos x="0" y="0"/>
                <wp:positionH relativeFrom="column">
                  <wp:posOffset>4967605</wp:posOffset>
                </wp:positionH>
                <wp:positionV relativeFrom="paragraph">
                  <wp:posOffset>837565</wp:posOffset>
                </wp:positionV>
                <wp:extent cx="1479550" cy="920750"/>
                <wp:effectExtent l="0" t="0" r="25400" b="1270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9207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777D9B" w:rsidRDefault="00494E8E" w:rsidP="001F2B6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777D9B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коррекция ошибки</w:t>
                            </w:r>
                          </w:p>
                          <w:p w:rsidR="00494E8E" w:rsidRDefault="00494E8E" w:rsidP="001F2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9C0AA" id="Овал 42" o:spid="_x0000_s1041" style="position:absolute;margin-left:391.15pt;margin-top:65.95pt;width:116.5pt;height:7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" fillcolor="#5b9bd5" strokecolor="#41719c" strokeweight="1pt">
                <v:stroke joinstyle="miter"/>
                <v:textbox>
                  <w:txbxContent>
                    <w:p w:rsidR="00494E8E" w:rsidRPr="00777D9B" w:rsidRDefault="00494E8E" w:rsidP="001F2B6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777D9B">
                        <w:rPr>
                          <w:rFonts w:cs="Times New Roman"/>
                          <w:sz w:val="28"/>
                          <w:szCs w:val="28"/>
                        </w:rPr>
                        <w:t>коррекция ошибки</w:t>
                      </w:r>
                    </w:p>
                    <w:p w:rsidR="00494E8E" w:rsidRDefault="00494E8E" w:rsidP="001F2B6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19C0AA" wp14:editId="1901012B">
                <wp:simplePos x="0" y="0"/>
                <wp:positionH relativeFrom="column">
                  <wp:posOffset>2618105</wp:posOffset>
                </wp:positionH>
                <wp:positionV relativeFrom="paragraph">
                  <wp:posOffset>2827655</wp:posOffset>
                </wp:positionV>
                <wp:extent cx="2159000" cy="596900"/>
                <wp:effectExtent l="0" t="0" r="12700" b="1270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5969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777D9B" w:rsidRDefault="00494E8E" w:rsidP="001F2B6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77D9B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покрепления</w:t>
                            </w:r>
                            <w:proofErr w:type="spellEnd"/>
                          </w:p>
                          <w:p w:rsidR="00494E8E" w:rsidRDefault="00494E8E" w:rsidP="001F2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9C0AA" id="Овал 43" o:spid="_x0000_s1042" style="position:absolute;margin-left:206.15pt;margin-top:222.65pt;width:170pt;height:4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" fillcolor="#5b9bd5" strokecolor="#41719c" strokeweight="1pt">
                <v:stroke joinstyle="miter"/>
                <v:textbox>
                  <w:txbxContent>
                    <w:p w:rsidR="00494E8E" w:rsidRPr="00777D9B" w:rsidRDefault="00494E8E" w:rsidP="001F2B6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proofErr w:type="spellStart"/>
                      <w:r w:rsidRPr="00777D9B">
                        <w:rPr>
                          <w:rFonts w:cs="Times New Roman"/>
                          <w:sz w:val="28"/>
                          <w:szCs w:val="28"/>
                        </w:rPr>
                        <w:t>покрепления</w:t>
                      </w:r>
                      <w:proofErr w:type="spellEnd"/>
                    </w:p>
                    <w:p w:rsidR="00494E8E" w:rsidRDefault="00494E8E" w:rsidP="001F2B6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19C0AA" wp14:editId="1901012B">
                <wp:simplePos x="0" y="0"/>
                <wp:positionH relativeFrom="column">
                  <wp:posOffset>2421255</wp:posOffset>
                </wp:positionH>
                <wp:positionV relativeFrom="paragraph">
                  <wp:posOffset>1136015</wp:posOffset>
                </wp:positionV>
                <wp:extent cx="2159000" cy="1155700"/>
                <wp:effectExtent l="0" t="0" r="12700" b="2540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1557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E8E" w:rsidRPr="004D5540" w:rsidRDefault="00494E8E" w:rsidP="001F2B6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777D9B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обучение языку и другим нав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ыкам</w:t>
                            </w:r>
                          </w:p>
                          <w:p w:rsidR="00494E8E" w:rsidRDefault="00494E8E" w:rsidP="001F2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9C0AA" id="Овал 45" o:spid="_x0000_s1043" style="position:absolute;margin-left:190.65pt;margin-top:89.45pt;width:170pt;height:9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" fillcolor="#5b9bd5" strokecolor="#41719c" strokeweight="1pt">
                <v:stroke joinstyle="miter"/>
                <v:textbox>
                  <w:txbxContent>
                    <w:p w:rsidR="00494E8E" w:rsidRPr="004D5540" w:rsidRDefault="00494E8E" w:rsidP="001F2B6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777D9B">
                        <w:rPr>
                          <w:rFonts w:cs="Times New Roman"/>
                          <w:sz w:val="28"/>
                          <w:szCs w:val="28"/>
                        </w:rPr>
                        <w:t>обучение языку и другим нав</w:t>
                      </w:r>
                      <w:r>
                        <w:rPr>
                          <w:rFonts w:cs="Times New Roman"/>
                          <w:sz w:val="28"/>
                          <w:szCs w:val="28"/>
                        </w:rPr>
                        <w:t>ыкам</w:t>
                      </w:r>
                    </w:p>
                    <w:p w:rsidR="00494E8E" w:rsidRDefault="00494E8E" w:rsidP="001F2B6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5B0519" wp14:editId="3EDF310D">
                <wp:simplePos x="0" y="0"/>
                <wp:positionH relativeFrom="column">
                  <wp:posOffset>3450590</wp:posOffset>
                </wp:positionH>
                <wp:positionV relativeFrom="paragraph">
                  <wp:posOffset>564515</wp:posOffset>
                </wp:positionV>
                <wp:extent cx="94615" cy="450850"/>
                <wp:effectExtent l="19050" t="0" r="38735" b="4445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615" cy="4508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1659" id="Стрелка вниз 49" o:spid="_x0000_s1026" type="#_x0000_t67" style="position:absolute;margin-left:271.7pt;margin-top:44.45pt;width:7.45pt;height:35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" adj="19334" fillcolor="#5b9bd5" strokecolor="#41719c" strokeweight="1pt"/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32385</wp:posOffset>
                </wp:positionV>
                <wp:extent cx="2159000" cy="596900"/>
                <wp:effectExtent l="0" t="0" r="12700" b="1270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596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E8E" w:rsidRPr="00777D9B" w:rsidRDefault="00494E8E" w:rsidP="001F2B6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777D9B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подсказка</w:t>
                            </w:r>
                          </w:p>
                          <w:p w:rsidR="00494E8E" w:rsidRDefault="00494E8E" w:rsidP="001F2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44" style="position:absolute;margin-left:178.15pt;margin-top:2.55pt;width:170pt;height:4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494E8E" w:rsidRPr="00777D9B" w:rsidRDefault="00494E8E" w:rsidP="001F2B6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777D9B">
                        <w:rPr>
                          <w:rFonts w:cs="Times New Roman"/>
                          <w:sz w:val="28"/>
                          <w:szCs w:val="28"/>
                        </w:rPr>
                        <w:t>подсказка</w:t>
                      </w:r>
                    </w:p>
                    <w:p w:rsidR="00494E8E" w:rsidRDefault="00494E8E" w:rsidP="001F2B6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Pr="001F2B63" w:rsidRDefault="001F2B63" w:rsidP="001F2B63">
      <w:pPr>
        <w:rPr>
          <w:rFonts w:cs="Times New Roman"/>
          <w:sz w:val="28"/>
          <w:szCs w:val="28"/>
        </w:rPr>
      </w:pPr>
    </w:p>
    <w:p w:rsidR="001F2B63" w:rsidRDefault="001F2B63" w:rsidP="001F2B63">
      <w:pPr>
        <w:rPr>
          <w:rFonts w:cs="Times New Roman"/>
          <w:sz w:val="28"/>
          <w:szCs w:val="28"/>
        </w:rPr>
      </w:pPr>
    </w:p>
    <w:p w:rsidR="001F2B63" w:rsidRDefault="001F2B63" w:rsidP="001F2B63">
      <w:pPr>
        <w:tabs>
          <w:tab w:val="left" w:pos="97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1F2B63" w:rsidRPr="00207471" w:rsidRDefault="001F2B63" w:rsidP="001F2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b/>
          <w:sz w:val="28"/>
          <w:szCs w:val="28"/>
        </w:rPr>
        <w:t>Основные категории вербального поведения</w:t>
      </w:r>
    </w:p>
    <w:p w:rsidR="001F2B63" w:rsidRPr="00207471" w:rsidRDefault="00207471" w:rsidP="001F2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b/>
          <w:sz w:val="28"/>
          <w:szCs w:val="28"/>
        </w:rPr>
        <w:t>М</w:t>
      </w:r>
      <w:r w:rsidR="001F2B63" w:rsidRPr="00207471">
        <w:rPr>
          <w:rFonts w:ascii="Times New Roman" w:hAnsi="Times New Roman" w:cs="Times New Roman"/>
          <w:b/>
          <w:sz w:val="28"/>
          <w:szCs w:val="28"/>
        </w:rPr>
        <w:t>анд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Вербальный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операн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 котором говорящий просит </w:t>
      </w:r>
      <w:r w:rsidRPr="00207471">
        <w:rPr>
          <w:rFonts w:ascii="Times New Roman" w:hAnsi="Times New Roman" w:cs="Times New Roman"/>
          <w:sz w:val="28"/>
          <w:szCs w:val="28"/>
        </w:rPr>
        <w:t>(заявляет, требует, подр</w:t>
      </w:r>
      <w:r>
        <w:rPr>
          <w:rFonts w:ascii="Times New Roman" w:hAnsi="Times New Roman" w:cs="Times New Roman"/>
          <w:sz w:val="28"/>
          <w:szCs w:val="28"/>
        </w:rPr>
        <w:t xml:space="preserve">азумевает и пр.) о том, что ему </w:t>
      </w:r>
      <w:r w:rsidRPr="00207471">
        <w:rPr>
          <w:rFonts w:ascii="Times New Roman" w:hAnsi="Times New Roman" w:cs="Times New Roman"/>
          <w:sz w:val="28"/>
          <w:szCs w:val="28"/>
        </w:rPr>
        <w:t>нужно или чего он хочет;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Особеннос</w:t>
      </w:r>
      <w:r>
        <w:rPr>
          <w:rFonts w:ascii="Times New Roman" w:hAnsi="Times New Roman" w:cs="Times New Roman"/>
          <w:sz w:val="28"/>
          <w:szCs w:val="28"/>
        </w:rPr>
        <w:t xml:space="preserve">ть в том, что он контролируется </w:t>
      </w:r>
      <w:r w:rsidRPr="00207471">
        <w:rPr>
          <w:rFonts w:ascii="Times New Roman" w:hAnsi="Times New Roman" w:cs="Times New Roman"/>
          <w:sz w:val="28"/>
          <w:szCs w:val="28"/>
        </w:rPr>
        <w:t>мотивацио</w:t>
      </w:r>
      <w:r>
        <w:rPr>
          <w:rFonts w:ascii="Times New Roman" w:hAnsi="Times New Roman" w:cs="Times New Roman"/>
          <w:sz w:val="28"/>
          <w:szCs w:val="28"/>
        </w:rPr>
        <w:t xml:space="preserve">нными условиями и специфическим </w:t>
      </w:r>
      <w:r w:rsidRPr="00207471">
        <w:rPr>
          <w:rFonts w:ascii="Times New Roman" w:hAnsi="Times New Roman" w:cs="Times New Roman"/>
          <w:sz w:val="28"/>
          <w:szCs w:val="28"/>
        </w:rPr>
        <w:t>подкреплением;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Первый вербальный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оперант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>, осваиваемый ребенком</w:t>
      </w:r>
    </w:p>
    <w:p w:rsid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Единственный тип верб</w:t>
      </w:r>
      <w:r>
        <w:rPr>
          <w:rFonts w:ascii="Times New Roman" w:hAnsi="Times New Roman" w:cs="Times New Roman"/>
          <w:sz w:val="28"/>
          <w:szCs w:val="28"/>
        </w:rPr>
        <w:t xml:space="preserve">ального поведения, в результате </w:t>
      </w:r>
      <w:r w:rsidRPr="00207471">
        <w:rPr>
          <w:rFonts w:ascii="Times New Roman" w:hAnsi="Times New Roman" w:cs="Times New Roman"/>
          <w:sz w:val="28"/>
          <w:szCs w:val="28"/>
        </w:rPr>
        <w:t>которого говорящий получает непосредственную выгоду.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07471">
        <w:rPr>
          <w:rFonts w:ascii="Times New Roman" w:hAnsi="Times New Roman" w:cs="Times New Roman"/>
          <w:sz w:val="28"/>
          <w:szCs w:val="28"/>
        </w:rPr>
        <w:t>то можно попросить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207471">
        <w:rPr>
          <w:rFonts w:ascii="Times New Roman" w:hAnsi="Times New Roman" w:cs="Times New Roman"/>
          <w:sz w:val="28"/>
          <w:szCs w:val="28"/>
        </w:rPr>
        <w:t>Предмет (в присутствии и отсутствии предмета)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207471">
        <w:rPr>
          <w:rFonts w:ascii="Times New Roman" w:hAnsi="Times New Roman" w:cs="Times New Roman"/>
          <w:sz w:val="28"/>
          <w:szCs w:val="28"/>
        </w:rPr>
        <w:t>Действие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207471">
        <w:rPr>
          <w:rFonts w:ascii="Times New Roman" w:hAnsi="Times New Roman" w:cs="Times New Roman"/>
          <w:sz w:val="28"/>
          <w:szCs w:val="28"/>
        </w:rPr>
        <w:t>Помощь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207471">
        <w:rPr>
          <w:rFonts w:ascii="Times New Roman" w:hAnsi="Times New Roman" w:cs="Times New Roman"/>
          <w:sz w:val="28"/>
          <w:szCs w:val="28"/>
        </w:rPr>
        <w:t>Прекратить неприятное событие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207471">
        <w:rPr>
          <w:rFonts w:ascii="Times New Roman" w:hAnsi="Times New Roman" w:cs="Times New Roman"/>
          <w:sz w:val="28"/>
          <w:szCs w:val="28"/>
        </w:rPr>
        <w:t>Внимание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207471">
        <w:rPr>
          <w:rFonts w:ascii="Times New Roman" w:hAnsi="Times New Roman" w:cs="Times New Roman"/>
          <w:sz w:val="28"/>
          <w:szCs w:val="28"/>
        </w:rPr>
        <w:t>Информация</w:t>
      </w:r>
    </w:p>
    <w:p w:rsidR="00207471" w:rsidRDefault="00207471" w:rsidP="001F2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471" w:rsidRDefault="00207471" w:rsidP="001F2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B63" w:rsidRPr="00207471" w:rsidRDefault="00207471" w:rsidP="001F2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1F2B63" w:rsidRPr="00207471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Вербальный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оперант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>, при котором говорящий называет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471">
        <w:rPr>
          <w:rFonts w:ascii="Times New Roman" w:hAnsi="Times New Roman" w:cs="Times New Roman"/>
          <w:sz w:val="28"/>
          <w:szCs w:val="28"/>
        </w:rPr>
        <w:t>непосредственно восприним</w:t>
      </w:r>
      <w:r>
        <w:rPr>
          <w:rFonts w:ascii="Times New Roman" w:hAnsi="Times New Roman" w:cs="Times New Roman"/>
          <w:sz w:val="28"/>
          <w:szCs w:val="28"/>
        </w:rPr>
        <w:t xml:space="preserve">аемые предметы и </w:t>
      </w:r>
      <w:r w:rsidRPr="00207471">
        <w:rPr>
          <w:rFonts w:ascii="Times New Roman" w:hAnsi="Times New Roman" w:cs="Times New Roman"/>
          <w:sz w:val="28"/>
          <w:szCs w:val="28"/>
        </w:rPr>
        <w:t>действия;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Вербальный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опера</w:t>
      </w:r>
      <w:r>
        <w:rPr>
          <w:rFonts w:ascii="Times New Roman" w:hAnsi="Times New Roman" w:cs="Times New Roman"/>
          <w:sz w:val="28"/>
          <w:szCs w:val="28"/>
        </w:rPr>
        <w:t>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контролируемый невербальным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дискрим</w:t>
      </w:r>
      <w:r>
        <w:rPr>
          <w:rFonts w:ascii="Times New Roman" w:hAnsi="Times New Roman" w:cs="Times New Roman"/>
          <w:sz w:val="28"/>
          <w:szCs w:val="28"/>
        </w:rPr>
        <w:t>инативным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стимулом и вызывающий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генерализованное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 xml:space="preserve"> условное подкрепление.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примеры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Предметы/люди в окружающей среде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Действия в окружающей среде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Чувства/внутренние состояния</w:t>
      </w:r>
    </w:p>
    <w:p w:rsidR="001F2B63" w:rsidRPr="00207471" w:rsidRDefault="00207471" w:rsidP="001F2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b/>
          <w:sz w:val="28"/>
          <w:szCs w:val="28"/>
        </w:rPr>
        <w:t>Э</w:t>
      </w:r>
      <w:r w:rsidR="001F2B63" w:rsidRPr="00207471">
        <w:rPr>
          <w:rFonts w:ascii="Times New Roman" w:hAnsi="Times New Roman" w:cs="Times New Roman"/>
          <w:b/>
          <w:sz w:val="28"/>
          <w:szCs w:val="28"/>
        </w:rPr>
        <w:t>хо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Вербальный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оперант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>, который пред</w:t>
      </w:r>
      <w:r>
        <w:rPr>
          <w:rFonts w:ascii="Times New Roman" w:hAnsi="Times New Roman" w:cs="Times New Roman"/>
          <w:sz w:val="28"/>
          <w:szCs w:val="28"/>
        </w:rPr>
        <w:t xml:space="preserve">полагает наличие </w:t>
      </w:r>
      <w:r w:rsidRPr="00207471">
        <w:rPr>
          <w:rFonts w:ascii="Times New Roman" w:hAnsi="Times New Roman" w:cs="Times New Roman"/>
          <w:sz w:val="28"/>
          <w:szCs w:val="28"/>
        </w:rPr>
        <w:t>вербального (голосо</w:t>
      </w:r>
      <w:r>
        <w:rPr>
          <w:rFonts w:ascii="Times New Roman" w:hAnsi="Times New Roman" w:cs="Times New Roman"/>
          <w:sz w:val="28"/>
          <w:szCs w:val="28"/>
        </w:rPr>
        <w:t xml:space="preserve">вого)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дискриминативного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стимула </w:t>
      </w:r>
      <w:r w:rsidRPr="00207471">
        <w:rPr>
          <w:rFonts w:ascii="Times New Roman" w:hAnsi="Times New Roman" w:cs="Times New Roman"/>
          <w:sz w:val="28"/>
          <w:szCs w:val="28"/>
        </w:rPr>
        <w:t>и реакции в виде точного воспроизведения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услышанного;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приводя</w:t>
      </w:r>
      <w:r>
        <w:rPr>
          <w:rFonts w:ascii="Times New Roman" w:hAnsi="Times New Roman" w:cs="Times New Roman"/>
          <w:sz w:val="28"/>
          <w:szCs w:val="28"/>
        </w:rPr>
        <w:t xml:space="preserve">т к получению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генерализованного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471">
        <w:rPr>
          <w:rFonts w:ascii="Times New Roman" w:hAnsi="Times New Roman" w:cs="Times New Roman"/>
          <w:sz w:val="28"/>
          <w:szCs w:val="28"/>
        </w:rPr>
        <w:t>условного подкр</w:t>
      </w:r>
      <w:r>
        <w:rPr>
          <w:rFonts w:ascii="Times New Roman" w:hAnsi="Times New Roman" w:cs="Times New Roman"/>
          <w:sz w:val="28"/>
          <w:szCs w:val="28"/>
        </w:rPr>
        <w:t xml:space="preserve">епления, такого как похвала или </w:t>
      </w:r>
      <w:r w:rsidRPr="00207471">
        <w:rPr>
          <w:rFonts w:ascii="Times New Roman" w:hAnsi="Times New Roman" w:cs="Times New Roman"/>
          <w:sz w:val="28"/>
          <w:szCs w:val="28"/>
        </w:rPr>
        <w:t>внимание.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примеры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Обучению произношению слов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Как подсказка </w:t>
      </w:r>
      <w:proofErr w:type="gramStart"/>
      <w:r w:rsidRPr="00207471">
        <w:rPr>
          <w:rFonts w:ascii="Times New Roman" w:hAnsi="Times New Roman" w:cs="Times New Roman"/>
          <w:sz w:val="28"/>
          <w:szCs w:val="28"/>
        </w:rPr>
        <w:t>к манд</w:t>
      </w:r>
      <w:proofErr w:type="gramEnd"/>
      <w:r w:rsidRPr="00207471">
        <w:rPr>
          <w:rFonts w:ascii="Times New Roman" w:hAnsi="Times New Roman" w:cs="Times New Roman"/>
          <w:sz w:val="28"/>
          <w:szCs w:val="28"/>
        </w:rPr>
        <w:t>/такт/интравербальному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поведению</w:t>
      </w:r>
    </w:p>
    <w:p w:rsidR="001F2B63" w:rsidRPr="00207471" w:rsidRDefault="00207471" w:rsidP="001F2B63">
      <w:pPr>
        <w:tabs>
          <w:tab w:val="left" w:pos="9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1F2B63" w:rsidRPr="00207471">
        <w:rPr>
          <w:rFonts w:ascii="Times New Roman" w:hAnsi="Times New Roman" w:cs="Times New Roman"/>
          <w:b/>
          <w:sz w:val="28"/>
          <w:szCs w:val="28"/>
        </w:rPr>
        <w:t>нтравербальное поведение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Вербальны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оперант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представляющий собой </w:t>
      </w:r>
      <w:r w:rsidRPr="00207471">
        <w:rPr>
          <w:rFonts w:ascii="Times New Roman" w:hAnsi="Times New Roman" w:cs="Times New Roman"/>
          <w:sz w:val="28"/>
          <w:szCs w:val="28"/>
        </w:rPr>
        <w:t>дифференц</w:t>
      </w:r>
      <w:r>
        <w:rPr>
          <w:rFonts w:ascii="Times New Roman" w:hAnsi="Times New Roman" w:cs="Times New Roman"/>
          <w:sz w:val="28"/>
          <w:szCs w:val="28"/>
        </w:rPr>
        <w:t xml:space="preserve">ированную реакцию говорящего на </w:t>
      </w:r>
      <w:r w:rsidRPr="00207471">
        <w:rPr>
          <w:rFonts w:ascii="Times New Roman" w:hAnsi="Times New Roman" w:cs="Times New Roman"/>
          <w:sz w:val="28"/>
          <w:szCs w:val="28"/>
        </w:rPr>
        <w:t>вербальное поведение окружающих;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Типично развива</w:t>
      </w:r>
      <w:r>
        <w:rPr>
          <w:rFonts w:ascii="Times New Roman" w:hAnsi="Times New Roman" w:cs="Times New Roman"/>
          <w:sz w:val="28"/>
          <w:szCs w:val="28"/>
        </w:rPr>
        <w:t xml:space="preserve">ющиеся дети постоянно прибегают </w:t>
      </w:r>
      <w:r w:rsidRPr="00207471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интравербализации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когда поют песни, рассказывают </w:t>
      </w:r>
      <w:r w:rsidRPr="00207471">
        <w:rPr>
          <w:rFonts w:ascii="Times New Roman" w:hAnsi="Times New Roman" w:cs="Times New Roman"/>
          <w:sz w:val="28"/>
          <w:szCs w:val="28"/>
        </w:rPr>
        <w:t>что-нибудь, описывают с</w:t>
      </w:r>
      <w:r>
        <w:rPr>
          <w:rFonts w:ascii="Times New Roman" w:hAnsi="Times New Roman" w:cs="Times New Roman"/>
          <w:sz w:val="28"/>
          <w:szCs w:val="28"/>
        </w:rPr>
        <w:t>вои занятия, объясняют труд</w:t>
      </w:r>
      <w:r w:rsidRPr="00207471">
        <w:rPr>
          <w:rFonts w:ascii="Times New Roman" w:hAnsi="Times New Roman" w:cs="Times New Roman"/>
          <w:sz w:val="28"/>
          <w:szCs w:val="28"/>
        </w:rPr>
        <w:t>ную ситуацию;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интра</w:t>
      </w:r>
      <w:r>
        <w:rPr>
          <w:rFonts w:ascii="Times New Roman" w:hAnsi="Times New Roman" w:cs="Times New Roman"/>
          <w:sz w:val="28"/>
          <w:szCs w:val="28"/>
        </w:rPr>
        <w:t>вербализация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важный компонент </w:t>
      </w:r>
      <w:r w:rsidRPr="00207471">
        <w:rPr>
          <w:rFonts w:ascii="Times New Roman" w:hAnsi="Times New Roman" w:cs="Times New Roman"/>
          <w:sz w:val="28"/>
          <w:szCs w:val="28"/>
        </w:rPr>
        <w:t>многочисленных элементов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интеллектуального репертуара;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Характерно то, что в</w:t>
      </w:r>
      <w:r>
        <w:rPr>
          <w:rFonts w:ascii="Times New Roman" w:hAnsi="Times New Roman" w:cs="Times New Roman"/>
          <w:sz w:val="28"/>
          <w:szCs w:val="28"/>
        </w:rPr>
        <w:t xml:space="preserve">ербальный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дискриминативный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</w:t>
      </w:r>
      <w:r w:rsidRPr="00207471">
        <w:rPr>
          <w:rFonts w:ascii="Times New Roman" w:hAnsi="Times New Roman" w:cs="Times New Roman"/>
          <w:sz w:val="28"/>
          <w:szCs w:val="28"/>
        </w:rPr>
        <w:t>мул вызывает</w:t>
      </w:r>
      <w:r>
        <w:rPr>
          <w:rFonts w:ascii="Times New Roman" w:hAnsi="Times New Roman" w:cs="Times New Roman"/>
          <w:sz w:val="28"/>
          <w:szCs w:val="28"/>
        </w:rPr>
        <w:t xml:space="preserve"> вербальную реакцию, не имеющую </w:t>
      </w:r>
      <w:r w:rsidRPr="00207471">
        <w:rPr>
          <w:rFonts w:ascii="Times New Roman" w:hAnsi="Times New Roman" w:cs="Times New Roman"/>
          <w:sz w:val="28"/>
          <w:szCs w:val="28"/>
        </w:rPr>
        <w:t>буквального соответствия с этим стимулом.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Как и все ос</w:t>
      </w:r>
      <w:r>
        <w:rPr>
          <w:rFonts w:ascii="Times New Roman" w:hAnsi="Times New Roman" w:cs="Times New Roman"/>
          <w:sz w:val="28"/>
          <w:szCs w:val="28"/>
        </w:rPr>
        <w:t xml:space="preserve">тальные вербальные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операнты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 </w:t>
      </w:r>
      <w:r w:rsidRPr="00207471">
        <w:rPr>
          <w:rFonts w:ascii="Times New Roman" w:hAnsi="Times New Roman" w:cs="Times New Roman"/>
          <w:sz w:val="28"/>
          <w:szCs w:val="28"/>
        </w:rPr>
        <w:t>исключением реакций типа манд),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интравербализация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471">
        <w:rPr>
          <w:rFonts w:ascii="Times New Roman" w:hAnsi="Times New Roman" w:cs="Times New Roman"/>
          <w:sz w:val="28"/>
          <w:szCs w:val="28"/>
        </w:rPr>
        <w:t xml:space="preserve">приводит к получению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генерализованного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 xml:space="preserve"> условного</w:t>
      </w:r>
    </w:p>
    <w:p w:rsidR="00207471" w:rsidRPr="00207471" w:rsidRDefault="00207471" w:rsidP="00207471">
      <w:pPr>
        <w:tabs>
          <w:tab w:val="left" w:pos="97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подкрепленияю</w:t>
      </w:r>
      <w:proofErr w:type="spellEnd"/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примеры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Завершение социальных утверждений/песен/стихов</w:t>
      </w:r>
    </w:p>
    <w:p w:rsidR="00207471" w:rsidRPr="00207471" w:rsidRDefault="00207471" w:rsidP="00207471">
      <w:pPr>
        <w:tabs>
          <w:tab w:val="left" w:pos="9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Ответы на вопросы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b/>
          <w:sz w:val="28"/>
          <w:szCs w:val="28"/>
        </w:rPr>
        <w:t>Поведение слушателя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 xml:space="preserve">Скиннер указывал, </w:t>
      </w:r>
      <w:r>
        <w:rPr>
          <w:rFonts w:ascii="Times New Roman" w:hAnsi="Times New Roman" w:cs="Times New Roman"/>
          <w:sz w:val="28"/>
          <w:szCs w:val="28"/>
        </w:rPr>
        <w:t xml:space="preserve">что для вербальной коммуникации </w:t>
      </w:r>
      <w:r w:rsidRPr="00207471">
        <w:rPr>
          <w:rFonts w:ascii="Times New Roman" w:hAnsi="Times New Roman" w:cs="Times New Roman"/>
          <w:sz w:val="28"/>
          <w:szCs w:val="28"/>
        </w:rPr>
        <w:t>требуются и говорящий, и слушатель.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b/>
          <w:sz w:val="28"/>
          <w:szCs w:val="28"/>
        </w:rPr>
        <w:t>Говорящий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Тот, кто может регули</w:t>
      </w:r>
      <w:r>
        <w:rPr>
          <w:rFonts w:ascii="Times New Roman" w:hAnsi="Times New Roman" w:cs="Times New Roman"/>
          <w:sz w:val="28"/>
          <w:szCs w:val="28"/>
        </w:rPr>
        <w:t xml:space="preserve">ровать или направлять поведение </w:t>
      </w:r>
      <w:r w:rsidRPr="00207471">
        <w:rPr>
          <w:rFonts w:ascii="Times New Roman" w:hAnsi="Times New Roman" w:cs="Times New Roman"/>
          <w:sz w:val="28"/>
          <w:szCs w:val="28"/>
        </w:rPr>
        <w:t>других людей,</w:t>
      </w:r>
      <w:r>
        <w:rPr>
          <w:rFonts w:ascii="Times New Roman" w:hAnsi="Times New Roman" w:cs="Times New Roman"/>
          <w:sz w:val="28"/>
          <w:szCs w:val="28"/>
        </w:rPr>
        <w:t xml:space="preserve"> используя различные топографии </w:t>
      </w:r>
      <w:r w:rsidRPr="00207471">
        <w:rPr>
          <w:rFonts w:ascii="Times New Roman" w:hAnsi="Times New Roman" w:cs="Times New Roman"/>
          <w:sz w:val="28"/>
          <w:szCs w:val="28"/>
        </w:rPr>
        <w:t>вербального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или речь, в качестве </w:t>
      </w:r>
      <w:r w:rsidRPr="00207471">
        <w:rPr>
          <w:rFonts w:ascii="Times New Roman" w:hAnsi="Times New Roman" w:cs="Times New Roman"/>
          <w:sz w:val="28"/>
          <w:szCs w:val="28"/>
        </w:rPr>
        <w:t>инструмента (звук (речь)/жест/знак/текст)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471">
        <w:rPr>
          <w:rFonts w:ascii="Times New Roman" w:hAnsi="Times New Roman" w:cs="Times New Roman"/>
          <w:b/>
          <w:sz w:val="28"/>
          <w:szCs w:val="28"/>
        </w:rPr>
        <w:t>Слушатель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Тот, чье по</w:t>
      </w:r>
      <w:r>
        <w:rPr>
          <w:rFonts w:ascii="Times New Roman" w:hAnsi="Times New Roman" w:cs="Times New Roman"/>
          <w:sz w:val="28"/>
          <w:szCs w:val="28"/>
        </w:rPr>
        <w:t xml:space="preserve">ведение определяется вербальным </w:t>
      </w:r>
      <w:r w:rsidRPr="00207471">
        <w:rPr>
          <w:rFonts w:ascii="Times New Roman" w:hAnsi="Times New Roman" w:cs="Times New Roman"/>
          <w:sz w:val="28"/>
          <w:szCs w:val="28"/>
        </w:rPr>
        <w:t>поведением других людей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Следование инструкциям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Садись Хлопни в ладоши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Прыгай</w:t>
      </w:r>
    </w:p>
    <w:p w:rsidR="00207471" w:rsidRPr="00207471" w:rsidRDefault="00207471" w:rsidP="00207471">
      <w:pPr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lastRenderedPageBreak/>
        <w:t>Закрой окно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Различение стимулов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Где папа? У кого хвост?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Покажи уши</w:t>
      </w:r>
    </w:p>
    <w:p w:rsidR="00207471" w:rsidRPr="00207471" w:rsidRDefault="00207471" w:rsidP="00207471">
      <w:pPr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Покажи зеленое яблоко</w:t>
      </w:r>
    </w:p>
    <w:p w:rsidR="00207471" w:rsidRPr="00167FCA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FCA">
        <w:rPr>
          <w:rFonts w:ascii="Times New Roman" w:hAnsi="Times New Roman" w:cs="Times New Roman"/>
          <w:b/>
          <w:sz w:val="28"/>
          <w:szCs w:val="28"/>
        </w:rPr>
        <w:t>Поведение слушателя: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трехкомпонентная последовательность</w:t>
      </w:r>
    </w:p>
    <w:p w:rsidR="00207471" w:rsidRPr="00207471" w:rsidRDefault="00167FCA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Предшествующие </w:t>
      </w:r>
      <w:r w:rsidR="00207471" w:rsidRPr="00207471">
        <w:rPr>
          <w:rFonts w:ascii="Times New Roman" w:hAnsi="Times New Roman" w:cs="Times New Roman"/>
          <w:b/>
          <w:bCs/>
          <w:sz w:val="28"/>
          <w:szCs w:val="28"/>
        </w:rPr>
        <w:t>факторы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Вербальный стим</w:t>
      </w:r>
      <w:r w:rsidR="00167FCA">
        <w:rPr>
          <w:rFonts w:ascii="Times New Roman" w:hAnsi="Times New Roman" w:cs="Times New Roman"/>
          <w:sz w:val="28"/>
          <w:szCs w:val="28"/>
        </w:rPr>
        <w:t xml:space="preserve">ул: слышит инструкцию/слышит </w:t>
      </w:r>
      <w:r w:rsidRPr="00207471">
        <w:rPr>
          <w:rFonts w:ascii="Times New Roman" w:hAnsi="Times New Roman" w:cs="Times New Roman"/>
          <w:sz w:val="28"/>
          <w:szCs w:val="28"/>
        </w:rPr>
        <w:t>название стимула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b/>
          <w:bCs/>
          <w:sz w:val="28"/>
          <w:szCs w:val="28"/>
        </w:rPr>
        <w:t>Реакция</w:t>
      </w:r>
      <w:r w:rsidRPr="00207471">
        <w:rPr>
          <w:rFonts w:ascii="Times New Roman" w:hAnsi="Times New Roman" w:cs="Times New Roman"/>
          <w:sz w:val="28"/>
          <w:szCs w:val="28"/>
        </w:rPr>
        <w:t xml:space="preserve"> </w:t>
      </w:r>
      <w:r w:rsidR="00167FCA">
        <w:rPr>
          <w:rFonts w:ascii="Times New Roman" w:hAnsi="Times New Roman" w:cs="Times New Roman"/>
          <w:sz w:val="28"/>
          <w:szCs w:val="28"/>
        </w:rPr>
        <w:t>Невербальная: Выполняет инструкцию/показы</w:t>
      </w:r>
      <w:r w:rsidRPr="00207471">
        <w:rPr>
          <w:rFonts w:ascii="Times New Roman" w:hAnsi="Times New Roman" w:cs="Times New Roman"/>
          <w:sz w:val="28"/>
          <w:szCs w:val="28"/>
        </w:rPr>
        <w:t>вает верный стимул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7471">
        <w:rPr>
          <w:rFonts w:ascii="Times New Roman" w:hAnsi="Times New Roman" w:cs="Times New Roman"/>
          <w:b/>
          <w:bCs/>
          <w:sz w:val="28"/>
          <w:szCs w:val="28"/>
        </w:rPr>
        <w:t>Последствия</w:t>
      </w:r>
    </w:p>
    <w:p w:rsidR="00207471" w:rsidRPr="00207471" w:rsidRDefault="00167FCA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Генерализованное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условное </w:t>
      </w:r>
      <w:r w:rsidR="00207471" w:rsidRPr="00207471">
        <w:rPr>
          <w:rFonts w:ascii="Times New Roman" w:hAnsi="Times New Roman" w:cs="Times New Roman"/>
          <w:sz w:val="28"/>
          <w:szCs w:val="28"/>
        </w:rPr>
        <w:t>подкрепление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Таким</w:t>
      </w:r>
      <w:r w:rsidR="00167FCA">
        <w:rPr>
          <w:rFonts w:ascii="Times New Roman" w:hAnsi="Times New Roman" w:cs="Times New Roman"/>
          <w:sz w:val="28"/>
          <w:szCs w:val="28"/>
        </w:rPr>
        <w:t xml:space="preserve"> образом, </w:t>
      </w:r>
      <w:proofErr w:type="spellStart"/>
      <w:r w:rsidR="00167FCA">
        <w:rPr>
          <w:rFonts w:ascii="Times New Roman" w:hAnsi="Times New Roman" w:cs="Times New Roman"/>
          <w:sz w:val="28"/>
          <w:szCs w:val="28"/>
        </w:rPr>
        <w:t>операнты</w:t>
      </w:r>
      <w:proofErr w:type="spellEnd"/>
      <w:r w:rsidR="00167FCA">
        <w:rPr>
          <w:rFonts w:ascii="Times New Roman" w:hAnsi="Times New Roman" w:cs="Times New Roman"/>
          <w:sz w:val="28"/>
          <w:szCs w:val="28"/>
        </w:rPr>
        <w:t xml:space="preserve"> манд, такт и </w:t>
      </w:r>
      <w:r w:rsidRPr="00207471">
        <w:rPr>
          <w:rFonts w:ascii="Times New Roman" w:hAnsi="Times New Roman" w:cs="Times New Roman"/>
          <w:sz w:val="28"/>
          <w:szCs w:val="28"/>
        </w:rPr>
        <w:t xml:space="preserve">интравербальное поведение в совокупности 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>-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7471">
        <w:rPr>
          <w:rFonts w:ascii="Times New Roman" w:hAnsi="Times New Roman" w:cs="Times New Roman"/>
          <w:sz w:val="28"/>
          <w:szCs w:val="28"/>
        </w:rPr>
        <w:t>собствуют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 xml:space="preserve"> развитию беседы:</w:t>
      </w:r>
    </w:p>
    <w:p w:rsidR="00207471" w:rsidRPr="00207471" w:rsidRDefault="00207471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1. репертуар,</w:t>
      </w:r>
      <w:r w:rsidR="00167FCA">
        <w:rPr>
          <w:rFonts w:ascii="Times New Roman" w:hAnsi="Times New Roman" w:cs="Times New Roman"/>
          <w:sz w:val="28"/>
          <w:szCs w:val="28"/>
        </w:rPr>
        <w:t xml:space="preserve"> связанный с выражением просьбы </w:t>
      </w:r>
      <w:r w:rsidRPr="0020747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07471">
        <w:rPr>
          <w:rFonts w:ascii="Times New Roman" w:hAnsi="Times New Roman" w:cs="Times New Roman"/>
          <w:sz w:val="28"/>
          <w:szCs w:val="28"/>
        </w:rPr>
        <w:t>мандом</w:t>
      </w:r>
      <w:proofErr w:type="spellEnd"/>
      <w:r w:rsidRPr="00207471">
        <w:rPr>
          <w:rFonts w:ascii="Times New Roman" w:hAnsi="Times New Roman" w:cs="Times New Roman"/>
          <w:sz w:val="28"/>
          <w:szCs w:val="28"/>
        </w:rPr>
        <w:t>), позволяет говорящему задавать вопросы;</w:t>
      </w:r>
    </w:p>
    <w:p w:rsidR="00207471" w:rsidRPr="00207471" w:rsidRDefault="00207471" w:rsidP="002074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2. репертуар, с</w:t>
      </w:r>
      <w:r w:rsidR="00167FCA">
        <w:rPr>
          <w:rFonts w:ascii="Times New Roman" w:hAnsi="Times New Roman" w:cs="Times New Roman"/>
          <w:sz w:val="28"/>
          <w:szCs w:val="28"/>
        </w:rPr>
        <w:t xml:space="preserve">вязанный с называнием предметов </w:t>
      </w:r>
      <w:r w:rsidRPr="00207471">
        <w:rPr>
          <w:rFonts w:ascii="Times New Roman" w:hAnsi="Times New Roman" w:cs="Times New Roman"/>
          <w:sz w:val="28"/>
          <w:szCs w:val="28"/>
        </w:rPr>
        <w:t xml:space="preserve">(тактом), делает </w:t>
      </w:r>
      <w:r w:rsidR="00167FCA">
        <w:rPr>
          <w:rFonts w:ascii="Times New Roman" w:hAnsi="Times New Roman" w:cs="Times New Roman"/>
          <w:sz w:val="28"/>
          <w:szCs w:val="28"/>
        </w:rPr>
        <w:t xml:space="preserve">возможным вербальное поведение, </w:t>
      </w:r>
      <w:r w:rsidRPr="00207471">
        <w:rPr>
          <w:rFonts w:ascii="Times New Roman" w:hAnsi="Times New Roman" w:cs="Times New Roman"/>
          <w:sz w:val="28"/>
          <w:szCs w:val="28"/>
        </w:rPr>
        <w:t>связанное с актуальным предметом или событием;</w:t>
      </w:r>
    </w:p>
    <w:p w:rsidR="00207471" w:rsidRDefault="00207471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471">
        <w:rPr>
          <w:rFonts w:ascii="Times New Roman" w:hAnsi="Times New Roman" w:cs="Times New Roman"/>
          <w:sz w:val="28"/>
          <w:szCs w:val="28"/>
        </w:rPr>
        <w:t>3. интравербальный</w:t>
      </w:r>
      <w:r w:rsidR="00167FCA">
        <w:rPr>
          <w:rFonts w:ascii="Times New Roman" w:hAnsi="Times New Roman" w:cs="Times New Roman"/>
          <w:sz w:val="28"/>
          <w:szCs w:val="28"/>
        </w:rPr>
        <w:t xml:space="preserve"> репертуар позволяет говорящему </w:t>
      </w:r>
      <w:r w:rsidRPr="00207471">
        <w:rPr>
          <w:rFonts w:ascii="Times New Roman" w:hAnsi="Times New Roman" w:cs="Times New Roman"/>
          <w:sz w:val="28"/>
          <w:szCs w:val="28"/>
        </w:rPr>
        <w:t>отвечать на вопросы и г</w:t>
      </w:r>
      <w:r w:rsidR="00167FCA">
        <w:rPr>
          <w:rFonts w:ascii="Times New Roman" w:hAnsi="Times New Roman" w:cs="Times New Roman"/>
          <w:sz w:val="28"/>
          <w:szCs w:val="28"/>
        </w:rPr>
        <w:t xml:space="preserve">оворить (и размышлять) об </w:t>
      </w:r>
      <w:r w:rsidRPr="00207471">
        <w:rPr>
          <w:rFonts w:ascii="Times New Roman" w:hAnsi="Times New Roman" w:cs="Times New Roman"/>
          <w:sz w:val="28"/>
          <w:szCs w:val="28"/>
        </w:rPr>
        <w:t>отдаленных предметах и событиях.</w:t>
      </w:r>
    </w:p>
    <w:p w:rsidR="00167FCA" w:rsidRPr="00167FCA" w:rsidRDefault="00167FCA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FCA" w:rsidRDefault="00167FCA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67FCA">
        <w:rPr>
          <w:rFonts w:ascii="Times New Roman" w:hAnsi="Times New Roman" w:cs="Times New Roman"/>
          <w:b/>
          <w:sz w:val="32"/>
          <w:szCs w:val="32"/>
        </w:rPr>
        <w:t xml:space="preserve">Руководящий контроль и </w:t>
      </w:r>
      <w:proofErr w:type="spellStart"/>
      <w:r w:rsidRPr="00167FCA">
        <w:rPr>
          <w:rFonts w:ascii="Times New Roman" w:hAnsi="Times New Roman" w:cs="Times New Roman"/>
          <w:b/>
          <w:sz w:val="32"/>
          <w:szCs w:val="32"/>
        </w:rPr>
        <w:t>пэйринг</w:t>
      </w:r>
      <w:proofErr w:type="spellEnd"/>
    </w:p>
    <w:p w:rsidR="00167FCA" w:rsidRPr="00167FCA" w:rsidRDefault="00167FCA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67FCA" w:rsidRPr="00167FCA" w:rsidRDefault="00167FCA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67FCA">
        <w:rPr>
          <w:rFonts w:ascii="Times New Roman" w:hAnsi="Times New Roman" w:cs="Times New Roman"/>
          <w:b/>
          <w:sz w:val="32"/>
          <w:szCs w:val="32"/>
        </w:rPr>
        <w:t xml:space="preserve">Жетонная </w:t>
      </w:r>
      <w:proofErr w:type="spellStart"/>
      <w:r w:rsidRPr="00167FCA">
        <w:rPr>
          <w:rFonts w:ascii="Times New Roman" w:hAnsi="Times New Roman" w:cs="Times New Roman"/>
          <w:b/>
          <w:sz w:val="32"/>
          <w:szCs w:val="32"/>
        </w:rPr>
        <w:t>ситема</w:t>
      </w:r>
      <w:proofErr w:type="spellEnd"/>
    </w:p>
    <w:p w:rsidR="00167FCA" w:rsidRPr="00167FCA" w:rsidRDefault="00167FCA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67FCA">
        <w:rPr>
          <w:rFonts w:ascii="Times New Roman" w:hAnsi="Times New Roman" w:cs="Times New Roman"/>
          <w:b/>
          <w:sz w:val="32"/>
          <w:szCs w:val="32"/>
        </w:rPr>
        <w:t>Подсказки</w:t>
      </w:r>
    </w:p>
    <w:p w:rsidR="00D91424" w:rsidRDefault="00167FCA" w:rsidP="00167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67FCA">
        <w:rPr>
          <w:rFonts w:ascii="Times New Roman" w:hAnsi="Times New Roman" w:cs="Times New Roman"/>
          <w:b/>
          <w:sz w:val="32"/>
          <w:szCs w:val="32"/>
        </w:rPr>
        <w:t>Обучение отдельными блоками</w:t>
      </w:r>
    </w:p>
    <w:p w:rsidR="00D91424" w:rsidRDefault="00D91424" w:rsidP="00D91424">
      <w:pPr>
        <w:rPr>
          <w:rFonts w:ascii="Times New Roman" w:hAnsi="Times New Roman" w:cs="Times New Roman"/>
          <w:sz w:val="32"/>
          <w:szCs w:val="32"/>
        </w:rPr>
      </w:pPr>
    </w:p>
    <w:p w:rsidR="00D91424" w:rsidRPr="0094264B" w:rsidRDefault="00D91424" w:rsidP="00942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264B">
        <w:rPr>
          <w:rFonts w:ascii="Times New Roman" w:hAnsi="Times New Roman" w:cs="Times New Roman"/>
          <w:b/>
          <w:sz w:val="32"/>
          <w:szCs w:val="32"/>
        </w:rPr>
        <w:t>Руководящий контроль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Первая ступень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Покажите ребенку, что вы контролируете поощрения.</w:t>
      </w:r>
    </w:p>
    <w:p w:rsidR="00167FCA" w:rsidRPr="0094264B" w:rsidRDefault="00D91424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Вы должны быть источником </w:t>
      </w:r>
      <w:r w:rsidR="0094264B">
        <w:rPr>
          <w:rFonts w:ascii="Times New Roman" w:hAnsi="Times New Roman" w:cs="Times New Roman"/>
          <w:sz w:val="28"/>
          <w:szCs w:val="28"/>
        </w:rPr>
        <w:t xml:space="preserve">мотивационных (любимых) вещей и </w:t>
      </w:r>
      <w:r w:rsidRPr="0094264B">
        <w:rPr>
          <w:rFonts w:ascii="Times New Roman" w:hAnsi="Times New Roman" w:cs="Times New Roman"/>
          <w:sz w:val="28"/>
          <w:szCs w:val="28"/>
        </w:rPr>
        <w:t>действий, все самое хорошее дол</w:t>
      </w:r>
      <w:r w:rsidR="0094264B">
        <w:rPr>
          <w:rFonts w:ascii="Times New Roman" w:hAnsi="Times New Roman" w:cs="Times New Roman"/>
          <w:sz w:val="28"/>
          <w:szCs w:val="28"/>
        </w:rPr>
        <w:t xml:space="preserve">жно исходить от Вас, и при этом </w:t>
      </w:r>
      <w:r w:rsidRPr="0094264B">
        <w:rPr>
          <w:rFonts w:ascii="Times New Roman" w:hAnsi="Times New Roman" w:cs="Times New Roman"/>
          <w:sz w:val="28"/>
          <w:szCs w:val="28"/>
        </w:rPr>
        <w:t>отсутствовать в свободном доступе у ученика.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Вторая ступень</w:t>
      </w:r>
    </w:p>
    <w:p w:rsidR="00D91424" w:rsidRPr="0094264B" w:rsidRDefault="00D91424" w:rsidP="00D9142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Покажите ребенку, что с Вами весело!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Третья ступень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Покажите, что вам можно доверять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Если вы дали какое-то задание и</w:t>
      </w:r>
      <w:r w:rsidR="0094264B">
        <w:rPr>
          <w:rFonts w:ascii="Times New Roman" w:hAnsi="Times New Roman" w:cs="Times New Roman"/>
          <w:sz w:val="28"/>
          <w:szCs w:val="28"/>
        </w:rPr>
        <w:t xml:space="preserve"> инструкцию - это действительно </w:t>
      </w:r>
      <w:r w:rsidRPr="0094264B">
        <w:rPr>
          <w:rFonts w:ascii="Times New Roman" w:hAnsi="Times New Roman" w:cs="Times New Roman"/>
          <w:sz w:val="28"/>
          <w:szCs w:val="28"/>
        </w:rPr>
        <w:t>придется сделать. Это ПРАВИЛО.</w:t>
      </w:r>
    </w:p>
    <w:p w:rsidR="00D91424" w:rsidRPr="0094264B" w:rsidRDefault="00D91424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Если мы сказали что-то и н</w:t>
      </w:r>
      <w:r w:rsidR="0094264B">
        <w:rPr>
          <w:rFonts w:ascii="Times New Roman" w:hAnsi="Times New Roman" w:cs="Times New Roman"/>
          <w:sz w:val="28"/>
          <w:szCs w:val="28"/>
        </w:rPr>
        <w:t xml:space="preserve">е потребовали выполнения, то мы </w:t>
      </w:r>
      <w:r w:rsidRPr="0094264B">
        <w:rPr>
          <w:rFonts w:ascii="Times New Roman" w:hAnsi="Times New Roman" w:cs="Times New Roman"/>
          <w:sz w:val="28"/>
          <w:szCs w:val="28"/>
        </w:rPr>
        <w:t xml:space="preserve">обучили тому, что не нужно (не всегда нужно) выполнять и </w:t>
      </w:r>
      <w:r w:rsidR="0094264B">
        <w:rPr>
          <w:rFonts w:ascii="Times New Roman" w:hAnsi="Times New Roman" w:cs="Times New Roman"/>
          <w:sz w:val="28"/>
          <w:szCs w:val="28"/>
        </w:rPr>
        <w:t xml:space="preserve">слушать </w:t>
      </w:r>
      <w:r w:rsidRPr="0094264B">
        <w:rPr>
          <w:rFonts w:ascii="Times New Roman" w:hAnsi="Times New Roman" w:cs="Times New Roman"/>
          <w:sz w:val="28"/>
          <w:szCs w:val="28"/>
        </w:rPr>
        <w:t>то, что мы говорим.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Четвертая ступень</w:t>
      </w:r>
    </w:p>
    <w:p w:rsidR="00D91424" w:rsidRPr="0094264B" w:rsidRDefault="00D91424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Покажите ребенку, что выполн</w:t>
      </w:r>
      <w:r w:rsidR="0094264B">
        <w:rPr>
          <w:rFonts w:ascii="Times New Roman" w:hAnsi="Times New Roman" w:cs="Times New Roman"/>
          <w:i/>
          <w:iCs/>
          <w:sz w:val="28"/>
          <w:szCs w:val="28"/>
        </w:rPr>
        <w:t xml:space="preserve">ять ваши требования и задания в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его же интересах.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Пятая ступень</w:t>
      </w:r>
    </w:p>
    <w:p w:rsidR="00D91424" w:rsidRPr="0094264B" w:rsidRDefault="00D91424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На начальном этапе уст</w:t>
      </w:r>
      <w:r w:rsidR="0094264B">
        <w:rPr>
          <w:rFonts w:ascii="Times New Roman" w:hAnsi="Times New Roman" w:cs="Times New Roman"/>
          <w:i/>
          <w:iCs/>
          <w:sz w:val="28"/>
          <w:szCs w:val="28"/>
        </w:rPr>
        <w:t xml:space="preserve">ановления руководящего контроля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поощряйте каждую правильную реакцию ребенка!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Шестая ступень</w:t>
      </w:r>
    </w:p>
    <w:p w:rsidR="00D91424" w:rsidRPr="0094264B" w:rsidRDefault="00D91424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Выявляйте и изобретайте</w:t>
      </w:r>
      <w:r w:rsidR="0094264B">
        <w:rPr>
          <w:rFonts w:ascii="Times New Roman" w:hAnsi="Times New Roman" w:cs="Times New Roman"/>
          <w:i/>
          <w:iCs/>
          <w:sz w:val="28"/>
          <w:szCs w:val="28"/>
        </w:rPr>
        <w:t xml:space="preserve"> новые мотивационные предметы и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действия.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Седьмая ступень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Покажите ребенку, что игн</w:t>
      </w:r>
      <w:r w:rsidR="0094264B">
        <w:rPr>
          <w:rFonts w:ascii="Times New Roman" w:hAnsi="Times New Roman" w:cs="Times New Roman"/>
          <w:i/>
          <w:iCs/>
          <w:sz w:val="28"/>
          <w:szCs w:val="28"/>
        </w:rPr>
        <w:t xml:space="preserve">орирование и невыполнение Ваших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инструкций, просьб или демонс</w:t>
      </w:r>
      <w:r w:rsidR="0094264B">
        <w:rPr>
          <w:rFonts w:ascii="Times New Roman" w:hAnsi="Times New Roman" w:cs="Times New Roman"/>
          <w:i/>
          <w:iCs/>
          <w:sz w:val="28"/>
          <w:szCs w:val="28"/>
        </w:rPr>
        <w:t xml:space="preserve">трация нежелательного поведения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НЕ ПРИВЕДЕТ к получению поощрений.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Также помните, что внимание тоже может являться поощрением!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4264B">
        <w:rPr>
          <w:rFonts w:ascii="Times New Roman" w:hAnsi="Times New Roman" w:cs="Times New Roman"/>
          <w:b/>
          <w:sz w:val="28"/>
          <w:szCs w:val="28"/>
        </w:rPr>
        <w:t>Пэйринг</w:t>
      </w:r>
      <w:proofErr w:type="spellEnd"/>
      <w:r w:rsidRPr="0094264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94264B">
        <w:rPr>
          <w:rFonts w:ascii="Times New Roman" w:hAnsi="Times New Roman" w:cs="Times New Roman"/>
          <w:b/>
          <w:sz w:val="28"/>
          <w:szCs w:val="28"/>
        </w:rPr>
        <w:t>Pairing</w:t>
      </w:r>
      <w:proofErr w:type="spellEnd"/>
      <w:r w:rsidRPr="0094264B">
        <w:rPr>
          <w:rFonts w:ascii="Times New Roman" w:hAnsi="Times New Roman" w:cs="Times New Roman"/>
          <w:b/>
          <w:sz w:val="28"/>
          <w:szCs w:val="28"/>
        </w:rPr>
        <w:t>) – работа в паре</w:t>
      </w:r>
    </w:p>
    <w:p w:rsidR="00D91424" w:rsidRPr="0094264B" w:rsidRDefault="00D91424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Вы всегда находитесь в паре</w:t>
      </w:r>
      <w:r w:rsidR="0094264B">
        <w:rPr>
          <w:rFonts w:ascii="Times New Roman" w:hAnsi="Times New Roman" w:cs="Times New Roman"/>
          <w:sz w:val="28"/>
          <w:szCs w:val="28"/>
        </w:rPr>
        <w:t xml:space="preserve"> с подкреплением, и со временем </w:t>
      </w:r>
      <w:r w:rsidRPr="0094264B">
        <w:rPr>
          <w:rFonts w:ascii="Times New Roman" w:hAnsi="Times New Roman" w:cs="Times New Roman"/>
          <w:sz w:val="28"/>
          <w:szCs w:val="28"/>
        </w:rPr>
        <w:t xml:space="preserve">сами становитесь поощрением </w:t>
      </w:r>
      <w:r w:rsidR="0094264B">
        <w:rPr>
          <w:rFonts w:ascii="Times New Roman" w:hAnsi="Times New Roman" w:cs="Times New Roman"/>
          <w:sz w:val="28"/>
          <w:szCs w:val="28"/>
        </w:rPr>
        <w:t xml:space="preserve">для ребенка, т.к. мотивационная </w:t>
      </w:r>
      <w:r w:rsidRPr="0094264B">
        <w:rPr>
          <w:rFonts w:ascii="Times New Roman" w:hAnsi="Times New Roman" w:cs="Times New Roman"/>
          <w:sz w:val="28"/>
          <w:szCs w:val="28"/>
        </w:rPr>
        <w:t>ценность поощрения пер</w:t>
      </w:r>
      <w:r w:rsidR="0094264B">
        <w:rPr>
          <w:rFonts w:ascii="Times New Roman" w:hAnsi="Times New Roman" w:cs="Times New Roman"/>
          <w:sz w:val="28"/>
          <w:szCs w:val="28"/>
        </w:rPr>
        <w:t xml:space="preserve">еходит и на Вас, и ученик будет </w:t>
      </w:r>
      <w:r w:rsidRPr="0094264B">
        <w:rPr>
          <w:rFonts w:ascii="Times New Roman" w:hAnsi="Times New Roman" w:cs="Times New Roman"/>
          <w:sz w:val="28"/>
          <w:szCs w:val="28"/>
        </w:rPr>
        <w:t>предпочитать находиться с вами, чем быть одной.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4264B">
        <w:rPr>
          <w:rFonts w:ascii="Times New Roman" w:hAnsi="Times New Roman" w:cs="Times New Roman"/>
          <w:sz w:val="28"/>
          <w:szCs w:val="28"/>
        </w:rPr>
        <w:t>Pairing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занимает не менее 75</w:t>
      </w:r>
      <w:r w:rsidR="0094264B">
        <w:rPr>
          <w:rFonts w:ascii="Times New Roman" w:hAnsi="Times New Roman" w:cs="Times New Roman"/>
          <w:sz w:val="28"/>
          <w:szCs w:val="28"/>
        </w:rPr>
        <w:t xml:space="preserve"> % и свободен от требований: Вы </w:t>
      </w:r>
      <w:r w:rsidRPr="0094264B">
        <w:rPr>
          <w:rFonts w:ascii="Times New Roman" w:hAnsi="Times New Roman" w:cs="Times New Roman"/>
          <w:sz w:val="28"/>
          <w:szCs w:val="28"/>
        </w:rPr>
        <w:t>просто весело проводите время.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Важно видеть, что это дейст</w:t>
      </w:r>
      <w:r w:rsidR="0094264B">
        <w:rPr>
          <w:rFonts w:ascii="Times New Roman" w:hAnsi="Times New Roman" w:cs="Times New Roman"/>
          <w:sz w:val="28"/>
          <w:szCs w:val="28"/>
        </w:rPr>
        <w:t xml:space="preserve">вительно нравится ребенку, а не </w:t>
      </w:r>
      <w:r w:rsidRPr="0094264B">
        <w:rPr>
          <w:rFonts w:ascii="Times New Roman" w:hAnsi="Times New Roman" w:cs="Times New Roman"/>
          <w:sz w:val="28"/>
          <w:szCs w:val="28"/>
        </w:rPr>
        <w:t>заставлять, например, играть в</w:t>
      </w:r>
      <w:r w:rsidR="0094264B">
        <w:rPr>
          <w:rFonts w:ascii="Times New Roman" w:hAnsi="Times New Roman" w:cs="Times New Roman"/>
          <w:sz w:val="28"/>
          <w:szCs w:val="28"/>
        </w:rPr>
        <w:t xml:space="preserve"> куклы, потому что другим детям </w:t>
      </w:r>
      <w:r w:rsidRPr="0094264B">
        <w:rPr>
          <w:rFonts w:ascii="Times New Roman" w:hAnsi="Times New Roman" w:cs="Times New Roman"/>
          <w:sz w:val="28"/>
          <w:szCs w:val="28"/>
        </w:rPr>
        <w:t xml:space="preserve">нравится играть в куклы. </w:t>
      </w:r>
      <w:r w:rsidR="0094264B">
        <w:rPr>
          <w:rFonts w:ascii="Times New Roman" w:hAnsi="Times New Roman" w:cs="Times New Roman"/>
          <w:sz w:val="28"/>
          <w:szCs w:val="28"/>
        </w:rPr>
        <w:t xml:space="preserve">Тут главное интересы учащегося, </w:t>
      </w:r>
      <w:r w:rsidRPr="0094264B">
        <w:rPr>
          <w:rFonts w:ascii="Times New Roman" w:hAnsi="Times New Roman" w:cs="Times New Roman"/>
          <w:sz w:val="28"/>
          <w:szCs w:val="28"/>
        </w:rPr>
        <w:t xml:space="preserve">какими бы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неинтересными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они Вам ни казались.</w:t>
      </w:r>
    </w:p>
    <w:p w:rsidR="00D91424" w:rsidRPr="0094264B" w:rsidRDefault="00D91424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Вместе с поощрением всегда используйте похвалу, чтобы это</w:t>
      </w:r>
      <w:r w:rsidR="0094264B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также приобретало мотивационную ценность.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264B">
        <w:rPr>
          <w:rFonts w:ascii="Times New Roman" w:hAnsi="Times New Roman" w:cs="Times New Roman"/>
          <w:b/>
          <w:sz w:val="28"/>
          <w:szCs w:val="28"/>
        </w:rPr>
        <w:t>Подсказка (</w:t>
      </w:r>
      <w:proofErr w:type="spellStart"/>
      <w:r w:rsidRPr="0094264B">
        <w:rPr>
          <w:rFonts w:ascii="Times New Roman" w:hAnsi="Times New Roman" w:cs="Times New Roman"/>
          <w:b/>
          <w:sz w:val="28"/>
          <w:szCs w:val="28"/>
        </w:rPr>
        <w:t>prompts</w:t>
      </w:r>
      <w:proofErr w:type="spellEnd"/>
      <w:r w:rsidRPr="0094264B">
        <w:rPr>
          <w:rFonts w:ascii="Times New Roman" w:hAnsi="Times New Roman" w:cs="Times New Roman"/>
          <w:b/>
          <w:sz w:val="28"/>
          <w:szCs w:val="28"/>
        </w:rPr>
        <w:t>)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Стимул, помогающий вызвать реакцию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Уменьшает вероятность</w:t>
      </w:r>
      <w:r w:rsidR="0094264B">
        <w:rPr>
          <w:rFonts w:ascii="Times New Roman" w:hAnsi="Times New Roman" w:cs="Times New Roman"/>
          <w:sz w:val="28"/>
          <w:szCs w:val="28"/>
        </w:rPr>
        <w:t xml:space="preserve"> ошибки, и понижает мотивацию к </w:t>
      </w:r>
      <w:r w:rsidRPr="0094264B">
        <w:rPr>
          <w:rFonts w:ascii="Times New Roman" w:hAnsi="Times New Roman" w:cs="Times New Roman"/>
          <w:sz w:val="28"/>
          <w:szCs w:val="28"/>
        </w:rPr>
        <w:t>уклонению от занятий.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Улучшает и увеличивает скорость реакции.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Улучшает внимание и сосредоточенность на учебном материале.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Уменьшает неприемлемое поведение.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336CD">
        <w:rPr>
          <w:rFonts w:ascii="Times New Roman" w:hAnsi="Times New Roman" w:cs="Times New Roman"/>
          <w:bCs/>
          <w:i/>
          <w:sz w:val="28"/>
          <w:szCs w:val="28"/>
        </w:rPr>
        <w:t>Основной принцип - п</w:t>
      </w:r>
      <w:r w:rsidR="004336CD" w:rsidRPr="004336CD">
        <w:rPr>
          <w:rFonts w:ascii="Times New Roman" w:hAnsi="Times New Roman" w:cs="Times New Roman"/>
          <w:bCs/>
          <w:i/>
          <w:sz w:val="28"/>
          <w:szCs w:val="28"/>
        </w:rPr>
        <w:t xml:space="preserve">рименение в подходящее время, и </w:t>
      </w:r>
      <w:r w:rsidRPr="004336CD">
        <w:rPr>
          <w:rFonts w:ascii="Times New Roman" w:hAnsi="Times New Roman" w:cs="Times New Roman"/>
          <w:bCs/>
          <w:i/>
          <w:sz w:val="28"/>
          <w:szCs w:val="28"/>
        </w:rPr>
        <w:t>своевременное прекращения их использования.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Начинайте с той подсказки, при которой ответ/поведение точно</w:t>
      </w:r>
      <w:r w:rsidR="004336CD">
        <w:rPr>
          <w:rFonts w:ascii="Times New Roman" w:hAnsi="Times New Roman" w:cs="Times New Roman"/>
          <w:sz w:val="28"/>
          <w:szCs w:val="28"/>
        </w:rPr>
        <w:t xml:space="preserve"> п</w:t>
      </w:r>
      <w:r w:rsidRPr="0094264B">
        <w:rPr>
          <w:rFonts w:ascii="Times New Roman" w:hAnsi="Times New Roman" w:cs="Times New Roman"/>
          <w:sz w:val="28"/>
          <w:szCs w:val="28"/>
        </w:rPr>
        <w:t>роизойдет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Подсказка используется сразу</w:t>
      </w:r>
      <w:r w:rsidR="004336CD">
        <w:rPr>
          <w:rFonts w:ascii="Times New Roman" w:hAnsi="Times New Roman" w:cs="Times New Roman"/>
          <w:sz w:val="28"/>
          <w:szCs w:val="28"/>
        </w:rPr>
        <w:t xml:space="preserve"> после определенной инструкции, </w:t>
      </w:r>
      <w:r w:rsidRPr="0094264B">
        <w:rPr>
          <w:rFonts w:ascii="Times New Roman" w:hAnsi="Times New Roman" w:cs="Times New Roman"/>
          <w:sz w:val="28"/>
          <w:szCs w:val="28"/>
        </w:rPr>
        <w:t>или одновременно с ней.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Если подсказка происходит уже после реакции - это осложняе</w:t>
      </w:r>
      <w:r w:rsidR="004336CD">
        <w:rPr>
          <w:rFonts w:ascii="Times New Roman" w:hAnsi="Times New Roman" w:cs="Times New Roman"/>
          <w:sz w:val="28"/>
          <w:szCs w:val="28"/>
        </w:rPr>
        <w:t xml:space="preserve">т </w:t>
      </w:r>
      <w:r w:rsidRPr="0094264B">
        <w:rPr>
          <w:rFonts w:ascii="Times New Roman" w:hAnsi="Times New Roman" w:cs="Times New Roman"/>
          <w:sz w:val="28"/>
          <w:szCs w:val="28"/>
        </w:rPr>
        <w:t>обучение, и препятствует переносу контроля на основной стимул.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Даже если вчера ребенок выпо</w:t>
      </w:r>
      <w:r w:rsidR="004336CD">
        <w:rPr>
          <w:rFonts w:ascii="Times New Roman" w:hAnsi="Times New Roman" w:cs="Times New Roman"/>
          <w:sz w:val="28"/>
          <w:szCs w:val="28"/>
        </w:rPr>
        <w:t xml:space="preserve">лнял реакцию самостоятельно, но </w:t>
      </w:r>
      <w:r w:rsidRPr="0094264B">
        <w:rPr>
          <w:rFonts w:ascii="Times New Roman" w:hAnsi="Times New Roman" w:cs="Times New Roman"/>
          <w:sz w:val="28"/>
          <w:szCs w:val="28"/>
        </w:rPr>
        <w:t xml:space="preserve">сегодня затрудняется это </w:t>
      </w:r>
      <w:r w:rsidR="004336CD">
        <w:rPr>
          <w:rFonts w:ascii="Times New Roman" w:hAnsi="Times New Roman" w:cs="Times New Roman"/>
          <w:sz w:val="28"/>
          <w:szCs w:val="28"/>
        </w:rPr>
        <w:t xml:space="preserve">сделать - нужно дать подсказку, </w:t>
      </w:r>
      <w:r w:rsidRPr="0094264B">
        <w:rPr>
          <w:rFonts w:ascii="Times New Roman" w:hAnsi="Times New Roman" w:cs="Times New Roman"/>
          <w:sz w:val="28"/>
          <w:szCs w:val="28"/>
        </w:rPr>
        <w:t>постепенно убрать ее - от обучаю</w:t>
      </w:r>
      <w:r w:rsidR="004336CD">
        <w:rPr>
          <w:rFonts w:ascii="Times New Roman" w:hAnsi="Times New Roman" w:cs="Times New Roman"/>
          <w:sz w:val="28"/>
          <w:szCs w:val="28"/>
        </w:rPr>
        <w:t xml:space="preserve">щего блока к блоку, и закрепить </w:t>
      </w:r>
      <w:r w:rsidRPr="0094264B">
        <w:rPr>
          <w:rFonts w:ascii="Times New Roman" w:hAnsi="Times New Roman" w:cs="Times New Roman"/>
          <w:sz w:val="28"/>
          <w:szCs w:val="28"/>
        </w:rPr>
        <w:t>самостоятельную реакцию.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36CD">
        <w:rPr>
          <w:rFonts w:ascii="Times New Roman" w:hAnsi="Times New Roman" w:cs="Times New Roman"/>
          <w:b/>
          <w:i/>
          <w:sz w:val="28"/>
          <w:szCs w:val="28"/>
        </w:rPr>
        <w:t>Подсказка используется в трех случаях: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Если навык не сформирован (в начале обучения);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Если реакция про</w:t>
      </w:r>
      <w:r w:rsidR="004336CD">
        <w:rPr>
          <w:rFonts w:ascii="Times New Roman" w:hAnsi="Times New Roman" w:cs="Times New Roman"/>
          <w:sz w:val="28"/>
          <w:szCs w:val="28"/>
        </w:rPr>
        <w:t xml:space="preserve">исходит, но не каждый раз после </w:t>
      </w:r>
      <w:r w:rsidRPr="0094264B">
        <w:rPr>
          <w:rFonts w:ascii="Times New Roman" w:hAnsi="Times New Roman" w:cs="Times New Roman"/>
          <w:sz w:val="28"/>
          <w:szCs w:val="28"/>
        </w:rPr>
        <w:t>предъявления инструк</w:t>
      </w:r>
      <w:r w:rsidR="004336CD">
        <w:rPr>
          <w:rFonts w:ascii="Times New Roman" w:hAnsi="Times New Roman" w:cs="Times New Roman"/>
          <w:sz w:val="28"/>
          <w:szCs w:val="28"/>
        </w:rPr>
        <w:t xml:space="preserve">ции (происходит редко, навык не </w:t>
      </w:r>
      <w:r w:rsidRPr="0094264B">
        <w:rPr>
          <w:rFonts w:ascii="Times New Roman" w:hAnsi="Times New Roman" w:cs="Times New Roman"/>
          <w:sz w:val="28"/>
          <w:szCs w:val="28"/>
        </w:rPr>
        <w:t>устойчивый);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Если попытка реакции происходит, но ребено</w:t>
      </w:r>
      <w:r w:rsidR="004336CD">
        <w:rPr>
          <w:rFonts w:ascii="Times New Roman" w:hAnsi="Times New Roman" w:cs="Times New Roman"/>
          <w:sz w:val="28"/>
          <w:szCs w:val="28"/>
        </w:rPr>
        <w:t xml:space="preserve">к в ходе </w:t>
      </w:r>
      <w:r w:rsidRPr="0094264B">
        <w:rPr>
          <w:rFonts w:ascii="Times New Roman" w:hAnsi="Times New Roman" w:cs="Times New Roman"/>
          <w:sz w:val="28"/>
          <w:szCs w:val="28"/>
        </w:rPr>
        <w:t>выполнения ошибает</w:t>
      </w:r>
      <w:r w:rsidR="004336CD">
        <w:rPr>
          <w:rFonts w:ascii="Times New Roman" w:hAnsi="Times New Roman" w:cs="Times New Roman"/>
          <w:sz w:val="28"/>
          <w:szCs w:val="28"/>
        </w:rPr>
        <w:t>ся (нарушен контроль стимулов): з</w:t>
      </w:r>
      <w:r w:rsidRPr="0094264B">
        <w:rPr>
          <w:rFonts w:ascii="Times New Roman" w:hAnsi="Times New Roman" w:cs="Times New Roman"/>
          <w:sz w:val="28"/>
          <w:szCs w:val="28"/>
        </w:rPr>
        <w:t>десь выполняе</w:t>
      </w:r>
      <w:r w:rsidR="004336CD">
        <w:rPr>
          <w:rFonts w:ascii="Times New Roman" w:hAnsi="Times New Roman" w:cs="Times New Roman"/>
          <w:sz w:val="28"/>
          <w:szCs w:val="28"/>
        </w:rPr>
        <w:t xml:space="preserve">тся процедура коррекции ошибки, </w:t>
      </w:r>
      <w:r w:rsidRPr="0094264B">
        <w:rPr>
          <w:rFonts w:ascii="Times New Roman" w:hAnsi="Times New Roman" w:cs="Times New Roman"/>
          <w:sz w:val="28"/>
          <w:szCs w:val="28"/>
        </w:rPr>
        <w:t>включающая подсказку.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Все подсказки делятся на 2 большие группы: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r w:rsidRPr="004336CD">
        <w:rPr>
          <w:rFonts w:ascii="Times New Roman" w:hAnsi="Times New Roman" w:cs="Times New Roman"/>
          <w:i/>
          <w:sz w:val="28"/>
          <w:szCs w:val="28"/>
        </w:rPr>
        <w:t>Подсказки внутри стимула (для стимула);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При этом подсказка внутри стимул</w:t>
      </w:r>
      <w:r w:rsidR="004336CD">
        <w:rPr>
          <w:rFonts w:ascii="Times New Roman" w:hAnsi="Times New Roman" w:cs="Times New Roman"/>
          <w:sz w:val="28"/>
          <w:szCs w:val="28"/>
        </w:rPr>
        <w:t xml:space="preserve">а появляется одновременно со </w:t>
      </w:r>
      <w:r w:rsidRPr="0094264B">
        <w:rPr>
          <w:rFonts w:ascii="Times New Roman" w:hAnsi="Times New Roman" w:cs="Times New Roman"/>
          <w:sz w:val="28"/>
          <w:szCs w:val="28"/>
        </w:rPr>
        <w:t>стимулом. По сути, это такое</w:t>
      </w:r>
      <w:r w:rsidR="004336CD">
        <w:rPr>
          <w:rFonts w:ascii="Times New Roman" w:hAnsi="Times New Roman" w:cs="Times New Roman"/>
          <w:sz w:val="28"/>
          <w:szCs w:val="28"/>
        </w:rPr>
        <w:t xml:space="preserve"> видоизменение стимула, которое </w:t>
      </w:r>
      <w:r w:rsidRPr="0094264B">
        <w:rPr>
          <w:rFonts w:ascii="Times New Roman" w:hAnsi="Times New Roman" w:cs="Times New Roman"/>
          <w:sz w:val="28"/>
          <w:szCs w:val="28"/>
        </w:rPr>
        <w:t>само по себе является подсказкой;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 тексте выделить ответ на вопрос цветным маркером;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Выделить жирным шрифтом целевое слово;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Сделать целевой стимул ярче.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Цветовое кодирование;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lastRenderedPageBreak/>
        <w:t>Подсказка местоположением;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Выделение верного ответа (курсив, подчеркивание)</w:t>
      </w:r>
    </w:p>
    <w:p w:rsidR="00D91424" w:rsidRPr="004336CD" w:rsidRDefault="00D91424" w:rsidP="004336C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r w:rsidRPr="004336CD">
        <w:rPr>
          <w:rFonts w:ascii="Times New Roman" w:hAnsi="Times New Roman" w:cs="Times New Roman"/>
          <w:i/>
          <w:sz w:val="28"/>
          <w:szCs w:val="28"/>
        </w:rPr>
        <w:t>Подсказки вне стимула (подсказки для реакций).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А подсказка вне стимула (для </w:t>
      </w:r>
      <w:r w:rsidR="004336CD">
        <w:rPr>
          <w:rFonts w:ascii="Times New Roman" w:hAnsi="Times New Roman" w:cs="Times New Roman"/>
          <w:sz w:val="28"/>
          <w:szCs w:val="28"/>
        </w:rPr>
        <w:t xml:space="preserve">реакции) предоставляется строго </w:t>
      </w:r>
      <w:r w:rsidRPr="0094264B">
        <w:rPr>
          <w:rFonts w:ascii="Times New Roman" w:hAnsi="Times New Roman" w:cs="Times New Roman"/>
          <w:sz w:val="28"/>
          <w:szCs w:val="28"/>
        </w:rPr>
        <w:t>после стимула.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Физическая помощь</w:t>
      </w:r>
      <w:r w:rsidRPr="0094264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предоставляет частич</w:t>
      </w:r>
      <w:r w:rsidR="004336CD">
        <w:rPr>
          <w:rFonts w:ascii="Times New Roman" w:hAnsi="Times New Roman" w:cs="Times New Roman"/>
          <w:sz w:val="28"/>
          <w:szCs w:val="28"/>
        </w:rPr>
        <w:t xml:space="preserve">ную или </w:t>
      </w:r>
      <w:r w:rsidRPr="0094264B">
        <w:rPr>
          <w:rFonts w:ascii="Times New Roman" w:hAnsi="Times New Roman" w:cs="Times New Roman"/>
          <w:sz w:val="28"/>
          <w:szCs w:val="28"/>
        </w:rPr>
        <w:t>полную физическую помощь в выполнении задания.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Полная физическая помощь так</w:t>
      </w:r>
      <w:r w:rsidR="004336CD">
        <w:rPr>
          <w:rFonts w:ascii="Times New Roman" w:hAnsi="Times New Roman" w:cs="Times New Roman"/>
          <w:sz w:val="28"/>
          <w:szCs w:val="28"/>
        </w:rPr>
        <w:t>же называется подсказкой “рука-</w:t>
      </w:r>
      <w:r w:rsidRPr="0094264B">
        <w:rPr>
          <w:rFonts w:ascii="Times New Roman" w:hAnsi="Times New Roman" w:cs="Times New Roman"/>
          <w:sz w:val="28"/>
          <w:szCs w:val="28"/>
        </w:rPr>
        <w:t xml:space="preserve">на-руке”. В рамках данного </w:t>
      </w:r>
      <w:r w:rsidR="004336CD">
        <w:rPr>
          <w:rFonts w:ascii="Times New Roman" w:hAnsi="Times New Roman" w:cs="Times New Roman"/>
          <w:sz w:val="28"/>
          <w:szCs w:val="28"/>
        </w:rPr>
        <w:t xml:space="preserve">метода </w:t>
      </w:r>
      <w:proofErr w:type="spellStart"/>
      <w:r w:rsidR="004336CD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4336CD">
        <w:rPr>
          <w:rFonts w:ascii="Times New Roman" w:hAnsi="Times New Roman" w:cs="Times New Roman"/>
          <w:sz w:val="28"/>
          <w:szCs w:val="28"/>
        </w:rPr>
        <w:t xml:space="preserve"> выполняет задание </w:t>
      </w:r>
      <w:r w:rsidRPr="0094264B">
        <w:rPr>
          <w:rFonts w:ascii="Times New Roman" w:hAnsi="Times New Roman" w:cs="Times New Roman"/>
          <w:sz w:val="28"/>
          <w:szCs w:val="28"/>
        </w:rPr>
        <w:t>рукой ребёнка.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Также существует </w:t>
      </w:r>
      <w:r w:rsidRPr="0094264B">
        <w:rPr>
          <w:rFonts w:ascii="Times New Roman" w:hAnsi="Times New Roman" w:cs="Times New Roman"/>
          <w:b/>
          <w:bCs/>
          <w:sz w:val="28"/>
          <w:szCs w:val="28"/>
        </w:rPr>
        <w:t>частичная физическая помощь</w:t>
      </w:r>
      <w:r w:rsidR="004336CD">
        <w:rPr>
          <w:rFonts w:ascii="Times New Roman" w:hAnsi="Times New Roman" w:cs="Times New Roman"/>
          <w:sz w:val="28"/>
          <w:szCs w:val="28"/>
        </w:rPr>
        <w:t xml:space="preserve">. Она может </w:t>
      </w:r>
      <w:r w:rsidRPr="0094264B">
        <w:rPr>
          <w:rFonts w:ascii="Times New Roman" w:hAnsi="Times New Roman" w:cs="Times New Roman"/>
          <w:sz w:val="28"/>
          <w:szCs w:val="28"/>
        </w:rPr>
        <w:t>использоваться только для ч</w:t>
      </w:r>
      <w:r w:rsidR="004336CD">
        <w:rPr>
          <w:rFonts w:ascii="Times New Roman" w:hAnsi="Times New Roman" w:cs="Times New Roman"/>
          <w:sz w:val="28"/>
          <w:szCs w:val="28"/>
        </w:rPr>
        <w:t xml:space="preserve">асти выполняемого задания в том </w:t>
      </w:r>
      <w:r w:rsidRPr="0094264B">
        <w:rPr>
          <w:rFonts w:ascii="Times New Roman" w:hAnsi="Times New Roman" w:cs="Times New Roman"/>
          <w:sz w:val="28"/>
          <w:szCs w:val="28"/>
        </w:rPr>
        <w:t>случае, если ребенок затруд</w:t>
      </w:r>
      <w:r w:rsidR="004336CD">
        <w:rPr>
          <w:rFonts w:ascii="Times New Roman" w:hAnsi="Times New Roman" w:cs="Times New Roman"/>
          <w:sz w:val="28"/>
          <w:szCs w:val="28"/>
        </w:rPr>
        <w:t xml:space="preserve">няется выполнить какую-то часть </w:t>
      </w:r>
      <w:r w:rsidRPr="0094264B">
        <w:rPr>
          <w:rFonts w:ascii="Times New Roman" w:hAnsi="Times New Roman" w:cs="Times New Roman"/>
          <w:sz w:val="28"/>
          <w:szCs w:val="28"/>
        </w:rPr>
        <w:t>цепочки действий.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Вербальная подсказка</w:t>
      </w:r>
      <w:r w:rsidRPr="0094264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336CD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4336CD">
        <w:rPr>
          <w:rFonts w:ascii="Times New Roman" w:hAnsi="Times New Roman" w:cs="Times New Roman"/>
          <w:sz w:val="28"/>
          <w:szCs w:val="28"/>
        </w:rPr>
        <w:t xml:space="preserve"> предоставляет вербальную </w:t>
      </w:r>
      <w:r w:rsidRPr="0094264B">
        <w:rPr>
          <w:rFonts w:ascii="Times New Roman" w:hAnsi="Times New Roman" w:cs="Times New Roman"/>
          <w:sz w:val="28"/>
          <w:szCs w:val="28"/>
        </w:rPr>
        <w:t>модель действия.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Вербальная подсказка также может быть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 xml:space="preserve">полной </w:t>
      </w:r>
      <w:r w:rsidRPr="0094264B">
        <w:rPr>
          <w:rFonts w:ascii="Times New Roman" w:hAnsi="Times New Roman" w:cs="Times New Roman"/>
          <w:sz w:val="28"/>
          <w:szCs w:val="28"/>
        </w:rPr>
        <w:t xml:space="preserve">и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частичной</w:t>
      </w:r>
      <w:r w:rsidRPr="0094264B">
        <w:rPr>
          <w:rFonts w:ascii="Times New Roman" w:hAnsi="Times New Roman" w:cs="Times New Roman"/>
          <w:sz w:val="28"/>
          <w:szCs w:val="28"/>
        </w:rPr>
        <w:t>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 xml:space="preserve">Полная вербальная подсказка </w:t>
      </w:r>
      <w:r w:rsidR="004336CD">
        <w:rPr>
          <w:rFonts w:ascii="Times New Roman" w:hAnsi="Times New Roman" w:cs="Times New Roman"/>
          <w:sz w:val="28"/>
          <w:szCs w:val="28"/>
        </w:rPr>
        <w:t xml:space="preserve">как правило используется при </w:t>
      </w:r>
      <w:r w:rsidRPr="0094264B">
        <w:rPr>
          <w:rFonts w:ascii="Times New Roman" w:hAnsi="Times New Roman" w:cs="Times New Roman"/>
          <w:sz w:val="28"/>
          <w:szCs w:val="28"/>
        </w:rPr>
        <w:t>обучении речевым навыкам.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 xml:space="preserve">Частичная вербальная подсказка </w:t>
      </w:r>
      <w:r w:rsidR="004336CD">
        <w:rPr>
          <w:rFonts w:ascii="Times New Roman" w:hAnsi="Times New Roman" w:cs="Times New Roman"/>
          <w:sz w:val="28"/>
          <w:szCs w:val="28"/>
        </w:rPr>
        <w:t xml:space="preserve">может являться уменьшенной </w:t>
      </w:r>
      <w:r w:rsidRPr="0094264B">
        <w:rPr>
          <w:rFonts w:ascii="Times New Roman" w:hAnsi="Times New Roman" w:cs="Times New Roman"/>
          <w:sz w:val="28"/>
          <w:szCs w:val="28"/>
        </w:rPr>
        <w:t>подсказкой.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Жестовая подсказка</w:t>
      </w:r>
      <w:r w:rsidRPr="0094264B">
        <w:rPr>
          <w:rFonts w:ascii="Times New Roman" w:hAnsi="Times New Roman" w:cs="Times New Roman"/>
          <w:sz w:val="28"/>
          <w:szCs w:val="28"/>
        </w:rPr>
        <w:t>: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6CD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4336CD">
        <w:rPr>
          <w:rFonts w:ascii="Times New Roman" w:hAnsi="Times New Roman" w:cs="Times New Roman"/>
          <w:sz w:val="28"/>
          <w:szCs w:val="28"/>
        </w:rPr>
        <w:t xml:space="preserve"> использует жесты, чтобы </w:t>
      </w:r>
      <w:r w:rsidRPr="0094264B">
        <w:rPr>
          <w:rFonts w:ascii="Times New Roman" w:hAnsi="Times New Roman" w:cs="Times New Roman"/>
          <w:sz w:val="28"/>
          <w:szCs w:val="28"/>
        </w:rPr>
        <w:t>предоставить подсказку.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Например, показывает на правил</w:t>
      </w:r>
      <w:r w:rsidR="004336CD">
        <w:rPr>
          <w:rFonts w:ascii="Times New Roman" w:hAnsi="Times New Roman" w:cs="Times New Roman"/>
          <w:sz w:val="28"/>
          <w:szCs w:val="28"/>
        </w:rPr>
        <w:t xml:space="preserve">ьный предмет, указывает в </w:t>
      </w:r>
      <w:r w:rsidRPr="0094264B">
        <w:rPr>
          <w:rFonts w:ascii="Times New Roman" w:hAnsi="Times New Roman" w:cs="Times New Roman"/>
          <w:sz w:val="28"/>
          <w:szCs w:val="28"/>
        </w:rPr>
        <w:t>нужную сторону, кивает головой.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 xml:space="preserve">Текстовая подсказка </w:t>
      </w:r>
      <w:r w:rsidRPr="0094264B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4336CD">
        <w:rPr>
          <w:rFonts w:ascii="Times New Roman" w:hAnsi="Times New Roman" w:cs="Times New Roman"/>
          <w:sz w:val="28"/>
          <w:szCs w:val="28"/>
        </w:rPr>
        <w:t xml:space="preserve">список необходимых действий или </w:t>
      </w:r>
      <w:r w:rsidRPr="0094264B">
        <w:rPr>
          <w:rFonts w:ascii="Times New Roman" w:hAnsi="Times New Roman" w:cs="Times New Roman"/>
          <w:sz w:val="28"/>
          <w:szCs w:val="28"/>
        </w:rPr>
        <w:t xml:space="preserve">напоминание о том, что нужно </w:t>
      </w:r>
      <w:r w:rsidR="004336CD">
        <w:rPr>
          <w:rFonts w:ascii="Times New Roman" w:hAnsi="Times New Roman" w:cs="Times New Roman"/>
          <w:sz w:val="28"/>
          <w:szCs w:val="28"/>
        </w:rPr>
        <w:t xml:space="preserve">сделать до или после выполнения </w:t>
      </w:r>
      <w:r w:rsidRPr="0094264B">
        <w:rPr>
          <w:rFonts w:ascii="Times New Roman" w:hAnsi="Times New Roman" w:cs="Times New Roman"/>
          <w:sz w:val="28"/>
          <w:szCs w:val="28"/>
        </w:rPr>
        <w:t>цепочки действий.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НЕЛЬЗЯ!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Подсказка никогда не предоставляется перед стимулом.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Также недопустимо давать подсказку после неверной реакции.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36CD">
        <w:rPr>
          <w:rFonts w:ascii="Times New Roman" w:hAnsi="Times New Roman" w:cs="Times New Roman"/>
          <w:b/>
          <w:sz w:val="28"/>
          <w:szCs w:val="28"/>
        </w:rPr>
        <w:t>Удаление подсказок</w:t>
      </w:r>
      <w:r w:rsidR="004336CD">
        <w:rPr>
          <w:rFonts w:ascii="Times New Roman" w:hAnsi="Times New Roman" w:cs="Times New Roman"/>
          <w:sz w:val="28"/>
          <w:szCs w:val="28"/>
        </w:rPr>
        <w:t xml:space="preserve"> - это постепенное изменение </w:t>
      </w:r>
      <w:r w:rsidRPr="0094264B">
        <w:rPr>
          <w:rFonts w:ascii="Times New Roman" w:hAnsi="Times New Roman" w:cs="Times New Roman"/>
          <w:sz w:val="28"/>
          <w:szCs w:val="28"/>
        </w:rPr>
        <w:t>предшествующих факто</w:t>
      </w:r>
      <w:r w:rsidR="004336CD">
        <w:rPr>
          <w:rFonts w:ascii="Times New Roman" w:hAnsi="Times New Roman" w:cs="Times New Roman"/>
          <w:sz w:val="28"/>
          <w:szCs w:val="28"/>
        </w:rPr>
        <w:t xml:space="preserve">ров, происходящее на протяжении </w:t>
      </w:r>
      <w:r w:rsidRPr="0094264B">
        <w:rPr>
          <w:rFonts w:ascii="Times New Roman" w:hAnsi="Times New Roman" w:cs="Times New Roman"/>
          <w:sz w:val="28"/>
          <w:szCs w:val="28"/>
        </w:rPr>
        <w:t>нескольких блоков.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Изменение производ</w:t>
      </w:r>
      <w:r w:rsidR="004336CD">
        <w:rPr>
          <w:rFonts w:ascii="Times New Roman" w:hAnsi="Times New Roman" w:cs="Times New Roman"/>
          <w:sz w:val="28"/>
          <w:szCs w:val="28"/>
        </w:rPr>
        <w:t xml:space="preserve">ится таким образом, что реакция </w:t>
      </w:r>
      <w:r w:rsidRPr="0094264B">
        <w:rPr>
          <w:rFonts w:ascii="Times New Roman" w:hAnsi="Times New Roman" w:cs="Times New Roman"/>
          <w:sz w:val="28"/>
          <w:szCs w:val="28"/>
        </w:rPr>
        <w:t>происходит после частичн</w:t>
      </w:r>
      <w:r w:rsidR="004336CD">
        <w:rPr>
          <w:rFonts w:ascii="Times New Roman" w:hAnsi="Times New Roman" w:cs="Times New Roman"/>
          <w:sz w:val="28"/>
          <w:szCs w:val="28"/>
        </w:rPr>
        <w:t xml:space="preserve">о или полностью видоизмененного </w:t>
      </w:r>
      <w:r w:rsidRPr="0094264B">
        <w:rPr>
          <w:rFonts w:ascii="Times New Roman" w:hAnsi="Times New Roman" w:cs="Times New Roman"/>
          <w:sz w:val="28"/>
          <w:szCs w:val="28"/>
        </w:rPr>
        <w:t>предшествующего стимула.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Удаление подсказок - это посте</w:t>
      </w:r>
      <w:r w:rsidR="004336CD">
        <w:rPr>
          <w:rFonts w:ascii="Times New Roman" w:hAnsi="Times New Roman" w:cs="Times New Roman"/>
          <w:sz w:val="28"/>
          <w:szCs w:val="28"/>
        </w:rPr>
        <w:t xml:space="preserve">пенный процесс, который требует </w:t>
      </w:r>
      <w:r w:rsidRPr="0094264B">
        <w:rPr>
          <w:rFonts w:ascii="Times New Roman" w:hAnsi="Times New Roman" w:cs="Times New Roman"/>
          <w:sz w:val="28"/>
          <w:szCs w:val="28"/>
        </w:rPr>
        <w:t>большой внимательности и опыта.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Удаление подсказок не может </w:t>
      </w:r>
      <w:r w:rsidR="004336CD">
        <w:rPr>
          <w:rFonts w:ascii="Times New Roman" w:hAnsi="Times New Roman" w:cs="Times New Roman"/>
          <w:sz w:val="28"/>
          <w:szCs w:val="28"/>
        </w:rPr>
        <w:t xml:space="preserve">быть слишком быстрым, так как в </w:t>
      </w:r>
      <w:r w:rsidRPr="0094264B">
        <w:rPr>
          <w:rFonts w:ascii="Times New Roman" w:hAnsi="Times New Roman" w:cs="Times New Roman"/>
          <w:sz w:val="28"/>
          <w:szCs w:val="28"/>
        </w:rPr>
        <w:t>этом случае ученик начинает оши</w:t>
      </w:r>
      <w:r w:rsidR="004336CD">
        <w:rPr>
          <w:rFonts w:ascii="Times New Roman" w:hAnsi="Times New Roman" w:cs="Times New Roman"/>
          <w:sz w:val="28"/>
          <w:szCs w:val="28"/>
        </w:rPr>
        <w:t xml:space="preserve">баться, что приводит к затрате </w:t>
      </w:r>
      <w:r w:rsidRPr="0094264B">
        <w:rPr>
          <w:rFonts w:ascii="Times New Roman" w:hAnsi="Times New Roman" w:cs="Times New Roman"/>
          <w:sz w:val="28"/>
          <w:szCs w:val="28"/>
        </w:rPr>
        <w:t>лишнего времени на обучение.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При этом этот процесс не</w:t>
      </w:r>
      <w:r w:rsidR="004336CD">
        <w:rPr>
          <w:rFonts w:ascii="Times New Roman" w:hAnsi="Times New Roman" w:cs="Times New Roman"/>
          <w:sz w:val="28"/>
          <w:szCs w:val="28"/>
        </w:rPr>
        <w:t xml:space="preserve"> должен быть слишком медленным, </w:t>
      </w:r>
      <w:r w:rsidRPr="0094264B">
        <w:rPr>
          <w:rFonts w:ascii="Times New Roman" w:hAnsi="Times New Roman" w:cs="Times New Roman"/>
          <w:sz w:val="28"/>
          <w:szCs w:val="28"/>
        </w:rPr>
        <w:t>иначе существует риск развития зависимости от подсказок.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2970" cy="2766695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55" cy="27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Обучение отдельными блоками </w:t>
      </w:r>
      <w:r w:rsidRPr="0094264B">
        <w:rPr>
          <w:rFonts w:ascii="Times New Roman" w:hAnsi="Times New Roman" w:cs="Times New Roman"/>
          <w:sz w:val="28"/>
          <w:szCs w:val="28"/>
        </w:rPr>
        <w:t>– это специальная методол</w:t>
      </w:r>
      <w:r w:rsidR="004336CD">
        <w:rPr>
          <w:rFonts w:ascii="Times New Roman" w:hAnsi="Times New Roman" w:cs="Times New Roman"/>
          <w:sz w:val="28"/>
          <w:szCs w:val="28"/>
        </w:rPr>
        <w:t xml:space="preserve">огия </w:t>
      </w:r>
      <w:r w:rsidRPr="0094264B">
        <w:rPr>
          <w:rFonts w:ascii="Times New Roman" w:hAnsi="Times New Roman" w:cs="Times New Roman"/>
          <w:sz w:val="28"/>
          <w:szCs w:val="28"/>
        </w:rPr>
        <w:t>обучения, направленная н</w:t>
      </w:r>
      <w:r w:rsidR="004336CD">
        <w:rPr>
          <w:rFonts w:ascii="Times New Roman" w:hAnsi="Times New Roman" w:cs="Times New Roman"/>
          <w:sz w:val="28"/>
          <w:szCs w:val="28"/>
        </w:rPr>
        <w:t xml:space="preserve">а максимальное освоение навыков </w:t>
      </w:r>
      <w:r w:rsidRPr="0094264B">
        <w:rPr>
          <w:rFonts w:ascii="Times New Roman" w:hAnsi="Times New Roman" w:cs="Times New Roman"/>
          <w:sz w:val="28"/>
          <w:szCs w:val="28"/>
        </w:rPr>
        <w:t>посредством специальной</w:t>
      </w:r>
      <w:r w:rsidR="004336CD">
        <w:rPr>
          <w:rFonts w:ascii="Times New Roman" w:hAnsi="Times New Roman" w:cs="Times New Roman"/>
          <w:sz w:val="28"/>
          <w:szCs w:val="28"/>
        </w:rPr>
        <w:t xml:space="preserve"> организации среды и материалов </w:t>
      </w:r>
      <w:r w:rsidRPr="0094264B">
        <w:rPr>
          <w:rFonts w:ascii="Times New Roman" w:hAnsi="Times New Roman" w:cs="Times New Roman"/>
          <w:sz w:val="28"/>
          <w:szCs w:val="28"/>
        </w:rPr>
        <w:t>учителем/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>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Обучение отдельными блоками </w:t>
      </w:r>
      <w:r w:rsidR="004336CD">
        <w:rPr>
          <w:rFonts w:ascii="Times New Roman" w:hAnsi="Times New Roman" w:cs="Times New Roman"/>
          <w:sz w:val="28"/>
          <w:szCs w:val="28"/>
        </w:rPr>
        <w:t xml:space="preserve">обычно используется в ситуации, </w:t>
      </w:r>
      <w:r w:rsidRPr="0094264B">
        <w:rPr>
          <w:rFonts w:ascii="Times New Roman" w:hAnsi="Times New Roman" w:cs="Times New Roman"/>
          <w:sz w:val="28"/>
          <w:szCs w:val="28"/>
        </w:rPr>
        <w:t>когда ученику сложно с</w:t>
      </w:r>
      <w:r w:rsidR="004336CD">
        <w:rPr>
          <w:rFonts w:ascii="Times New Roman" w:hAnsi="Times New Roman" w:cs="Times New Roman"/>
          <w:sz w:val="28"/>
          <w:szCs w:val="28"/>
        </w:rPr>
        <w:t xml:space="preserve">ледовать подсказкам, происходит </w:t>
      </w:r>
      <w:r w:rsidRPr="0094264B">
        <w:rPr>
          <w:rFonts w:ascii="Times New Roman" w:hAnsi="Times New Roman" w:cs="Times New Roman"/>
          <w:sz w:val="28"/>
          <w:szCs w:val="28"/>
        </w:rPr>
        <w:t>нежелательное поведен</w:t>
      </w:r>
      <w:r w:rsidR="004336CD">
        <w:rPr>
          <w:rFonts w:ascii="Times New Roman" w:hAnsi="Times New Roman" w:cs="Times New Roman"/>
          <w:sz w:val="28"/>
          <w:szCs w:val="28"/>
        </w:rPr>
        <w:t xml:space="preserve">ие, он не демонстрирует навыков </w:t>
      </w:r>
      <w:r w:rsidRPr="0094264B">
        <w:rPr>
          <w:rFonts w:ascii="Times New Roman" w:hAnsi="Times New Roman" w:cs="Times New Roman"/>
          <w:sz w:val="28"/>
          <w:szCs w:val="28"/>
        </w:rPr>
        <w:t xml:space="preserve">сопоставления или имитации. </w:t>
      </w:r>
      <w:r w:rsidR="004336CD">
        <w:rPr>
          <w:rFonts w:ascii="Times New Roman" w:hAnsi="Times New Roman" w:cs="Times New Roman"/>
          <w:sz w:val="28"/>
          <w:szCs w:val="28"/>
        </w:rPr>
        <w:t xml:space="preserve">Часто используется для обучения </w:t>
      </w:r>
      <w:r w:rsidRPr="0094264B">
        <w:rPr>
          <w:rFonts w:ascii="Times New Roman" w:hAnsi="Times New Roman" w:cs="Times New Roman"/>
          <w:sz w:val="28"/>
          <w:szCs w:val="28"/>
        </w:rPr>
        <w:t>коммуникативным, когнитивны</w:t>
      </w:r>
      <w:r w:rsidR="004336CD">
        <w:rPr>
          <w:rFonts w:ascii="Times New Roman" w:hAnsi="Times New Roman" w:cs="Times New Roman"/>
          <w:sz w:val="28"/>
          <w:szCs w:val="28"/>
        </w:rPr>
        <w:t xml:space="preserve">м, игровым, социальным, а также </w:t>
      </w:r>
      <w:r w:rsidRPr="0094264B">
        <w:rPr>
          <w:rFonts w:ascii="Times New Roman" w:hAnsi="Times New Roman" w:cs="Times New Roman"/>
          <w:sz w:val="28"/>
          <w:szCs w:val="28"/>
        </w:rPr>
        <w:t xml:space="preserve">навыкам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самооблуживания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>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Чаще всего таким образом обучаю</w:t>
      </w:r>
      <w:r w:rsidR="004336CD">
        <w:rPr>
          <w:rFonts w:ascii="Times New Roman" w:hAnsi="Times New Roman" w:cs="Times New Roman"/>
          <w:sz w:val="28"/>
          <w:szCs w:val="28"/>
        </w:rPr>
        <w:t xml:space="preserve">т тактам и поведению слушателя, </w:t>
      </w:r>
      <w:r w:rsidRPr="0094264B">
        <w:rPr>
          <w:rFonts w:ascii="Times New Roman" w:hAnsi="Times New Roman" w:cs="Times New Roman"/>
          <w:sz w:val="28"/>
          <w:szCs w:val="28"/>
        </w:rPr>
        <w:t>т.к. данные навыки сложно тренировать в натуральной среде.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1. Разделение навыка на элементы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2. Обучение каждому</w:t>
      </w:r>
      <w:r w:rsidR="004336CD">
        <w:rPr>
          <w:rFonts w:ascii="Times New Roman" w:hAnsi="Times New Roman" w:cs="Times New Roman"/>
          <w:sz w:val="28"/>
          <w:szCs w:val="28"/>
        </w:rPr>
        <w:t xml:space="preserve"> отдельному элементу до полного </w:t>
      </w:r>
      <w:r w:rsidRPr="0094264B">
        <w:rPr>
          <w:rFonts w:ascii="Times New Roman" w:hAnsi="Times New Roman" w:cs="Times New Roman"/>
          <w:sz w:val="28"/>
          <w:szCs w:val="28"/>
        </w:rPr>
        <w:t>освоения навыка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3. Концентрированное обучение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4. Предоставление подсказок и их постепенное убирание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5. Использование методики подкрепления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Компоненты Отдельного Блока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1. Антецедентный стимул (вопро</w:t>
      </w:r>
      <w:r w:rsidR="004336CD">
        <w:rPr>
          <w:rFonts w:ascii="Times New Roman" w:hAnsi="Times New Roman" w:cs="Times New Roman"/>
          <w:sz w:val="28"/>
          <w:szCs w:val="28"/>
        </w:rPr>
        <w:t xml:space="preserve">с, инструкция, объект), который </w:t>
      </w:r>
      <w:r w:rsidRPr="0094264B">
        <w:rPr>
          <w:rFonts w:ascii="Times New Roman" w:hAnsi="Times New Roman" w:cs="Times New Roman"/>
          <w:sz w:val="28"/>
          <w:szCs w:val="28"/>
        </w:rPr>
        <w:t>создает ситуацию для ответа ученика,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2. Ответ ученика и ...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3. Предоставленное </w:t>
      </w:r>
      <w:r w:rsidR="004336CD">
        <w:rPr>
          <w:rFonts w:ascii="Times New Roman" w:hAnsi="Times New Roman" w:cs="Times New Roman"/>
          <w:sz w:val="28"/>
          <w:szCs w:val="28"/>
        </w:rPr>
        <w:t xml:space="preserve">учителем последствие (поощрение </w:t>
      </w:r>
      <w:r w:rsidRPr="0094264B">
        <w:rPr>
          <w:rFonts w:ascii="Times New Roman" w:hAnsi="Times New Roman" w:cs="Times New Roman"/>
          <w:sz w:val="28"/>
          <w:szCs w:val="28"/>
        </w:rPr>
        <w:t>правильных ответов, подсказка ил</w:t>
      </w:r>
      <w:r w:rsidR="004336CD">
        <w:rPr>
          <w:rFonts w:ascii="Times New Roman" w:hAnsi="Times New Roman" w:cs="Times New Roman"/>
          <w:sz w:val="28"/>
          <w:szCs w:val="28"/>
        </w:rPr>
        <w:t xml:space="preserve">и коррекция ошибки) для </w:t>
      </w:r>
      <w:r w:rsidRPr="0094264B">
        <w:rPr>
          <w:rFonts w:ascii="Times New Roman" w:hAnsi="Times New Roman" w:cs="Times New Roman"/>
          <w:sz w:val="28"/>
          <w:szCs w:val="28"/>
        </w:rPr>
        <w:t>ответа ученика.</w:t>
      </w:r>
    </w:p>
    <w:p w:rsidR="00D91424" w:rsidRPr="004336CD" w:rsidRDefault="004336CD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 xml:space="preserve">Предшествующий стимул - </w:t>
      </w:r>
      <w:r w:rsidR="00D91424" w:rsidRPr="004336CD">
        <w:rPr>
          <w:rFonts w:ascii="Times New Roman" w:hAnsi="Times New Roman" w:cs="Times New Roman"/>
          <w:i/>
          <w:sz w:val="28"/>
          <w:szCs w:val="28"/>
        </w:rPr>
        <w:t>антецедент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Стимул - все то, что можно увидеть, почувствовать, услышать.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Примеры стимулов: цветок, картин</w:t>
      </w:r>
      <w:r w:rsidR="004336CD">
        <w:rPr>
          <w:rFonts w:ascii="Times New Roman" w:hAnsi="Times New Roman" w:cs="Times New Roman"/>
          <w:sz w:val="28"/>
          <w:szCs w:val="28"/>
        </w:rPr>
        <w:t xml:space="preserve">ка цветка, запах цветка, кто-то </w:t>
      </w:r>
      <w:r w:rsidRPr="0094264B">
        <w:rPr>
          <w:rFonts w:ascii="Times New Roman" w:hAnsi="Times New Roman" w:cs="Times New Roman"/>
          <w:sz w:val="28"/>
          <w:szCs w:val="28"/>
        </w:rPr>
        <w:t xml:space="preserve">говорит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цветок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 ABA программе используется термин антецедент или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дискримитативный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стимул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Дискриминативный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стимул </w:t>
      </w:r>
      <w:r w:rsidR="004336CD">
        <w:rPr>
          <w:rFonts w:ascii="Times New Roman" w:hAnsi="Times New Roman" w:cs="Times New Roman"/>
          <w:sz w:val="28"/>
          <w:szCs w:val="28"/>
        </w:rPr>
        <w:t>–</w:t>
      </w:r>
      <w:r w:rsidRPr="0094264B">
        <w:rPr>
          <w:rFonts w:ascii="Times New Roman" w:hAnsi="Times New Roman" w:cs="Times New Roman"/>
          <w:sz w:val="28"/>
          <w:szCs w:val="28"/>
        </w:rPr>
        <w:t xml:space="preserve"> это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такой стимул, который вызывает определенное поведение.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>Цель обучения</w:t>
      </w:r>
      <w:r w:rsidRPr="0094264B">
        <w:rPr>
          <w:rFonts w:ascii="Times New Roman" w:hAnsi="Times New Roman" w:cs="Times New Roman"/>
          <w:sz w:val="28"/>
          <w:szCs w:val="28"/>
        </w:rPr>
        <w:t xml:space="preserve">: сделать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просто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стимулы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дискримитативными</w:t>
      </w:r>
      <w:proofErr w:type="spellEnd"/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стимулами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или антецедентом, то есть сделать так, чтобы эти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стимулы вызывали определенное поведение. Это достигается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усилением/поощрением реакции в присутствии такого стимула.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Блок имеет четко определенное начало.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Событие, с которого начинае</w:t>
      </w:r>
      <w:r w:rsidR="004336CD">
        <w:rPr>
          <w:rFonts w:ascii="Times New Roman" w:hAnsi="Times New Roman" w:cs="Times New Roman"/>
          <w:sz w:val="28"/>
          <w:szCs w:val="28"/>
        </w:rPr>
        <w:t xml:space="preserve">тся блок, должно стать для него </w:t>
      </w:r>
      <w:r w:rsidRPr="0094264B">
        <w:rPr>
          <w:rFonts w:ascii="Times New Roman" w:hAnsi="Times New Roman" w:cs="Times New Roman"/>
          <w:sz w:val="28"/>
          <w:szCs w:val="28"/>
        </w:rPr>
        <w:t>сигналом, что з</w:t>
      </w:r>
      <w:r w:rsidR="004336CD">
        <w:rPr>
          <w:rFonts w:ascii="Times New Roman" w:hAnsi="Times New Roman" w:cs="Times New Roman"/>
          <w:sz w:val="28"/>
          <w:szCs w:val="28"/>
        </w:rPr>
        <w:t xml:space="preserve">а правильную реакцию он получит </w:t>
      </w:r>
      <w:r w:rsidRPr="0094264B">
        <w:rPr>
          <w:rFonts w:ascii="Times New Roman" w:hAnsi="Times New Roman" w:cs="Times New Roman"/>
          <w:sz w:val="28"/>
          <w:szCs w:val="28"/>
        </w:rPr>
        <w:t xml:space="preserve">положительное подкрепление –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дискриминативный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стимул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(антецедент).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 начале – максимально простые инструкции.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Оптимальный темп (3-5сек на ответ).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Следите за вниманием.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Виды антецедент часто используемых в ABA программе: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Вербальные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Покажи нос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(вызывает реакцию показать нос)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 xml:space="preserve">Как говорит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собака?</w:t>
      </w:r>
      <w:r w:rsidRPr="0094264B">
        <w:rPr>
          <w:rFonts w:ascii="Cambria Math" w:hAnsi="Cambria Math" w:cs="Cambria Math"/>
          <w:sz w:val="28"/>
          <w:szCs w:val="28"/>
        </w:rPr>
        <w:t>≫</w:t>
      </w:r>
      <w:proofErr w:type="gramEnd"/>
      <w:r w:rsidRPr="0094264B">
        <w:rPr>
          <w:rFonts w:ascii="Times New Roman" w:hAnsi="Times New Roman" w:cs="Times New Roman"/>
          <w:sz w:val="28"/>
          <w:szCs w:val="28"/>
        </w:rPr>
        <w:t xml:space="preserve"> (вызывает реакцию сказать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)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Скажи А-А-А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(вызывает реакцию сказать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а-а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)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>Невербальные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Проезжающая машина (вызывает реакцию сказать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машина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)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Фотография машины (вызывает реакцию сказать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машина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)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Две одинаковые карточки машин</w:t>
      </w:r>
      <w:r w:rsidR="004336CD">
        <w:rPr>
          <w:rFonts w:ascii="Times New Roman" w:hAnsi="Times New Roman" w:cs="Times New Roman"/>
          <w:sz w:val="28"/>
          <w:szCs w:val="28"/>
        </w:rPr>
        <w:t xml:space="preserve">ы (вызывает реакцию сопоставить </w:t>
      </w:r>
      <w:r w:rsidRPr="0094264B">
        <w:rPr>
          <w:rFonts w:ascii="Times New Roman" w:hAnsi="Times New Roman" w:cs="Times New Roman"/>
          <w:sz w:val="28"/>
          <w:szCs w:val="28"/>
        </w:rPr>
        <w:t>карточки вместе)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lastRenderedPageBreak/>
        <w:t xml:space="preserve">В обучении часто используются комбинации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верабальных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и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невербальных антецеде</w:t>
      </w:r>
      <w:r w:rsidR="004336CD">
        <w:rPr>
          <w:rFonts w:ascii="Times New Roman" w:hAnsi="Times New Roman" w:cs="Times New Roman"/>
          <w:sz w:val="28"/>
          <w:szCs w:val="28"/>
        </w:rPr>
        <w:t xml:space="preserve">нтов: держать картинку машины и </w:t>
      </w:r>
      <w:r w:rsidRPr="0094264B">
        <w:rPr>
          <w:rFonts w:ascii="Times New Roman" w:hAnsi="Times New Roman" w:cs="Times New Roman"/>
          <w:sz w:val="28"/>
          <w:szCs w:val="28"/>
        </w:rPr>
        <w:t xml:space="preserve">спросить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это?</w:t>
      </w:r>
      <w:r w:rsidRPr="0094264B">
        <w:rPr>
          <w:rFonts w:ascii="Cambria Math" w:hAnsi="Cambria Math" w:cs="Cambria Math"/>
          <w:sz w:val="28"/>
          <w:szCs w:val="28"/>
        </w:rPr>
        <w:t>≫</w:t>
      </w:r>
      <w:proofErr w:type="gramEnd"/>
      <w:r w:rsidRPr="0094264B">
        <w:rPr>
          <w:rFonts w:ascii="Times New Roman" w:hAnsi="Times New Roman" w:cs="Times New Roman"/>
          <w:sz w:val="28"/>
          <w:szCs w:val="28"/>
        </w:rPr>
        <w:t xml:space="preserve">, дать конструктор и сказать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Собери, как на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картинке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Все антецеденты, которые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предоставляет ребенку, четко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описаны в программе.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Правила предоставления антецедента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Привлечь внимание ребенка до предоставления антецедента.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Избегать постоянного </w:t>
      </w:r>
      <w:r w:rsidR="004336CD">
        <w:rPr>
          <w:rFonts w:ascii="Times New Roman" w:hAnsi="Times New Roman" w:cs="Times New Roman"/>
          <w:sz w:val="28"/>
          <w:szCs w:val="28"/>
        </w:rPr>
        <w:t xml:space="preserve">использования имени ребенка при </w:t>
      </w:r>
      <w:r w:rsidRPr="0094264B">
        <w:rPr>
          <w:rFonts w:ascii="Times New Roman" w:hAnsi="Times New Roman" w:cs="Times New Roman"/>
          <w:sz w:val="28"/>
          <w:szCs w:val="28"/>
        </w:rPr>
        <w:t>предоставлении антецеден</w:t>
      </w:r>
      <w:r w:rsidR="004336CD">
        <w:rPr>
          <w:rFonts w:ascii="Times New Roman" w:hAnsi="Times New Roman" w:cs="Times New Roman"/>
          <w:sz w:val="28"/>
          <w:szCs w:val="28"/>
        </w:rPr>
        <w:t xml:space="preserve">т (формирование зависимости, не </w:t>
      </w:r>
      <w:r w:rsidRPr="0094264B">
        <w:rPr>
          <w:rFonts w:ascii="Times New Roman" w:hAnsi="Times New Roman" w:cs="Times New Roman"/>
          <w:sz w:val="28"/>
          <w:szCs w:val="28"/>
        </w:rPr>
        <w:t>используется в норме, не нуж</w:t>
      </w:r>
      <w:r w:rsidR="004336CD">
        <w:rPr>
          <w:rFonts w:ascii="Times New Roman" w:hAnsi="Times New Roman" w:cs="Times New Roman"/>
          <w:sz w:val="28"/>
          <w:szCs w:val="28"/>
        </w:rPr>
        <w:t xml:space="preserve">но компенсировать таким образом </w:t>
      </w:r>
      <w:r w:rsidRPr="0094264B">
        <w:rPr>
          <w:rFonts w:ascii="Times New Roman" w:hAnsi="Times New Roman" w:cs="Times New Roman"/>
          <w:sz w:val="28"/>
          <w:szCs w:val="28"/>
        </w:rPr>
        <w:t>невнимание ребенка - нужно о</w:t>
      </w:r>
      <w:r w:rsidR="004336CD">
        <w:rPr>
          <w:rFonts w:ascii="Times New Roman" w:hAnsi="Times New Roman" w:cs="Times New Roman"/>
          <w:sz w:val="28"/>
          <w:szCs w:val="28"/>
        </w:rPr>
        <w:t xml:space="preserve">бучать его обращать внимание на </w:t>
      </w:r>
      <w:r w:rsidRPr="0094264B">
        <w:rPr>
          <w:rFonts w:ascii="Times New Roman" w:hAnsi="Times New Roman" w:cs="Times New Roman"/>
          <w:sz w:val="28"/>
          <w:szCs w:val="28"/>
        </w:rPr>
        <w:t>оригинальный антецедент).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Избегать постоя</w:t>
      </w:r>
      <w:r w:rsidR="004336CD">
        <w:rPr>
          <w:rFonts w:ascii="Times New Roman" w:hAnsi="Times New Roman" w:cs="Times New Roman"/>
          <w:sz w:val="28"/>
          <w:szCs w:val="28"/>
        </w:rPr>
        <w:t xml:space="preserve">нного повторения антецедент без </w:t>
      </w:r>
      <w:r w:rsidRPr="0094264B">
        <w:rPr>
          <w:rFonts w:ascii="Times New Roman" w:hAnsi="Times New Roman" w:cs="Times New Roman"/>
          <w:sz w:val="28"/>
          <w:szCs w:val="28"/>
        </w:rPr>
        <w:t xml:space="preserve">предоставления последствий (учит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не реагировать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на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антецедент</w:t>
      </w:r>
      <w:r w:rsidR="004336CD">
        <w:rPr>
          <w:rFonts w:ascii="Times New Roman" w:hAnsi="Times New Roman" w:cs="Times New Roman"/>
          <w:sz w:val="28"/>
          <w:szCs w:val="28"/>
        </w:rPr>
        <w:t>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Использовать именно т</w:t>
      </w:r>
      <w:r w:rsidR="004336CD">
        <w:rPr>
          <w:rFonts w:ascii="Times New Roman" w:hAnsi="Times New Roman" w:cs="Times New Roman"/>
          <w:sz w:val="28"/>
          <w:szCs w:val="28"/>
        </w:rPr>
        <w:t xml:space="preserve">от антецедент, который указан в </w:t>
      </w:r>
      <w:r w:rsidRPr="0094264B">
        <w:rPr>
          <w:rFonts w:ascii="Times New Roman" w:hAnsi="Times New Roman" w:cs="Times New Roman"/>
          <w:sz w:val="28"/>
          <w:szCs w:val="28"/>
        </w:rPr>
        <w:t>программе (в противном случае прогресс замедляется);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Четкие антецедент, если иное не указано в программе (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Где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ЯБЛОКО?</w:t>
      </w:r>
      <w:r w:rsidRPr="0094264B">
        <w:rPr>
          <w:rFonts w:ascii="Cambria Math" w:hAnsi="Cambria Math" w:cs="Cambria Math"/>
          <w:sz w:val="28"/>
          <w:szCs w:val="28"/>
        </w:rPr>
        <w:t>≫</w:t>
      </w:r>
      <w:proofErr w:type="gramEnd"/>
      <w:r w:rsidRPr="0094264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ЯБЛОКО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, а не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Покажи-ка мне, где у нас тут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яблоко?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)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Реакция ребенка только после предоставления всего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антецедента (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кукла?</w:t>
      </w:r>
      <w:r w:rsidRPr="0094264B">
        <w:rPr>
          <w:rFonts w:ascii="Cambria Math" w:hAnsi="Cambria Math" w:cs="Cambria Math"/>
          <w:sz w:val="28"/>
          <w:szCs w:val="28"/>
        </w:rPr>
        <w:t>≫</w:t>
      </w:r>
      <w:proofErr w:type="gramEnd"/>
      <w:r w:rsidRPr="0094264B">
        <w:rPr>
          <w:rFonts w:ascii="Times New Roman" w:hAnsi="Times New Roman" w:cs="Times New Roman"/>
          <w:sz w:val="28"/>
          <w:szCs w:val="28"/>
        </w:rPr>
        <w:t xml:space="preserve"> - ребенок реагирует, а не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Где…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и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ребенок реагирует)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Реакция ученика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Четко определенная и пр</w:t>
      </w:r>
      <w:r w:rsidR="004336CD">
        <w:rPr>
          <w:rFonts w:ascii="Times New Roman" w:hAnsi="Times New Roman" w:cs="Times New Roman"/>
          <w:sz w:val="28"/>
          <w:szCs w:val="28"/>
        </w:rPr>
        <w:t xml:space="preserve">описанная реакция с постоянными </w:t>
      </w:r>
      <w:r w:rsidRPr="0094264B">
        <w:rPr>
          <w:rFonts w:ascii="Times New Roman" w:hAnsi="Times New Roman" w:cs="Times New Roman"/>
          <w:sz w:val="28"/>
          <w:szCs w:val="28"/>
        </w:rPr>
        <w:t>критериями.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Критерии меняются по мере освоения.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Обязательно подкреплять спонтанное желательное поведение.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Блок считается невыполненным,</w:t>
      </w:r>
      <w:r w:rsidR="004336CD">
        <w:rPr>
          <w:rFonts w:ascii="Times New Roman" w:hAnsi="Times New Roman" w:cs="Times New Roman"/>
          <w:sz w:val="28"/>
          <w:szCs w:val="28"/>
        </w:rPr>
        <w:t xml:space="preserve"> если нет реакции в течение 3-5 </w:t>
      </w:r>
      <w:r w:rsidRPr="0094264B">
        <w:rPr>
          <w:rFonts w:ascii="Times New Roman" w:hAnsi="Times New Roman" w:cs="Times New Roman"/>
          <w:sz w:val="28"/>
          <w:szCs w:val="28"/>
        </w:rPr>
        <w:t>сек.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Угадывание – ЗАПРЕЩЕНО!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Самокоррекция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– допустима и поощряема.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 процессе обучения ребенок будет демонстрировать: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правильные реакции (ну</w:t>
      </w:r>
      <w:r w:rsidR="004336CD">
        <w:rPr>
          <w:rFonts w:ascii="Times New Roman" w:hAnsi="Times New Roman" w:cs="Times New Roman"/>
          <w:sz w:val="28"/>
          <w:szCs w:val="28"/>
        </w:rPr>
        <w:t xml:space="preserve">жная реакция, четко описанная в </w:t>
      </w:r>
      <w:r w:rsidRPr="0094264B">
        <w:rPr>
          <w:rFonts w:ascii="Times New Roman" w:hAnsi="Times New Roman" w:cs="Times New Roman"/>
          <w:sz w:val="28"/>
          <w:szCs w:val="28"/>
        </w:rPr>
        <w:t>программе после нужного антецедент);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неправильные реакции (</w:t>
      </w:r>
      <w:r w:rsidR="004336CD">
        <w:rPr>
          <w:rFonts w:ascii="Times New Roman" w:hAnsi="Times New Roman" w:cs="Times New Roman"/>
          <w:sz w:val="28"/>
          <w:szCs w:val="28"/>
        </w:rPr>
        <w:t xml:space="preserve">реакции отличные от описанных в </w:t>
      </w:r>
      <w:r w:rsidRPr="0094264B">
        <w:rPr>
          <w:rFonts w:ascii="Times New Roman" w:hAnsi="Times New Roman" w:cs="Times New Roman"/>
          <w:sz w:val="28"/>
          <w:szCs w:val="28"/>
        </w:rPr>
        <w:t>программе);</w:t>
      </w:r>
    </w:p>
    <w:p w:rsidR="00D91424" w:rsidRPr="0094264B" w:rsidRDefault="00D91424" w:rsidP="00D91424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отсутствие реакции (нет реакции на антецедент).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Критерии реакции</w:t>
      </w:r>
    </w:p>
    <w:p w:rsidR="00D91424" w:rsidRPr="0094264B" w:rsidRDefault="004336CD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1424" w:rsidRPr="0094264B">
        <w:rPr>
          <w:rFonts w:ascii="Times New Roman" w:hAnsi="Times New Roman" w:cs="Times New Roman"/>
          <w:sz w:val="28"/>
          <w:szCs w:val="28"/>
        </w:rPr>
        <w:t xml:space="preserve">Четкое представление о том, что такое </w:t>
      </w:r>
      <w:r w:rsidR="00D91424" w:rsidRPr="0094264B">
        <w:rPr>
          <w:rFonts w:ascii="Cambria Math" w:hAnsi="Cambria Math" w:cs="Cambria Math"/>
          <w:sz w:val="28"/>
          <w:szCs w:val="28"/>
        </w:rPr>
        <w:t>≪</w:t>
      </w:r>
      <w:r w:rsidR="00D91424" w:rsidRPr="0094264B">
        <w:rPr>
          <w:rFonts w:ascii="Times New Roman" w:hAnsi="Times New Roman" w:cs="Times New Roman"/>
          <w:sz w:val="28"/>
          <w:szCs w:val="28"/>
        </w:rPr>
        <w:t>правильная реакция</w:t>
      </w:r>
      <w:r w:rsidR="00D91424" w:rsidRPr="0094264B">
        <w:rPr>
          <w:rFonts w:ascii="Cambria Math" w:hAnsi="Cambria Math" w:cs="Cambria Math"/>
          <w:sz w:val="28"/>
          <w:szCs w:val="28"/>
        </w:rPr>
        <w:t>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424" w:rsidRPr="0094264B">
        <w:rPr>
          <w:rFonts w:ascii="Times New Roman" w:hAnsi="Times New Roman" w:cs="Times New Roman"/>
          <w:sz w:val="28"/>
          <w:szCs w:val="28"/>
        </w:rPr>
        <w:t>(описана в программе супервизором).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Принимать реакцию «Маша кладе</w:t>
      </w:r>
      <w:r w:rsidR="004336CD">
        <w:rPr>
          <w:rFonts w:ascii="Times New Roman" w:hAnsi="Times New Roman" w:cs="Times New Roman"/>
          <w:sz w:val="28"/>
          <w:szCs w:val="28"/>
        </w:rPr>
        <w:t xml:space="preserve">т карточку на такую же карточку </w:t>
      </w:r>
      <w:r w:rsidRPr="0094264B">
        <w:rPr>
          <w:rFonts w:ascii="Times New Roman" w:hAnsi="Times New Roman" w:cs="Times New Roman"/>
          <w:sz w:val="28"/>
          <w:szCs w:val="28"/>
        </w:rPr>
        <w:t>из двух» - это значит, что Ма</w:t>
      </w:r>
      <w:r w:rsidR="004336CD">
        <w:rPr>
          <w:rFonts w:ascii="Times New Roman" w:hAnsi="Times New Roman" w:cs="Times New Roman"/>
          <w:sz w:val="28"/>
          <w:szCs w:val="28"/>
        </w:rPr>
        <w:t xml:space="preserve">ша должна класть именно из 2х и </w:t>
      </w:r>
      <w:r w:rsidRPr="0094264B">
        <w:rPr>
          <w:rFonts w:ascii="Times New Roman" w:hAnsi="Times New Roman" w:cs="Times New Roman"/>
          <w:sz w:val="28"/>
          <w:szCs w:val="28"/>
        </w:rPr>
        <w:t xml:space="preserve">именно НА карточку. </w:t>
      </w:r>
      <w:r w:rsidR="004336CD">
        <w:rPr>
          <w:rFonts w:ascii="Times New Roman" w:hAnsi="Times New Roman" w:cs="Times New Roman"/>
          <w:sz w:val="28"/>
          <w:szCs w:val="28"/>
        </w:rPr>
        <w:t xml:space="preserve">Непоследовательность приведет к </w:t>
      </w:r>
      <w:r w:rsidRPr="0094264B">
        <w:rPr>
          <w:rFonts w:ascii="Times New Roman" w:hAnsi="Times New Roman" w:cs="Times New Roman"/>
          <w:sz w:val="28"/>
          <w:szCs w:val="28"/>
        </w:rPr>
        <w:t>замедлению освоения или отсутствию навыка.</w:t>
      </w:r>
    </w:p>
    <w:p w:rsidR="00D91424" w:rsidRPr="0094264B" w:rsidRDefault="004336CD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1424" w:rsidRPr="0094264B">
        <w:rPr>
          <w:rFonts w:ascii="Times New Roman" w:hAnsi="Times New Roman" w:cs="Times New Roman"/>
          <w:sz w:val="28"/>
          <w:szCs w:val="28"/>
        </w:rPr>
        <w:t>Отсутствие дополните</w:t>
      </w:r>
      <w:r>
        <w:rPr>
          <w:rFonts w:ascii="Times New Roman" w:hAnsi="Times New Roman" w:cs="Times New Roman"/>
          <w:sz w:val="28"/>
          <w:szCs w:val="28"/>
        </w:rPr>
        <w:t xml:space="preserve">льных реакций вместе с целевой. </w:t>
      </w:r>
      <w:r w:rsidR="00D91424" w:rsidRPr="0094264B">
        <w:rPr>
          <w:rFonts w:ascii="Times New Roman" w:hAnsi="Times New Roman" w:cs="Times New Roman"/>
          <w:sz w:val="28"/>
          <w:szCs w:val="28"/>
        </w:rPr>
        <w:t>Вася отвечает на вопрос «Как т</w:t>
      </w:r>
      <w:r>
        <w:rPr>
          <w:rFonts w:ascii="Times New Roman" w:hAnsi="Times New Roman" w:cs="Times New Roman"/>
          <w:sz w:val="28"/>
          <w:szCs w:val="28"/>
        </w:rPr>
        <w:t xml:space="preserve">ебя зовут?» и одновременно бьет </w:t>
      </w:r>
      <w:proofErr w:type="spellStart"/>
      <w:r w:rsidR="00D91424" w:rsidRPr="0094264B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D91424" w:rsidRPr="0094264B">
        <w:rPr>
          <w:rFonts w:ascii="Times New Roman" w:hAnsi="Times New Roman" w:cs="Times New Roman"/>
          <w:sz w:val="28"/>
          <w:szCs w:val="28"/>
        </w:rPr>
        <w:t xml:space="preserve"> ногой.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Время между антецедентом </w:t>
      </w:r>
      <w:r w:rsidR="004336CD">
        <w:rPr>
          <w:rFonts w:ascii="Times New Roman" w:hAnsi="Times New Roman" w:cs="Times New Roman"/>
          <w:sz w:val="28"/>
          <w:szCs w:val="28"/>
        </w:rPr>
        <w:t xml:space="preserve">и реакцией должно составлять не </w:t>
      </w:r>
      <w:r w:rsidRPr="0094264B">
        <w:rPr>
          <w:rFonts w:ascii="Times New Roman" w:hAnsi="Times New Roman" w:cs="Times New Roman"/>
          <w:sz w:val="28"/>
          <w:szCs w:val="28"/>
        </w:rPr>
        <w:t>более 5 сек, чтобы засчитать реакцию как правильную.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Петя отвечает на вопрос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дела?</w:t>
      </w:r>
      <w:r w:rsidRPr="0094264B">
        <w:rPr>
          <w:rFonts w:ascii="Cambria Math" w:hAnsi="Cambria Math" w:cs="Cambria Math"/>
          <w:sz w:val="28"/>
          <w:szCs w:val="28"/>
        </w:rPr>
        <w:t>≫</w:t>
      </w:r>
      <w:proofErr w:type="gramEnd"/>
      <w:r w:rsidRPr="0094264B">
        <w:rPr>
          <w:rFonts w:ascii="Times New Roman" w:hAnsi="Times New Roman" w:cs="Times New Roman"/>
          <w:sz w:val="28"/>
          <w:szCs w:val="28"/>
        </w:rPr>
        <w:t xml:space="preserve"> спустя 10 секунд, в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натуральной среде это неприемлемо. Более долгое время на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реакцию может быть определено индивидуально в программе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ребенка в зависимости от обучаемого навыка (найти картинку на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большой/сложной картинке в книге)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36CD">
        <w:rPr>
          <w:rFonts w:ascii="Times New Roman" w:hAnsi="Times New Roman" w:cs="Times New Roman"/>
          <w:b/>
          <w:i/>
          <w:sz w:val="28"/>
          <w:szCs w:val="28"/>
        </w:rPr>
        <w:t>Последствие - подкрепляющий стимул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b/>
          <w:bCs/>
          <w:sz w:val="28"/>
          <w:szCs w:val="28"/>
        </w:rPr>
        <w:t xml:space="preserve">Подкрепление </w:t>
      </w:r>
      <w:r w:rsidRPr="0094264B">
        <w:rPr>
          <w:rFonts w:ascii="Times New Roman" w:hAnsi="Times New Roman" w:cs="Times New Roman"/>
          <w:sz w:val="28"/>
          <w:szCs w:val="28"/>
        </w:rPr>
        <w:t xml:space="preserve">– это ответная реакция, которая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 xml:space="preserve">сигнализирует </w:t>
      </w:r>
      <w:r w:rsidR="004336CD">
        <w:rPr>
          <w:rFonts w:ascii="Times New Roman" w:hAnsi="Times New Roman" w:cs="Times New Roman"/>
          <w:sz w:val="28"/>
          <w:szCs w:val="28"/>
        </w:rPr>
        <w:t xml:space="preserve">о том, что </w:t>
      </w:r>
      <w:r w:rsidRPr="0094264B">
        <w:rPr>
          <w:rFonts w:ascii="Times New Roman" w:hAnsi="Times New Roman" w:cs="Times New Roman"/>
          <w:sz w:val="28"/>
          <w:szCs w:val="28"/>
        </w:rPr>
        <w:t xml:space="preserve">реакция была правильной и </w:t>
      </w:r>
      <w:r w:rsidRPr="0094264B">
        <w:rPr>
          <w:rFonts w:ascii="Times New Roman" w:hAnsi="Times New Roman" w:cs="Times New Roman"/>
          <w:i/>
          <w:iCs/>
          <w:sz w:val="28"/>
          <w:szCs w:val="28"/>
        </w:rPr>
        <w:t xml:space="preserve">повышает </w:t>
      </w:r>
      <w:r w:rsidR="004336CD">
        <w:rPr>
          <w:rFonts w:ascii="Times New Roman" w:hAnsi="Times New Roman" w:cs="Times New Roman"/>
          <w:sz w:val="28"/>
          <w:szCs w:val="28"/>
        </w:rPr>
        <w:t xml:space="preserve">вероятность повторного </w:t>
      </w:r>
      <w:r w:rsidRPr="0094264B">
        <w:rPr>
          <w:rFonts w:ascii="Times New Roman" w:hAnsi="Times New Roman" w:cs="Times New Roman"/>
          <w:sz w:val="28"/>
          <w:szCs w:val="28"/>
        </w:rPr>
        <w:t>проявления правильной реакции.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Последствия запланированы заранее.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lastRenderedPageBreak/>
        <w:t>Следить за мотивацией ребенка.</w:t>
      </w:r>
    </w:p>
    <w:p w:rsidR="00D91424" w:rsidRPr="0094264B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Как можно скорее свести к естественн</w:t>
      </w:r>
      <w:r w:rsidR="004336CD">
        <w:rPr>
          <w:rFonts w:ascii="Times New Roman" w:hAnsi="Times New Roman" w:cs="Times New Roman"/>
          <w:sz w:val="28"/>
          <w:szCs w:val="28"/>
        </w:rPr>
        <w:t xml:space="preserve">ому графику частоты, задержки и </w:t>
      </w:r>
      <w:r w:rsidRPr="0094264B">
        <w:rPr>
          <w:rFonts w:ascii="Times New Roman" w:hAnsi="Times New Roman" w:cs="Times New Roman"/>
          <w:sz w:val="28"/>
          <w:szCs w:val="28"/>
        </w:rPr>
        <w:t>интенсивности.</w:t>
      </w:r>
    </w:p>
    <w:p w:rsidR="00D91424" w:rsidRPr="004336CD" w:rsidRDefault="00D91424" w:rsidP="00D91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Дифференцированные последствия.</w:t>
      </w:r>
    </w:p>
    <w:p w:rsidR="00D91424" w:rsidRPr="0094264B" w:rsidRDefault="00D91424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Информативная, описательная ответная реакция (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Ты написал ровно в</w:t>
      </w:r>
      <w:r w:rsidR="004336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клеточке!</w:t>
      </w:r>
      <w:r w:rsidRPr="0094264B">
        <w:rPr>
          <w:rFonts w:ascii="Cambria Math" w:hAnsi="Cambria Math" w:cs="Cambria Math"/>
          <w:sz w:val="28"/>
          <w:szCs w:val="28"/>
        </w:rPr>
        <w:t>≫</w:t>
      </w:r>
      <w:proofErr w:type="gramEnd"/>
      <w:r w:rsidRPr="0094264B">
        <w:rPr>
          <w:rFonts w:ascii="Times New Roman" w:hAnsi="Times New Roman" w:cs="Times New Roman"/>
          <w:sz w:val="28"/>
          <w:szCs w:val="28"/>
        </w:rPr>
        <w:t xml:space="preserve"> /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Ты не смотришь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>).</w:t>
      </w:r>
    </w:p>
    <w:p w:rsidR="0094264B" w:rsidRPr="004336CD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Последствие- стимул, следующий за целевым поведением.</w:t>
      </w:r>
    </w:p>
    <w:p w:rsidR="0094264B" w:rsidRPr="0094264B" w:rsidRDefault="0094264B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Самый важный компонент отдельног</w:t>
      </w:r>
      <w:r w:rsidR="004336CD">
        <w:rPr>
          <w:rFonts w:ascii="Times New Roman" w:hAnsi="Times New Roman" w:cs="Times New Roman"/>
          <w:sz w:val="28"/>
          <w:szCs w:val="28"/>
        </w:rPr>
        <w:t xml:space="preserve">о блока. Влияет на то, будет ли </w:t>
      </w:r>
      <w:r w:rsidRPr="0094264B">
        <w:rPr>
          <w:rFonts w:ascii="Times New Roman" w:hAnsi="Times New Roman" w:cs="Times New Roman"/>
          <w:sz w:val="28"/>
          <w:szCs w:val="28"/>
        </w:rPr>
        <w:t>целевое поведение усиливаться или ослабевать.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Поощрение - главный элем</w:t>
      </w:r>
      <w:r w:rsidR="004336CD">
        <w:rPr>
          <w:rFonts w:ascii="Times New Roman" w:hAnsi="Times New Roman" w:cs="Times New Roman"/>
          <w:sz w:val="28"/>
          <w:szCs w:val="28"/>
        </w:rPr>
        <w:t xml:space="preserve">ент обучения новым навыкам. Это </w:t>
      </w:r>
      <w:r w:rsidRPr="0094264B">
        <w:rPr>
          <w:rFonts w:ascii="Times New Roman" w:hAnsi="Times New Roman" w:cs="Times New Roman"/>
          <w:sz w:val="28"/>
          <w:szCs w:val="28"/>
        </w:rPr>
        <w:t>стимул, который предъявляется</w:t>
      </w:r>
      <w:r w:rsidR="004336CD">
        <w:rPr>
          <w:rFonts w:ascii="Times New Roman" w:hAnsi="Times New Roman" w:cs="Times New Roman"/>
          <w:sz w:val="28"/>
          <w:szCs w:val="28"/>
        </w:rPr>
        <w:t xml:space="preserve"> непосредственно после целевого </w:t>
      </w:r>
      <w:r w:rsidRPr="0094264B">
        <w:rPr>
          <w:rFonts w:ascii="Times New Roman" w:hAnsi="Times New Roman" w:cs="Times New Roman"/>
          <w:sz w:val="28"/>
          <w:szCs w:val="28"/>
        </w:rPr>
        <w:t>поведения и увеличивае</w:t>
      </w:r>
      <w:r w:rsidR="004336CD">
        <w:rPr>
          <w:rFonts w:ascii="Times New Roman" w:hAnsi="Times New Roman" w:cs="Times New Roman"/>
          <w:sz w:val="28"/>
          <w:szCs w:val="28"/>
        </w:rPr>
        <w:t>т вероятность появления данного поведения</w:t>
      </w:r>
      <w:r w:rsidRPr="0094264B">
        <w:rPr>
          <w:rFonts w:ascii="Times New Roman" w:hAnsi="Times New Roman" w:cs="Times New Roman"/>
          <w:sz w:val="28"/>
          <w:szCs w:val="28"/>
        </w:rPr>
        <w:t xml:space="preserve"> в будущем при сходных обстоятельствах.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Это увеличивает частоту поведения в будущем.</w:t>
      </w:r>
    </w:p>
    <w:p w:rsidR="0094264B" w:rsidRPr="0094264B" w:rsidRDefault="0094264B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Подкрепляющий стимул - все </w:t>
      </w:r>
      <w:r w:rsidR="004336CD">
        <w:rPr>
          <w:rFonts w:ascii="Times New Roman" w:hAnsi="Times New Roman" w:cs="Times New Roman"/>
          <w:sz w:val="28"/>
          <w:szCs w:val="28"/>
        </w:rPr>
        <w:t xml:space="preserve">то, что увеличивает вероятность </w:t>
      </w:r>
      <w:r w:rsidRPr="0094264B">
        <w:rPr>
          <w:rFonts w:ascii="Times New Roman" w:hAnsi="Times New Roman" w:cs="Times New Roman"/>
          <w:sz w:val="28"/>
          <w:szCs w:val="28"/>
        </w:rPr>
        <w:t>появления поведения в будущем.</w:t>
      </w:r>
    </w:p>
    <w:p w:rsidR="0094264B" w:rsidRPr="004336CD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6CD">
        <w:rPr>
          <w:rFonts w:ascii="Times New Roman" w:hAnsi="Times New Roman" w:cs="Times New Roman"/>
          <w:i/>
          <w:sz w:val="28"/>
          <w:szCs w:val="28"/>
        </w:rPr>
        <w:t>Правила предоставления последствия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Предоставлять поощрение </w:t>
      </w:r>
      <w:r w:rsidR="004336CD">
        <w:rPr>
          <w:rFonts w:ascii="Times New Roman" w:hAnsi="Times New Roman" w:cs="Times New Roman"/>
          <w:sz w:val="28"/>
          <w:szCs w:val="28"/>
        </w:rPr>
        <w:t xml:space="preserve">сразу после реакции - в течение </w:t>
      </w:r>
      <w:r w:rsidRPr="0094264B">
        <w:rPr>
          <w:rFonts w:ascii="Times New Roman" w:hAnsi="Times New Roman" w:cs="Times New Roman"/>
          <w:sz w:val="28"/>
          <w:szCs w:val="28"/>
        </w:rPr>
        <w:t>секунды (исследования показы</w:t>
      </w:r>
      <w:r w:rsidR="004336CD">
        <w:rPr>
          <w:rFonts w:ascii="Times New Roman" w:hAnsi="Times New Roman" w:cs="Times New Roman"/>
          <w:sz w:val="28"/>
          <w:szCs w:val="28"/>
        </w:rPr>
        <w:t xml:space="preserve">вают, что задержка поощрения на </w:t>
      </w:r>
      <w:r w:rsidRPr="0094264B">
        <w:rPr>
          <w:rFonts w:ascii="Times New Roman" w:hAnsi="Times New Roman" w:cs="Times New Roman"/>
          <w:sz w:val="28"/>
          <w:szCs w:val="28"/>
        </w:rPr>
        <w:t>несколько секунд грозит замед</w:t>
      </w:r>
      <w:r w:rsidR="004336CD">
        <w:rPr>
          <w:rFonts w:ascii="Times New Roman" w:hAnsi="Times New Roman" w:cs="Times New Roman"/>
          <w:sz w:val="28"/>
          <w:szCs w:val="28"/>
        </w:rPr>
        <w:t xml:space="preserve">лением обучения или отсутствием </w:t>
      </w:r>
      <w:r w:rsidRPr="0094264B">
        <w:rPr>
          <w:rFonts w:ascii="Times New Roman" w:hAnsi="Times New Roman" w:cs="Times New Roman"/>
          <w:sz w:val="28"/>
          <w:szCs w:val="28"/>
        </w:rPr>
        <w:t>его).</w:t>
      </w:r>
    </w:p>
    <w:p w:rsidR="0094264B" w:rsidRPr="0094264B" w:rsidRDefault="0094264B" w:rsidP="00433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Поощрение должно б</w:t>
      </w:r>
      <w:r w:rsidR="004336CD">
        <w:rPr>
          <w:rFonts w:ascii="Times New Roman" w:hAnsi="Times New Roman" w:cs="Times New Roman"/>
          <w:sz w:val="28"/>
          <w:szCs w:val="28"/>
        </w:rPr>
        <w:t xml:space="preserve">ыть таким, чтобы его было легко </w:t>
      </w:r>
      <w:r w:rsidRPr="0094264B">
        <w:rPr>
          <w:rFonts w:ascii="Times New Roman" w:hAnsi="Times New Roman" w:cs="Times New Roman"/>
          <w:sz w:val="28"/>
          <w:szCs w:val="28"/>
        </w:rPr>
        <w:t>предоставить и легко заблокировать (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чупа-чупс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>, качели).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Возможные виды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последств</w:t>
      </w:r>
      <w:r w:rsidR="006417AB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="006417AB">
        <w:rPr>
          <w:rFonts w:ascii="Times New Roman" w:hAnsi="Times New Roman" w:cs="Times New Roman"/>
          <w:sz w:val="28"/>
          <w:szCs w:val="28"/>
        </w:rPr>
        <w:t xml:space="preserve"> предоставляемых </w:t>
      </w:r>
      <w:proofErr w:type="spellStart"/>
      <w:r w:rsidR="006417AB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="006417AB">
        <w:rPr>
          <w:rFonts w:ascii="Times New Roman" w:hAnsi="Times New Roman" w:cs="Times New Roman"/>
          <w:sz w:val="28"/>
          <w:szCs w:val="28"/>
        </w:rPr>
        <w:t xml:space="preserve"> при </w:t>
      </w:r>
      <w:r w:rsidRPr="0094264B">
        <w:rPr>
          <w:rFonts w:ascii="Times New Roman" w:hAnsi="Times New Roman" w:cs="Times New Roman"/>
          <w:sz w:val="28"/>
          <w:szCs w:val="28"/>
        </w:rPr>
        <w:t>обучении ребенка: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Подкрепление</w:t>
      </w:r>
    </w:p>
    <w:p w:rsidR="0094264B" w:rsidRPr="0094264B" w:rsidRDefault="0094264B" w:rsidP="0094264B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Процедура коррекции ошибки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Разрабатывать условн</w:t>
      </w:r>
      <w:r w:rsidR="006417AB">
        <w:rPr>
          <w:rFonts w:ascii="Times New Roman" w:hAnsi="Times New Roman" w:cs="Times New Roman"/>
          <w:sz w:val="28"/>
          <w:szCs w:val="28"/>
        </w:rPr>
        <w:t xml:space="preserve">ые поощрения (похвала, жетоны)- </w:t>
      </w:r>
      <w:r w:rsidRPr="0094264B">
        <w:rPr>
          <w:rFonts w:ascii="Times New Roman" w:hAnsi="Times New Roman" w:cs="Times New Roman"/>
          <w:sz w:val="28"/>
          <w:szCs w:val="28"/>
        </w:rPr>
        <w:t>поддерживают поведение в натуральной среде.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Поощрять спонтанные ре</w:t>
      </w:r>
      <w:r w:rsidR="006417AB">
        <w:rPr>
          <w:rFonts w:ascii="Times New Roman" w:hAnsi="Times New Roman" w:cs="Times New Roman"/>
          <w:sz w:val="28"/>
          <w:szCs w:val="28"/>
        </w:rPr>
        <w:t xml:space="preserve">акции в течение дня (выполнение </w:t>
      </w:r>
      <w:r w:rsidRPr="0094264B">
        <w:rPr>
          <w:rFonts w:ascii="Times New Roman" w:hAnsi="Times New Roman" w:cs="Times New Roman"/>
          <w:sz w:val="28"/>
          <w:szCs w:val="28"/>
        </w:rPr>
        <w:t>инструкций, просьбы).</w:t>
      </w:r>
    </w:p>
    <w:p w:rsidR="0094264B" w:rsidRPr="0094264B" w:rsidRDefault="0094264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ВНИМАНИЕ!!! Если частота пове</w:t>
      </w:r>
      <w:r w:rsidR="006417AB">
        <w:rPr>
          <w:rFonts w:ascii="Times New Roman" w:hAnsi="Times New Roman" w:cs="Times New Roman"/>
          <w:sz w:val="28"/>
          <w:szCs w:val="28"/>
        </w:rPr>
        <w:t xml:space="preserve">дения не увеличивается - то это </w:t>
      </w:r>
      <w:r w:rsidRPr="0094264B">
        <w:rPr>
          <w:rFonts w:ascii="Times New Roman" w:hAnsi="Times New Roman" w:cs="Times New Roman"/>
          <w:sz w:val="28"/>
          <w:szCs w:val="28"/>
        </w:rPr>
        <w:t>не подкрепление, а стимул - не подкрепляющий!!</w:t>
      </w:r>
    </w:p>
    <w:p w:rsidR="0094264B" w:rsidRPr="0094264B" w:rsidRDefault="006417A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Правильная реакция – п</w:t>
      </w:r>
      <w:r w:rsidR="0094264B" w:rsidRPr="0094264B">
        <w:rPr>
          <w:rFonts w:ascii="Times New Roman" w:hAnsi="Times New Roman" w:cs="Times New Roman"/>
          <w:sz w:val="28"/>
          <w:szCs w:val="28"/>
        </w:rPr>
        <w:t>оощрение</w:t>
      </w:r>
    </w:p>
    <w:p w:rsidR="0094264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Неправильная реакция – процедура </w:t>
      </w:r>
      <w:r w:rsidR="0094264B" w:rsidRPr="0094264B">
        <w:rPr>
          <w:rFonts w:ascii="Times New Roman" w:hAnsi="Times New Roman" w:cs="Times New Roman"/>
          <w:sz w:val="28"/>
          <w:szCs w:val="28"/>
        </w:rPr>
        <w:t>корре</w:t>
      </w:r>
      <w:r>
        <w:rPr>
          <w:rFonts w:ascii="Times New Roman" w:hAnsi="Times New Roman" w:cs="Times New Roman"/>
          <w:sz w:val="28"/>
          <w:szCs w:val="28"/>
        </w:rPr>
        <w:t xml:space="preserve">кции </w:t>
      </w:r>
      <w:r w:rsidR="0094264B" w:rsidRPr="0094264B">
        <w:rPr>
          <w:rFonts w:ascii="Times New Roman" w:hAnsi="Times New Roman" w:cs="Times New Roman"/>
          <w:sz w:val="28"/>
          <w:szCs w:val="28"/>
        </w:rPr>
        <w:t>ошибки</w:t>
      </w:r>
    </w:p>
    <w:p w:rsidR="0094264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Процедура коррекции </w:t>
      </w:r>
      <w:r w:rsidR="0094264B" w:rsidRPr="0094264B">
        <w:rPr>
          <w:rFonts w:ascii="Times New Roman" w:hAnsi="Times New Roman" w:cs="Times New Roman"/>
          <w:b/>
          <w:sz w:val="28"/>
          <w:szCs w:val="28"/>
        </w:rPr>
        <w:t>ошибки</w:t>
      </w:r>
    </w:p>
    <w:p w:rsidR="0094264B" w:rsidRPr="0094264B" w:rsidRDefault="0094264B" w:rsidP="0094264B">
      <w:pPr>
        <w:rPr>
          <w:rFonts w:ascii="Times New Roman" w:hAnsi="Times New Roman" w:cs="Times New Roman"/>
          <w:b/>
          <w:sz w:val="28"/>
          <w:szCs w:val="28"/>
        </w:rPr>
      </w:pPr>
      <w:r w:rsidRPr="00942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5650" cy="3390900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lastRenderedPageBreak/>
        <w:t>Тренинг отдельных блоков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Много последовательных блоков.</w:t>
      </w:r>
    </w:p>
    <w:p w:rsidR="0094264B" w:rsidRPr="0094264B" w:rsidRDefault="0094264B" w:rsidP="0094264B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Блоки либо повторяются, либо меняются.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Перерыв между блоками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Следует регулиро</w:t>
      </w:r>
      <w:r w:rsidR="006417AB">
        <w:rPr>
          <w:rFonts w:ascii="Times New Roman" w:hAnsi="Times New Roman" w:cs="Times New Roman"/>
          <w:sz w:val="28"/>
          <w:szCs w:val="28"/>
        </w:rPr>
        <w:t xml:space="preserve">вать перерывы между блоками для </w:t>
      </w:r>
      <w:r w:rsidRPr="0094264B">
        <w:rPr>
          <w:rFonts w:ascii="Times New Roman" w:hAnsi="Times New Roman" w:cs="Times New Roman"/>
          <w:sz w:val="28"/>
          <w:szCs w:val="28"/>
        </w:rPr>
        <w:t>поддержания оптимального темпа задания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Слишком быстро – много ошибок, перевозбуждение у ребенка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Слишком медленно - невнимательность</w:t>
      </w:r>
    </w:p>
    <w:p w:rsidR="0094264B" w:rsidRPr="0094264B" w:rsidRDefault="0094264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Использование к</w:t>
      </w:r>
      <w:r w:rsidR="006417AB">
        <w:rPr>
          <w:rFonts w:ascii="Times New Roman" w:hAnsi="Times New Roman" w:cs="Times New Roman"/>
          <w:sz w:val="28"/>
          <w:szCs w:val="28"/>
        </w:rPr>
        <w:t xml:space="preserve">оротких перерывов между блоками </w:t>
      </w:r>
      <w:r w:rsidRPr="0094264B">
        <w:rPr>
          <w:rFonts w:ascii="Times New Roman" w:hAnsi="Times New Roman" w:cs="Times New Roman"/>
          <w:sz w:val="28"/>
          <w:szCs w:val="28"/>
        </w:rPr>
        <w:t>увеличивает эффективность.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>Смешивание блоков</w:t>
      </w:r>
    </w:p>
    <w:p w:rsidR="0094264B" w:rsidRPr="0094264B" w:rsidRDefault="0094264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Смешивание: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замешивание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в одном подходе блоков с уже</w:t>
      </w:r>
      <w:r w:rsidR="006417AB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освоенными целями или освоенными на половину улучшает</w:t>
      </w:r>
      <w:r w:rsidR="006417AB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эффективность тренинга отдельными блоками</w:t>
      </w:r>
    </w:p>
    <w:p w:rsidR="0094264B" w:rsidRPr="006417AB" w:rsidRDefault="006417A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 xml:space="preserve">Применение тренинга отдельными </w:t>
      </w:r>
      <w:r w:rsidR="0094264B" w:rsidRPr="006417AB">
        <w:rPr>
          <w:rFonts w:ascii="Times New Roman" w:hAnsi="Times New Roman" w:cs="Times New Roman"/>
          <w:i/>
          <w:sz w:val="28"/>
          <w:szCs w:val="28"/>
        </w:rPr>
        <w:t>блоками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Тренинг отдельн</w:t>
      </w:r>
      <w:r w:rsidR="006417AB">
        <w:rPr>
          <w:rFonts w:ascii="Times New Roman" w:hAnsi="Times New Roman" w:cs="Times New Roman"/>
          <w:sz w:val="28"/>
          <w:szCs w:val="28"/>
        </w:rPr>
        <w:t xml:space="preserve">ыми блоками должен проводится с </w:t>
      </w:r>
      <w:r w:rsidRPr="0094264B">
        <w:rPr>
          <w:rFonts w:ascii="Times New Roman" w:hAnsi="Times New Roman" w:cs="Times New Roman"/>
          <w:sz w:val="28"/>
          <w:szCs w:val="28"/>
        </w:rPr>
        <w:t xml:space="preserve">использованием привычных </w:t>
      </w:r>
      <w:r w:rsidR="006417AB">
        <w:rPr>
          <w:rFonts w:ascii="Times New Roman" w:hAnsi="Times New Roman" w:cs="Times New Roman"/>
          <w:sz w:val="28"/>
          <w:szCs w:val="28"/>
        </w:rPr>
        <w:t xml:space="preserve">материалов и поощрений, которые </w:t>
      </w:r>
      <w:r w:rsidRPr="0094264B">
        <w:rPr>
          <w:rFonts w:ascii="Times New Roman" w:hAnsi="Times New Roman" w:cs="Times New Roman"/>
          <w:sz w:val="28"/>
          <w:szCs w:val="28"/>
        </w:rPr>
        <w:t xml:space="preserve">представлены в повседневной жизни и </w:t>
      </w:r>
      <w:r w:rsidR="006417AB">
        <w:rPr>
          <w:rFonts w:ascii="Times New Roman" w:hAnsi="Times New Roman" w:cs="Times New Roman"/>
          <w:sz w:val="28"/>
          <w:szCs w:val="28"/>
        </w:rPr>
        <w:t xml:space="preserve">среде, где и будет </w:t>
      </w:r>
      <w:r w:rsidRPr="0094264B">
        <w:rPr>
          <w:rFonts w:ascii="Times New Roman" w:hAnsi="Times New Roman" w:cs="Times New Roman"/>
          <w:sz w:val="28"/>
          <w:szCs w:val="28"/>
        </w:rPr>
        <w:t>использоваться данный навык.</w:t>
      </w:r>
    </w:p>
    <w:p w:rsidR="0094264B" w:rsidRPr="0094264B" w:rsidRDefault="0094264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Процедура обучения </w:t>
      </w:r>
      <w:r w:rsidR="006417AB">
        <w:rPr>
          <w:rFonts w:ascii="Times New Roman" w:hAnsi="Times New Roman" w:cs="Times New Roman"/>
          <w:sz w:val="28"/>
          <w:szCs w:val="28"/>
        </w:rPr>
        <w:t xml:space="preserve">методом отдельных блоков должна </w:t>
      </w:r>
      <w:r w:rsidRPr="0094264B">
        <w:rPr>
          <w:rFonts w:ascii="Times New Roman" w:hAnsi="Times New Roman" w:cs="Times New Roman"/>
          <w:sz w:val="28"/>
          <w:szCs w:val="28"/>
        </w:rPr>
        <w:t>строится таким образом, что с</w:t>
      </w:r>
      <w:r w:rsidR="006417AB">
        <w:rPr>
          <w:rFonts w:ascii="Times New Roman" w:hAnsi="Times New Roman" w:cs="Times New Roman"/>
          <w:sz w:val="28"/>
          <w:szCs w:val="28"/>
        </w:rPr>
        <w:t xml:space="preserve">тимульный контроль переходил от </w:t>
      </w:r>
      <w:r w:rsidRPr="0094264B">
        <w:rPr>
          <w:rFonts w:ascii="Times New Roman" w:hAnsi="Times New Roman" w:cs="Times New Roman"/>
          <w:sz w:val="28"/>
          <w:szCs w:val="28"/>
        </w:rPr>
        <w:t>спланированных материало</w:t>
      </w:r>
      <w:r w:rsidR="006417AB">
        <w:rPr>
          <w:rFonts w:ascii="Times New Roman" w:hAnsi="Times New Roman" w:cs="Times New Roman"/>
          <w:sz w:val="28"/>
          <w:szCs w:val="28"/>
        </w:rPr>
        <w:t xml:space="preserve">в и реакций к более натуральным </w:t>
      </w:r>
      <w:r w:rsidRPr="0094264B">
        <w:rPr>
          <w:rFonts w:ascii="Times New Roman" w:hAnsi="Times New Roman" w:cs="Times New Roman"/>
          <w:sz w:val="28"/>
          <w:szCs w:val="28"/>
        </w:rPr>
        <w:t>антецедентам.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7AB">
        <w:rPr>
          <w:rFonts w:ascii="Times New Roman" w:hAnsi="Times New Roman" w:cs="Times New Roman"/>
          <w:b/>
          <w:sz w:val="28"/>
          <w:szCs w:val="28"/>
        </w:rPr>
        <w:t>Применение тренингов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>Обучение имитации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>Тренинг имитации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Способ обучения ученика имитации того, что делает модель.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моделирует любое дей</w:t>
      </w:r>
      <w:r w:rsidR="006417AB">
        <w:rPr>
          <w:rFonts w:ascii="Times New Roman" w:hAnsi="Times New Roman" w:cs="Times New Roman"/>
          <w:sz w:val="28"/>
          <w:szCs w:val="28"/>
        </w:rPr>
        <w:t xml:space="preserve">ствие, и ученик повторяет его с </w:t>
      </w:r>
      <w:r w:rsidRPr="0094264B">
        <w:rPr>
          <w:rFonts w:ascii="Times New Roman" w:hAnsi="Times New Roman" w:cs="Times New Roman"/>
          <w:sz w:val="28"/>
          <w:szCs w:val="28"/>
        </w:rPr>
        <w:t>очень маленькой латентностью.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 дает инструкцию </w:t>
      </w:r>
      <w:r w:rsidRPr="0094264B">
        <w:rPr>
          <w:rFonts w:ascii="Cambria Math" w:hAnsi="Cambria Math" w:cs="Cambria Math"/>
          <w:sz w:val="28"/>
          <w:szCs w:val="28"/>
        </w:rPr>
        <w:t>≪</w:t>
      </w:r>
      <w:r w:rsidRPr="0094264B">
        <w:rPr>
          <w:rFonts w:ascii="Times New Roman" w:hAnsi="Times New Roman" w:cs="Times New Roman"/>
          <w:sz w:val="28"/>
          <w:szCs w:val="28"/>
        </w:rPr>
        <w:t>Делай так</w:t>
      </w:r>
      <w:r w:rsidRPr="0094264B">
        <w:rPr>
          <w:rFonts w:ascii="Cambria Math" w:hAnsi="Cambria Math" w:cs="Cambria Math"/>
          <w:sz w:val="28"/>
          <w:szCs w:val="28"/>
        </w:rPr>
        <w:t>≫</w:t>
      </w:r>
      <w:r w:rsidRPr="0094264B">
        <w:rPr>
          <w:rFonts w:ascii="Times New Roman" w:hAnsi="Times New Roman" w:cs="Times New Roman"/>
          <w:sz w:val="28"/>
          <w:szCs w:val="28"/>
        </w:rPr>
        <w:t xml:space="preserve"> плюс делает действие, а</w:t>
      </w:r>
      <w:r w:rsidR="006417AB">
        <w:rPr>
          <w:rFonts w:ascii="Times New Roman" w:hAnsi="Times New Roman" w:cs="Times New Roman"/>
          <w:sz w:val="28"/>
          <w:szCs w:val="28"/>
        </w:rPr>
        <w:t xml:space="preserve"> </w:t>
      </w:r>
      <w:r w:rsidRPr="0094264B">
        <w:rPr>
          <w:rFonts w:ascii="Times New Roman" w:hAnsi="Times New Roman" w:cs="Times New Roman"/>
          <w:sz w:val="28"/>
          <w:szCs w:val="28"/>
        </w:rPr>
        <w:t>ученик повторяет в точности это действие.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>Типы имитации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Имитация мелкой мот</w:t>
      </w:r>
      <w:r w:rsidR="006417AB">
        <w:rPr>
          <w:rFonts w:ascii="Times New Roman" w:hAnsi="Times New Roman" w:cs="Times New Roman"/>
          <w:sz w:val="28"/>
          <w:szCs w:val="28"/>
        </w:rPr>
        <w:t xml:space="preserve">орики: </w:t>
      </w:r>
      <w:r w:rsidRPr="0094264B">
        <w:rPr>
          <w:rFonts w:ascii="Times New Roman" w:hAnsi="Times New Roman" w:cs="Times New Roman"/>
          <w:sz w:val="28"/>
          <w:szCs w:val="28"/>
        </w:rPr>
        <w:t>движения пальцев и кисти рук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Обучение языку знаков</w:t>
      </w:r>
    </w:p>
    <w:p w:rsidR="0094264B" w:rsidRPr="0094264B" w:rsidRDefault="006417A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Имитация крупной моторики: крупные движения (</w:t>
      </w:r>
      <w:r w:rsidR="0094264B" w:rsidRPr="0094264B">
        <w:rPr>
          <w:rFonts w:ascii="Times New Roman" w:hAnsi="Times New Roman" w:cs="Times New Roman"/>
          <w:sz w:val="28"/>
          <w:szCs w:val="28"/>
        </w:rPr>
        <w:t>Прыжки, хлопанье, топанье, размахивание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4264B" w:rsidRPr="0094264B" w:rsidRDefault="006417A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Имитация с предметом: </w:t>
      </w:r>
      <w:r w:rsidR="0094264B" w:rsidRPr="0094264B">
        <w:rPr>
          <w:rFonts w:ascii="Times New Roman" w:hAnsi="Times New Roman" w:cs="Times New Roman"/>
          <w:sz w:val="28"/>
          <w:szCs w:val="28"/>
        </w:rPr>
        <w:t>катать машинку, стройка из блоков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Важно при обучении игровым навыкам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>Обучение навыкам имитации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Помните, что ученик дол</w:t>
      </w:r>
      <w:r w:rsidR="006417AB">
        <w:rPr>
          <w:rFonts w:ascii="Times New Roman" w:hAnsi="Times New Roman" w:cs="Times New Roman"/>
          <w:sz w:val="28"/>
          <w:szCs w:val="28"/>
        </w:rPr>
        <w:t xml:space="preserve">жен быть способен следить и/или </w:t>
      </w:r>
      <w:r w:rsidRPr="0094264B">
        <w:rPr>
          <w:rFonts w:ascii="Times New Roman" w:hAnsi="Times New Roman" w:cs="Times New Roman"/>
          <w:sz w:val="28"/>
          <w:szCs w:val="28"/>
        </w:rPr>
        <w:t>переводить взгляд на мо</w:t>
      </w:r>
      <w:r w:rsidR="006417AB">
        <w:rPr>
          <w:rFonts w:ascii="Times New Roman" w:hAnsi="Times New Roman" w:cs="Times New Roman"/>
          <w:sz w:val="28"/>
          <w:szCs w:val="28"/>
        </w:rPr>
        <w:t xml:space="preserve">дель для эффективной и успешной </w:t>
      </w:r>
      <w:r w:rsidRPr="0094264B">
        <w:rPr>
          <w:rFonts w:ascii="Times New Roman" w:hAnsi="Times New Roman" w:cs="Times New Roman"/>
          <w:sz w:val="28"/>
          <w:szCs w:val="28"/>
        </w:rPr>
        <w:t>имитации.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Ученик должен обладат</w:t>
      </w:r>
      <w:r w:rsidR="006417AB">
        <w:rPr>
          <w:rFonts w:ascii="Times New Roman" w:hAnsi="Times New Roman" w:cs="Times New Roman"/>
          <w:sz w:val="28"/>
          <w:szCs w:val="28"/>
        </w:rPr>
        <w:t xml:space="preserve">ь базовыми навыками, такими как </w:t>
      </w:r>
      <w:r w:rsidRPr="0094264B">
        <w:rPr>
          <w:rFonts w:ascii="Times New Roman" w:hAnsi="Times New Roman" w:cs="Times New Roman"/>
          <w:sz w:val="28"/>
          <w:szCs w:val="28"/>
        </w:rPr>
        <w:t>следование инструкциям (руки вниз, д</w:t>
      </w:r>
      <w:r w:rsidR="006417AB">
        <w:rPr>
          <w:rFonts w:ascii="Times New Roman" w:hAnsi="Times New Roman" w:cs="Times New Roman"/>
          <w:sz w:val="28"/>
          <w:szCs w:val="28"/>
        </w:rPr>
        <w:t xml:space="preserve">ержать статичную позу </w:t>
      </w:r>
      <w:r w:rsidRPr="0094264B">
        <w:rPr>
          <w:rFonts w:ascii="Times New Roman" w:hAnsi="Times New Roman" w:cs="Times New Roman"/>
          <w:sz w:val="28"/>
          <w:szCs w:val="28"/>
        </w:rPr>
        <w:t>некоторое время, следить взглядом и т.д.).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>Запланированная модель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◦Инструктор (придуманный)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17AB">
        <w:rPr>
          <w:rFonts w:ascii="Times New Roman" w:hAnsi="Times New Roman" w:cs="Times New Roman"/>
          <w:i/>
          <w:sz w:val="28"/>
          <w:szCs w:val="28"/>
        </w:rPr>
        <w:t>Незапланированная модель</w:t>
      </w:r>
    </w:p>
    <w:p w:rsid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◦ </w:t>
      </w:r>
      <w:proofErr w:type="gramStart"/>
      <w:r w:rsidRPr="0094264B">
        <w:rPr>
          <w:rFonts w:ascii="Times New Roman" w:hAnsi="Times New Roman" w:cs="Times New Roman"/>
          <w:sz w:val="28"/>
          <w:szCs w:val="28"/>
        </w:rPr>
        <w:t>Сверстники(</w:t>
      </w:r>
      <w:proofErr w:type="gramEnd"/>
      <w:r w:rsidRPr="0094264B">
        <w:rPr>
          <w:rFonts w:ascii="Times New Roman" w:hAnsi="Times New Roman" w:cs="Times New Roman"/>
          <w:sz w:val="28"/>
          <w:szCs w:val="28"/>
        </w:rPr>
        <w:t xml:space="preserve">Первостепенная цель &amp;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outcome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>)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17AB">
        <w:rPr>
          <w:rFonts w:ascii="Times New Roman" w:hAnsi="Times New Roman" w:cs="Times New Roman"/>
          <w:b/>
          <w:sz w:val="28"/>
          <w:szCs w:val="28"/>
        </w:rPr>
        <w:t>Моделинг</w:t>
      </w:r>
      <w:proofErr w:type="spellEnd"/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Модель – это антецеде</w:t>
      </w:r>
      <w:r>
        <w:rPr>
          <w:rFonts w:ascii="Times New Roman" w:hAnsi="Times New Roman" w:cs="Times New Roman"/>
          <w:sz w:val="28"/>
          <w:szCs w:val="28"/>
        </w:rPr>
        <w:t xml:space="preserve">нт, который запускает поведение </w:t>
      </w:r>
      <w:r w:rsidRPr="0094264B">
        <w:rPr>
          <w:rFonts w:ascii="Times New Roman" w:hAnsi="Times New Roman" w:cs="Times New Roman"/>
          <w:sz w:val="28"/>
          <w:szCs w:val="28"/>
        </w:rPr>
        <w:t>имитации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Модель должна быть к</w:t>
      </w:r>
      <w:r>
        <w:rPr>
          <w:rFonts w:ascii="Times New Roman" w:hAnsi="Times New Roman" w:cs="Times New Roman"/>
          <w:sz w:val="28"/>
          <w:szCs w:val="28"/>
        </w:rPr>
        <w:t xml:space="preserve">онтролирующей переменной любого </w:t>
      </w:r>
      <w:r w:rsidRPr="0094264B">
        <w:rPr>
          <w:rFonts w:ascii="Times New Roman" w:hAnsi="Times New Roman" w:cs="Times New Roman"/>
          <w:sz w:val="28"/>
          <w:szCs w:val="28"/>
        </w:rPr>
        <w:t>имитационного поведения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Запланированные и </w:t>
      </w:r>
      <w:r w:rsidRPr="0094264B">
        <w:rPr>
          <w:rFonts w:ascii="Times New Roman" w:hAnsi="Times New Roman" w:cs="Times New Roman"/>
          <w:sz w:val="28"/>
          <w:szCs w:val="28"/>
        </w:rPr>
        <w:t>незапланированные модели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Запланированные модели</w:t>
      </w:r>
      <w:r w:rsidRPr="0094264B">
        <w:rPr>
          <w:rFonts w:ascii="Times New Roman" w:hAnsi="Times New Roman" w:cs="Times New Roman"/>
          <w:sz w:val="28"/>
          <w:szCs w:val="28"/>
        </w:rPr>
        <w:t>: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lastRenderedPageBreak/>
        <w:t>Заранее приготовленный антецедент</w:t>
      </w:r>
      <w:r>
        <w:rPr>
          <w:rFonts w:ascii="Times New Roman" w:hAnsi="Times New Roman" w:cs="Times New Roman"/>
          <w:sz w:val="28"/>
          <w:szCs w:val="28"/>
        </w:rPr>
        <w:t xml:space="preserve">, который способствует обучению </w:t>
      </w:r>
      <w:r w:rsidRPr="0094264B">
        <w:rPr>
          <w:rFonts w:ascii="Times New Roman" w:hAnsi="Times New Roman" w:cs="Times New Roman"/>
          <w:sz w:val="28"/>
          <w:szCs w:val="28"/>
        </w:rPr>
        <w:t xml:space="preserve">(инструктор, учитель,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терапист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>, видео)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Незапланированные модели: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Все предшествующие стимулы, которые обладают способностью запускать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поведение имитации, потенциально являются незапланированными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моделями </w:t>
      </w:r>
    </w:p>
    <w:p w:rsidR="006417AB" w:rsidRPr="006417AB" w:rsidRDefault="006417AB" w:rsidP="006417AB">
      <w:pPr>
        <w:rPr>
          <w:rFonts w:ascii="Times New Roman" w:hAnsi="Times New Roman" w:cs="Times New Roman"/>
          <w:b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Например, дети в социальных ситуациях.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7AB">
        <w:rPr>
          <w:rFonts w:ascii="Times New Roman" w:hAnsi="Times New Roman" w:cs="Times New Roman"/>
          <w:b/>
          <w:sz w:val="28"/>
          <w:szCs w:val="28"/>
        </w:rPr>
        <w:t>Навык следования инструкциям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7AB">
        <w:rPr>
          <w:rFonts w:ascii="Times New Roman" w:hAnsi="Times New Roman" w:cs="Times New Roman"/>
          <w:b/>
          <w:sz w:val="28"/>
          <w:szCs w:val="28"/>
        </w:rPr>
        <w:t>Тренинг следования инструкциям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Обучение следованию инстру</w:t>
      </w:r>
      <w:r w:rsidR="006417AB">
        <w:rPr>
          <w:rFonts w:ascii="Times New Roman" w:hAnsi="Times New Roman" w:cs="Times New Roman"/>
          <w:sz w:val="28"/>
          <w:szCs w:val="28"/>
        </w:rPr>
        <w:t xml:space="preserve">кциям является необходимым </w:t>
      </w:r>
      <w:r w:rsidRPr="0094264B">
        <w:rPr>
          <w:rFonts w:ascii="Times New Roman" w:hAnsi="Times New Roman" w:cs="Times New Roman"/>
          <w:sz w:val="28"/>
          <w:szCs w:val="28"/>
        </w:rPr>
        <w:t>элементом при освоении навыков.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Иди сюда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Садись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Пойдем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Стоп</w:t>
      </w:r>
    </w:p>
    <w:p w:rsidR="0094264B" w:rsidRPr="0094264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◦ Жди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7AB">
        <w:rPr>
          <w:rFonts w:ascii="Times New Roman" w:hAnsi="Times New Roman" w:cs="Times New Roman"/>
          <w:b/>
          <w:sz w:val="28"/>
          <w:szCs w:val="28"/>
        </w:rPr>
        <w:t>Самообслуживание</w:t>
      </w:r>
    </w:p>
    <w:p w:rsidR="0094264B" w:rsidRPr="006417AB" w:rsidRDefault="0094264B" w:rsidP="009426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7AB">
        <w:rPr>
          <w:rFonts w:ascii="Times New Roman" w:hAnsi="Times New Roman" w:cs="Times New Roman"/>
          <w:b/>
          <w:sz w:val="28"/>
          <w:szCs w:val="28"/>
        </w:rPr>
        <w:t xml:space="preserve">Сопоставление с образцом </w:t>
      </w:r>
    </w:p>
    <w:p w:rsidR="0094264B" w:rsidRPr="0094264B" w:rsidRDefault="0094264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Образец лежит перед уче</w:t>
      </w:r>
      <w:r w:rsidR="006417AB">
        <w:rPr>
          <w:rFonts w:ascii="Times New Roman" w:hAnsi="Times New Roman" w:cs="Times New Roman"/>
          <w:sz w:val="28"/>
          <w:szCs w:val="28"/>
        </w:rPr>
        <w:t xml:space="preserve">ником, и ребенок должен найти и </w:t>
      </w:r>
      <w:r w:rsidRPr="0094264B">
        <w:rPr>
          <w:rFonts w:ascii="Times New Roman" w:hAnsi="Times New Roman" w:cs="Times New Roman"/>
          <w:sz w:val="28"/>
          <w:szCs w:val="28"/>
        </w:rPr>
        <w:t>сопоставить подходящий обра</w:t>
      </w:r>
      <w:r w:rsidR="006417AB">
        <w:rPr>
          <w:rFonts w:ascii="Times New Roman" w:hAnsi="Times New Roman" w:cs="Times New Roman"/>
          <w:sz w:val="28"/>
          <w:szCs w:val="28"/>
        </w:rPr>
        <w:t xml:space="preserve">зцу стимул. Затем добавляют 2-3 </w:t>
      </w:r>
      <w:r w:rsidRPr="0094264B">
        <w:rPr>
          <w:rFonts w:ascii="Times New Roman" w:hAnsi="Times New Roman" w:cs="Times New Roman"/>
          <w:sz w:val="28"/>
          <w:szCs w:val="28"/>
        </w:rPr>
        <w:t>стимула-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дистрактора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 xml:space="preserve">. Реакция, </w:t>
      </w:r>
      <w:r w:rsidR="006417AB">
        <w:rPr>
          <w:rFonts w:ascii="Times New Roman" w:hAnsi="Times New Roman" w:cs="Times New Roman"/>
          <w:sz w:val="28"/>
          <w:szCs w:val="28"/>
        </w:rPr>
        <w:t xml:space="preserve">при которой ученик сопоставляет </w:t>
      </w:r>
      <w:r w:rsidRPr="0094264B">
        <w:rPr>
          <w:rFonts w:ascii="Times New Roman" w:hAnsi="Times New Roman" w:cs="Times New Roman"/>
          <w:sz w:val="28"/>
          <w:szCs w:val="28"/>
        </w:rPr>
        <w:t>картинку к образцу, поощряется.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17AB">
        <w:rPr>
          <w:rFonts w:ascii="Times New Roman" w:hAnsi="Times New Roman" w:cs="Times New Roman"/>
          <w:b/>
          <w:sz w:val="28"/>
          <w:szCs w:val="28"/>
        </w:rPr>
        <w:t>Моделинг</w:t>
      </w:r>
      <w:proofErr w:type="spellEnd"/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Модель – это антецеде</w:t>
      </w:r>
      <w:r>
        <w:rPr>
          <w:rFonts w:ascii="Times New Roman" w:hAnsi="Times New Roman" w:cs="Times New Roman"/>
          <w:sz w:val="28"/>
          <w:szCs w:val="28"/>
        </w:rPr>
        <w:t xml:space="preserve">нт, который запускает поведение </w:t>
      </w:r>
      <w:r w:rsidRPr="0094264B">
        <w:rPr>
          <w:rFonts w:ascii="Times New Roman" w:hAnsi="Times New Roman" w:cs="Times New Roman"/>
          <w:sz w:val="28"/>
          <w:szCs w:val="28"/>
        </w:rPr>
        <w:t>имитации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Модель должна быть к</w:t>
      </w:r>
      <w:r>
        <w:rPr>
          <w:rFonts w:ascii="Times New Roman" w:hAnsi="Times New Roman" w:cs="Times New Roman"/>
          <w:sz w:val="28"/>
          <w:szCs w:val="28"/>
        </w:rPr>
        <w:t xml:space="preserve">онтролирующей переменной любого </w:t>
      </w:r>
      <w:r w:rsidRPr="0094264B">
        <w:rPr>
          <w:rFonts w:ascii="Times New Roman" w:hAnsi="Times New Roman" w:cs="Times New Roman"/>
          <w:sz w:val="28"/>
          <w:szCs w:val="28"/>
        </w:rPr>
        <w:t>имитационного поведения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Запланированные и </w:t>
      </w:r>
      <w:r w:rsidRPr="0094264B">
        <w:rPr>
          <w:rFonts w:ascii="Times New Roman" w:hAnsi="Times New Roman" w:cs="Times New Roman"/>
          <w:sz w:val="28"/>
          <w:szCs w:val="28"/>
        </w:rPr>
        <w:t>незапланированные модели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Запланированные модели</w:t>
      </w:r>
      <w:r w:rsidRPr="0094264B">
        <w:rPr>
          <w:rFonts w:ascii="Times New Roman" w:hAnsi="Times New Roman" w:cs="Times New Roman"/>
          <w:sz w:val="28"/>
          <w:szCs w:val="28"/>
        </w:rPr>
        <w:t>: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Заранее приготовленный антецедент</w:t>
      </w:r>
      <w:r>
        <w:rPr>
          <w:rFonts w:ascii="Times New Roman" w:hAnsi="Times New Roman" w:cs="Times New Roman"/>
          <w:sz w:val="28"/>
          <w:szCs w:val="28"/>
        </w:rPr>
        <w:t xml:space="preserve">, который способствует обучению </w:t>
      </w:r>
      <w:r w:rsidRPr="0094264B">
        <w:rPr>
          <w:rFonts w:ascii="Times New Roman" w:hAnsi="Times New Roman" w:cs="Times New Roman"/>
          <w:sz w:val="28"/>
          <w:szCs w:val="28"/>
        </w:rPr>
        <w:t xml:space="preserve">(инструктор, учитель,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терапист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>, видео)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Незапланированные модели: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Все предшествующие стимулы, которые обладают способностью запускать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поведение имитации, потенциально являются незапланированными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моделями </w:t>
      </w:r>
    </w:p>
    <w:p w:rsidR="006417AB" w:rsidRPr="0094264B" w:rsidRDefault="006417AB" w:rsidP="006417AB">
      <w:pPr>
        <w:rPr>
          <w:rFonts w:ascii="Times New Roman" w:hAnsi="Times New Roman" w:cs="Times New Roman"/>
          <w:b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Например, дети в социальных ситуациях.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17AB">
        <w:rPr>
          <w:rFonts w:ascii="Times New Roman" w:hAnsi="Times New Roman" w:cs="Times New Roman"/>
          <w:b/>
          <w:sz w:val="28"/>
          <w:szCs w:val="28"/>
        </w:rPr>
        <w:t>Моделинг</w:t>
      </w:r>
      <w:proofErr w:type="spellEnd"/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Модель – это антецеде</w:t>
      </w:r>
      <w:r>
        <w:rPr>
          <w:rFonts w:ascii="Times New Roman" w:hAnsi="Times New Roman" w:cs="Times New Roman"/>
          <w:sz w:val="28"/>
          <w:szCs w:val="28"/>
        </w:rPr>
        <w:t xml:space="preserve">нт, который запускает поведение </w:t>
      </w:r>
      <w:r w:rsidRPr="0094264B">
        <w:rPr>
          <w:rFonts w:ascii="Times New Roman" w:hAnsi="Times New Roman" w:cs="Times New Roman"/>
          <w:sz w:val="28"/>
          <w:szCs w:val="28"/>
        </w:rPr>
        <w:t>имитации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Модель должна быть к</w:t>
      </w:r>
      <w:r>
        <w:rPr>
          <w:rFonts w:ascii="Times New Roman" w:hAnsi="Times New Roman" w:cs="Times New Roman"/>
          <w:sz w:val="28"/>
          <w:szCs w:val="28"/>
        </w:rPr>
        <w:t xml:space="preserve">онтролирующей переменной любого </w:t>
      </w:r>
      <w:r w:rsidRPr="0094264B">
        <w:rPr>
          <w:rFonts w:ascii="Times New Roman" w:hAnsi="Times New Roman" w:cs="Times New Roman"/>
          <w:sz w:val="28"/>
          <w:szCs w:val="28"/>
        </w:rPr>
        <w:t>имитационного поведения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Запланированные и </w:t>
      </w:r>
      <w:r w:rsidRPr="0094264B">
        <w:rPr>
          <w:rFonts w:ascii="Times New Roman" w:hAnsi="Times New Roman" w:cs="Times New Roman"/>
          <w:sz w:val="28"/>
          <w:szCs w:val="28"/>
        </w:rPr>
        <w:t>незапланированные модели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Запланированные модели</w:t>
      </w:r>
      <w:r w:rsidRPr="0094264B">
        <w:rPr>
          <w:rFonts w:ascii="Times New Roman" w:hAnsi="Times New Roman" w:cs="Times New Roman"/>
          <w:sz w:val="28"/>
          <w:szCs w:val="28"/>
        </w:rPr>
        <w:t>: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Заранее приготовленный антецедент</w:t>
      </w:r>
      <w:r>
        <w:rPr>
          <w:rFonts w:ascii="Times New Roman" w:hAnsi="Times New Roman" w:cs="Times New Roman"/>
          <w:sz w:val="28"/>
          <w:szCs w:val="28"/>
        </w:rPr>
        <w:t xml:space="preserve">, который способствует обучению </w:t>
      </w:r>
      <w:r w:rsidRPr="0094264B">
        <w:rPr>
          <w:rFonts w:ascii="Times New Roman" w:hAnsi="Times New Roman" w:cs="Times New Roman"/>
          <w:sz w:val="28"/>
          <w:szCs w:val="28"/>
        </w:rPr>
        <w:t xml:space="preserve">(инструктор, учитель, </w:t>
      </w:r>
      <w:proofErr w:type="spellStart"/>
      <w:r w:rsidRPr="0094264B">
        <w:rPr>
          <w:rFonts w:ascii="Times New Roman" w:hAnsi="Times New Roman" w:cs="Times New Roman"/>
          <w:sz w:val="28"/>
          <w:szCs w:val="28"/>
        </w:rPr>
        <w:t>терапист</w:t>
      </w:r>
      <w:proofErr w:type="spellEnd"/>
      <w:r w:rsidRPr="0094264B">
        <w:rPr>
          <w:rFonts w:ascii="Times New Roman" w:hAnsi="Times New Roman" w:cs="Times New Roman"/>
          <w:sz w:val="28"/>
          <w:szCs w:val="28"/>
        </w:rPr>
        <w:t>, видео)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264B">
        <w:rPr>
          <w:rFonts w:ascii="Times New Roman" w:hAnsi="Times New Roman" w:cs="Times New Roman"/>
          <w:i/>
          <w:iCs/>
          <w:sz w:val="28"/>
          <w:szCs w:val="28"/>
        </w:rPr>
        <w:t>Незапланированные модели: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Все предшествующие стимулы, которые обладают способностью запускать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поведение имитации, потенциально являются незапланированными</w:t>
      </w:r>
    </w:p>
    <w:p w:rsidR="006417AB" w:rsidRPr="0094264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 xml:space="preserve">моделями </w:t>
      </w:r>
    </w:p>
    <w:p w:rsidR="006417AB" w:rsidRDefault="006417AB" w:rsidP="006417AB">
      <w:pPr>
        <w:rPr>
          <w:rFonts w:ascii="Times New Roman" w:hAnsi="Times New Roman" w:cs="Times New Roman"/>
          <w:sz w:val="28"/>
          <w:szCs w:val="28"/>
        </w:rPr>
      </w:pPr>
      <w:r w:rsidRPr="0094264B">
        <w:rPr>
          <w:rFonts w:ascii="Times New Roman" w:hAnsi="Times New Roman" w:cs="Times New Roman"/>
          <w:sz w:val="28"/>
          <w:szCs w:val="28"/>
        </w:rPr>
        <w:t>Например, дети в социальных ситуациях.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7AB">
        <w:rPr>
          <w:rFonts w:ascii="Times New Roman" w:hAnsi="Times New Roman" w:cs="Times New Roman"/>
          <w:b/>
          <w:sz w:val="28"/>
          <w:szCs w:val="28"/>
        </w:rPr>
        <w:t>Поведение слушателя (Рецептивное)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Следовать инструкциям или соглашаться с просьбами остальных.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lastRenderedPageBreak/>
        <w:t>◦Одень ботинки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◦ Дай мне свой рюкзак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◦ Сделай домашнее задание</w:t>
      </w:r>
    </w:p>
    <w:p w:rsidR="006417AB" w:rsidRPr="006417AB" w:rsidRDefault="006417AB" w:rsidP="006417AB">
      <w:pPr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◦ Назови штуку, которую можно есть</w:t>
      </w:r>
    </w:p>
    <w:p w:rsidR="006417AB" w:rsidRPr="00536A93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A93">
        <w:rPr>
          <w:rFonts w:ascii="Times New Roman" w:hAnsi="Times New Roman" w:cs="Times New Roman"/>
          <w:b/>
          <w:sz w:val="28"/>
          <w:szCs w:val="28"/>
        </w:rPr>
        <w:t>Поведен</w:t>
      </w:r>
      <w:r w:rsidR="00536A93" w:rsidRPr="00536A93">
        <w:rPr>
          <w:rFonts w:ascii="Times New Roman" w:hAnsi="Times New Roman" w:cs="Times New Roman"/>
          <w:b/>
          <w:sz w:val="28"/>
          <w:szCs w:val="28"/>
        </w:rPr>
        <w:t xml:space="preserve">ие слушателя и Класс, Функция и </w:t>
      </w:r>
      <w:r w:rsidRPr="00536A93">
        <w:rPr>
          <w:rFonts w:ascii="Times New Roman" w:hAnsi="Times New Roman" w:cs="Times New Roman"/>
          <w:b/>
          <w:sz w:val="28"/>
          <w:szCs w:val="28"/>
        </w:rPr>
        <w:t>Признак предмета</w:t>
      </w:r>
    </w:p>
    <w:p w:rsidR="006417AB" w:rsidRPr="00536A93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6A93">
        <w:rPr>
          <w:rFonts w:ascii="Times New Roman" w:hAnsi="Times New Roman" w:cs="Times New Roman"/>
          <w:i/>
          <w:sz w:val="28"/>
          <w:szCs w:val="28"/>
        </w:rPr>
        <w:t>Признак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◦ Части предмета или описательные характеристики</w:t>
      </w:r>
    </w:p>
    <w:p w:rsidR="006417AB" w:rsidRPr="00536A93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6A93">
        <w:rPr>
          <w:rFonts w:ascii="Times New Roman" w:hAnsi="Times New Roman" w:cs="Times New Roman"/>
          <w:i/>
          <w:sz w:val="28"/>
          <w:szCs w:val="28"/>
        </w:rPr>
        <w:t>Функция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 xml:space="preserve">◦ Типичное действие, которое совершает </w:t>
      </w:r>
      <w:r w:rsidR="00536A93">
        <w:rPr>
          <w:rFonts w:ascii="Times New Roman" w:hAnsi="Times New Roman" w:cs="Times New Roman"/>
          <w:sz w:val="28"/>
          <w:szCs w:val="28"/>
        </w:rPr>
        <w:t xml:space="preserve">предмет или совершают с ним или </w:t>
      </w:r>
      <w:r w:rsidRPr="006417AB">
        <w:rPr>
          <w:rFonts w:ascii="Times New Roman" w:hAnsi="Times New Roman" w:cs="Times New Roman"/>
          <w:sz w:val="28"/>
          <w:szCs w:val="28"/>
        </w:rPr>
        <w:t>его классом предметов</w:t>
      </w:r>
    </w:p>
    <w:p w:rsidR="006417AB" w:rsidRPr="00536A93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6A93">
        <w:rPr>
          <w:rFonts w:ascii="Times New Roman" w:hAnsi="Times New Roman" w:cs="Times New Roman"/>
          <w:i/>
          <w:sz w:val="28"/>
          <w:szCs w:val="28"/>
        </w:rPr>
        <w:t>Класс</w:t>
      </w:r>
    </w:p>
    <w:p w:rsidR="006417AB" w:rsidRPr="006417AB" w:rsidRDefault="006417AB" w:rsidP="006417AB">
      <w:pPr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◦ Группа предметов, к которой относиться данный предмет</w:t>
      </w:r>
    </w:p>
    <w:p w:rsidR="006417AB" w:rsidRPr="00536A93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A93">
        <w:rPr>
          <w:rFonts w:ascii="Times New Roman" w:hAnsi="Times New Roman" w:cs="Times New Roman"/>
          <w:b/>
          <w:sz w:val="28"/>
          <w:szCs w:val="28"/>
        </w:rPr>
        <w:t>Безошибочное обучение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Обучение новым навыкам: даем</w:t>
      </w:r>
      <w:r w:rsidR="00536A93">
        <w:rPr>
          <w:rFonts w:ascii="Times New Roman" w:hAnsi="Times New Roman" w:cs="Times New Roman"/>
          <w:sz w:val="28"/>
          <w:szCs w:val="28"/>
        </w:rPr>
        <w:t xml:space="preserve"> подсказки сразу, не </w:t>
      </w:r>
      <w:proofErr w:type="gramStart"/>
      <w:r w:rsidR="00536A93">
        <w:rPr>
          <w:rFonts w:ascii="Times New Roman" w:hAnsi="Times New Roman" w:cs="Times New Roman"/>
          <w:sz w:val="28"/>
          <w:szCs w:val="28"/>
        </w:rPr>
        <w:t>ждем</w:t>
      </w:r>
      <w:proofErr w:type="gramEnd"/>
      <w:r w:rsidR="00536A93">
        <w:rPr>
          <w:rFonts w:ascii="Times New Roman" w:hAnsi="Times New Roman" w:cs="Times New Roman"/>
          <w:sz w:val="28"/>
          <w:szCs w:val="28"/>
        </w:rPr>
        <w:t xml:space="preserve"> когда </w:t>
      </w:r>
      <w:r w:rsidRPr="006417AB">
        <w:rPr>
          <w:rFonts w:ascii="Times New Roman" w:hAnsi="Times New Roman" w:cs="Times New Roman"/>
          <w:sz w:val="28"/>
          <w:szCs w:val="28"/>
        </w:rPr>
        <w:t>ребенок ошибется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Пример: мыть руки</w:t>
      </w:r>
    </w:p>
    <w:p w:rsidR="006417AB" w:rsidRPr="006417AB" w:rsidRDefault="006417AB" w:rsidP="006417AB">
      <w:pPr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Индивидуальные формы подсказки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17AB">
        <w:rPr>
          <w:rFonts w:ascii="Times New Roman" w:hAnsi="Times New Roman" w:cs="Times New Roman"/>
          <w:b/>
          <w:bCs/>
          <w:sz w:val="28"/>
          <w:szCs w:val="28"/>
        </w:rPr>
        <w:t>Принцип минимизации ошибки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Основой метода является час</w:t>
      </w:r>
      <w:r w:rsidR="00536A93">
        <w:rPr>
          <w:rFonts w:ascii="Times New Roman" w:hAnsi="Times New Roman" w:cs="Times New Roman"/>
          <w:sz w:val="28"/>
          <w:szCs w:val="28"/>
        </w:rPr>
        <w:t xml:space="preserve">тое и интенсивное использование </w:t>
      </w:r>
      <w:r w:rsidRPr="006417AB">
        <w:rPr>
          <w:rFonts w:ascii="Times New Roman" w:hAnsi="Times New Roman" w:cs="Times New Roman"/>
          <w:sz w:val="28"/>
          <w:szCs w:val="28"/>
        </w:rPr>
        <w:t>подсказок.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Благодаря подсказкам у уче</w:t>
      </w:r>
      <w:r w:rsidR="00536A93">
        <w:rPr>
          <w:rFonts w:ascii="Times New Roman" w:hAnsi="Times New Roman" w:cs="Times New Roman"/>
          <w:sz w:val="28"/>
          <w:szCs w:val="28"/>
        </w:rPr>
        <w:t xml:space="preserve">ника с самого начала появляются </w:t>
      </w:r>
      <w:r w:rsidRPr="006417AB">
        <w:rPr>
          <w:rFonts w:ascii="Times New Roman" w:hAnsi="Times New Roman" w:cs="Times New Roman"/>
          <w:sz w:val="28"/>
          <w:szCs w:val="28"/>
        </w:rPr>
        <w:t>правильные реакции, которые</w:t>
      </w:r>
      <w:r w:rsidR="00536A93">
        <w:rPr>
          <w:rFonts w:ascii="Times New Roman" w:hAnsi="Times New Roman" w:cs="Times New Roman"/>
          <w:sz w:val="28"/>
          <w:szCs w:val="28"/>
        </w:rPr>
        <w:t xml:space="preserve"> незамедлительно закрепляются с </w:t>
      </w:r>
      <w:r w:rsidRPr="006417AB">
        <w:rPr>
          <w:rFonts w:ascii="Times New Roman" w:hAnsi="Times New Roman" w:cs="Times New Roman"/>
          <w:sz w:val="28"/>
          <w:szCs w:val="28"/>
        </w:rPr>
        <w:t>помощью поощрений</w:t>
      </w:r>
      <w:r w:rsidR="00536A93">
        <w:rPr>
          <w:rFonts w:ascii="Times New Roman" w:hAnsi="Times New Roman" w:cs="Times New Roman"/>
          <w:sz w:val="28"/>
          <w:szCs w:val="28"/>
        </w:rPr>
        <w:t>.</w:t>
      </w:r>
    </w:p>
    <w:p w:rsidR="006417AB" w:rsidRPr="00536A93" w:rsidRDefault="006417AB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Необходимо постепенно сниж</w:t>
      </w:r>
      <w:r w:rsidR="00536A93">
        <w:rPr>
          <w:rFonts w:ascii="Times New Roman" w:hAnsi="Times New Roman" w:cs="Times New Roman"/>
          <w:sz w:val="28"/>
          <w:szCs w:val="28"/>
        </w:rPr>
        <w:t xml:space="preserve">ать уровень помощи (подсказки), </w:t>
      </w:r>
      <w:r w:rsidRPr="006417AB">
        <w:rPr>
          <w:rFonts w:ascii="Times New Roman" w:hAnsi="Times New Roman" w:cs="Times New Roman"/>
          <w:sz w:val="28"/>
          <w:szCs w:val="28"/>
        </w:rPr>
        <w:t>но так, ч</w:t>
      </w:r>
      <w:r w:rsidR="00536A93">
        <w:rPr>
          <w:rFonts w:ascii="Times New Roman" w:hAnsi="Times New Roman" w:cs="Times New Roman"/>
          <w:sz w:val="28"/>
          <w:szCs w:val="28"/>
        </w:rPr>
        <w:t>то</w:t>
      </w:r>
      <w:r w:rsidRPr="006417AB">
        <w:rPr>
          <w:rFonts w:ascii="Times New Roman" w:hAnsi="Times New Roman" w:cs="Times New Roman"/>
          <w:sz w:val="28"/>
          <w:szCs w:val="28"/>
        </w:rPr>
        <w:t>бы ребенок ка</w:t>
      </w:r>
      <w:r w:rsidR="00536A93">
        <w:rPr>
          <w:rFonts w:ascii="Times New Roman" w:hAnsi="Times New Roman" w:cs="Times New Roman"/>
          <w:sz w:val="28"/>
          <w:szCs w:val="28"/>
        </w:rPr>
        <w:t xml:space="preserve">ждый раз оказывался максимально </w:t>
      </w:r>
      <w:r w:rsidRPr="006417AB">
        <w:rPr>
          <w:rFonts w:ascii="Times New Roman" w:hAnsi="Times New Roman" w:cs="Times New Roman"/>
          <w:sz w:val="28"/>
          <w:szCs w:val="28"/>
        </w:rPr>
        <w:t>успешны</w:t>
      </w:r>
      <w:r w:rsidRPr="006417AB">
        <w:rPr>
          <w:rFonts w:ascii="Times New Roman" w:eastAsia="ArialMT" w:hAnsi="Times New Roman" w:cs="Times New Roman"/>
          <w:sz w:val="28"/>
          <w:szCs w:val="28"/>
        </w:rPr>
        <w:t>м</w:t>
      </w:r>
      <w:r w:rsidR="00536A93">
        <w:rPr>
          <w:rFonts w:ascii="Times New Roman" w:eastAsia="ArialMT" w:hAnsi="Times New Roman" w:cs="Times New Roman"/>
          <w:sz w:val="28"/>
          <w:szCs w:val="28"/>
        </w:rPr>
        <w:t>.</w:t>
      </w:r>
    </w:p>
    <w:p w:rsidR="006417AB" w:rsidRPr="006417AB" w:rsidRDefault="00536A93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С одной стороны,</w:t>
      </w:r>
      <w:r w:rsidR="006417AB" w:rsidRPr="006417AB">
        <w:rPr>
          <w:rFonts w:ascii="Times New Roman" w:hAnsi="Times New Roman" w:cs="Times New Roman"/>
          <w:sz w:val="28"/>
          <w:szCs w:val="28"/>
        </w:rPr>
        <w:t xml:space="preserve"> 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максимальную подсказку, </w:t>
      </w:r>
      <w:r w:rsidR="006417AB" w:rsidRPr="006417AB">
        <w:rPr>
          <w:rFonts w:ascii="Times New Roman" w:hAnsi="Times New Roman" w:cs="Times New Roman"/>
          <w:sz w:val="28"/>
          <w:szCs w:val="28"/>
        </w:rPr>
        <w:t>необходимую для успешного выполнения задания</w:t>
      </w:r>
    </w:p>
    <w:p w:rsidR="006417AB" w:rsidRPr="006417AB" w:rsidRDefault="006417AB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С другой – подсказка долж</w:t>
      </w:r>
      <w:r w:rsidR="00536A93">
        <w:rPr>
          <w:rFonts w:ascii="Times New Roman" w:hAnsi="Times New Roman" w:cs="Times New Roman"/>
          <w:sz w:val="28"/>
          <w:szCs w:val="28"/>
        </w:rPr>
        <w:t xml:space="preserve">на быть минимально необходимой, </w:t>
      </w:r>
      <w:r w:rsidRPr="006417AB">
        <w:rPr>
          <w:rFonts w:ascii="Times New Roman" w:hAnsi="Times New Roman" w:cs="Times New Roman"/>
          <w:sz w:val="28"/>
          <w:szCs w:val="28"/>
        </w:rPr>
        <w:t>чтобы ее легко было убрать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Дать ребенку инструкцию</w:t>
      </w:r>
      <w:r w:rsidR="00536A93">
        <w:rPr>
          <w:rFonts w:ascii="Times New Roman" w:hAnsi="Times New Roman" w:cs="Times New Roman"/>
          <w:sz w:val="28"/>
          <w:szCs w:val="28"/>
        </w:rPr>
        <w:t>.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Незамедлительно дать сильную подсказку.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И, как только ребенок выполняе</w:t>
      </w:r>
      <w:r w:rsidR="00536A93">
        <w:rPr>
          <w:rFonts w:ascii="Times New Roman" w:hAnsi="Times New Roman" w:cs="Times New Roman"/>
          <w:sz w:val="28"/>
          <w:szCs w:val="28"/>
        </w:rPr>
        <w:t xml:space="preserve">т нужное действие, дать </w:t>
      </w:r>
      <w:r w:rsidRPr="006417AB">
        <w:rPr>
          <w:rFonts w:ascii="Times New Roman" w:hAnsi="Times New Roman" w:cs="Times New Roman"/>
          <w:sz w:val="28"/>
          <w:szCs w:val="28"/>
        </w:rPr>
        <w:t>поощрение.</w:t>
      </w:r>
    </w:p>
    <w:p w:rsidR="006417AB" w:rsidRPr="00536A93" w:rsidRDefault="006417AB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Основной слож</w:t>
      </w:r>
      <w:r w:rsidR="00536A93">
        <w:rPr>
          <w:rFonts w:ascii="Times New Roman" w:hAnsi="Times New Roman" w:cs="Times New Roman"/>
          <w:sz w:val="28"/>
          <w:szCs w:val="28"/>
        </w:rPr>
        <w:t xml:space="preserve">ностью является своевременное и </w:t>
      </w:r>
      <w:r w:rsidRPr="006417AB">
        <w:rPr>
          <w:rFonts w:ascii="Times New Roman" w:hAnsi="Times New Roman" w:cs="Times New Roman"/>
          <w:sz w:val="28"/>
          <w:szCs w:val="28"/>
        </w:rPr>
        <w:t xml:space="preserve">последовательное </w:t>
      </w:r>
      <w:r w:rsidRPr="006417AB">
        <w:rPr>
          <w:rFonts w:ascii="Times New Roman" w:hAnsi="Times New Roman" w:cs="Times New Roman"/>
          <w:b/>
          <w:bCs/>
          <w:sz w:val="28"/>
          <w:szCs w:val="28"/>
        </w:rPr>
        <w:t>уменьшение подсказки.</w:t>
      </w:r>
    </w:p>
    <w:p w:rsidR="006417AB" w:rsidRPr="00536A93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A93">
        <w:rPr>
          <w:rFonts w:ascii="Times New Roman" w:hAnsi="Times New Roman" w:cs="Times New Roman"/>
          <w:b/>
          <w:sz w:val="28"/>
          <w:szCs w:val="28"/>
        </w:rPr>
        <w:t>Резюме по безошибочному обучению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Подсказки – это предшествующий стимул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Используйте индивидуа</w:t>
      </w:r>
      <w:r w:rsidR="00536A93">
        <w:rPr>
          <w:rFonts w:ascii="Times New Roman" w:hAnsi="Times New Roman" w:cs="Times New Roman"/>
          <w:sz w:val="28"/>
          <w:szCs w:val="28"/>
        </w:rPr>
        <w:t xml:space="preserve">льные, наиболее эффективные для </w:t>
      </w:r>
      <w:r w:rsidRPr="006417AB">
        <w:rPr>
          <w:rFonts w:ascii="Times New Roman" w:hAnsi="Times New Roman" w:cs="Times New Roman"/>
          <w:sz w:val="28"/>
          <w:szCs w:val="28"/>
        </w:rPr>
        <w:t>ребенка подсказки</w:t>
      </w:r>
    </w:p>
    <w:p w:rsidR="006417AB" w:rsidRPr="006417AB" w:rsidRDefault="006417AB" w:rsidP="006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Использование дифференциального подкрепления</w:t>
      </w:r>
    </w:p>
    <w:p w:rsidR="006417AB" w:rsidRDefault="006417AB" w:rsidP="006417AB">
      <w:pPr>
        <w:rPr>
          <w:rFonts w:ascii="Times New Roman" w:hAnsi="Times New Roman" w:cs="Times New Roman"/>
          <w:sz w:val="28"/>
          <w:szCs w:val="28"/>
        </w:rPr>
      </w:pPr>
      <w:r w:rsidRPr="006417AB">
        <w:rPr>
          <w:rFonts w:ascii="Times New Roman" w:hAnsi="Times New Roman" w:cs="Times New Roman"/>
          <w:sz w:val="28"/>
          <w:szCs w:val="28"/>
        </w:rPr>
        <w:t>Манипулируйте параметрами подкрепления (количество, тип)</w:t>
      </w:r>
    </w:p>
    <w:p w:rsidR="00536A93" w:rsidRPr="00536A93" w:rsidRDefault="00536A93" w:rsidP="006417AB">
      <w:pPr>
        <w:rPr>
          <w:rFonts w:ascii="Times New Roman" w:hAnsi="Times New Roman" w:cs="Times New Roman"/>
          <w:b/>
          <w:sz w:val="36"/>
          <w:szCs w:val="36"/>
        </w:rPr>
      </w:pP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36A93">
        <w:rPr>
          <w:rFonts w:ascii="Times New Roman" w:hAnsi="Times New Roman" w:cs="Times New Roman"/>
          <w:b/>
          <w:sz w:val="36"/>
          <w:szCs w:val="36"/>
        </w:rPr>
        <w:t>Альтернативная и дополнительная коммуникация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A93">
        <w:rPr>
          <w:rFonts w:ascii="Times New Roman" w:hAnsi="Times New Roman" w:cs="Times New Roman"/>
          <w:b/>
          <w:sz w:val="28"/>
          <w:szCs w:val="28"/>
        </w:rPr>
        <w:t>Виды коммуникации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Язык жестов 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Вокализации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Система обмена карточками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Письмо 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Устная речь и пр.</w:t>
      </w:r>
    </w:p>
    <w:p w:rsid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A93">
        <w:rPr>
          <w:rFonts w:ascii="Times New Roman" w:hAnsi="Times New Roman" w:cs="Times New Roman"/>
          <w:b/>
          <w:sz w:val="28"/>
          <w:szCs w:val="28"/>
        </w:rPr>
        <w:lastRenderedPageBreak/>
        <w:t>АДК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«Область клинической практики, которая пытается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A93">
        <w:rPr>
          <w:rFonts w:ascii="Times New Roman" w:hAnsi="Times New Roman" w:cs="Times New Roman"/>
          <w:sz w:val="28"/>
          <w:szCs w:val="28"/>
        </w:rPr>
        <w:t>компенсировать (врем</w:t>
      </w:r>
      <w:r>
        <w:rPr>
          <w:rFonts w:ascii="Times New Roman" w:hAnsi="Times New Roman" w:cs="Times New Roman"/>
          <w:sz w:val="28"/>
          <w:szCs w:val="28"/>
        </w:rPr>
        <w:t xml:space="preserve">енно или постоянно) ограничения </w:t>
      </w:r>
      <w:r w:rsidRPr="00536A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инвалидизацию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людей с тяжелыми </w:t>
      </w:r>
      <w:r w:rsidRPr="00536A93">
        <w:rPr>
          <w:rFonts w:ascii="Times New Roman" w:hAnsi="Times New Roman" w:cs="Times New Roman"/>
          <w:sz w:val="28"/>
          <w:szCs w:val="28"/>
        </w:rPr>
        <w:t>коммуникативными расстройствами»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«Способ научить </w:t>
      </w:r>
      <w:r>
        <w:rPr>
          <w:rFonts w:ascii="Times New Roman" w:hAnsi="Times New Roman" w:cs="Times New Roman"/>
          <w:sz w:val="28"/>
          <w:szCs w:val="28"/>
        </w:rPr>
        <w:t xml:space="preserve">и по возможности компенсировать </w:t>
      </w:r>
      <w:r w:rsidRPr="00536A93">
        <w:rPr>
          <w:rFonts w:ascii="Times New Roman" w:hAnsi="Times New Roman" w:cs="Times New Roman"/>
          <w:sz w:val="28"/>
          <w:szCs w:val="28"/>
        </w:rPr>
        <w:t>постоянные или вр</w:t>
      </w:r>
      <w:r>
        <w:rPr>
          <w:rFonts w:ascii="Times New Roman" w:hAnsi="Times New Roman" w:cs="Times New Roman"/>
          <w:sz w:val="28"/>
          <w:szCs w:val="28"/>
        </w:rPr>
        <w:t xml:space="preserve">еменные нарушения, приводящие к </w:t>
      </w:r>
      <w:r w:rsidRPr="00536A93">
        <w:rPr>
          <w:rFonts w:ascii="Times New Roman" w:hAnsi="Times New Roman" w:cs="Times New Roman"/>
          <w:sz w:val="28"/>
          <w:szCs w:val="28"/>
        </w:rPr>
        <w:t>ограничению общественной жизни и социального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взаимодействия лиц </w:t>
      </w:r>
      <w:r>
        <w:rPr>
          <w:rFonts w:ascii="Times New Roman" w:hAnsi="Times New Roman" w:cs="Times New Roman"/>
          <w:sz w:val="28"/>
          <w:szCs w:val="28"/>
        </w:rPr>
        <w:t xml:space="preserve">с тяжелыми нарушениями развития </w:t>
      </w:r>
      <w:r w:rsidRPr="00536A93">
        <w:rPr>
          <w:rFonts w:ascii="Times New Roman" w:hAnsi="Times New Roman" w:cs="Times New Roman"/>
          <w:sz w:val="28"/>
          <w:szCs w:val="28"/>
        </w:rPr>
        <w:t xml:space="preserve">языка и речи, с </w:t>
      </w:r>
      <w:r>
        <w:rPr>
          <w:rFonts w:ascii="Times New Roman" w:hAnsi="Times New Roman" w:cs="Times New Roman"/>
          <w:sz w:val="28"/>
          <w:szCs w:val="28"/>
        </w:rPr>
        <w:t xml:space="preserve">нарушениями понимания речи, как </w:t>
      </w:r>
      <w:r w:rsidRPr="00536A93">
        <w:rPr>
          <w:rFonts w:ascii="Times New Roman" w:hAnsi="Times New Roman" w:cs="Times New Roman"/>
          <w:sz w:val="28"/>
          <w:szCs w:val="28"/>
        </w:rPr>
        <w:t>устной, так и письменной» (ASHA, 2005)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6A93">
        <w:rPr>
          <w:rFonts w:ascii="Times New Roman" w:hAnsi="Times New Roman" w:cs="Times New Roman"/>
          <w:i/>
          <w:sz w:val="28"/>
          <w:szCs w:val="28"/>
        </w:rPr>
        <w:t>Кому нужна АДК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Люди с нарушением коммуникации;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Люди, которые скорее в</w:t>
      </w:r>
      <w:r>
        <w:rPr>
          <w:rFonts w:ascii="Times New Roman" w:hAnsi="Times New Roman" w:cs="Times New Roman"/>
          <w:sz w:val="28"/>
          <w:szCs w:val="28"/>
        </w:rPr>
        <w:t xml:space="preserve">сего никогда не смогут общаться </w:t>
      </w:r>
      <w:r w:rsidRPr="00536A93">
        <w:rPr>
          <w:rFonts w:ascii="Times New Roman" w:hAnsi="Times New Roman" w:cs="Times New Roman"/>
          <w:sz w:val="28"/>
          <w:szCs w:val="28"/>
        </w:rPr>
        <w:t>с помощью чего-</w:t>
      </w:r>
      <w:r>
        <w:rPr>
          <w:rFonts w:ascii="Times New Roman" w:hAnsi="Times New Roman" w:cs="Times New Roman"/>
          <w:sz w:val="28"/>
          <w:szCs w:val="28"/>
        </w:rPr>
        <w:t xml:space="preserve">то кроме альтернативной системы </w:t>
      </w:r>
      <w:r w:rsidRPr="00536A93">
        <w:rPr>
          <w:rFonts w:ascii="Times New Roman" w:hAnsi="Times New Roman" w:cs="Times New Roman"/>
          <w:sz w:val="28"/>
          <w:szCs w:val="28"/>
        </w:rPr>
        <w:t>коммуникации.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Коммуникативны</w:t>
      </w:r>
      <w:r>
        <w:rPr>
          <w:rFonts w:ascii="Times New Roman" w:hAnsi="Times New Roman" w:cs="Times New Roman"/>
          <w:sz w:val="28"/>
          <w:szCs w:val="28"/>
        </w:rPr>
        <w:t xml:space="preserve">м партнерам таким образом также </w:t>
      </w:r>
      <w:r w:rsidRPr="00536A93">
        <w:rPr>
          <w:rFonts w:ascii="Times New Roman" w:hAnsi="Times New Roman" w:cs="Times New Roman"/>
          <w:sz w:val="28"/>
          <w:szCs w:val="28"/>
        </w:rPr>
        <w:t>необходимо владеть системой АДК;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Люди, которым си</w:t>
      </w:r>
      <w:r>
        <w:rPr>
          <w:rFonts w:ascii="Times New Roman" w:hAnsi="Times New Roman" w:cs="Times New Roman"/>
          <w:sz w:val="28"/>
          <w:szCs w:val="28"/>
        </w:rPr>
        <w:t xml:space="preserve">стема АДК нужна на определенный </w:t>
      </w:r>
      <w:r w:rsidRPr="00536A93">
        <w:rPr>
          <w:rFonts w:ascii="Times New Roman" w:hAnsi="Times New Roman" w:cs="Times New Roman"/>
          <w:sz w:val="28"/>
          <w:szCs w:val="28"/>
        </w:rPr>
        <w:t>период или в определенной ситуации: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а) потребнос</w:t>
      </w:r>
      <w:r>
        <w:rPr>
          <w:rFonts w:ascii="Times New Roman" w:hAnsi="Times New Roman" w:cs="Times New Roman"/>
          <w:sz w:val="28"/>
          <w:szCs w:val="28"/>
        </w:rPr>
        <w:t xml:space="preserve">ть в АДК у которых продиктована </w:t>
      </w:r>
      <w:r w:rsidRPr="00536A93">
        <w:rPr>
          <w:rFonts w:ascii="Times New Roman" w:hAnsi="Times New Roman" w:cs="Times New Roman"/>
          <w:sz w:val="28"/>
          <w:szCs w:val="28"/>
        </w:rPr>
        <w:t>задержкой или нарушениями развития,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б) обращаются </w:t>
      </w:r>
      <w:r>
        <w:rPr>
          <w:rFonts w:ascii="Times New Roman" w:hAnsi="Times New Roman" w:cs="Times New Roman"/>
          <w:sz w:val="28"/>
          <w:szCs w:val="28"/>
        </w:rPr>
        <w:t xml:space="preserve">к альтернативной коммуникации в </w:t>
      </w:r>
      <w:r w:rsidRPr="00536A93">
        <w:rPr>
          <w:rFonts w:ascii="Times New Roman" w:hAnsi="Times New Roman" w:cs="Times New Roman"/>
          <w:sz w:val="28"/>
          <w:szCs w:val="28"/>
        </w:rPr>
        <w:t>определенной ситуации.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FD">
        <w:rPr>
          <w:rFonts w:ascii="Times New Roman" w:hAnsi="Times New Roman" w:cs="Times New Roman"/>
          <w:i/>
          <w:sz w:val="28"/>
          <w:szCs w:val="28"/>
        </w:rPr>
        <w:t>Система АДК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FD">
        <w:rPr>
          <w:rFonts w:ascii="Times New Roman" w:hAnsi="Times New Roman" w:cs="Times New Roman"/>
          <w:i/>
          <w:sz w:val="28"/>
          <w:szCs w:val="28"/>
        </w:rPr>
        <w:t>Без использования дополнительных средств: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Мануальные жесты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Жестикуляция, мимика, язык тела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FD">
        <w:rPr>
          <w:rFonts w:ascii="Times New Roman" w:hAnsi="Times New Roman" w:cs="Times New Roman"/>
          <w:i/>
          <w:sz w:val="28"/>
          <w:szCs w:val="28"/>
        </w:rPr>
        <w:t>С использованием дополнительных средств</w:t>
      </w:r>
      <w:r w:rsidR="007B25FD">
        <w:rPr>
          <w:rFonts w:ascii="Times New Roman" w:hAnsi="Times New Roman" w:cs="Times New Roman"/>
          <w:i/>
          <w:sz w:val="28"/>
          <w:szCs w:val="28"/>
        </w:rPr>
        <w:t>: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Системы на основе изображений: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1. Система коммуникации обмена изображениями (PECS)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2. Коммуникативные доски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Системы на основе синтезаторов речи: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36A93">
        <w:rPr>
          <w:rFonts w:ascii="Times New Roman" w:hAnsi="Times New Roman" w:cs="Times New Roman"/>
          <w:sz w:val="28"/>
          <w:szCs w:val="28"/>
        </w:rPr>
        <w:t>iPad</w:t>
      </w:r>
      <w:proofErr w:type="spellEnd"/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2. Устройства генерации речи (коммуникаторы)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5FD">
        <w:rPr>
          <w:rFonts w:ascii="Times New Roman" w:hAnsi="Times New Roman" w:cs="Times New Roman"/>
          <w:b/>
          <w:sz w:val="28"/>
          <w:szCs w:val="28"/>
        </w:rPr>
        <w:t>Коммуникация при помощи жестов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Первые исследования, </w:t>
      </w:r>
      <w:r w:rsidR="007B25FD">
        <w:rPr>
          <w:rFonts w:ascii="Times New Roman" w:hAnsi="Times New Roman" w:cs="Times New Roman"/>
          <w:sz w:val="28"/>
          <w:szCs w:val="28"/>
        </w:rPr>
        <w:t xml:space="preserve">описывающие применение жестов в </w:t>
      </w:r>
      <w:r w:rsidRPr="00536A93">
        <w:rPr>
          <w:rFonts w:ascii="Times New Roman" w:hAnsi="Times New Roman" w:cs="Times New Roman"/>
          <w:sz w:val="28"/>
          <w:szCs w:val="28"/>
        </w:rPr>
        <w:t xml:space="preserve">сфере работы с детьми </w:t>
      </w:r>
      <w:proofErr w:type="gramStart"/>
      <w:r w:rsidRPr="00536A93">
        <w:rPr>
          <w:rFonts w:ascii="Times New Roman" w:hAnsi="Times New Roman" w:cs="Times New Roman"/>
          <w:sz w:val="28"/>
          <w:szCs w:val="28"/>
        </w:rPr>
        <w:t>с аутизмом</w:t>
      </w:r>
      <w:proofErr w:type="gramEnd"/>
      <w:r w:rsidRPr="00536A93">
        <w:rPr>
          <w:rFonts w:ascii="Times New Roman" w:hAnsi="Times New Roman" w:cs="Times New Roman"/>
          <w:sz w:val="28"/>
          <w:szCs w:val="28"/>
        </w:rPr>
        <w:t xml:space="preserve"> появились в 70-е годы;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Существует несколько си</w:t>
      </w:r>
      <w:r w:rsidR="007B25FD">
        <w:rPr>
          <w:rFonts w:ascii="Times New Roman" w:hAnsi="Times New Roman" w:cs="Times New Roman"/>
          <w:sz w:val="28"/>
          <w:szCs w:val="28"/>
        </w:rPr>
        <w:t xml:space="preserve">стем жестового языка, например, </w:t>
      </w:r>
      <w:r w:rsidRPr="00536A93">
        <w:rPr>
          <w:rFonts w:ascii="Times New Roman" w:hAnsi="Times New Roman" w:cs="Times New Roman"/>
          <w:sz w:val="28"/>
          <w:szCs w:val="28"/>
        </w:rPr>
        <w:t xml:space="preserve">американский жестовый </w:t>
      </w:r>
      <w:r w:rsidR="007B25FD">
        <w:rPr>
          <w:rFonts w:ascii="Times New Roman" w:hAnsi="Times New Roman" w:cs="Times New Roman"/>
          <w:sz w:val="28"/>
          <w:szCs w:val="28"/>
        </w:rPr>
        <w:t xml:space="preserve">язык, британский жестовый язык, </w:t>
      </w:r>
      <w:proofErr w:type="spellStart"/>
      <w:r w:rsidRPr="00536A93">
        <w:rPr>
          <w:rFonts w:ascii="Times New Roman" w:hAnsi="Times New Roman" w:cs="Times New Roman"/>
          <w:sz w:val="28"/>
          <w:szCs w:val="28"/>
        </w:rPr>
        <w:t>Макатон</w:t>
      </w:r>
      <w:proofErr w:type="spellEnd"/>
      <w:r w:rsidRPr="00536A93">
        <w:rPr>
          <w:rFonts w:ascii="Times New Roman" w:hAnsi="Times New Roman" w:cs="Times New Roman"/>
          <w:sz w:val="28"/>
          <w:szCs w:val="28"/>
        </w:rPr>
        <w:t xml:space="preserve">, жестовая речь </w:t>
      </w:r>
      <w:proofErr w:type="spellStart"/>
      <w:r w:rsidR="007B25FD">
        <w:rPr>
          <w:rFonts w:ascii="Times New Roman" w:hAnsi="Times New Roman" w:cs="Times New Roman"/>
          <w:sz w:val="28"/>
          <w:szCs w:val="28"/>
        </w:rPr>
        <w:t>Пагет</w:t>
      </w:r>
      <w:proofErr w:type="spellEnd"/>
      <w:r w:rsidR="007B2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5FD">
        <w:rPr>
          <w:rFonts w:ascii="Times New Roman" w:hAnsi="Times New Roman" w:cs="Times New Roman"/>
          <w:sz w:val="28"/>
          <w:szCs w:val="28"/>
        </w:rPr>
        <w:t>Гормана</w:t>
      </w:r>
      <w:proofErr w:type="spellEnd"/>
      <w:r w:rsidR="007B25FD">
        <w:rPr>
          <w:rFonts w:ascii="Times New Roman" w:hAnsi="Times New Roman" w:cs="Times New Roman"/>
          <w:sz w:val="28"/>
          <w:szCs w:val="28"/>
        </w:rPr>
        <w:t xml:space="preserve"> и точный жестовый </w:t>
      </w:r>
      <w:r w:rsidRPr="00536A93">
        <w:rPr>
          <w:rFonts w:ascii="Times New Roman" w:hAnsi="Times New Roman" w:cs="Times New Roman"/>
          <w:sz w:val="28"/>
          <w:szCs w:val="28"/>
        </w:rPr>
        <w:t>английский;</w:t>
      </w:r>
    </w:p>
    <w:p w:rsid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Тотальная Коммуникация – э</w:t>
      </w:r>
      <w:r w:rsidR="007B25FD">
        <w:rPr>
          <w:rFonts w:ascii="Times New Roman" w:hAnsi="Times New Roman" w:cs="Times New Roman"/>
          <w:sz w:val="28"/>
          <w:szCs w:val="28"/>
        </w:rPr>
        <w:t xml:space="preserve">то одновременное комбинирование </w:t>
      </w:r>
      <w:r w:rsidRPr="00536A93">
        <w:rPr>
          <w:rFonts w:ascii="Times New Roman" w:hAnsi="Times New Roman" w:cs="Times New Roman"/>
          <w:sz w:val="28"/>
          <w:szCs w:val="28"/>
        </w:rPr>
        <w:t>речи и жестов;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- Партнеры должны знать и понимать жесты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- Трудности с исполнительными функциями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+ Всегда в доступе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+ Можно развить до полноценного аналога речи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+ Более естественная, ги</w:t>
      </w:r>
      <w:r>
        <w:rPr>
          <w:rFonts w:ascii="Times New Roman" w:hAnsi="Times New Roman" w:cs="Times New Roman"/>
          <w:sz w:val="28"/>
          <w:szCs w:val="28"/>
        </w:rPr>
        <w:t xml:space="preserve">бкая и простая для восприятия в </w:t>
      </w:r>
      <w:r w:rsidRPr="007B25FD">
        <w:rPr>
          <w:rFonts w:ascii="Times New Roman" w:hAnsi="Times New Roman" w:cs="Times New Roman"/>
          <w:sz w:val="28"/>
          <w:szCs w:val="28"/>
        </w:rPr>
        <w:t>процессе общения, включает зрительный контакт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b/>
          <w:sz w:val="28"/>
          <w:szCs w:val="28"/>
        </w:rPr>
        <w:t>Визуально-графические системы</w:t>
      </w:r>
      <w:r w:rsidR="007B25FD" w:rsidRPr="007B25FD">
        <w:rPr>
          <w:rFonts w:ascii="Times New Roman" w:hAnsi="Times New Roman" w:cs="Times New Roman"/>
          <w:sz w:val="28"/>
          <w:szCs w:val="28"/>
        </w:rPr>
        <w:t xml:space="preserve"> не требуют хорошо </w:t>
      </w:r>
      <w:r w:rsidRPr="007B25FD">
        <w:rPr>
          <w:rFonts w:ascii="Times New Roman" w:hAnsi="Times New Roman" w:cs="Times New Roman"/>
          <w:sz w:val="28"/>
          <w:szCs w:val="28"/>
        </w:rPr>
        <w:t>развитых на</w:t>
      </w:r>
      <w:r w:rsidR="007B25FD" w:rsidRPr="007B25FD">
        <w:rPr>
          <w:rFonts w:ascii="Times New Roman" w:hAnsi="Times New Roman" w:cs="Times New Roman"/>
          <w:sz w:val="28"/>
          <w:szCs w:val="28"/>
        </w:rPr>
        <w:t xml:space="preserve">выков имитации, более понятны и </w:t>
      </w:r>
      <w:r w:rsidRPr="007B25FD">
        <w:rPr>
          <w:rFonts w:ascii="Times New Roman" w:hAnsi="Times New Roman" w:cs="Times New Roman"/>
          <w:sz w:val="28"/>
          <w:szCs w:val="28"/>
        </w:rPr>
        <w:t>конкретны;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Визуальные сред</w:t>
      </w:r>
      <w:r w:rsidR="007B25FD" w:rsidRPr="007B25FD">
        <w:rPr>
          <w:rFonts w:ascii="Times New Roman" w:hAnsi="Times New Roman" w:cs="Times New Roman"/>
          <w:sz w:val="28"/>
          <w:szCs w:val="28"/>
        </w:rPr>
        <w:t xml:space="preserve">ства коммуникации доказали свою </w:t>
      </w:r>
      <w:r w:rsidRPr="007B25FD">
        <w:rPr>
          <w:rFonts w:ascii="Times New Roman" w:hAnsi="Times New Roman" w:cs="Times New Roman"/>
          <w:sz w:val="28"/>
          <w:szCs w:val="28"/>
        </w:rPr>
        <w:t>эффективность, т.к</w:t>
      </w:r>
      <w:r w:rsidR="007B25FD" w:rsidRPr="007B25FD">
        <w:rPr>
          <w:rFonts w:ascii="Times New Roman" w:hAnsi="Times New Roman" w:cs="Times New Roman"/>
          <w:sz w:val="28"/>
          <w:szCs w:val="28"/>
        </w:rPr>
        <w:t xml:space="preserve">. опирались на основной базовый </w:t>
      </w:r>
      <w:r w:rsidRPr="007B25FD">
        <w:rPr>
          <w:rFonts w:ascii="Times New Roman" w:hAnsi="Times New Roman" w:cs="Times New Roman"/>
          <w:sz w:val="28"/>
          <w:szCs w:val="28"/>
        </w:rPr>
        <w:t>навык людей с аутизмом – визуальное восприятие;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Было создано множе</w:t>
      </w:r>
      <w:r w:rsidR="007B25FD" w:rsidRPr="007B25FD">
        <w:rPr>
          <w:rFonts w:ascii="Times New Roman" w:hAnsi="Times New Roman" w:cs="Times New Roman"/>
          <w:sz w:val="28"/>
          <w:szCs w:val="28"/>
        </w:rPr>
        <w:t xml:space="preserve">ство различных знаковых </w:t>
      </w:r>
      <w:proofErr w:type="spellStart"/>
      <w:proofErr w:type="gramStart"/>
      <w:r w:rsidR="007B25FD" w:rsidRPr="007B25FD">
        <w:rPr>
          <w:rFonts w:ascii="Times New Roman" w:hAnsi="Times New Roman" w:cs="Times New Roman"/>
          <w:sz w:val="28"/>
          <w:szCs w:val="28"/>
        </w:rPr>
        <w:t>систем,</w:t>
      </w:r>
      <w:r w:rsidRPr="007B25FD">
        <w:rPr>
          <w:rFonts w:ascii="Times New Roman" w:hAnsi="Times New Roman" w:cs="Times New Roman"/>
          <w:sz w:val="28"/>
          <w:szCs w:val="28"/>
        </w:rPr>
        <w:t>начиная</w:t>
      </w:r>
      <w:proofErr w:type="spellEnd"/>
      <w:proofErr w:type="gramEnd"/>
      <w:r w:rsidRPr="007B25FD">
        <w:rPr>
          <w:rFonts w:ascii="Times New Roman" w:hAnsi="Times New Roman" w:cs="Times New Roman"/>
          <w:sz w:val="28"/>
          <w:szCs w:val="28"/>
        </w:rPr>
        <w:t xml:space="preserve"> с системы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Bliss</w:t>
      </w:r>
      <w:r w:rsidRPr="007B25FD">
        <w:rPr>
          <w:rFonts w:ascii="Times New Roman" w:hAnsi="Times New Roman" w:cs="Times New Roman"/>
          <w:sz w:val="28"/>
          <w:szCs w:val="28"/>
        </w:rPr>
        <w:t xml:space="preserve"> (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Bliss</w:t>
      </w:r>
      <w:r w:rsidRPr="007B25FD">
        <w:rPr>
          <w:rFonts w:ascii="Times New Roman" w:hAnsi="Times New Roman" w:cs="Times New Roman"/>
          <w:sz w:val="28"/>
          <w:szCs w:val="28"/>
        </w:rPr>
        <w:t xml:space="preserve">, 1965; </w:t>
      </w:r>
      <w:proofErr w:type="spellStart"/>
      <w:r w:rsidRPr="007B25FD">
        <w:rPr>
          <w:rFonts w:ascii="Times New Roman" w:hAnsi="Times New Roman" w:cs="Times New Roman"/>
          <w:sz w:val="28"/>
          <w:szCs w:val="28"/>
          <w:lang w:val="en-US"/>
        </w:rPr>
        <w:t>Blissymbolics</w:t>
      </w:r>
      <w:proofErr w:type="spellEnd"/>
      <w:r w:rsidR="007B25FD" w:rsidRPr="007B25FD">
        <w:rPr>
          <w:rFonts w:ascii="Times New Roman" w:hAnsi="Times New Roman" w:cs="Times New Roman"/>
          <w:sz w:val="28"/>
          <w:szCs w:val="28"/>
        </w:rPr>
        <w:t xml:space="preserve">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Communication</w:t>
      </w:r>
      <w:r w:rsidRPr="007B25FD">
        <w:rPr>
          <w:rFonts w:ascii="Times New Roman" w:hAnsi="Times New Roman" w:cs="Times New Roman"/>
          <w:sz w:val="28"/>
          <w:szCs w:val="28"/>
        </w:rPr>
        <w:t xml:space="preserve">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7B25FD">
        <w:rPr>
          <w:rFonts w:ascii="Times New Roman" w:hAnsi="Times New Roman" w:cs="Times New Roman"/>
          <w:sz w:val="28"/>
          <w:szCs w:val="28"/>
        </w:rPr>
        <w:t xml:space="preserve">, 2011) и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Rebus</w:t>
      </w:r>
      <w:r w:rsidRPr="007B25F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25FD">
        <w:rPr>
          <w:rFonts w:ascii="Times New Roman" w:hAnsi="Times New Roman" w:cs="Times New Roman"/>
          <w:sz w:val="28"/>
          <w:szCs w:val="28"/>
          <w:lang w:val="en-US"/>
        </w:rPr>
        <w:t>Widgit</w:t>
      </w:r>
      <w:proofErr w:type="spellEnd"/>
      <w:r w:rsidR="007B25FD" w:rsidRPr="007B25FD">
        <w:rPr>
          <w:rFonts w:ascii="Times New Roman" w:hAnsi="Times New Roman" w:cs="Times New Roman"/>
          <w:sz w:val="28"/>
          <w:szCs w:val="28"/>
        </w:rPr>
        <w:t xml:space="preserve">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Software</w:t>
      </w:r>
      <w:r w:rsidRPr="007B25FD">
        <w:rPr>
          <w:rFonts w:ascii="Times New Roman" w:hAnsi="Times New Roman" w:cs="Times New Roman"/>
          <w:sz w:val="28"/>
          <w:szCs w:val="28"/>
        </w:rPr>
        <w:t xml:space="preserve">, 2002;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Woodcock</w:t>
      </w:r>
      <w:r w:rsidRPr="007B25FD">
        <w:rPr>
          <w:rFonts w:ascii="Times New Roman" w:hAnsi="Times New Roman" w:cs="Times New Roman"/>
          <w:sz w:val="28"/>
          <w:szCs w:val="28"/>
        </w:rPr>
        <w:t xml:space="preserve">,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Clark</w:t>
      </w:r>
      <w:r w:rsidRPr="007B25FD">
        <w:rPr>
          <w:rFonts w:ascii="Times New Roman" w:hAnsi="Times New Roman" w:cs="Times New Roman"/>
          <w:sz w:val="28"/>
          <w:szCs w:val="28"/>
        </w:rPr>
        <w:t xml:space="preserve">, &amp; </w:t>
      </w:r>
      <w:r w:rsidRPr="007B25FD">
        <w:rPr>
          <w:rFonts w:ascii="Times New Roman" w:hAnsi="Times New Roman" w:cs="Times New Roman"/>
          <w:sz w:val="28"/>
          <w:szCs w:val="28"/>
          <w:lang w:val="en-US"/>
        </w:rPr>
        <w:t>Davies</w:t>
      </w:r>
      <w:r w:rsidRPr="007B25FD">
        <w:rPr>
          <w:rFonts w:ascii="Times New Roman" w:hAnsi="Times New Roman" w:cs="Times New Roman"/>
          <w:sz w:val="28"/>
          <w:szCs w:val="28"/>
        </w:rPr>
        <w:t xml:space="preserve">, 1968), </w:t>
      </w:r>
      <w:proofErr w:type="spellStart"/>
      <w:r w:rsidRPr="007B25FD">
        <w:rPr>
          <w:rFonts w:ascii="Times New Roman" w:hAnsi="Times New Roman" w:cs="Times New Roman"/>
          <w:sz w:val="28"/>
          <w:szCs w:val="28"/>
        </w:rPr>
        <w:t>затемPict</w:t>
      </w:r>
      <w:r w:rsidR="007B25FD" w:rsidRPr="007B25FD">
        <w:rPr>
          <w:rFonts w:ascii="Times New Roman" w:hAnsi="Times New Roman" w:cs="Times New Roman"/>
          <w:sz w:val="28"/>
          <w:szCs w:val="28"/>
        </w:rPr>
        <w:t>ogram</w:t>
      </w:r>
      <w:proofErr w:type="spellEnd"/>
      <w:r w:rsidR="007B25FD" w:rsidRPr="007B25F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B25FD" w:rsidRPr="007B25FD">
        <w:rPr>
          <w:rFonts w:ascii="Times New Roman" w:hAnsi="Times New Roman" w:cs="Times New Roman"/>
          <w:sz w:val="28"/>
          <w:szCs w:val="28"/>
        </w:rPr>
        <w:t>Maharaj</w:t>
      </w:r>
      <w:proofErr w:type="spellEnd"/>
      <w:r w:rsidR="007B25FD" w:rsidRPr="007B25FD">
        <w:rPr>
          <w:rFonts w:ascii="Times New Roman" w:hAnsi="Times New Roman" w:cs="Times New Roman"/>
          <w:sz w:val="28"/>
          <w:szCs w:val="28"/>
        </w:rPr>
        <w:t xml:space="preserve">, 1980) и </w:t>
      </w:r>
      <w:proofErr w:type="spellStart"/>
      <w:r w:rsidR="007B25FD" w:rsidRPr="007B25FD"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 w:rsidR="007B25FD" w:rsidRPr="007B2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5FD" w:rsidRPr="007B25FD">
        <w:rPr>
          <w:rFonts w:ascii="Times New Roman" w:hAnsi="Times New Roman" w:cs="Times New Roman"/>
          <w:sz w:val="28"/>
          <w:szCs w:val="28"/>
        </w:rPr>
        <w:t>Communication</w:t>
      </w:r>
      <w:proofErr w:type="spellEnd"/>
      <w:r w:rsidR="007B25FD" w:rsidRPr="007B2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25FD">
        <w:rPr>
          <w:rFonts w:ascii="Times New Roman" w:hAnsi="Times New Roman" w:cs="Times New Roman"/>
          <w:sz w:val="28"/>
          <w:szCs w:val="28"/>
        </w:rPr>
        <w:t>Symbols</w:t>
      </w:r>
      <w:proofErr w:type="spellEnd"/>
      <w:r w:rsidRPr="007B25F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25FD">
        <w:rPr>
          <w:rFonts w:ascii="Times New Roman" w:hAnsi="Times New Roman" w:cs="Times New Roman"/>
          <w:sz w:val="28"/>
          <w:szCs w:val="28"/>
        </w:rPr>
        <w:t>Mayer-Johnson</w:t>
      </w:r>
      <w:proofErr w:type="spellEnd"/>
      <w:r w:rsidRPr="007B25FD">
        <w:rPr>
          <w:rFonts w:ascii="Times New Roman" w:hAnsi="Times New Roman" w:cs="Times New Roman"/>
          <w:sz w:val="28"/>
          <w:szCs w:val="28"/>
        </w:rPr>
        <w:t>, 1981);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lastRenderedPageBreak/>
        <w:t>- Низкая скорость коммуникации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- Нужно носить с собой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- Трудно вести беседу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- Трудно передать</w:t>
      </w:r>
      <w:r>
        <w:rPr>
          <w:rFonts w:ascii="Times New Roman" w:hAnsi="Times New Roman" w:cs="Times New Roman"/>
          <w:sz w:val="28"/>
          <w:szCs w:val="28"/>
        </w:rPr>
        <w:t xml:space="preserve"> грамматические и семантические </w:t>
      </w:r>
      <w:r w:rsidRPr="007B25FD">
        <w:rPr>
          <w:rFonts w:ascii="Times New Roman" w:hAnsi="Times New Roman" w:cs="Times New Roman"/>
          <w:sz w:val="28"/>
          <w:szCs w:val="28"/>
        </w:rPr>
        <w:t>особенности речи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- Нужен доступ к технологиям, программам методикам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5FD">
        <w:rPr>
          <w:rFonts w:ascii="Times New Roman" w:hAnsi="Times New Roman" w:cs="Times New Roman"/>
          <w:sz w:val="28"/>
          <w:szCs w:val="28"/>
        </w:rPr>
        <w:t>Материалам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+ У людей с РАС лучше развито визуальное восприятие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+ Меньше приходится запоминать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+ Родителям легче понять ребенка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+ Проще по</w:t>
      </w:r>
      <w:r>
        <w:rPr>
          <w:rFonts w:ascii="Times New Roman" w:hAnsi="Times New Roman" w:cs="Times New Roman"/>
          <w:sz w:val="28"/>
          <w:szCs w:val="28"/>
        </w:rPr>
        <w:t xml:space="preserve">дсказывать — навыки визуального </w:t>
      </w:r>
      <w:r w:rsidRPr="007B25FD">
        <w:rPr>
          <w:rFonts w:ascii="Times New Roman" w:hAnsi="Times New Roman" w:cs="Times New Roman"/>
          <w:sz w:val="28"/>
          <w:szCs w:val="28"/>
        </w:rPr>
        <w:t>различения</w:t>
      </w:r>
    </w:p>
    <w:p w:rsidR="00536A93" w:rsidRPr="007B25FD" w:rsidRDefault="007B25FD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5FD">
        <w:rPr>
          <w:rFonts w:ascii="Times New Roman" w:hAnsi="Times New Roman" w:cs="Times New Roman"/>
          <w:b/>
          <w:sz w:val="28"/>
          <w:szCs w:val="28"/>
        </w:rPr>
        <w:t xml:space="preserve">Коммуникационная система </w:t>
      </w:r>
      <w:r w:rsidR="00536A93" w:rsidRPr="007B25FD">
        <w:rPr>
          <w:rFonts w:ascii="Times New Roman" w:hAnsi="Times New Roman" w:cs="Times New Roman"/>
          <w:b/>
          <w:sz w:val="28"/>
          <w:szCs w:val="28"/>
        </w:rPr>
        <w:t>обмена изображениями (PECS)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36A93">
        <w:rPr>
          <w:rFonts w:ascii="Times New Roman" w:hAnsi="Times New Roman" w:cs="Times New Roman"/>
          <w:sz w:val="28"/>
          <w:szCs w:val="28"/>
        </w:rPr>
        <w:t>Бонди</w:t>
      </w:r>
      <w:proofErr w:type="spellEnd"/>
      <w:r w:rsidRPr="00536A93">
        <w:rPr>
          <w:rFonts w:ascii="Times New Roman" w:hAnsi="Times New Roman" w:cs="Times New Roman"/>
          <w:sz w:val="28"/>
          <w:szCs w:val="28"/>
        </w:rPr>
        <w:t xml:space="preserve"> </w:t>
      </w:r>
      <w:r w:rsidR="007B25F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B25FD">
        <w:rPr>
          <w:rFonts w:ascii="Times New Roman" w:hAnsi="Times New Roman" w:cs="Times New Roman"/>
          <w:sz w:val="28"/>
          <w:szCs w:val="28"/>
        </w:rPr>
        <w:t>Фрост</w:t>
      </w:r>
      <w:proofErr w:type="spellEnd"/>
      <w:r w:rsidR="007B25FD">
        <w:rPr>
          <w:rFonts w:ascii="Times New Roman" w:hAnsi="Times New Roman" w:cs="Times New Roman"/>
          <w:sz w:val="28"/>
          <w:szCs w:val="28"/>
        </w:rPr>
        <w:t xml:space="preserve"> (1994) создание метода, </w:t>
      </w:r>
      <w:r w:rsidRPr="00536A93">
        <w:rPr>
          <w:rFonts w:ascii="Times New Roman" w:hAnsi="Times New Roman" w:cs="Times New Roman"/>
          <w:sz w:val="28"/>
          <w:szCs w:val="28"/>
        </w:rPr>
        <w:t>названного</w:t>
      </w:r>
      <w:r w:rsidRPr="007B25FD">
        <w:rPr>
          <w:rFonts w:ascii="Times New Roman" w:hAnsi="Times New Roman" w:cs="Times New Roman"/>
          <w:sz w:val="28"/>
          <w:szCs w:val="28"/>
        </w:rPr>
        <w:t xml:space="preserve"> </w:t>
      </w:r>
      <w:r w:rsidRPr="00536A93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Pr="007B25FD">
        <w:rPr>
          <w:rFonts w:ascii="Times New Roman" w:hAnsi="Times New Roman" w:cs="Times New Roman"/>
          <w:sz w:val="28"/>
          <w:szCs w:val="28"/>
        </w:rPr>
        <w:t xml:space="preserve"> </w:t>
      </w:r>
      <w:r w:rsidRPr="00536A93">
        <w:rPr>
          <w:rFonts w:ascii="Times New Roman" w:hAnsi="Times New Roman" w:cs="Times New Roman"/>
          <w:sz w:val="28"/>
          <w:szCs w:val="28"/>
          <w:lang w:val="en-US"/>
        </w:rPr>
        <w:t>Exchange</w:t>
      </w:r>
      <w:r w:rsidR="007B25FD">
        <w:rPr>
          <w:rFonts w:ascii="Times New Roman" w:hAnsi="Times New Roman" w:cs="Times New Roman"/>
          <w:sz w:val="28"/>
          <w:szCs w:val="28"/>
        </w:rPr>
        <w:t xml:space="preserve"> </w:t>
      </w:r>
      <w:r w:rsidRPr="00536A93">
        <w:rPr>
          <w:rFonts w:ascii="Times New Roman" w:hAnsi="Times New Roman" w:cs="Times New Roman"/>
          <w:sz w:val="28"/>
          <w:szCs w:val="28"/>
          <w:lang w:val="en-US"/>
        </w:rPr>
        <w:t>Communication</w:t>
      </w:r>
      <w:r w:rsidRPr="007B25FD">
        <w:rPr>
          <w:rFonts w:ascii="Times New Roman" w:hAnsi="Times New Roman" w:cs="Times New Roman"/>
          <w:sz w:val="28"/>
          <w:szCs w:val="28"/>
        </w:rPr>
        <w:t xml:space="preserve"> </w:t>
      </w:r>
      <w:r w:rsidRPr="00536A93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Pr="007B25FD">
        <w:rPr>
          <w:rFonts w:ascii="Times New Roman" w:hAnsi="Times New Roman" w:cs="Times New Roman"/>
          <w:sz w:val="28"/>
          <w:szCs w:val="28"/>
        </w:rPr>
        <w:t xml:space="preserve"> (</w:t>
      </w:r>
      <w:r w:rsidRPr="00536A93">
        <w:rPr>
          <w:rFonts w:ascii="Times New Roman" w:hAnsi="Times New Roman" w:cs="Times New Roman"/>
          <w:sz w:val="28"/>
          <w:szCs w:val="28"/>
          <w:lang w:val="en-US"/>
        </w:rPr>
        <w:t>PECS</w:t>
      </w:r>
      <w:r w:rsidRPr="007B25FD">
        <w:rPr>
          <w:rFonts w:ascii="Times New Roman" w:hAnsi="Times New Roman" w:cs="Times New Roman"/>
          <w:sz w:val="28"/>
          <w:szCs w:val="28"/>
        </w:rPr>
        <w:t xml:space="preserve">). </w:t>
      </w:r>
      <w:r w:rsidR="007B25FD">
        <w:rPr>
          <w:rFonts w:ascii="Times New Roman" w:hAnsi="Times New Roman" w:cs="Times New Roman"/>
          <w:sz w:val="28"/>
          <w:szCs w:val="28"/>
        </w:rPr>
        <w:t xml:space="preserve">Черты, которые отличают PECS от других </w:t>
      </w:r>
      <w:r w:rsidRPr="00536A93">
        <w:rPr>
          <w:rFonts w:ascii="Times New Roman" w:hAnsi="Times New Roman" w:cs="Times New Roman"/>
          <w:sz w:val="28"/>
          <w:szCs w:val="28"/>
        </w:rPr>
        <w:t>визуально-графических си</w:t>
      </w:r>
      <w:r w:rsidR="007B25FD">
        <w:rPr>
          <w:rFonts w:ascii="Times New Roman" w:hAnsi="Times New Roman" w:cs="Times New Roman"/>
          <w:sz w:val="28"/>
          <w:szCs w:val="28"/>
        </w:rPr>
        <w:t xml:space="preserve">стем – </w:t>
      </w:r>
      <w:r w:rsidRPr="00536A93">
        <w:rPr>
          <w:rFonts w:ascii="Times New Roman" w:hAnsi="Times New Roman" w:cs="Times New Roman"/>
          <w:sz w:val="28"/>
          <w:szCs w:val="28"/>
        </w:rPr>
        <w:t>нео</w:t>
      </w:r>
      <w:r w:rsidR="007B25FD">
        <w:rPr>
          <w:rFonts w:ascii="Times New Roman" w:hAnsi="Times New Roman" w:cs="Times New Roman"/>
          <w:sz w:val="28"/>
          <w:szCs w:val="28"/>
        </w:rPr>
        <w:t xml:space="preserve">бходимость строго следовать при </w:t>
      </w:r>
      <w:r w:rsidRPr="00536A93">
        <w:rPr>
          <w:rFonts w:ascii="Times New Roman" w:hAnsi="Times New Roman" w:cs="Times New Roman"/>
          <w:sz w:val="28"/>
          <w:szCs w:val="28"/>
        </w:rPr>
        <w:t xml:space="preserve">обучении </w:t>
      </w:r>
      <w:proofErr w:type="spellStart"/>
      <w:r w:rsidRPr="00536A93">
        <w:rPr>
          <w:rFonts w:ascii="Times New Roman" w:hAnsi="Times New Roman" w:cs="Times New Roman"/>
          <w:sz w:val="28"/>
          <w:szCs w:val="28"/>
        </w:rPr>
        <w:t>шестишаговой</w:t>
      </w:r>
      <w:proofErr w:type="spellEnd"/>
      <w:r w:rsidRPr="00536A93">
        <w:rPr>
          <w:rFonts w:ascii="Times New Roman" w:hAnsi="Times New Roman" w:cs="Times New Roman"/>
          <w:sz w:val="28"/>
          <w:szCs w:val="28"/>
        </w:rPr>
        <w:t xml:space="preserve"> системе,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о</w:t>
      </w:r>
      <w:r w:rsidR="007B25FD">
        <w:rPr>
          <w:rFonts w:ascii="Times New Roman" w:hAnsi="Times New Roman" w:cs="Times New Roman"/>
          <w:sz w:val="28"/>
          <w:szCs w:val="28"/>
        </w:rPr>
        <w:t xml:space="preserve">писанной в руководстве и особое </w:t>
      </w:r>
      <w:r w:rsidRPr="00536A93">
        <w:rPr>
          <w:rFonts w:ascii="Times New Roman" w:hAnsi="Times New Roman" w:cs="Times New Roman"/>
          <w:sz w:val="28"/>
          <w:szCs w:val="28"/>
        </w:rPr>
        <w:t>внимание, уделяемое самой процедуре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обмена, из рук в руки.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5FD">
        <w:rPr>
          <w:rFonts w:ascii="Times New Roman" w:hAnsi="Times New Roman" w:cs="Times New Roman"/>
          <w:b/>
          <w:sz w:val="28"/>
          <w:szCs w:val="28"/>
        </w:rPr>
        <w:t>Коммуникативные доски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Визуальные символы, которые организованы по темам;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Доска </w:t>
      </w:r>
      <w:proofErr w:type="gramStart"/>
      <w:r w:rsidRPr="00536A93"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 w:rsidRPr="00536A93">
        <w:rPr>
          <w:rFonts w:ascii="Times New Roman" w:hAnsi="Times New Roman" w:cs="Times New Roman"/>
          <w:sz w:val="28"/>
          <w:szCs w:val="28"/>
        </w:rPr>
        <w:t xml:space="preserve"> как п</w:t>
      </w:r>
      <w:r w:rsidR="007B25FD">
        <w:rPr>
          <w:rFonts w:ascii="Times New Roman" w:hAnsi="Times New Roman" w:cs="Times New Roman"/>
          <w:sz w:val="28"/>
          <w:szCs w:val="28"/>
        </w:rPr>
        <w:t xml:space="preserve">ортативной, так и стационарной, </w:t>
      </w:r>
      <w:r w:rsidRPr="00536A93">
        <w:rPr>
          <w:rFonts w:ascii="Times New Roman" w:hAnsi="Times New Roman" w:cs="Times New Roman"/>
          <w:sz w:val="28"/>
          <w:szCs w:val="28"/>
        </w:rPr>
        <w:t>когда доска постоянно стоит на одном и том же месте;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Выбор одна и </w:t>
      </w:r>
      <w:r w:rsidR="007B25FD">
        <w:rPr>
          <w:rFonts w:ascii="Times New Roman" w:hAnsi="Times New Roman" w:cs="Times New Roman"/>
          <w:sz w:val="28"/>
          <w:szCs w:val="28"/>
        </w:rPr>
        <w:t xml:space="preserve">организация визуальных символов </w:t>
      </w:r>
      <w:r w:rsidRPr="00536A93">
        <w:rPr>
          <w:rFonts w:ascii="Times New Roman" w:hAnsi="Times New Roman" w:cs="Times New Roman"/>
          <w:sz w:val="28"/>
          <w:szCs w:val="28"/>
        </w:rPr>
        <w:t>составляются та</w:t>
      </w:r>
      <w:r w:rsidR="007B25FD">
        <w:rPr>
          <w:rFonts w:ascii="Times New Roman" w:hAnsi="Times New Roman" w:cs="Times New Roman"/>
          <w:sz w:val="28"/>
          <w:szCs w:val="28"/>
        </w:rPr>
        <w:t xml:space="preserve">ким образом, чтобы мотивировать </w:t>
      </w:r>
      <w:r w:rsidRPr="00536A93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7B25FD">
        <w:rPr>
          <w:rFonts w:ascii="Times New Roman" w:hAnsi="Times New Roman" w:cs="Times New Roman"/>
          <w:sz w:val="28"/>
          <w:szCs w:val="28"/>
        </w:rPr>
        <w:t xml:space="preserve">и улучшать его функциональную </w:t>
      </w:r>
      <w:r w:rsidRPr="00536A93">
        <w:rPr>
          <w:rFonts w:ascii="Times New Roman" w:hAnsi="Times New Roman" w:cs="Times New Roman"/>
          <w:sz w:val="28"/>
          <w:szCs w:val="28"/>
        </w:rPr>
        <w:t>коммуникацию.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5FD">
        <w:rPr>
          <w:rFonts w:ascii="Times New Roman" w:hAnsi="Times New Roman" w:cs="Times New Roman"/>
          <w:b/>
          <w:sz w:val="28"/>
          <w:szCs w:val="28"/>
        </w:rPr>
        <w:t>Ус</w:t>
      </w:r>
      <w:r w:rsidR="007B25FD" w:rsidRPr="007B25FD">
        <w:rPr>
          <w:rFonts w:ascii="Times New Roman" w:hAnsi="Times New Roman" w:cs="Times New Roman"/>
          <w:b/>
          <w:sz w:val="28"/>
          <w:szCs w:val="28"/>
        </w:rPr>
        <w:t xml:space="preserve">тройства с синтезаторами речи и </w:t>
      </w:r>
      <w:r w:rsidRPr="007B25FD">
        <w:rPr>
          <w:rFonts w:ascii="Times New Roman" w:hAnsi="Times New Roman" w:cs="Times New Roman"/>
          <w:b/>
          <w:sz w:val="28"/>
          <w:szCs w:val="28"/>
        </w:rPr>
        <w:t>компьютерные технологии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Устройства с синтез</w:t>
      </w:r>
      <w:r w:rsidR="007B25FD">
        <w:rPr>
          <w:rFonts w:ascii="Times New Roman" w:hAnsi="Times New Roman" w:cs="Times New Roman"/>
          <w:sz w:val="28"/>
          <w:szCs w:val="28"/>
        </w:rPr>
        <w:t xml:space="preserve">аторами речи могут дать "голос" </w:t>
      </w:r>
      <w:r w:rsidRPr="00536A93">
        <w:rPr>
          <w:rFonts w:ascii="Times New Roman" w:hAnsi="Times New Roman" w:cs="Times New Roman"/>
          <w:sz w:val="28"/>
          <w:szCs w:val="28"/>
        </w:rPr>
        <w:t>невербальным детям с РАС;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После выбора устройства нуж</w:t>
      </w:r>
      <w:r w:rsidR="007B25FD">
        <w:rPr>
          <w:rFonts w:ascii="Times New Roman" w:hAnsi="Times New Roman" w:cs="Times New Roman"/>
          <w:sz w:val="28"/>
          <w:szCs w:val="28"/>
        </w:rPr>
        <w:t xml:space="preserve">но будет определить </w:t>
      </w:r>
      <w:r w:rsidRPr="00536A93">
        <w:rPr>
          <w:rFonts w:ascii="Times New Roman" w:hAnsi="Times New Roman" w:cs="Times New Roman"/>
          <w:sz w:val="28"/>
          <w:szCs w:val="28"/>
        </w:rPr>
        <w:t>рабочий словарь</w:t>
      </w:r>
      <w:r w:rsidR="007B25FD">
        <w:rPr>
          <w:rFonts w:ascii="Times New Roman" w:hAnsi="Times New Roman" w:cs="Times New Roman"/>
          <w:sz w:val="28"/>
          <w:szCs w:val="28"/>
        </w:rPr>
        <w:t xml:space="preserve">, оформление устройства, размер </w:t>
      </w:r>
      <w:r w:rsidRPr="00536A93">
        <w:rPr>
          <w:rFonts w:ascii="Times New Roman" w:hAnsi="Times New Roman" w:cs="Times New Roman"/>
          <w:sz w:val="28"/>
          <w:szCs w:val="28"/>
        </w:rPr>
        <w:t>символов и основн</w:t>
      </w:r>
      <w:r w:rsidR="007B25FD">
        <w:rPr>
          <w:rFonts w:ascii="Times New Roman" w:hAnsi="Times New Roman" w:cs="Times New Roman"/>
          <w:sz w:val="28"/>
          <w:szCs w:val="28"/>
        </w:rPr>
        <w:t xml:space="preserve">ые ситуации, которые мотивируют </w:t>
      </w:r>
      <w:r w:rsidRPr="00536A93">
        <w:rPr>
          <w:rFonts w:ascii="Times New Roman" w:hAnsi="Times New Roman" w:cs="Times New Roman"/>
          <w:sz w:val="28"/>
          <w:szCs w:val="28"/>
        </w:rPr>
        <w:t>ребенка применить устройство.</w:t>
      </w:r>
    </w:p>
    <w:p w:rsidR="00536A93" w:rsidRPr="007B25FD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B25FD">
        <w:rPr>
          <w:rFonts w:ascii="Times New Roman" w:hAnsi="Times New Roman" w:cs="Times New Roman"/>
          <w:b/>
          <w:i/>
          <w:sz w:val="28"/>
          <w:szCs w:val="28"/>
        </w:rPr>
        <w:t>Кака</w:t>
      </w:r>
      <w:r w:rsidR="007B25FD" w:rsidRPr="007B25FD">
        <w:rPr>
          <w:rFonts w:ascii="Times New Roman" w:hAnsi="Times New Roman" w:cs="Times New Roman"/>
          <w:b/>
          <w:i/>
          <w:sz w:val="28"/>
          <w:szCs w:val="28"/>
        </w:rPr>
        <w:t xml:space="preserve">я модель или метод больше всего </w:t>
      </w:r>
      <w:r w:rsidRPr="007B25FD">
        <w:rPr>
          <w:rFonts w:ascii="Times New Roman" w:hAnsi="Times New Roman" w:cs="Times New Roman"/>
          <w:b/>
          <w:i/>
          <w:sz w:val="28"/>
          <w:szCs w:val="28"/>
        </w:rPr>
        <w:t>подойдет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 xml:space="preserve">Три основных метода: </w:t>
      </w:r>
      <w:r w:rsidR="007B25FD">
        <w:rPr>
          <w:rFonts w:ascii="Times New Roman" w:hAnsi="Times New Roman" w:cs="Times New Roman"/>
          <w:sz w:val="28"/>
          <w:szCs w:val="28"/>
        </w:rPr>
        <w:t xml:space="preserve">жестовый язык, графические АДК, </w:t>
      </w:r>
      <w:r w:rsidRPr="00536A93">
        <w:rPr>
          <w:rFonts w:ascii="Times New Roman" w:hAnsi="Times New Roman" w:cs="Times New Roman"/>
          <w:sz w:val="28"/>
          <w:szCs w:val="28"/>
        </w:rPr>
        <w:t xml:space="preserve">включая PECS, и </w:t>
      </w:r>
      <w:r w:rsidR="007B25FD">
        <w:rPr>
          <w:rFonts w:ascii="Times New Roman" w:hAnsi="Times New Roman" w:cs="Times New Roman"/>
          <w:sz w:val="28"/>
          <w:szCs w:val="28"/>
        </w:rPr>
        <w:t xml:space="preserve">графические АДК используемые на </w:t>
      </w:r>
      <w:r w:rsidRPr="00536A93">
        <w:rPr>
          <w:rFonts w:ascii="Times New Roman" w:hAnsi="Times New Roman" w:cs="Times New Roman"/>
          <w:sz w:val="28"/>
          <w:szCs w:val="28"/>
        </w:rPr>
        <w:t>устройствах с синтезаторами речи все в равной степени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эффектив</w:t>
      </w:r>
      <w:r w:rsidR="007B25FD">
        <w:rPr>
          <w:rFonts w:ascii="Times New Roman" w:hAnsi="Times New Roman" w:cs="Times New Roman"/>
          <w:sz w:val="28"/>
          <w:szCs w:val="28"/>
        </w:rPr>
        <w:t xml:space="preserve">ны в качестве средств поддержки </w:t>
      </w:r>
      <w:r w:rsidRPr="00536A93">
        <w:rPr>
          <w:rFonts w:ascii="Times New Roman" w:hAnsi="Times New Roman" w:cs="Times New Roman"/>
          <w:sz w:val="28"/>
          <w:szCs w:val="28"/>
        </w:rPr>
        <w:t>коммуникации и развития речи.</w:t>
      </w:r>
    </w:p>
    <w:p w:rsidR="00536A93" w:rsidRP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«Люди с РАС – очень</w:t>
      </w:r>
      <w:r w:rsidR="007B25FD">
        <w:rPr>
          <w:rFonts w:ascii="Times New Roman" w:hAnsi="Times New Roman" w:cs="Times New Roman"/>
          <w:sz w:val="28"/>
          <w:szCs w:val="28"/>
        </w:rPr>
        <w:t xml:space="preserve"> разрозненная и широкая группа, </w:t>
      </w:r>
      <w:r w:rsidRPr="00536A93">
        <w:rPr>
          <w:rFonts w:ascii="Times New Roman" w:hAnsi="Times New Roman" w:cs="Times New Roman"/>
          <w:sz w:val="28"/>
          <w:szCs w:val="28"/>
        </w:rPr>
        <w:t xml:space="preserve">последние данные дают нам основание </w:t>
      </w:r>
      <w:proofErr w:type="gramStart"/>
      <w:r w:rsidRPr="00536A93">
        <w:rPr>
          <w:rFonts w:ascii="Times New Roman" w:hAnsi="Times New Roman" w:cs="Times New Roman"/>
          <w:sz w:val="28"/>
          <w:szCs w:val="28"/>
        </w:rPr>
        <w:t>утверждать</w:t>
      </w:r>
      <w:proofErr w:type="gramEnd"/>
      <w:r w:rsidRPr="00536A93">
        <w:rPr>
          <w:rFonts w:ascii="Times New Roman" w:hAnsi="Times New Roman" w:cs="Times New Roman"/>
          <w:sz w:val="28"/>
          <w:szCs w:val="28"/>
        </w:rPr>
        <w:t xml:space="preserve"> </w:t>
      </w:r>
      <w:r w:rsidR="007B25FD">
        <w:rPr>
          <w:rFonts w:ascii="Times New Roman" w:hAnsi="Times New Roman" w:cs="Times New Roman"/>
          <w:sz w:val="28"/>
          <w:szCs w:val="28"/>
        </w:rPr>
        <w:t xml:space="preserve">что </w:t>
      </w:r>
      <w:r w:rsidRPr="00536A93">
        <w:rPr>
          <w:rFonts w:ascii="Times New Roman" w:hAnsi="Times New Roman" w:cs="Times New Roman"/>
          <w:sz w:val="28"/>
          <w:szCs w:val="28"/>
        </w:rPr>
        <w:t>выбор АДК должен делаться на основе специфических</w:t>
      </w:r>
    </w:p>
    <w:p w:rsidR="00536A93" w:rsidRDefault="00536A93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93">
        <w:rPr>
          <w:rFonts w:ascii="Times New Roman" w:hAnsi="Times New Roman" w:cs="Times New Roman"/>
          <w:sz w:val="28"/>
          <w:szCs w:val="28"/>
        </w:rPr>
        <w:t>задач, акт</w:t>
      </w:r>
      <w:r w:rsidR="007B25FD">
        <w:rPr>
          <w:rFonts w:ascii="Times New Roman" w:hAnsi="Times New Roman" w:cs="Times New Roman"/>
          <w:sz w:val="28"/>
          <w:szCs w:val="28"/>
        </w:rPr>
        <w:t xml:space="preserve">уальных для пользователя, и его </w:t>
      </w:r>
      <w:r w:rsidRPr="00536A93">
        <w:rPr>
          <w:rFonts w:ascii="Times New Roman" w:hAnsi="Times New Roman" w:cs="Times New Roman"/>
          <w:sz w:val="28"/>
          <w:szCs w:val="28"/>
        </w:rPr>
        <w:t>индивидуальных осо</w:t>
      </w:r>
      <w:r w:rsidR="007B25FD">
        <w:rPr>
          <w:rFonts w:ascii="Times New Roman" w:hAnsi="Times New Roman" w:cs="Times New Roman"/>
          <w:sz w:val="28"/>
          <w:szCs w:val="28"/>
        </w:rPr>
        <w:t xml:space="preserve">бенностей, а не на основе общих </w:t>
      </w:r>
      <w:r w:rsidRPr="00536A93">
        <w:rPr>
          <w:rFonts w:ascii="Times New Roman" w:hAnsi="Times New Roman" w:cs="Times New Roman"/>
          <w:sz w:val="28"/>
          <w:szCs w:val="28"/>
        </w:rPr>
        <w:t>рекомендаций и предписаний»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5FD">
        <w:rPr>
          <w:rFonts w:ascii="Times New Roman" w:hAnsi="Times New Roman" w:cs="Times New Roman"/>
          <w:b/>
          <w:sz w:val="28"/>
          <w:szCs w:val="28"/>
        </w:rPr>
        <w:t>Когда можно начинать использовать АДК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В период между 198</w:t>
      </w:r>
      <w:r>
        <w:rPr>
          <w:rFonts w:ascii="Times New Roman" w:hAnsi="Times New Roman" w:cs="Times New Roman"/>
          <w:sz w:val="28"/>
          <w:szCs w:val="28"/>
        </w:rPr>
        <w:t xml:space="preserve">0-90 годами, существовала точка </w:t>
      </w:r>
      <w:r w:rsidRPr="007B25FD">
        <w:rPr>
          <w:rFonts w:ascii="Times New Roman" w:hAnsi="Times New Roman" w:cs="Times New Roman"/>
          <w:sz w:val="28"/>
          <w:szCs w:val="28"/>
        </w:rPr>
        <w:t>зрения, что для успе</w:t>
      </w:r>
      <w:r>
        <w:rPr>
          <w:rFonts w:ascii="Times New Roman" w:hAnsi="Times New Roman" w:cs="Times New Roman"/>
          <w:sz w:val="28"/>
          <w:szCs w:val="28"/>
        </w:rPr>
        <w:t xml:space="preserve">шного освоения АДК пользователь </w:t>
      </w:r>
      <w:r w:rsidRPr="007B25FD">
        <w:rPr>
          <w:rFonts w:ascii="Times New Roman" w:hAnsi="Times New Roman" w:cs="Times New Roman"/>
          <w:sz w:val="28"/>
          <w:szCs w:val="28"/>
        </w:rPr>
        <w:t>должен облад</w:t>
      </w:r>
      <w:r>
        <w:rPr>
          <w:rFonts w:ascii="Times New Roman" w:hAnsi="Times New Roman" w:cs="Times New Roman"/>
          <w:sz w:val="28"/>
          <w:szCs w:val="28"/>
        </w:rPr>
        <w:t xml:space="preserve">ать некоторыми предварительными </w:t>
      </w:r>
      <w:r w:rsidRPr="007B25FD">
        <w:rPr>
          <w:rFonts w:ascii="Times New Roman" w:hAnsi="Times New Roman" w:cs="Times New Roman"/>
          <w:sz w:val="28"/>
          <w:szCs w:val="28"/>
        </w:rPr>
        <w:t xml:space="preserve">навыками. Среди них </w:t>
      </w:r>
      <w:r>
        <w:rPr>
          <w:rFonts w:ascii="Times New Roman" w:hAnsi="Times New Roman" w:cs="Times New Roman"/>
          <w:sz w:val="28"/>
          <w:szCs w:val="28"/>
        </w:rPr>
        <w:t xml:space="preserve">была способность различать </w:t>
      </w:r>
      <w:r w:rsidRPr="007B25FD">
        <w:rPr>
          <w:rFonts w:ascii="Times New Roman" w:hAnsi="Times New Roman" w:cs="Times New Roman"/>
          <w:sz w:val="28"/>
          <w:szCs w:val="28"/>
        </w:rPr>
        <w:t>картинки и символ</w:t>
      </w:r>
      <w:r>
        <w:rPr>
          <w:rFonts w:ascii="Times New Roman" w:hAnsi="Times New Roman" w:cs="Times New Roman"/>
          <w:sz w:val="28"/>
          <w:szCs w:val="28"/>
        </w:rPr>
        <w:t xml:space="preserve">ы, умение долго сидеть на одном </w:t>
      </w:r>
      <w:r w:rsidRPr="007B25FD">
        <w:rPr>
          <w:rFonts w:ascii="Times New Roman" w:hAnsi="Times New Roman" w:cs="Times New Roman"/>
          <w:sz w:val="28"/>
          <w:szCs w:val="28"/>
        </w:rPr>
        <w:t>месте;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Сейчас говорят</w:t>
      </w:r>
      <w:r>
        <w:rPr>
          <w:rFonts w:ascii="Times New Roman" w:hAnsi="Times New Roman" w:cs="Times New Roman"/>
          <w:sz w:val="28"/>
          <w:szCs w:val="28"/>
        </w:rPr>
        <w:t xml:space="preserve">, что АДК – важный инструмент в </w:t>
      </w:r>
      <w:r w:rsidRPr="007B25FD">
        <w:rPr>
          <w:rFonts w:ascii="Times New Roman" w:hAnsi="Times New Roman" w:cs="Times New Roman"/>
          <w:sz w:val="28"/>
          <w:szCs w:val="28"/>
        </w:rPr>
        <w:t>процессе развития к</w:t>
      </w:r>
      <w:r>
        <w:rPr>
          <w:rFonts w:ascii="Times New Roman" w:hAnsi="Times New Roman" w:cs="Times New Roman"/>
          <w:sz w:val="28"/>
          <w:szCs w:val="28"/>
        </w:rPr>
        <w:t xml:space="preserve">оммуникации, который никогда не </w:t>
      </w:r>
      <w:r w:rsidRPr="007B25FD">
        <w:rPr>
          <w:rFonts w:ascii="Times New Roman" w:hAnsi="Times New Roman" w:cs="Times New Roman"/>
          <w:sz w:val="28"/>
          <w:szCs w:val="28"/>
        </w:rPr>
        <w:t>поздно начать использовать;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Если и нужны какие-то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предварительные навыки, то они </w:t>
      </w:r>
      <w:r w:rsidRPr="007B25FD">
        <w:rPr>
          <w:rFonts w:ascii="Times New Roman" w:hAnsi="Times New Roman" w:cs="Times New Roman"/>
          <w:sz w:val="28"/>
          <w:szCs w:val="28"/>
        </w:rPr>
        <w:t>нужны коммуникативному партнеру, а не ребенку.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5FD">
        <w:rPr>
          <w:rFonts w:ascii="Times New Roman" w:hAnsi="Times New Roman" w:cs="Times New Roman"/>
          <w:b/>
          <w:sz w:val="28"/>
          <w:szCs w:val="28"/>
        </w:rPr>
        <w:t>АДК тормозит или подстегивает развитие речи?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Был сделан выво</w:t>
      </w:r>
      <w:r>
        <w:rPr>
          <w:rFonts w:ascii="Times New Roman" w:hAnsi="Times New Roman" w:cs="Times New Roman"/>
          <w:sz w:val="28"/>
          <w:szCs w:val="28"/>
        </w:rPr>
        <w:t xml:space="preserve">д что АДК очевидно не оказывает </w:t>
      </w:r>
      <w:r w:rsidRPr="007B25FD">
        <w:rPr>
          <w:rFonts w:ascii="Times New Roman" w:hAnsi="Times New Roman" w:cs="Times New Roman"/>
          <w:sz w:val="28"/>
          <w:szCs w:val="28"/>
        </w:rPr>
        <w:t>негативного эффекта на развитие речи;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Оказывает положительн</w:t>
      </w:r>
      <w:r>
        <w:rPr>
          <w:rFonts w:ascii="Times New Roman" w:hAnsi="Times New Roman" w:cs="Times New Roman"/>
          <w:sz w:val="28"/>
          <w:szCs w:val="28"/>
        </w:rPr>
        <w:t xml:space="preserve">ое влиянии на развитие речи, но </w:t>
      </w:r>
      <w:r w:rsidRPr="007B25FD">
        <w:rPr>
          <w:rFonts w:ascii="Times New Roman" w:hAnsi="Times New Roman" w:cs="Times New Roman"/>
          <w:sz w:val="28"/>
          <w:szCs w:val="28"/>
        </w:rPr>
        <w:t>в большинстве сл</w:t>
      </w:r>
      <w:r>
        <w:rPr>
          <w:rFonts w:ascii="Times New Roman" w:hAnsi="Times New Roman" w:cs="Times New Roman"/>
          <w:sz w:val="28"/>
          <w:szCs w:val="28"/>
        </w:rPr>
        <w:t xml:space="preserve">учаев это сопутствующий эффект, </w:t>
      </w:r>
      <w:r w:rsidRPr="007B25FD">
        <w:rPr>
          <w:rFonts w:ascii="Times New Roman" w:hAnsi="Times New Roman" w:cs="Times New Roman"/>
          <w:sz w:val="28"/>
          <w:szCs w:val="28"/>
        </w:rPr>
        <w:t>поскольку цель бол</w:t>
      </w:r>
      <w:r>
        <w:rPr>
          <w:rFonts w:ascii="Times New Roman" w:hAnsi="Times New Roman" w:cs="Times New Roman"/>
          <w:sz w:val="28"/>
          <w:szCs w:val="28"/>
        </w:rPr>
        <w:t xml:space="preserve">ьшинства вмешательств на основе </w:t>
      </w:r>
      <w:r w:rsidRPr="007B25FD">
        <w:rPr>
          <w:rFonts w:ascii="Times New Roman" w:hAnsi="Times New Roman" w:cs="Times New Roman"/>
          <w:sz w:val="28"/>
          <w:szCs w:val="28"/>
        </w:rPr>
        <w:t>АДК — развитие коммуникации, а не устной речи;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lastRenderedPageBreak/>
        <w:t>Большинство существу</w:t>
      </w:r>
      <w:r w:rsidR="00DD3E4B">
        <w:rPr>
          <w:rFonts w:ascii="Times New Roman" w:hAnsi="Times New Roman" w:cs="Times New Roman"/>
          <w:sz w:val="28"/>
          <w:szCs w:val="28"/>
        </w:rPr>
        <w:t xml:space="preserve">ющих исследований говорят о </w:t>
      </w:r>
      <w:proofErr w:type="gramStart"/>
      <w:r w:rsidR="00DD3E4B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DD3E4B">
        <w:rPr>
          <w:rFonts w:ascii="Times New Roman" w:hAnsi="Times New Roman" w:cs="Times New Roman"/>
          <w:sz w:val="28"/>
          <w:szCs w:val="28"/>
        </w:rPr>
        <w:t xml:space="preserve"> </w:t>
      </w:r>
      <w:r w:rsidRPr="007B25FD">
        <w:rPr>
          <w:rFonts w:ascii="Times New Roman" w:hAnsi="Times New Roman" w:cs="Times New Roman"/>
          <w:sz w:val="28"/>
          <w:szCs w:val="28"/>
        </w:rPr>
        <w:t>что АДК может подстегнуть развитие речи у детей с РАС.</w:t>
      </w:r>
    </w:p>
    <w:p w:rsidR="007B25FD" w:rsidRPr="00DD3E4B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3E4B">
        <w:rPr>
          <w:rFonts w:ascii="Times New Roman" w:hAnsi="Times New Roman" w:cs="Times New Roman"/>
          <w:b/>
          <w:sz w:val="28"/>
          <w:szCs w:val="28"/>
        </w:rPr>
        <w:t>Как сделать выбор?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На с</w:t>
      </w:r>
      <w:r w:rsidR="00DD3E4B">
        <w:rPr>
          <w:rFonts w:ascii="Times New Roman" w:hAnsi="Times New Roman" w:cs="Times New Roman"/>
          <w:sz w:val="28"/>
          <w:szCs w:val="28"/>
        </w:rPr>
        <w:t xml:space="preserve">егодняшний день нет объективных данных, говорящих в пользу </w:t>
      </w:r>
      <w:r w:rsidRPr="007B25FD">
        <w:rPr>
          <w:rFonts w:ascii="Times New Roman" w:hAnsi="Times New Roman" w:cs="Times New Roman"/>
          <w:sz w:val="28"/>
          <w:szCs w:val="28"/>
        </w:rPr>
        <w:t>прев</w:t>
      </w:r>
      <w:r w:rsidR="00DD3E4B">
        <w:rPr>
          <w:rFonts w:ascii="Times New Roman" w:hAnsi="Times New Roman" w:cs="Times New Roman"/>
          <w:sz w:val="28"/>
          <w:szCs w:val="28"/>
        </w:rPr>
        <w:t xml:space="preserve">осходства одной системы АДК над </w:t>
      </w:r>
      <w:r w:rsidRPr="007B25FD">
        <w:rPr>
          <w:rFonts w:ascii="Times New Roman" w:hAnsi="Times New Roman" w:cs="Times New Roman"/>
          <w:sz w:val="28"/>
          <w:szCs w:val="28"/>
        </w:rPr>
        <w:t>другой;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Оценка коммуникативных навыков;</w:t>
      </w:r>
    </w:p>
    <w:p w:rsidR="007B25FD" w:rsidRPr="007B25FD" w:rsidRDefault="00DD3E4B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целей формирования </w:t>
      </w:r>
      <w:r w:rsidR="007B25FD" w:rsidRPr="007B25FD">
        <w:rPr>
          <w:rFonts w:ascii="Times New Roman" w:hAnsi="Times New Roman" w:cs="Times New Roman"/>
          <w:sz w:val="28"/>
          <w:szCs w:val="28"/>
        </w:rPr>
        <w:t>коммуникативных навыков;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На</w:t>
      </w:r>
      <w:r w:rsidR="00DD3E4B">
        <w:rPr>
          <w:rFonts w:ascii="Times New Roman" w:hAnsi="Times New Roman" w:cs="Times New Roman"/>
          <w:sz w:val="28"/>
          <w:szCs w:val="28"/>
        </w:rPr>
        <w:t xml:space="preserve">ибольшей эффективностью по </w:t>
      </w:r>
      <w:proofErr w:type="spellStart"/>
      <w:r w:rsidR="00DD3E4B">
        <w:rPr>
          <w:rFonts w:ascii="Times New Roman" w:hAnsi="Times New Roman" w:cs="Times New Roman"/>
          <w:sz w:val="28"/>
          <w:szCs w:val="28"/>
        </w:rPr>
        <w:t>всей</w:t>
      </w:r>
      <w:r w:rsidRPr="007B25FD">
        <w:rPr>
          <w:rFonts w:ascii="Times New Roman" w:hAnsi="Times New Roman" w:cs="Times New Roman"/>
          <w:sz w:val="28"/>
          <w:szCs w:val="28"/>
        </w:rPr>
        <w:t>видимости</w:t>
      </w:r>
      <w:proofErr w:type="spellEnd"/>
      <w:r w:rsidRPr="007B25FD">
        <w:rPr>
          <w:rFonts w:ascii="Times New Roman" w:hAnsi="Times New Roman" w:cs="Times New Roman"/>
          <w:sz w:val="28"/>
          <w:szCs w:val="28"/>
        </w:rPr>
        <w:t xml:space="preserve"> обладают </w:t>
      </w:r>
      <w:proofErr w:type="spellStart"/>
      <w:r w:rsidRPr="007B25FD">
        <w:rPr>
          <w:rFonts w:ascii="Times New Roman" w:hAnsi="Times New Roman" w:cs="Times New Roman"/>
          <w:sz w:val="28"/>
          <w:szCs w:val="28"/>
        </w:rPr>
        <w:t>мультимодальные</w:t>
      </w:r>
      <w:proofErr w:type="spellEnd"/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подходы.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Матрица общения/коммуникации</w:t>
      </w:r>
    </w:p>
    <w:p w:rsidR="007B25FD" w:rsidRPr="007B25FD" w:rsidRDefault="00F2573E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B25FD" w:rsidRPr="007B25FD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WWW.COMMUNICATIONMATRIX.ORG</w:t>
        </w:r>
      </w:hyperlink>
      <w:r w:rsidR="00DD3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5FD" w:rsidRPr="00DD3E4B" w:rsidRDefault="007B25FD" w:rsidP="00536A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25FD" w:rsidRPr="00DD3E4B" w:rsidRDefault="00DD3E4B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3E4B">
        <w:rPr>
          <w:rFonts w:ascii="Times New Roman" w:hAnsi="Times New Roman" w:cs="Times New Roman"/>
          <w:b/>
          <w:sz w:val="28"/>
          <w:szCs w:val="28"/>
        </w:rPr>
        <w:t xml:space="preserve">Что нужно, чтобы АДК работала в </w:t>
      </w:r>
      <w:r w:rsidR="007B25FD" w:rsidRPr="00DD3E4B">
        <w:rPr>
          <w:rFonts w:ascii="Times New Roman" w:hAnsi="Times New Roman" w:cs="Times New Roman"/>
          <w:b/>
          <w:sz w:val="28"/>
          <w:szCs w:val="28"/>
        </w:rPr>
        <w:t>повседневных ситуациях?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 xml:space="preserve">Введение системы АДК </w:t>
      </w:r>
      <w:r w:rsidR="00DD3E4B">
        <w:rPr>
          <w:rFonts w:ascii="Times New Roman" w:hAnsi="Times New Roman" w:cs="Times New Roman"/>
          <w:sz w:val="28"/>
          <w:szCs w:val="28"/>
        </w:rPr>
        <w:t xml:space="preserve">может быть трудно, </w:t>
      </w:r>
      <w:proofErr w:type="spellStart"/>
      <w:r w:rsidR="00DD3E4B">
        <w:rPr>
          <w:rFonts w:ascii="Times New Roman" w:hAnsi="Times New Roman" w:cs="Times New Roman"/>
          <w:sz w:val="28"/>
          <w:szCs w:val="28"/>
        </w:rPr>
        <w:t>затратно</w:t>
      </w:r>
      <w:proofErr w:type="spellEnd"/>
      <w:r w:rsidR="00DD3E4B">
        <w:rPr>
          <w:rFonts w:ascii="Times New Roman" w:hAnsi="Times New Roman" w:cs="Times New Roman"/>
          <w:sz w:val="28"/>
          <w:szCs w:val="28"/>
        </w:rPr>
        <w:t xml:space="preserve">, но </w:t>
      </w:r>
      <w:r w:rsidRPr="007B25FD">
        <w:rPr>
          <w:rFonts w:ascii="Times New Roman" w:hAnsi="Times New Roman" w:cs="Times New Roman"/>
          <w:sz w:val="28"/>
          <w:szCs w:val="28"/>
        </w:rPr>
        <w:t>при правильном подходе все работает;</w:t>
      </w:r>
    </w:p>
    <w:p w:rsidR="007B25FD" w:rsidRPr="007B25FD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Командный подход;</w:t>
      </w:r>
    </w:p>
    <w:p w:rsidR="00536A93" w:rsidRDefault="007B25FD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5FD">
        <w:rPr>
          <w:rFonts w:ascii="Times New Roman" w:hAnsi="Times New Roman" w:cs="Times New Roman"/>
          <w:sz w:val="28"/>
          <w:szCs w:val="28"/>
        </w:rPr>
        <w:t>При планирова</w:t>
      </w:r>
      <w:r w:rsidR="00DD3E4B">
        <w:rPr>
          <w:rFonts w:ascii="Times New Roman" w:hAnsi="Times New Roman" w:cs="Times New Roman"/>
          <w:sz w:val="28"/>
          <w:szCs w:val="28"/>
        </w:rPr>
        <w:t xml:space="preserve">нии АДК решения основные усилия </w:t>
      </w:r>
      <w:r w:rsidRPr="007B25FD">
        <w:rPr>
          <w:rFonts w:ascii="Times New Roman" w:hAnsi="Times New Roman" w:cs="Times New Roman"/>
          <w:sz w:val="28"/>
          <w:szCs w:val="28"/>
        </w:rPr>
        <w:t xml:space="preserve">следует направить </w:t>
      </w:r>
      <w:r w:rsidR="00DD3E4B">
        <w:rPr>
          <w:rFonts w:ascii="Times New Roman" w:hAnsi="Times New Roman" w:cs="Times New Roman"/>
          <w:sz w:val="28"/>
          <w:szCs w:val="28"/>
        </w:rPr>
        <w:t xml:space="preserve">на изменение окружающей среды и </w:t>
      </w:r>
      <w:r w:rsidRPr="007B25FD">
        <w:rPr>
          <w:rFonts w:ascii="Times New Roman" w:hAnsi="Times New Roman" w:cs="Times New Roman"/>
          <w:sz w:val="28"/>
          <w:szCs w:val="28"/>
        </w:rPr>
        <w:t>социального окружения ребенка.</w:t>
      </w:r>
    </w:p>
    <w:p w:rsidR="00DD3E4B" w:rsidRDefault="00DD3E4B" w:rsidP="007B2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3E4B" w:rsidRPr="00615DA9" w:rsidRDefault="00615DA9" w:rsidP="00DD3E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Шэйпинг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="00DD3E4B" w:rsidRPr="00615DA9">
        <w:rPr>
          <w:rFonts w:ascii="Times New Roman" w:hAnsi="Times New Roman" w:cs="Times New Roman"/>
          <w:b/>
          <w:sz w:val="36"/>
          <w:szCs w:val="36"/>
        </w:rPr>
        <w:t>Обучение по цепочке</w:t>
      </w:r>
    </w:p>
    <w:p w:rsidR="00DD3E4B" w:rsidRPr="00615DA9" w:rsidRDefault="00DD3E4B" w:rsidP="00DD3E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61960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13" cy="463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4B" w:rsidRPr="00615DA9" w:rsidRDefault="00DD3E4B" w:rsidP="00DD3E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572263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03" cy="573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4B" w:rsidRPr="00615DA9" w:rsidRDefault="00DD3E4B" w:rsidP="00DD3E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A93" w:rsidRPr="00615DA9" w:rsidRDefault="00615DA9" w:rsidP="00DD3E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5DA9">
        <w:rPr>
          <w:rFonts w:ascii="Times New Roman" w:hAnsi="Times New Roman" w:cs="Times New Roman"/>
          <w:b/>
          <w:sz w:val="28"/>
          <w:szCs w:val="28"/>
        </w:rPr>
        <w:t xml:space="preserve">Формирование реакции </w:t>
      </w:r>
      <w:proofErr w:type="spellStart"/>
      <w:r w:rsidR="00DD3E4B" w:rsidRPr="00615DA9">
        <w:rPr>
          <w:rFonts w:ascii="Times New Roman" w:hAnsi="Times New Roman" w:cs="Times New Roman"/>
          <w:b/>
          <w:sz w:val="28"/>
          <w:szCs w:val="28"/>
        </w:rPr>
        <w:t>Shaping</w:t>
      </w:r>
      <w:proofErr w:type="spellEnd"/>
    </w:p>
    <w:p w:rsidR="00615DA9" w:rsidRPr="00615DA9" w:rsidRDefault="00615DA9" w:rsidP="00DD3E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Times New Roman" w:hAnsi="Times New Roman" w:cs="Times New Roman"/>
          <w:sz w:val="28"/>
          <w:szCs w:val="28"/>
        </w:rPr>
        <w:t xml:space="preserve">собой процесс дифференциального </w:t>
      </w:r>
      <w:r w:rsidRPr="00615DA9">
        <w:rPr>
          <w:rFonts w:ascii="Times New Roman" w:hAnsi="Times New Roman" w:cs="Times New Roman"/>
          <w:sz w:val="28"/>
          <w:szCs w:val="28"/>
        </w:rPr>
        <w:t>усиления ус</w:t>
      </w:r>
      <w:r>
        <w:rPr>
          <w:rFonts w:ascii="Times New Roman" w:hAnsi="Times New Roman" w:cs="Times New Roman"/>
          <w:sz w:val="28"/>
          <w:szCs w:val="28"/>
        </w:rPr>
        <w:t xml:space="preserve">пешных, приближенных к целевому </w:t>
      </w:r>
      <w:r w:rsidRPr="00615DA9">
        <w:rPr>
          <w:rFonts w:ascii="Times New Roman" w:hAnsi="Times New Roman" w:cs="Times New Roman"/>
          <w:sz w:val="28"/>
          <w:szCs w:val="28"/>
        </w:rPr>
        <w:t>поведению попыток.</w:t>
      </w:r>
    </w:p>
    <w:p w:rsidR="00536A93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Процесс проис</w:t>
      </w:r>
      <w:r>
        <w:rPr>
          <w:rFonts w:ascii="Times New Roman" w:hAnsi="Times New Roman" w:cs="Times New Roman"/>
          <w:sz w:val="28"/>
          <w:szCs w:val="28"/>
        </w:rPr>
        <w:t xml:space="preserve">ходит до тех пор, пока не будет </w:t>
      </w:r>
      <w:r w:rsidRPr="00615DA9">
        <w:rPr>
          <w:rFonts w:ascii="Times New Roman" w:hAnsi="Times New Roman" w:cs="Times New Roman"/>
          <w:sz w:val="28"/>
          <w:szCs w:val="28"/>
        </w:rPr>
        <w:t>сформировано устойчивое конечное поведение.</w:t>
      </w: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В процессе дем</w:t>
      </w:r>
      <w:r>
        <w:rPr>
          <w:rFonts w:ascii="Times New Roman" w:hAnsi="Times New Roman" w:cs="Times New Roman"/>
          <w:sz w:val="28"/>
          <w:szCs w:val="28"/>
        </w:rPr>
        <w:t xml:space="preserve">онстрации поведения учеником мы </w:t>
      </w:r>
      <w:r w:rsidRPr="00615DA9">
        <w:rPr>
          <w:rFonts w:ascii="Times New Roman" w:hAnsi="Times New Roman" w:cs="Times New Roman"/>
          <w:sz w:val="28"/>
          <w:szCs w:val="28"/>
        </w:rPr>
        <w:t>поощряем наибол</w:t>
      </w:r>
      <w:r>
        <w:rPr>
          <w:rFonts w:ascii="Times New Roman" w:hAnsi="Times New Roman" w:cs="Times New Roman"/>
          <w:sz w:val="28"/>
          <w:szCs w:val="28"/>
        </w:rPr>
        <w:t xml:space="preserve">ее приближенные к конечной цели </w:t>
      </w:r>
      <w:r w:rsidRPr="00615DA9">
        <w:rPr>
          <w:rFonts w:ascii="Times New Roman" w:hAnsi="Times New Roman" w:cs="Times New Roman"/>
          <w:sz w:val="28"/>
          <w:szCs w:val="28"/>
        </w:rPr>
        <w:t xml:space="preserve">реакции и перестаем поощрять </w:t>
      </w:r>
      <w:r w:rsidRPr="00615DA9">
        <w:rPr>
          <w:rFonts w:ascii="Cambria Math" w:hAnsi="Cambria Math" w:cs="Cambria Math"/>
          <w:sz w:val="28"/>
          <w:szCs w:val="28"/>
        </w:rPr>
        <w:t>≪</w:t>
      </w:r>
      <w:r w:rsidRPr="00615DA9">
        <w:rPr>
          <w:rFonts w:ascii="Times New Roman" w:hAnsi="Times New Roman" w:cs="Times New Roman"/>
          <w:sz w:val="28"/>
          <w:szCs w:val="28"/>
        </w:rPr>
        <w:t>менее качественные</w:t>
      </w:r>
      <w:r w:rsidRPr="00615DA9">
        <w:rPr>
          <w:rFonts w:ascii="Cambria Math" w:hAnsi="Cambria Math" w:cs="Cambria Math"/>
          <w:sz w:val="28"/>
          <w:szCs w:val="28"/>
        </w:rPr>
        <w:t>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DA9">
        <w:rPr>
          <w:rFonts w:ascii="Times New Roman" w:hAnsi="Times New Roman" w:cs="Times New Roman"/>
          <w:sz w:val="28"/>
          <w:szCs w:val="28"/>
        </w:rPr>
        <w:t>реакции.</w:t>
      </w: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Впоследствии старые формы поведения исчезают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DA9">
        <w:rPr>
          <w:rFonts w:ascii="Times New Roman" w:hAnsi="Times New Roman" w:cs="Times New Roman"/>
          <w:sz w:val="28"/>
          <w:szCs w:val="28"/>
        </w:rPr>
        <w:t>заменяются новыми, частота которых постепенно растет.</w:t>
      </w:r>
    </w:p>
    <w:p w:rsid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Пример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615DA9" w:rsidTr="00615DA9"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Натянуть носок на ногу</w:t>
            </w:r>
          </w:p>
        </w:tc>
      </w:tr>
      <w:tr w:rsidR="00615DA9" w:rsidTr="00615DA9"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Поднести носок к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пальцам ноги</w:t>
            </w: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Поднести носок к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пальцам ноги</w:t>
            </w:r>
          </w:p>
        </w:tc>
      </w:tr>
      <w:tr w:rsidR="00615DA9" w:rsidTr="00615DA9"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Взять носок в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</w:t>
            </w: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Взять носок в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</w:t>
            </w: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Взять носок в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</w:t>
            </w:r>
          </w:p>
        </w:tc>
      </w:tr>
      <w:tr w:rsidR="00615DA9" w:rsidTr="00615DA9"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Дотронуться до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носка</w:t>
            </w: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Дотронуться до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носка</w:t>
            </w: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Дотронуться до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носка</w:t>
            </w:r>
          </w:p>
        </w:tc>
        <w:tc>
          <w:tcPr>
            <w:tcW w:w="2655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Дотронуться до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носка</w:t>
            </w:r>
          </w:p>
        </w:tc>
      </w:tr>
      <w:tr w:rsidR="00615DA9" w:rsidTr="00615DA9"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обучения</w:t>
            </w:r>
          </w:p>
        </w:tc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Процесс </w:t>
            </w: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обучени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обучения</w:t>
            </w:r>
          </w:p>
        </w:tc>
        <w:tc>
          <w:tcPr>
            <w:tcW w:w="2655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обучения</w:t>
            </w:r>
          </w:p>
        </w:tc>
      </w:tr>
    </w:tbl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lastRenderedPageBreak/>
        <w:t>Особенности</w:t>
      </w: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 xml:space="preserve">В зависимости от </w:t>
      </w:r>
      <w:proofErr w:type="spellStart"/>
      <w:r w:rsidRPr="00615DA9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ожноcти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целевого поведения и от </w:t>
      </w:r>
      <w:r w:rsidRPr="00615DA9">
        <w:rPr>
          <w:rFonts w:ascii="Times New Roman" w:hAnsi="Times New Roman" w:cs="Times New Roman"/>
          <w:sz w:val="28"/>
          <w:szCs w:val="28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развития навыков ученика, может </w:t>
      </w:r>
      <w:r w:rsidRPr="00615DA9">
        <w:rPr>
          <w:rFonts w:ascii="Times New Roman" w:hAnsi="Times New Roman" w:cs="Times New Roman"/>
          <w:sz w:val="28"/>
          <w:szCs w:val="28"/>
        </w:rPr>
        <w:t>потребоват</w:t>
      </w:r>
      <w:r>
        <w:rPr>
          <w:rFonts w:ascii="Times New Roman" w:hAnsi="Times New Roman" w:cs="Times New Roman"/>
          <w:sz w:val="28"/>
          <w:szCs w:val="28"/>
        </w:rPr>
        <w:t xml:space="preserve">ься разное количество попыток и </w:t>
      </w:r>
      <w:r w:rsidRPr="00615DA9">
        <w:rPr>
          <w:rFonts w:ascii="Times New Roman" w:hAnsi="Times New Roman" w:cs="Times New Roman"/>
          <w:sz w:val="28"/>
          <w:szCs w:val="28"/>
        </w:rPr>
        <w:t>промежуточн</w:t>
      </w:r>
      <w:r>
        <w:rPr>
          <w:rFonts w:ascii="Times New Roman" w:hAnsi="Times New Roman" w:cs="Times New Roman"/>
          <w:sz w:val="28"/>
          <w:szCs w:val="28"/>
        </w:rPr>
        <w:t xml:space="preserve">ых критериев, прежде чем ученик </w:t>
      </w:r>
      <w:r w:rsidRPr="00615DA9">
        <w:rPr>
          <w:rFonts w:ascii="Times New Roman" w:hAnsi="Times New Roman" w:cs="Times New Roman"/>
          <w:sz w:val="28"/>
          <w:szCs w:val="28"/>
        </w:rPr>
        <w:t>достигнет критерия.</w:t>
      </w: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Время, которое п</w:t>
      </w:r>
      <w:r>
        <w:rPr>
          <w:rFonts w:ascii="Times New Roman" w:hAnsi="Times New Roman" w:cs="Times New Roman"/>
          <w:sz w:val="28"/>
          <w:szCs w:val="28"/>
        </w:rPr>
        <w:t>отребуется на обучение целевому</w:t>
      </w:r>
      <w:r w:rsidR="00070D8E">
        <w:rPr>
          <w:rFonts w:ascii="Times New Roman" w:hAnsi="Times New Roman" w:cs="Times New Roman"/>
          <w:sz w:val="28"/>
          <w:szCs w:val="28"/>
        </w:rPr>
        <w:t xml:space="preserve"> </w:t>
      </w:r>
      <w:r w:rsidRPr="00615DA9">
        <w:rPr>
          <w:rFonts w:ascii="Times New Roman" w:hAnsi="Times New Roman" w:cs="Times New Roman"/>
          <w:sz w:val="28"/>
          <w:szCs w:val="28"/>
        </w:rPr>
        <w:t>навыку, редко можно рассчитать заранее.</w:t>
      </w: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Ограничения</w:t>
      </w:r>
    </w:p>
    <w:p w:rsidR="00536A93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15DA9">
        <w:rPr>
          <w:rFonts w:ascii="Times New Roman" w:hAnsi="Times New Roman" w:cs="Times New Roman"/>
          <w:b/>
          <w:bCs/>
          <w:sz w:val="28"/>
          <w:szCs w:val="28"/>
        </w:rPr>
        <w:t>Не применяется для опасного нежелател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ьного </w:t>
      </w:r>
      <w:r w:rsidRPr="00615DA9">
        <w:rPr>
          <w:rFonts w:ascii="Times New Roman" w:hAnsi="Times New Roman" w:cs="Times New Roman"/>
          <w:b/>
          <w:bCs/>
          <w:sz w:val="28"/>
          <w:szCs w:val="28"/>
        </w:rPr>
        <w:t>поведения.</w:t>
      </w: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5DA9">
        <w:rPr>
          <w:rFonts w:ascii="Times New Roman" w:hAnsi="Times New Roman" w:cs="Times New Roman"/>
          <w:b/>
          <w:sz w:val="28"/>
          <w:szCs w:val="28"/>
        </w:rPr>
        <w:t xml:space="preserve">Поведенческие цепочки </w:t>
      </w:r>
      <w:proofErr w:type="spellStart"/>
      <w:r w:rsidRPr="00615DA9">
        <w:rPr>
          <w:rFonts w:ascii="Times New Roman" w:hAnsi="Times New Roman" w:cs="Times New Roman"/>
          <w:b/>
          <w:sz w:val="28"/>
          <w:szCs w:val="28"/>
        </w:rPr>
        <w:t>Behavior</w:t>
      </w:r>
      <w:proofErr w:type="spellEnd"/>
      <w:r w:rsidRPr="00615D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15DA9">
        <w:rPr>
          <w:rFonts w:ascii="Times New Roman" w:hAnsi="Times New Roman" w:cs="Times New Roman"/>
          <w:b/>
          <w:sz w:val="28"/>
          <w:szCs w:val="28"/>
        </w:rPr>
        <w:t>chain</w:t>
      </w:r>
      <w:proofErr w:type="spellEnd"/>
    </w:p>
    <w:p w:rsidR="00615DA9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Определение</w:t>
      </w:r>
    </w:p>
    <w:p w:rsidR="00D91424" w:rsidRP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Обучение цепоч</w:t>
      </w:r>
      <w:r>
        <w:rPr>
          <w:rFonts w:ascii="Times New Roman" w:hAnsi="Times New Roman" w:cs="Times New Roman"/>
          <w:sz w:val="28"/>
          <w:szCs w:val="28"/>
        </w:rPr>
        <w:t xml:space="preserve">кой это один из типов процедуры </w:t>
      </w:r>
      <w:r w:rsidRPr="00615DA9">
        <w:rPr>
          <w:rFonts w:ascii="Times New Roman" w:hAnsi="Times New Roman" w:cs="Times New Roman"/>
          <w:sz w:val="28"/>
          <w:szCs w:val="28"/>
        </w:rPr>
        <w:t>обучения нав</w:t>
      </w:r>
      <w:r>
        <w:rPr>
          <w:rFonts w:ascii="Times New Roman" w:hAnsi="Times New Roman" w:cs="Times New Roman"/>
          <w:sz w:val="28"/>
          <w:szCs w:val="28"/>
        </w:rPr>
        <w:t xml:space="preserve">ыка, который представляет собой </w:t>
      </w:r>
      <w:r w:rsidRPr="00615DA9">
        <w:rPr>
          <w:rFonts w:ascii="Times New Roman" w:hAnsi="Times New Roman" w:cs="Times New Roman"/>
          <w:sz w:val="28"/>
          <w:szCs w:val="28"/>
        </w:rPr>
        <w:t>последовательность действий.</w:t>
      </w:r>
    </w:p>
    <w:p w:rsidR="00615DA9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9">
        <w:rPr>
          <w:rFonts w:ascii="Times New Roman" w:hAnsi="Times New Roman" w:cs="Times New Roman"/>
          <w:sz w:val="28"/>
          <w:szCs w:val="28"/>
        </w:rPr>
        <w:t>Пример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40"/>
        <w:gridCol w:w="3540"/>
        <w:gridCol w:w="3540"/>
      </w:tblGrid>
      <w:tr w:rsidR="00615DA9" w:rsidTr="00615DA9">
        <w:tc>
          <w:tcPr>
            <w:tcW w:w="3540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Определенные</w:t>
            </w:r>
          </w:p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стимулы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Реакция</w:t>
            </w:r>
          </w:p>
        </w:tc>
        <w:tc>
          <w:tcPr>
            <w:tcW w:w="3540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Усиление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DA9" w:rsidTr="00615DA9">
        <w:tc>
          <w:tcPr>
            <w:tcW w:w="3540" w:type="dxa"/>
          </w:tcPr>
          <w:p w:rsidR="00615DA9" w:rsidRP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Инструкция «одевай</w:t>
            </w:r>
          </w:p>
          <w:p w:rsidR="00615DA9" w:rsidRDefault="009A7FD4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рюкзак»</w:t>
            </w:r>
          </w:p>
        </w:tc>
        <w:tc>
          <w:tcPr>
            <w:tcW w:w="3540" w:type="dxa"/>
          </w:tcPr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 xml:space="preserve">Берет рюкзак в руки 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615DA9" w:rsidRDefault="009A7FD4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Рюкзак в руках</w:t>
            </w:r>
          </w:p>
        </w:tc>
      </w:tr>
      <w:tr w:rsidR="00615DA9" w:rsidTr="00615DA9">
        <w:tc>
          <w:tcPr>
            <w:tcW w:w="3540" w:type="dxa"/>
          </w:tcPr>
          <w:p w:rsidR="00615DA9" w:rsidRDefault="009A7FD4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Рюкзак в руках</w:t>
            </w:r>
          </w:p>
        </w:tc>
        <w:tc>
          <w:tcPr>
            <w:tcW w:w="3540" w:type="dxa"/>
          </w:tcPr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Просовывает одну руку</w:t>
            </w:r>
          </w:p>
          <w:p w:rsidR="00615DA9" w:rsidRDefault="009A7FD4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лямку рюкзака</w:t>
            </w:r>
          </w:p>
        </w:tc>
        <w:tc>
          <w:tcPr>
            <w:tcW w:w="3540" w:type="dxa"/>
          </w:tcPr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Одна лямка рюкзака на</w:t>
            </w:r>
          </w:p>
          <w:p w:rsidR="00615DA9" w:rsidRDefault="009A7FD4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руке</w:t>
            </w:r>
          </w:p>
        </w:tc>
      </w:tr>
      <w:tr w:rsidR="00615DA9" w:rsidTr="00615DA9">
        <w:tc>
          <w:tcPr>
            <w:tcW w:w="3540" w:type="dxa"/>
          </w:tcPr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Одна лямка рюкзака на</w:t>
            </w:r>
          </w:p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руке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Просовывает вторую</w:t>
            </w:r>
          </w:p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руку через лямку</w:t>
            </w:r>
          </w:p>
          <w:p w:rsid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рюкзака</w:t>
            </w:r>
          </w:p>
        </w:tc>
        <w:tc>
          <w:tcPr>
            <w:tcW w:w="3540" w:type="dxa"/>
          </w:tcPr>
          <w:p w:rsidR="00615DA9" w:rsidRDefault="009A7FD4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Лямки рюкзака на руках</w:t>
            </w:r>
          </w:p>
        </w:tc>
      </w:tr>
      <w:tr w:rsidR="00615DA9" w:rsidTr="00615DA9">
        <w:tc>
          <w:tcPr>
            <w:tcW w:w="3540" w:type="dxa"/>
          </w:tcPr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Лямки рюкзака на руках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9A7FD4" w:rsidRPr="00615DA9" w:rsidRDefault="009A7FD4" w:rsidP="009A7F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Одевает рюкзак на</w:t>
            </w:r>
          </w:p>
          <w:p w:rsidR="00615DA9" w:rsidRDefault="009A7FD4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плеч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540" w:type="dxa"/>
          </w:tcPr>
          <w:p w:rsidR="009A7FD4" w:rsidRPr="00615DA9" w:rsidRDefault="009A7FD4" w:rsidP="009A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DA9">
              <w:rPr>
                <w:rFonts w:ascii="Times New Roman" w:hAnsi="Times New Roman" w:cs="Times New Roman"/>
                <w:sz w:val="28"/>
                <w:szCs w:val="28"/>
              </w:rPr>
              <w:t>Похвала учителя</w:t>
            </w:r>
          </w:p>
          <w:p w:rsidR="00615DA9" w:rsidRDefault="00615DA9" w:rsidP="00615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5DA9" w:rsidRPr="009A7FD4" w:rsidRDefault="00615DA9" w:rsidP="00615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FD4">
        <w:rPr>
          <w:rFonts w:ascii="Times New Roman" w:hAnsi="Times New Roman" w:cs="Times New Roman"/>
          <w:b/>
          <w:sz w:val="28"/>
          <w:szCs w:val="28"/>
        </w:rPr>
        <w:t>Поведенческие цепочки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1. Многие последо</w:t>
      </w:r>
      <w:r>
        <w:rPr>
          <w:rFonts w:ascii="Times New Roman" w:hAnsi="Times New Roman" w:cs="Times New Roman"/>
          <w:sz w:val="28"/>
          <w:szCs w:val="28"/>
        </w:rPr>
        <w:t xml:space="preserve">вательность действий, привычные </w:t>
      </w:r>
      <w:r w:rsidRPr="009A7FD4">
        <w:rPr>
          <w:rFonts w:ascii="Times New Roman" w:hAnsi="Times New Roman" w:cs="Times New Roman"/>
          <w:sz w:val="28"/>
          <w:szCs w:val="28"/>
        </w:rPr>
        <w:t>нам, являются поведенческими цепочками.</w:t>
      </w:r>
    </w:p>
    <w:p w:rsidR="00615DA9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2. Только те послед</w:t>
      </w:r>
      <w:r>
        <w:rPr>
          <w:rFonts w:ascii="Times New Roman" w:hAnsi="Times New Roman" w:cs="Times New Roman"/>
          <w:sz w:val="28"/>
          <w:szCs w:val="28"/>
        </w:rPr>
        <w:t xml:space="preserve">овательности, реакции в которых </w:t>
      </w:r>
      <w:r w:rsidRPr="009A7FD4">
        <w:rPr>
          <w:rFonts w:ascii="Times New Roman" w:hAnsi="Times New Roman" w:cs="Times New Roman"/>
          <w:sz w:val="28"/>
          <w:szCs w:val="28"/>
        </w:rPr>
        <w:t>устойчиво происходят</w:t>
      </w:r>
      <w:r>
        <w:rPr>
          <w:rFonts w:ascii="Times New Roman" w:hAnsi="Times New Roman" w:cs="Times New Roman"/>
          <w:sz w:val="28"/>
          <w:szCs w:val="28"/>
        </w:rPr>
        <w:t xml:space="preserve"> в определенном порядке, смежно </w:t>
      </w:r>
      <w:r w:rsidRPr="009A7FD4">
        <w:rPr>
          <w:rFonts w:ascii="Times New Roman" w:hAnsi="Times New Roman" w:cs="Times New Roman"/>
          <w:sz w:val="28"/>
          <w:szCs w:val="28"/>
        </w:rPr>
        <w:t>по времени, являются поведенческими цепочками.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Перед началом работы следует построить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алгоритм </w:t>
      </w:r>
      <w:r w:rsidRPr="009A7FD4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Pr="009A7FD4">
        <w:rPr>
          <w:rFonts w:ascii="Times New Roman" w:hAnsi="Times New Roman" w:cs="Times New Roman"/>
          <w:sz w:val="28"/>
          <w:szCs w:val="28"/>
        </w:rPr>
        <w:t>и определить текущ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7FD4">
        <w:rPr>
          <w:rFonts w:ascii="Times New Roman" w:hAnsi="Times New Roman" w:cs="Times New Roman"/>
          <w:sz w:val="28"/>
          <w:szCs w:val="28"/>
        </w:rPr>
        <w:t>й̆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FD4">
        <w:rPr>
          <w:rFonts w:ascii="Cambria Math" w:hAnsi="Cambria Math" w:cs="Cambria Math"/>
          <w:sz w:val="28"/>
          <w:szCs w:val="28"/>
        </w:rPr>
        <w:t>≪</w:t>
      </w:r>
      <w:r w:rsidRPr="009A7FD4">
        <w:rPr>
          <w:rFonts w:ascii="Times New Roman" w:hAnsi="Times New Roman" w:cs="Times New Roman"/>
          <w:sz w:val="28"/>
          <w:szCs w:val="28"/>
        </w:rPr>
        <w:t>уровень мастерства</w:t>
      </w:r>
      <w:r w:rsidRPr="009A7FD4">
        <w:rPr>
          <w:rFonts w:ascii="Cambria Math" w:hAnsi="Cambria Math" w:cs="Cambria Math"/>
          <w:sz w:val="28"/>
          <w:szCs w:val="28"/>
        </w:rPr>
        <w:t>≫</w:t>
      </w:r>
      <w:r w:rsidRPr="009A7FD4">
        <w:rPr>
          <w:rFonts w:ascii="Times New Roman" w:hAnsi="Times New Roman" w:cs="Times New Roman"/>
          <w:sz w:val="28"/>
          <w:szCs w:val="28"/>
        </w:rPr>
        <w:t>, 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7FD4">
        <w:rPr>
          <w:rFonts w:ascii="Times New Roman" w:hAnsi="Times New Roman" w:cs="Times New Roman"/>
          <w:sz w:val="28"/>
          <w:szCs w:val="28"/>
        </w:rPr>
        <w:t>есть степень самостоятельности и уровень качества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реакций в цепочке.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Пример: алгоритм задачи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Налить воду в стакан из кулера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1. Подойти к кулеру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2. Взять пустой и чистый стаканчик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3. Поставить стаканчик под клапан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4. Нажать на клапан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5. Набрать воды в стакан, чтобы она не перелилась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6. Отпустить клапан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7. Выпить воду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8. Выбросить пустой стаканчик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FD4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Для определения текущего уровня можно использовать: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1. метод одной возможности;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lastRenderedPageBreak/>
        <w:t>2. метод многих возможностей.</w:t>
      </w:r>
    </w:p>
    <w:p w:rsid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FD4">
        <w:rPr>
          <w:rFonts w:ascii="Times New Roman" w:hAnsi="Times New Roman" w:cs="Times New Roman"/>
          <w:b/>
          <w:sz w:val="28"/>
          <w:szCs w:val="28"/>
        </w:rPr>
        <w:t>Типы поведенческих цепочек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FD4">
        <w:rPr>
          <w:rFonts w:ascii="Times New Roman" w:hAnsi="Times New Roman" w:cs="Times New Roman"/>
          <w:b/>
          <w:sz w:val="28"/>
          <w:szCs w:val="28"/>
        </w:rPr>
        <w:t>От начала к концу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1. Каждый элемент цепочки изуч</w:t>
      </w:r>
      <w:r>
        <w:rPr>
          <w:rFonts w:ascii="Times New Roman" w:hAnsi="Times New Roman" w:cs="Times New Roman"/>
          <w:sz w:val="28"/>
          <w:szCs w:val="28"/>
        </w:rPr>
        <w:t xml:space="preserve">ает по очереди, одно действие в </w:t>
      </w:r>
      <w:r w:rsidRPr="009A7FD4">
        <w:rPr>
          <w:rFonts w:ascii="Times New Roman" w:hAnsi="Times New Roman" w:cs="Times New Roman"/>
          <w:sz w:val="28"/>
          <w:szCs w:val="28"/>
        </w:rPr>
        <w:t>единицу времени в той по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следовательности, в которой они </w:t>
      </w:r>
      <w:r w:rsidRPr="009A7FD4">
        <w:rPr>
          <w:rFonts w:ascii="Times New Roman" w:hAnsi="Times New Roman" w:cs="Times New Roman"/>
          <w:sz w:val="28"/>
          <w:szCs w:val="28"/>
        </w:rPr>
        <w:t>происходят в обычной жизни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2. Используются подсказки и постепенн</w:t>
      </w:r>
      <w:r>
        <w:rPr>
          <w:rFonts w:ascii="Times New Roman" w:hAnsi="Times New Roman" w:cs="Times New Roman"/>
          <w:sz w:val="28"/>
          <w:szCs w:val="28"/>
        </w:rPr>
        <w:t xml:space="preserve">о снижение уровня </w:t>
      </w:r>
      <w:r w:rsidRPr="009A7FD4">
        <w:rPr>
          <w:rFonts w:ascii="Times New Roman" w:hAnsi="Times New Roman" w:cs="Times New Roman"/>
          <w:sz w:val="28"/>
          <w:szCs w:val="28"/>
        </w:rPr>
        <w:t>подсказок при тренировке каждого звена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3. Поощрение предоставляется</w:t>
      </w:r>
      <w:r>
        <w:rPr>
          <w:rFonts w:ascii="Times New Roman" w:hAnsi="Times New Roman" w:cs="Times New Roman"/>
          <w:sz w:val="28"/>
          <w:szCs w:val="28"/>
        </w:rPr>
        <w:t xml:space="preserve"> в конце того элемента, который </w:t>
      </w:r>
      <w:r w:rsidRPr="009A7FD4">
        <w:rPr>
          <w:rFonts w:ascii="Times New Roman" w:hAnsi="Times New Roman" w:cs="Times New Roman"/>
          <w:sz w:val="28"/>
          <w:szCs w:val="28"/>
        </w:rPr>
        <w:t xml:space="preserve">актуально изучается в том </w:t>
      </w:r>
      <w:r>
        <w:rPr>
          <w:rFonts w:ascii="Times New Roman" w:hAnsi="Times New Roman" w:cs="Times New Roman"/>
          <w:sz w:val="28"/>
          <w:szCs w:val="28"/>
        </w:rPr>
        <w:t xml:space="preserve">случае, если достигнут критерий </w:t>
      </w:r>
      <w:r w:rsidRPr="009A7FD4">
        <w:rPr>
          <w:rFonts w:ascii="Times New Roman" w:hAnsi="Times New Roman" w:cs="Times New Roman"/>
          <w:sz w:val="28"/>
          <w:szCs w:val="28"/>
        </w:rPr>
        <w:t xml:space="preserve">успешности, а предыдущие </w:t>
      </w:r>
      <w:r>
        <w:rPr>
          <w:rFonts w:ascii="Times New Roman" w:hAnsi="Times New Roman" w:cs="Times New Roman"/>
          <w:sz w:val="28"/>
          <w:szCs w:val="28"/>
        </w:rPr>
        <w:t xml:space="preserve">элементы цепочки были выполнены </w:t>
      </w:r>
      <w:r w:rsidRPr="009A7FD4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FD4">
        <w:rPr>
          <w:rFonts w:ascii="Times New Roman" w:hAnsi="Times New Roman" w:cs="Times New Roman"/>
          <w:b/>
          <w:sz w:val="28"/>
          <w:szCs w:val="28"/>
        </w:rPr>
        <w:t>От конца к началу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1. Каждое звено цепочки изучается</w:t>
      </w:r>
      <w:r>
        <w:rPr>
          <w:rFonts w:ascii="Times New Roman" w:hAnsi="Times New Roman" w:cs="Times New Roman"/>
          <w:sz w:val="28"/>
          <w:szCs w:val="28"/>
        </w:rPr>
        <w:t xml:space="preserve"> отдельно, шаг за шагом, однако </w:t>
      </w:r>
      <w:r w:rsidRPr="009A7FD4">
        <w:rPr>
          <w:rFonts w:ascii="Times New Roman" w:hAnsi="Times New Roman" w:cs="Times New Roman"/>
          <w:sz w:val="28"/>
          <w:szCs w:val="28"/>
        </w:rPr>
        <w:t>в обратной последовательности, с последнего звена цепочки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2. Используются подсказ</w:t>
      </w:r>
      <w:r>
        <w:rPr>
          <w:rFonts w:ascii="Times New Roman" w:hAnsi="Times New Roman" w:cs="Times New Roman"/>
          <w:sz w:val="28"/>
          <w:szCs w:val="28"/>
        </w:rPr>
        <w:t xml:space="preserve">ки и постепенно снижение уровня </w:t>
      </w:r>
      <w:r w:rsidRPr="009A7FD4">
        <w:rPr>
          <w:rFonts w:ascii="Times New Roman" w:hAnsi="Times New Roman" w:cs="Times New Roman"/>
          <w:sz w:val="28"/>
          <w:szCs w:val="28"/>
        </w:rPr>
        <w:t>подсказок при тренировке каждого звена</w:t>
      </w:r>
    </w:p>
    <w:p w:rsid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3. Поощрение предоставля</w:t>
      </w:r>
      <w:r>
        <w:rPr>
          <w:rFonts w:ascii="Times New Roman" w:hAnsi="Times New Roman" w:cs="Times New Roman"/>
          <w:sz w:val="28"/>
          <w:szCs w:val="28"/>
        </w:rPr>
        <w:t xml:space="preserve">ется В КОНЦЕ ВСЕЙ ЦЕПОЧКИ в том </w:t>
      </w:r>
      <w:r w:rsidRPr="009A7FD4">
        <w:rPr>
          <w:rFonts w:ascii="Times New Roman" w:hAnsi="Times New Roman" w:cs="Times New Roman"/>
          <w:sz w:val="28"/>
          <w:szCs w:val="28"/>
        </w:rPr>
        <w:t xml:space="preserve">случае, если при выполнении </w:t>
      </w:r>
      <w:r>
        <w:rPr>
          <w:rFonts w:ascii="Times New Roman" w:hAnsi="Times New Roman" w:cs="Times New Roman"/>
          <w:sz w:val="28"/>
          <w:szCs w:val="28"/>
        </w:rPr>
        <w:t xml:space="preserve">актуального звена был достигнут </w:t>
      </w:r>
      <w:r w:rsidRPr="009A7FD4">
        <w:rPr>
          <w:rFonts w:ascii="Times New Roman" w:hAnsi="Times New Roman" w:cs="Times New Roman"/>
          <w:sz w:val="28"/>
          <w:szCs w:val="28"/>
        </w:rPr>
        <w:t>критерий успешности, а последующи</w:t>
      </w:r>
      <w:r>
        <w:rPr>
          <w:rFonts w:ascii="Times New Roman" w:hAnsi="Times New Roman" w:cs="Times New Roman"/>
          <w:sz w:val="28"/>
          <w:szCs w:val="28"/>
        </w:rPr>
        <w:t xml:space="preserve">е звенья цепочки были </w:t>
      </w:r>
      <w:r w:rsidRPr="009A7FD4">
        <w:rPr>
          <w:rFonts w:ascii="Times New Roman" w:hAnsi="Times New Roman" w:cs="Times New Roman"/>
          <w:sz w:val="28"/>
          <w:szCs w:val="28"/>
        </w:rPr>
        <w:t>выполнены самостоятельно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FD4">
        <w:rPr>
          <w:rFonts w:ascii="Times New Roman" w:hAnsi="Times New Roman" w:cs="Times New Roman"/>
          <w:b/>
          <w:sz w:val="28"/>
          <w:szCs w:val="28"/>
        </w:rPr>
        <w:t>Обучение всей цепочки целиком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Cambria Math" w:hAnsi="Cambria Math" w:cs="Cambria Math"/>
          <w:sz w:val="28"/>
          <w:szCs w:val="28"/>
        </w:rPr>
        <w:t>≪</w:t>
      </w:r>
      <w:r w:rsidRPr="009A7FD4">
        <w:rPr>
          <w:rFonts w:ascii="Times New Roman" w:hAnsi="Times New Roman" w:cs="Times New Roman"/>
          <w:sz w:val="28"/>
          <w:szCs w:val="28"/>
        </w:rPr>
        <w:t>Обучение цепочки целиком</w:t>
      </w:r>
      <w:r w:rsidRPr="009A7FD4">
        <w:rPr>
          <w:rFonts w:ascii="Cambria Math" w:hAnsi="Cambria Math" w:cs="Cambria Math"/>
          <w:sz w:val="28"/>
          <w:szCs w:val="28"/>
        </w:rPr>
        <w:t>≫</w:t>
      </w:r>
      <w:r w:rsidRPr="009A7FD4">
        <w:rPr>
          <w:rFonts w:ascii="Times New Roman" w:hAnsi="Times New Roman" w:cs="Times New Roman"/>
          <w:sz w:val="28"/>
          <w:szCs w:val="28"/>
        </w:rPr>
        <w:t xml:space="preserve"> - это метод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FD4">
        <w:rPr>
          <w:rFonts w:ascii="Times New Roman" w:hAnsi="Times New Roman" w:cs="Times New Roman"/>
          <w:sz w:val="28"/>
          <w:szCs w:val="28"/>
        </w:rPr>
        <w:t>задания, в рамках которого ученик пытается выполнить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FD4">
        <w:rPr>
          <w:rFonts w:ascii="Times New Roman" w:hAnsi="Times New Roman" w:cs="Times New Roman"/>
          <w:sz w:val="28"/>
          <w:szCs w:val="28"/>
        </w:rPr>
        <w:t>шаги от самого начала до конца цепочки.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1. Ученик уже умеет вы</w:t>
      </w:r>
      <w:r>
        <w:rPr>
          <w:rFonts w:ascii="Times New Roman" w:hAnsi="Times New Roman" w:cs="Times New Roman"/>
          <w:sz w:val="28"/>
          <w:szCs w:val="28"/>
        </w:rPr>
        <w:t xml:space="preserve">полнять действия цепочки, но не </w:t>
      </w:r>
      <w:r w:rsidRPr="009A7FD4">
        <w:rPr>
          <w:rFonts w:ascii="Times New Roman" w:hAnsi="Times New Roman" w:cs="Times New Roman"/>
          <w:sz w:val="28"/>
          <w:szCs w:val="28"/>
        </w:rPr>
        <w:t>умеет делать это в правильной̆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FD4">
        <w:rPr>
          <w:rFonts w:ascii="Times New Roman" w:hAnsi="Times New Roman" w:cs="Times New Roman"/>
          <w:sz w:val="28"/>
          <w:szCs w:val="28"/>
        </w:rPr>
        <w:t>последовательности.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2. Имеет хороший̆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FD4">
        <w:rPr>
          <w:rFonts w:ascii="Times New Roman" w:hAnsi="Times New Roman" w:cs="Times New Roman"/>
          <w:sz w:val="28"/>
          <w:szCs w:val="28"/>
        </w:rPr>
        <w:t>репертуар имитации.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>3. Сама цепочка не слишком сложная или комплексная.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Подойти к кулеру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Взять пустой и чистый стаканчик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Поставить стаканчик под клапан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жестовая подсказка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Нажать на клапан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Набрать воды в стакан, чтобы она не перелилась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вербальная подсказка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Отпустить клапан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9A7FD4" w:rsidRP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Выпить воду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9A7FD4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D4">
        <w:rPr>
          <w:rFonts w:ascii="Times New Roman" w:hAnsi="Times New Roman" w:cs="Times New Roman"/>
          <w:sz w:val="28"/>
          <w:szCs w:val="28"/>
        </w:rPr>
        <w:t xml:space="preserve">Выбросить пустой стаканчик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7FD4">
        <w:rPr>
          <w:rFonts w:ascii="Times New Roman" w:hAnsi="Times New Roman" w:cs="Times New Roman"/>
          <w:sz w:val="28"/>
          <w:szCs w:val="28"/>
        </w:rPr>
        <w:t>жестовая подсказка</w:t>
      </w:r>
    </w:p>
    <w:p w:rsidR="00494E8E" w:rsidRDefault="00494E8E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E8E" w:rsidRPr="00494E8E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4E8E">
        <w:rPr>
          <w:rFonts w:ascii="Times New Roman" w:hAnsi="Times New Roman" w:cs="Times New Roman"/>
          <w:b/>
          <w:sz w:val="28"/>
          <w:szCs w:val="28"/>
        </w:rPr>
        <w:t>Что выбрать?</w:t>
      </w:r>
    </w:p>
    <w:p w:rsidR="00494E8E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E8E">
        <w:rPr>
          <w:rFonts w:ascii="Times New Roman" w:hAnsi="Times New Roman" w:cs="Times New Roman"/>
          <w:sz w:val="28"/>
          <w:szCs w:val="28"/>
        </w:rPr>
        <w:t>Исследования показыва</w:t>
      </w:r>
      <w:r>
        <w:rPr>
          <w:rFonts w:ascii="Times New Roman" w:hAnsi="Times New Roman" w:cs="Times New Roman"/>
          <w:sz w:val="28"/>
          <w:szCs w:val="28"/>
        </w:rPr>
        <w:t xml:space="preserve">ют, что нет однозначного ответа </w:t>
      </w:r>
      <w:r w:rsidRPr="00494E8E">
        <w:rPr>
          <w:rFonts w:ascii="Times New Roman" w:hAnsi="Times New Roman" w:cs="Times New Roman"/>
          <w:sz w:val="28"/>
          <w:szCs w:val="28"/>
        </w:rPr>
        <w:t>на вопрос, какой̆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E8E">
        <w:rPr>
          <w:rFonts w:ascii="Times New Roman" w:hAnsi="Times New Roman" w:cs="Times New Roman"/>
          <w:sz w:val="28"/>
          <w:szCs w:val="28"/>
        </w:rPr>
        <w:t>спо</w:t>
      </w:r>
      <w:r>
        <w:rPr>
          <w:rFonts w:ascii="Times New Roman" w:hAnsi="Times New Roman" w:cs="Times New Roman"/>
          <w:sz w:val="28"/>
          <w:szCs w:val="28"/>
        </w:rPr>
        <w:t xml:space="preserve">соб обучения цепочкам поведения </w:t>
      </w:r>
      <w:r w:rsidRPr="00494E8E">
        <w:rPr>
          <w:rFonts w:ascii="Times New Roman" w:hAnsi="Times New Roman" w:cs="Times New Roman"/>
          <w:sz w:val="28"/>
          <w:szCs w:val="28"/>
        </w:rPr>
        <w:t>лучше.</w:t>
      </w:r>
    </w:p>
    <w:p w:rsidR="00494E8E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E8E" w:rsidRPr="000821D9" w:rsidRDefault="000821D9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Групповые занятия                  </w:t>
      </w:r>
      <w:r w:rsidR="00494E8E" w:rsidRPr="000821D9">
        <w:rPr>
          <w:rFonts w:ascii="Times New Roman" w:hAnsi="Times New Roman" w:cs="Times New Roman"/>
          <w:b/>
          <w:sz w:val="36"/>
          <w:szCs w:val="36"/>
        </w:rPr>
        <w:t>Групповые обусловленности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E8E" w:rsidRPr="000821D9" w:rsidRDefault="00494E8E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21D9">
        <w:rPr>
          <w:rFonts w:ascii="Times New Roman" w:hAnsi="Times New Roman" w:cs="Times New Roman"/>
          <w:b/>
          <w:sz w:val="28"/>
          <w:szCs w:val="28"/>
        </w:rPr>
        <w:t>Фронтальные занятия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Трудности проведения</w:t>
      </w:r>
    </w:p>
    <w:p w:rsidR="00494E8E" w:rsidRPr="000821D9" w:rsidRDefault="000821D9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494E8E" w:rsidRPr="000821D9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494E8E" w:rsidRPr="000821D9">
        <w:rPr>
          <w:rFonts w:ascii="Times New Roman" w:hAnsi="Times New Roman" w:cs="Times New Roman"/>
          <w:sz w:val="28"/>
          <w:szCs w:val="28"/>
        </w:rPr>
        <w:t>НП</w:t>
      </w:r>
    </w:p>
    <w:p w:rsidR="00494E8E" w:rsidRPr="000821D9" w:rsidRDefault="000821D9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системы </w:t>
      </w:r>
      <w:r w:rsidR="00494E8E" w:rsidRPr="000821D9">
        <w:rPr>
          <w:rFonts w:ascii="Times New Roman" w:hAnsi="Times New Roman" w:cs="Times New Roman"/>
          <w:sz w:val="28"/>
          <w:szCs w:val="28"/>
        </w:rPr>
        <w:t>подкрепления</w:t>
      </w:r>
    </w:p>
    <w:p w:rsidR="009A7FD4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Много</w:t>
      </w:r>
      <w:r w:rsidR="000821D9">
        <w:rPr>
          <w:rFonts w:ascii="Times New Roman" w:hAnsi="Times New Roman" w:cs="Times New Roman"/>
          <w:sz w:val="28"/>
          <w:szCs w:val="28"/>
        </w:rPr>
        <w:t xml:space="preserve"> д</w:t>
      </w:r>
      <w:r w:rsidRPr="000821D9">
        <w:rPr>
          <w:rFonts w:ascii="Times New Roman" w:hAnsi="Times New Roman" w:cs="Times New Roman"/>
          <w:sz w:val="28"/>
          <w:szCs w:val="28"/>
        </w:rPr>
        <w:t>етей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21D9">
        <w:rPr>
          <w:rFonts w:ascii="Times New Roman" w:hAnsi="Times New Roman" w:cs="Times New Roman"/>
          <w:b/>
          <w:sz w:val="28"/>
          <w:szCs w:val="28"/>
        </w:rPr>
        <w:t>Цель ФУ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Ориентироваться на других детей̆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Понимать фронтальные инструкции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Отвечать с места и у доски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lastRenderedPageBreak/>
        <w:t>4. Работать по цепочке, в паре, в группе</w:t>
      </w:r>
    </w:p>
    <w:p w:rsidR="00494E8E" w:rsidRPr="000821D9" w:rsidRDefault="000821D9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Определение целей в АОП/ИОМ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Выявление дефицитов УУД и академических навыков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Разделение на подгруппы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4. Рабочая про</w:t>
      </w:r>
      <w:r w:rsidR="000821D9">
        <w:rPr>
          <w:rFonts w:ascii="Times New Roman" w:hAnsi="Times New Roman" w:cs="Times New Roman"/>
          <w:sz w:val="28"/>
          <w:szCs w:val="28"/>
        </w:rPr>
        <w:t xml:space="preserve">грамма (календарно-тематическое </w:t>
      </w:r>
      <w:r w:rsidRPr="000821D9">
        <w:rPr>
          <w:rFonts w:ascii="Times New Roman" w:hAnsi="Times New Roman" w:cs="Times New Roman"/>
          <w:sz w:val="28"/>
          <w:szCs w:val="28"/>
        </w:rPr>
        <w:t>планирование)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5. План урока (чему хочу</w:t>
      </w:r>
      <w:r w:rsidR="000821D9">
        <w:rPr>
          <w:rFonts w:ascii="Times New Roman" w:hAnsi="Times New Roman" w:cs="Times New Roman"/>
          <w:sz w:val="28"/>
          <w:szCs w:val="28"/>
        </w:rPr>
        <w:t xml:space="preserve"> научить – как буду учить – как </w:t>
      </w:r>
      <w:r w:rsidRPr="000821D9">
        <w:rPr>
          <w:rFonts w:ascii="Times New Roman" w:hAnsi="Times New Roman" w:cs="Times New Roman"/>
          <w:sz w:val="28"/>
          <w:szCs w:val="28"/>
        </w:rPr>
        <w:t>проверю, что научил)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Рутина (начало и конец урока, </w:t>
      </w:r>
      <w:proofErr w:type="spellStart"/>
      <w:r w:rsidRPr="000821D9">
        <w:rPr>
          <w:rFonts w:ascii="Times New Roman" w:eastAsia="ArialMT" w:hAnsi="Times New Roman" w:cs="Times New Roman"/>
          <w:sz w:val="28"/>
          <w:szCs w:val="28"/>
        </w:rPr>
        <w:t>физминутки</w:t>
      </w:r>
      <w:proofErr w:type="spellEnd"/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 и т.д.)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Универсальные учебные действия</w:t>
      </w:r>
    </w:p>
    <w:p w:rsidR="009A7FD4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Хоровые ответы, поднимание карточек и т.д.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Задание на листах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Задание в парах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Задание у доски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Индивидуальный ответ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Раздаточный материал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21D9">
        <w:rPr>
          <w:rFonts w:ascii="Times New Roman" w:hAnsi="Times New Roman" w:cs="Times New Roman"/>
          <w:b/>
          <w:i/>
          <w:sz w:val="28"/>
          <w:szCs w:val="28"/>
        </w:rPr>
        <w:t>Цели в зависимости от АООП</w:t>
      </w:r>
    </w:p>
    <w:p w:rsidR="00494E8E" w:rsidRPr="000821D9" w:rsidRDefault="000821D9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АООП 8.1-8.2: академические навыки, </w:t>
      </w:r>
      <w:r w:rsidR="00494E8E" w:rsidRPr="000821D9">
        <w:rPr>
          <w:rFonts w:ascii="Times New Roman" w:hAnsi="Times New Roman" w:cs="Times New Roman"/>
          <w:sz w:val="28"/>
          <w:szCs w:val="28"/>
        </w:rPr>
        <w:t>универсальные учебные действия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АООП 8.3</w:t>
      </w:r>
      <w:r w:rsidR="000821D9">
        <w:rPr>
          <w:rFonts w:ascii="Times New Roman" w:hAnsi="Times New Roman" w:cs="Times New Roman"/>
          <w:sz w:val="28"/>
          <w:szCs w:val="28"/>
        </w:rPr>
        <w:t xml:space="preserve">: академические навыки, </w:t>
      </w:r>
      <w:r w:rsidRPr="000821D9">
        <w:rPr>
          <w:rFonts w:ascii="Times New Roman" w:hAnsi="Times New Roman" w:cs="Times New Roman"/>
          <w:sz w:val="28"/>
          <w:szCs w:val="28"/>
        </w:rPr>
        <w:t>базовые учебные действия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АООП 8.4</w:t>
      </w:r>
      <w:r w:rsidR="000821D9">
        <w:rPr>
          <w:rFonts w:ascii="Times New Roman" w:hAnsi="Times New Roman" w:cs="Times New Roman"/>
          <w:sz w:val="28"/>
          <w:szCs w:val="28"/>
        </w:rPr>
        <w:t xml:space="preserve">: </w:t>
      </w:r>
      <w:r w:rsidRPr="000821D9">
        <w:rPr>
          <w:rFonts w:ascii="Times New Roman" w:hAnsi="Times New Roman" w:cs="Times New Roman"/>
          <w:sz w:val="28"/>
          <w:szCs w:val="28"/>
        </w:rPr>
        <w:t>общие учебные навыки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21D9">
        <w:rPr>
          <w:rFonts w:ascii="Times New Roman" w:hAnsi="Times New Roman" w:cs="Times New Roman"/>
          <w:b/>
          <w:i/>
          <w:sz w:val="28"/>
          <w:szCs w:val="28"/>
        </w:rPr>
        <w:t>Организация пространства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Столы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Доска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Парты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4. Поверхность для стимульного материала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5. Возможность подойти к каждому из учеников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6. Визуальный план урока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7. Групповые жетоны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8. Правила поведения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9. Звуковые сигналы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10. Динамические паузы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21D9">
        <w:rPr>
          <w:rFonts w:ascii="Times New Roman" w:hAnsi="Times New Roman" w:cs="Times New Roman"/>
          <w:b/>
          <w:i/>
          <w:sz w:val="28"/>
          <w:szCs w:val="28"/>
        </w:rPr>
        <w:t>Структура урока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Единый алгоритм урока внутри одного предмета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Внесение ритуалов (меток)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Визуализация алгоритм</w:t>
      </w:r>
      <w:r w:rsidR="000821D9">
        <w:rPr>
          <w:rFonts w:ascii="Times New Roman" w:eastAsia="ArialMT" w:hAnsi="Times New Roman" w:cs="Times New Roman"/>
          <w:sz w:val="28"/>
          <w:szCs w:val="28"/>
        </w:rPr>
        <w:t xml:space="preserve">а урока (сколько заданий, какая </w:t>
      </w:r>
      <w:r w:rsidRPr="000821D9">
        <w:rPr>
          <w:rFonts w:ascii="Times New Roman" w:eastAsia="ArialMT" w:hAnsi="Times New Roman" w:cs="Times New Roman"/>
          <w:sz w:val="28"/>
          <w:szCs w:val="28"/>
        </w:rPr>
        <w:t>последовательность заданий, когда перерыв)</w:t>
      </w:r>
    </w:p>
    <w:p w:rsidR="00924331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Динамические паузы</w:t>
      </w:r>
    </w:p>
    <w:p w:rsidR="00494E8E" w:rsidRPr="00924331" w:rsidRDefault="00494E8E" w:rsidP="0092433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924331">
        <w:rPr>
          <w:rFonts w:ascii="Times New Roman" w:hAnsi="Times New Roman" w:cs="Times New Roman"/>
          <w:sz w:val="28"/>
          <w:szCs w:val="28"/>
        </w:rPr>
        <w:t>Подготовка к изменени</w:t>
      </w:r>
      <w:r w:rsidR="000821D9" w:rsidRPr="00924331">
        <w:rPr>
          <w:rFonts w:ascii="Times New Roman" w:hAnsi="Times New Roman" w:cs="Times New Roman"/>
          <w:sz w:val="28"/>
          <w:szCs w:val="28"/>
        </w:rPr>
        <w:t xml:space="preserve">ям, особенно, если они касаются </w:t>
      </w:r>
      <w:r w:rsidRPr="00924331">
        <w:rPr>
          <w:rFonts w:ascii="Times New Roman" w:hAnsi="Times New Roman" w:cs="Times New Roman"/>
          <w:sz w:val="28"/>
          <w:szCs w:val="28"/>
        </w:rPr>
        <w:t>не всего класса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Подбор размера задан</w:t>
      </w:r>
      <w:r w:rsidR="000821D9">
        <w:rPr>
          <w:rFonts w:ascii="Times New Roman" w:hAnsi="Times New Roman" w:cs="Times New Roman"/>
          <w:sz w:val="28"/>
          <w:szCs w:val="28"/>
        </w:rPr>
        <w:t xml:space="preserve">ия так, чтобы дети заканчивали </w:t>
      </w:r>
      <w:r w:rsidRPr="000821D9">
        <w:rPr>
          <w:rFonts w:ascii="Times New Roman" w:hAnsi="Times New Roman" w:cs="Times New Roman"/>
          <w:sz w:val="28"/>
          <w:szCs w:val="28"/>
        </w:rPr>
        <w:t>одновременно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</w:t>
      </w:r>
      <w:r w:rsidRPr="000821D9">
        <w:rPr>
          <w:rFonts w:ascii="Times New Roman" w:hAnsi="Times New Roman" w:cs="Times New Roman"/>
          <w:sz w:val="28"/>
          <w:szCs w:val="28"/>
        </w:rPr>
        <w:t>Постепенное привнесение новых элементов в структуру</w:t>
      </w:r>
      <w:r w:rsidR="000821D9">
        <w:rPr>
          <w:rFonts w:ascii="Times New Roman" w:hAnsi="Times New Roman" w:cs="Times New Roman"/>
          <w:sz w:val="28"/>
          <w:szCs w:val="28"/>
        </w:rPr>
        <w:t xml:space="preserve"> у</w:t>
      </w:r>
      <w:r w:rsidRPr="000821D9">
        <w:rPr>
          <w:rFonts w:ascii="Times New Roman" w:hAnsi="Times New Roman" w:cs="Times New Roman"/>
          <w:sz w:val="28"/>
          <w:szCs w:val="28"/>
        </w:rPr>
        <w:t>рока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331">
        <w:rPr>
          <w:rFonts w:ascii="Times New Roman" w:hAnsi="Times New Roman" w:cs="Times New Roman"/>
          <w:b/>
          <w:sz w:val="28"/>
          <w:szCs w:val="28"/>
        </w:rPr>
        <w:t>Групповой урок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Придерживайтесь максимально одинаковой̆</w:t>
      </w:r>
      <w:r w:rsidR="00924331">
        <w:rPr>
          <w:rFonts w:ascii="Times New Roman" w:eastAsia="ArialMT" w:hAnsi="Times New Roman" w:cs="Times New Roman"/>
          <w:sz w:val="28"/>
          <w:szCs w:val="28"/>
        </w:rPr>
        <w:t xml:space="preserve"> структуры, </w:t>
      </w:r>
      <w:r w:rsidRPr="000821D9">
        <w:rPr>
          <w:rFonts w:ascii="Times New Roman" w:eastAsia="ArialMT" w:hAnsi="Times New Roman" w:cs="Times New Roman"/>
          <w:sz w:val="28"/>
          <w:szCs w:val="28"/>
        </w:rPr>
        <w:t>чтобы сформировать стереотип работы в группе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Выберите не более 5 </w:t>
      </w:r>
      <w:r w:rsidR="00924331">
        <w:rPr>
          <w:rFonts w:ascii="Times New Roman" w:eastAsia="ArialMT" w:hAnsi="Times New Roman" w:cs="Times New Roman"/>
          <w:sz w:val="28"/>
          <w:szCs w:val="28"/>
        </w:rPr>
        <w:t xml:space="preserve">видов деятельности и повторяйте </w:t>
      </w:r>
      <w:r w:rsidRPr="000821D9">
        <w:rPr>
          <w:rFonts w:ascii="Times New Roman" w:eastAsia="ArialMT" w:hAnsi="Times New Roman" w:cs="Times New Roman"/>
          <w:sz w:val="28"/>
          <w:szCs w:val="28"/>
        </w:rPr>
        <w:t>их на каждом уроке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Как только эти ви</w:t>
      </w:r>
      <w:r w:rsidR="00924331">
        <w:rPr>
          <w:rFonts w:ascii="Times New Roman" w:eastAsia="ArialMT" w:hAnsi="Times New Roman" w:cs="Times New Roman"/>
          <w:sz w:val="28"/>
          <w:szCs w:val="28"/>
        </w:rPr>
        <w:t xml:space="preserve">ды деятельности станут рутиной, </w:t>
      </w:r>
      <w:r w:rsidRPr="000821D9">
        <w:rPr>
          <w:rFonts w:ascii="Times New Roman" w:eastAsia="ArialMT" w:hAnsi="Times New Roman" w:cs="Times New Roman"/>
          <w:sz w:val="28"/>
          <w:szCs w:val="28"/>
        </w:rPr>
        <w:t>можно расширять</w:t>
      </w:r>
    </w:p>
    <w:p w:rsidR="00494E8E" w:rsidRPr="00924331" w:rsidRDefault="00494E8E" w:rsidP="00494E8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94"/>
        <w:rPr>
          <w:rFonts w:ascii="Times New Roman" w:hAnsi="Times New Roman" w:cs="Times New Roman"/>
          <w:sz w:val="28"/>
          <w:szCs w:val="28"/>
        </w:rPr>
      </w:pPr>
      <w:r w:rsidRPr="00924331">
        <w:rPr>
          <w:rFonts w:ascii="Times New Roman" w:hAnsi="Times New Roman" w:cs="Times New Roman"/>
          <w:sz w:val="28"/>
          <w:szCs w:val="28"/>
        </w:rPr>
        <w:t>Задания должны быть самые простые – так как</w:t>
      </w:r>
      <w:r w:rsidR="00924331">
        <w:rPr>
          <w:rFonts w:ascii="Times New Roman" w:hAnsi="Times New Roman" w:cs="Times New Roman"/>
          <w:sz w:val="28"/>
          <w:szCs w:val="28"/>
        </w:rPr>
        <w:t xml:space="preserve"> </w:t>
      </w:r>
      <w:r w:rsidRPr="00924331">
        <w:rPr>
          <w:rFonts w:ascii="Times New Roman" w:hAnsi="Times New Roman" w:cs="Times New Roman"/>
          <w:sz w:val="28"/>
          <w:szCs w:val="28"/>
        </w:rPr>
        <w:t xml:space="preserve">фронтальный урок </w:t>
      </w:r>
      <w:r w:rsidR="00924331">
        <w:rPr>
          <w:rFonts w:ascii="Times New Roman" w:hAnsi="Times New Roman" w:cs="Times New Roman"/>
          <w:sz w:val="28"/>
          <w:szCs w:val="28"/>
        </w:rPr>
        <w:t xml:space="preserve">– </w:t>
      </w:r>
      <w:r w:rsidRPr="00924331">
        <w:rPr>
          <w:rFonts w:ascii="Times New Roman" w:hAnsi="Times New Roman" w:cs="Times New Roman"/>
          <w:sz w:val="28"/>
          <w:szCs w:val="28"/>
        </w:rPr>
        <w:t>это очень тяжело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 xml:space="preserve">Все сложное – на отработку с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индивидуально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Произносите инс</w:t>
      </w:r>
      <w:r w:rsidR="00924331">
        <w:rPr>
          <w:rFonts w:ascii="Times New Roman" w:hAnsi="Times New Roman" w:cs="Times New Roman"/>
          <w:sz w:val="28"/>
          <w:szCs w:val="28"/>
        </w:rPr>
        <w:t xml:space="preserve">трукцию ОДИН раз, подкрепляя ее </w:t>
      </w:r>
      <w:r w:rsidRPr="000821D9">
        <w:rPr>
          <w:rFonts w:ascii="Times New Roman" w:hAnsi="Times New Roman" w:cs="Times New Roman"/>
          <w:sz w:val="28"/>
          <w:szCs w:val="28"/>
        </w:rPr>
        <w:t>наглядностью или моделью выполнения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Используйте короткие фразы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• </w:t>
      </w:r>
      <w:proofErr w:type="spellStart"/>
      <w:r w:rsidRPr="000821D9">
        <w:rPr>
          <w:rFonts w:ascii="Times New Roman" w:eastAsia="ArialMT" w:hAnsi="Times New Roman" w:cs="Times New Roman"/>
          <w:sz w:val="28"/>
          <w:szCs w:val="28"/>
        </w:rPr>
        <w:t>Тьюторы</w:t>
      </w:r>
      <w:proofErr w:type="spellEnd"/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 максимально молчаливы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Обратная связь от учителя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Больше и</w:t>
      </w:r>
      <w:r w:rsidR="00924331">
        <w:rPr>
          <w:rFonts w:ascii="Times New Roman" w:eastAsia="ArialMT" w:hAnsi="Times New Roman" w:cs="Times New Roman"/>
          <w:sz w:val="28"/>
          <w:szCs w:val="28"/>
        </w:rPr>
        <w:t xml:space="preserve">спользуйте задания практической </w:t>
      </w:r>
      <w:r w:rsidRPr="000821D9">
        <w:rPr>
          <w:rFonts w:ascii="Times New Roman" w:eastAsia="ArialMT" w:hAnsi="Times New Roman" w:cs="Times New Roman"/>
          <w:sz w:val="28"/>
          <w:szCs w:val="28"/>
        </w:rPr>
        <w:t>направленности – покажи, наклей, обведи и т.д.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Давайт</w:t>
      </w:r>
      <w:r w:rsidR="00924331">
        <w:rPr>
          <w:rFonts w:ascii="Times New Roman" w:eastAsia="ArialMT" w:hAnsi="Times New Roman" w:cs="Times New Roman"/>
          <w:sz w:val="28"/>
          <w:szCs w:val="28"/>
        </w:rPr>
        <w:t xml:space="preserve">е домашнее задание практической </w:t>
      </w:r>
      <w:r w:rsidRPr="000821D9">
        <w:rPr>
          <w:rFonts w:ascii="Times New Roman" w:eastAsia="ArialMT" w:hAnsi="Times New Roman" w:cs="Times New Roman"/>
          <w:sz w:val="28"/>
          <w:szCs w:val="28"/>
        </w:rPr>
        <w:t>направленности (понаблюдать</w:t>
      </w:r>
      <w:r w:rsidR="00924331">
        <w:rPr>
          <w:rFonts w:ascii="Times New Roman" w:eastAsia="ArialMT" w:hAnsi="Times New Roman" w:cs="Times New Roman"/>
          <w:sz w:val="28"/>
          <w:szCs w:val="28"/>
        </w:rPr>
        <w:t xml:space="preserve"> и отметить, найти на </w:t>
      </w:r>
      <w:r w:rsidRPr="000821D9">
        <w:rPr>
          <w:rFonts w:ascii="Times New Roman" w:eastAsia="ArialMT" w:hAnsi="Times New Roman" w:cs="Times New Roman"/>
          <w:sz w:val="28"/>
          <w:szCs w:val="28"/>
        </w:rPr>
        <w:t>улице, сфотографировать, нарисовать и т.д.)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Все результаты работы собирайте в папки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Подумайте, сколько </w:t>
      </w:r>
      <w:proofErr w:type="spellStart"/>
      <w:r w:rsidRPr="000821D9">
        <w:rPr>
          <w:rFonts w:ascii="Times New Roman" w:eastAsia="ArialMT" w:hAnsi="Times New Roman" w:cs="Times New Roman"/>
          <w:sz w:val="28"/>
          <w:szCs w:val="28"/>
        </w:rPr>
        <w:t>тьюторов</w:t>
      </w:r>
      <w:proofErr w:type="spellEnd"/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 необходимо на уроке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>Ресурсный класс</w:t>
      </w:r>
    </w:p>
    <w:p w:rsidR="00494E8E" w:rsidRPr="000821D9" w:rsidRDefault="00924331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выходу в </w:t>
      </w:r>
      <w:r w:rsidR="00494E8E" w:rsidRPr="000821D9">
        <w:rPr>
          <w:rFonts w:ascii="Times New Roman" w:hAnsi="Times New Roman" w:cs="Times New Roman"/>
          <w:sz w:val="28"/>
          <w:szCs w:val="28"/>
        </w:rPr>
        <w:t>регулярный класс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>Автономный класс</w:t>
      </w:r>
    </w:p>
    <w:p w:rsidR="00494E8E" w:rsidRPr="000821D9" w:rsidRDefault="00924331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в одних условиях </w:t>
      </w:r>
      <w:r w:rsidR="00494E8E" w:rsidRPr="000821D9">
        <w:rPr>
          <w:rFonts w:ascii="Times New Roman" w:hAnsi="Times New Roman" w:cs="Times New Roman"/>
          <w:sz w:val="28"/>
          <w:szCs w:val="28"/>
        </w:rPr>
        <w:t>(с одним учителем)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Одинаковая программа</w:t>
      </w:r>
    </w:p>
    <w:p w:rsidR="00494E8E" w:rsidRPr="000821D9" w:rsidRDefault="00924331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примерно одного </w:t>
      </w:r>
      <w:r w:rsidR="00494E8E" w:rsidRPr="000821D9">
        <w:rPr>
          <w:rFonts w:ascii="Times New Roman" w:hAnsi="Times New Roman" w:cs="Times New Roman"/>
          <w:sz w:val="28"/>
          <w:szCs w:val="28"/>
        </w:rPr>
        <w:t>уровня функционирования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331">
        <w:rPr>
          <w:rFonts w:ascii="Times New Roman" w:hAnsi="Times New Roman" w:cs="Times New Roman"/>
          <w:b/>
          <w:sz w:val="28"/>
          <w:szCs w:val="28"/>
        </w:rPr>
        <w:t>На что стоит обратить</w:t>
      </w:r>
      <w:r w:rsidR="00924331" w:rsidRPr="00924331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924331">
        <w:rPr>
          <w:rFonts w:ascii="Times New Roman" w:hAnsi="Times New Roman" w:cs="Times New Roman"/>
          <w:b/>
          <w:sz w:val="28"/>
          <w:szCs w:val="28"/>
        </w:rPr>
        <w:t>нимание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Дети, которые прос</w:t>
      </w:r>
      <w:r w:rsidR="00924331">
        <w:rPr>
          <w:rFonts w:ascii="Times New Roman" w:eastAsia="ArialMT" w:hAnsi="Times New Roman" w:cs="Times New Roman"/>
          <w:sz w:val="28"/>
          <w:szCs w:val="28"/>
        </w:rPr>
        <w:t xml:space="preserve">то сидят на одном урок – это не </w:t>
      </w:r>
      <w:r w:rsidRPr="000821D9">
        <w:rPr>
          <w:rFonts w:ascii="Times New Roman" w:eastAsia="ArialMT" w:hAnsi="Times New Roman" w:cs="Times New Roman"/>
          <w:sz w:val="28"/>
          <w:szCs w:val="28"/>
        </w:rPr>
        <w:t>всегда фронтальный урок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Работа по очереди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Помощь каждому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>• Постоянное ожидание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Работа на </w:t>
      </w:r>
      <w:r w:rsidRPr="000821D9">
        <w:rPr>
          <w:rFonts w:ascii="Cambria Math" w:eastAsia="ArialMT" w:hAnsi="Cambria Math" w:cs="Cambria Math"/>
          <w:sz w:val="28"/>
          <w:szCs w:val="28"/>
        </w:rPr>
        <w:t>≪</w:t>
      </w:r>
      <w:r w:rsidRPr="000821D9">
        <w:rPr>
          <w:rFonts w:ascii="Times New Roman" w:eastAsia="ArialMT" w:hAnsi="Times New Roman" w:cs="Times New Roman"/>
          <w:sz w:val="28"/>
          <w:szCs w:val="28"/>
        </w:rPr>
        <w:t>сильных</w:t>
      </w:r>
      <w:r w:rsidRPr="000821D9">
        <w:rPr>
          <w:rFonts w:ascii="Cambria Math" w:eastAsia="ArialMT" w:hAnsi="Cambria Math" w:cs="Cambria Math"/>
          <w:sz w:val="28"/>
          <w:szCs w:val="28"/>
        </w:rPr>
        <w:t>≫</w:t>
      </w: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 / </w:t>
      </w:r>
      <w:r w:rsidRPr="000821D9">
        <w:rPr>
          <w:rFonts w:ascii="Cambria Math" w:eastAsia="ArialMT" w:hAnsi="Cambria Math" w:cs="Cambria Math"/>
          <w:sz w:val="28"/>
          <w:szCs w:val="28"/>
        </w:rPr>
        <w:t>≪</w:t>
      </w:r>
      <w:r w:rsidRPr="000821D9">
        <w:rPr>
          <w:rFonts w:ascii="Times New Roman" w:eastAsia="ArialMT" w:hAnsi="Times New Roman" w:cs="Times New Roman"/>
          <w:sz w:val="28"/>
          <w:szCs w:val="28"/>
        </w:rPr>
        <w:t>слабых</w:t>
      </w:r>
      <w:r w:rsidRPr="000821D9">
        <w:rPr>
          <w:rFonts w:ascii="Cambria Math" w:eastAsia="ArialMT" w:hAnsi="Cambria Math" w:cs="Cambria Math"/>
          <w:sz w:val="28"/>
          <w:szCs w:val="28"/>
        </w:rPr>
        <w:t>≫</w:t>
      </w: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 и т.д.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Распространенная педа</w:t>
      </w:r>
      <w:r w:rsidR="00924331">
        <w:rPr>
          <w:rFonts w:ascii="Times New Roman" w:hAnsi="Times New Roman" w:cs="Times New Roman"/>
          <w:sz w:val="28"/>
          <w:szCs w:val="28"/>
        </w:rPr>
        <w:t xml:space="preserve">гогическая ошибка: считать, что </w:t>
      </w:r>
      <w:r w:rsidRPr="000821D9">
        <w:rPr>
          <w:rFonts w:ascii="Times New Roman" w:hAnsi="Times New Roman" w:cs="Times New Roman"/>
          <w:sz w:val="28"/>
          <w:szCs w:val="28"/>
        </w:rPr>
        <w:t>раз ребенок внимател</w:t>
      </w:r>
      <w:r w:rsidR="00924331">
        <w:rPr>
          <w:rFonts w:ascii="Times New Roman" w:hAnsi="Times New Roman" w:cs="Times New Roman"/>
          <w:sz w:val="28"/>
          <w:szCs w:val="28"/>
        </w:rPr>
        <w:t xml:space="preserve">ьно слушает, значит, он чему-то </w:t>
      </w:r>
      <w:r w:rsidRPr="000821D9">
        <w:rPr>
          <w:rFonts w:ascii="Times New Roman" w:hAnsi="Times New Roman" w:cs="Times New Roman"/>
          <w:sz w:val="28"/>
          <w:szCs w:val="28"/>
        </w:rPr>
        <w:t>учится.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24331">
        <w:rPr>
          <w:rFonts w:ascii="Times New Roman" w:hAnsi="Times New Roman" w:cs="Times New Roman"/>
          <w:b/>
          <w:i/>
          <w:sz w:val="28"/>
          <w:szCs w:val="28"/>
        </w:rPr>
        <w:t xml:space="preserve">Одна </w:t>
      </w:r>
      <w:r w:rsidR="00924331" w:rsidRPr="00924331">
        <w:rPr>
          <w:rFonts w:ascii="Times New Roman" w:hAnsi="Times New Roman" w:cs="Times New Roman"/>
          <w:b/>
          <w:i/>
          <w:sz w:val="28"/>
          <w:szCs w:val="28"/>
        </w:rPr>
        <w:t xml:space="preserve">тема – много уроков/один урок – </w:t>
      </w:r>
      <w:r w:rsidRPr="00924331">
        <w:rPr>
          <w:rFonts w:ascii="Times New Roman" w:hAnsi="Times New Roman" w:cs="Times New Roman"/>
          <w:b/>
          <w:i/>
          <w:sz w:val="28"/>
          <w:szCs w:val="28"/>
        </w:rPr>
        <w:t>много тем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924331">
        <w:rPr>
          <w:rFonts w:ascii="Times New Roman" w:hAnsi="Times New Roman" w:cs="Times New Roman"/>
          <w:bCs/>
          <w:i/>
          <w:sz w:val="28"/>
          <w:szCs w:val="28"/>
        </w:rPr>
        <w:t>Интегрированный день/неделя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Тема проходит через весь день, через все уроки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924331">
        <w:rPr>
          <w:rFonts w:ascii="Times New Roman" w:hAnsi="Times New Roman" w:cs="Times New Roman"/>
          <w:bCs/>
          <w:i/>
          <w:sz w:val="28"/>
          <w:szCs w:val="28"/>
        </w:rPr>
        <w:t>Интегрированный урок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В одном уроке несколько учебных дисциплин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24331">
        <w:rPr>
          <w:rFonts w:ascii="Times New Roman" w:hAnsi="Times New Roman" w:cs="Times New Roman"/>
          <w:b/>
          <w:i/>
          <w:sz w:val="28"/>
          <w:szCs w:val="28"/>
        </w:rPr>
        <w:t>Презентация темы урока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Демонстрация /моде</w:t>
      </w:r>
      <w:r w:rsidR="00924331">
        <w:rPr>
          <w:rFonts w:ascii="Times New Roman" w:hAnsi="Times New Roman" w:cs="Times New Roman"/>
          <w:sz w:val="28"/>
          <w:szCs w:val="28"/>
        </w:rPr>
        <w:t xml:space="preserve">лирование (показ того как нужно </w:t>
      </w:r>
      <w:r w:rsidRPr="000821D9">
        <w:rPr>
          <w:rFonts w:ascii="Times New Roman" w:hAnsi="Times New Roman" w:cs="Times New Roman"/>
          <w:sz w:val="28"/>
          <w:szCs w:val="28"/>
        </w:rPr>
        <w:t>сделать)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Совместное выполнение (вместе со взрослым)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После демонстр</w:t>
      </w:r>
      <w:r w:rsidR="00924331">
        <w:rPr>
          <w:rFonts w:ascii="Times New Roman" w:hAnsi="Times New Roman" w:cs="Times New Roman"/>
          <w:sz w:val="28"/>
          <w:szCs w:val="28"/>
        </w:rPr>
        <w:t xml:space="preserve">ации сам за взрослым или другим </w:t>
      </w:r>
      <w:r w:rsidRPr="000821D9">
        <w:rPr>
          <w:rFonts w:ascii="Times New Roman" w:hAnsi="Times New Roman" w:cs="Times New Roman"/>
          <w:sz w:val="28"/>
          <w:szCs w:val="28"/>
        </w:rPr>
        <w:t>ребенком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По образцу с пошаговой инструкцией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По образцу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331">
        <w:rPr>
          <w:rFonts w:ascii="Times New Roman" w:hAnsi="Times New Roman" w:cs="Times New Roman"/>
          <w:b/>
          <w:sz w:val="28"/>
          <w:szCs w:val="28"/>
        </w:rPr>
        <w:t>Варианты работы в</w:t>
      </w:r>
      <w:r w:rsidR="00924331" w:rsidRPr="0092433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24331">
        <w:rPr>
          <w:rFonts w:ascii="Times New Roman" w:hAnsi="Times New Roman" w:cs="Times New Roman"/>
          <w:b/>
          <w:sz w:val="28"/>
          <w:szCs w:val="28"/>
        </w:rPr>
        <w:t>руппе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Совместное преподавание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Параллельное преподавание</w:t>
      </w:r>
      <w:r w:rsidR="00924331">
        <w:rPr>
          <w:rFonts w:ascii="Times New Roman" w:hAnsi="Times New Roman" w:cs="Times New Roman"/>
          <w:sz w:val="28"/>
          <w:szCs w:val="28"/>
        </w:rPr>
        <w:t>:</w:t>
      </w:r>
      <w:r w:rsidR="00924331" w:rsidRPr="00924331">
        <w:rPr>
          <w:rFonts w:ascii="Times New Roman" w:hAnsi="Times New Roman" w:cs="Times New Roman"/>
          <w:sz w:val="28"/>
          <w:szCs w:val="28"/>
        </w:rPr>
        <w:t xml:space="preserve"> </w:t>
      </w:r>
      <w:r w:rsidR="00924331" w:rsidRPr="000821D9">
        <w:rPr>
          <w:rFonts w:ascii="Times New Roman" w:hAnsi="Times New Roman" w:cs="Times New Roman"/>
          <w:sz w:val="28"/>
          <w:szCs w:val="28"/>
        </w:rPr>
        <w:t>Класс разделен на группы</w:t>
      </w:r>
      <w:r w:rsidR="00924331">
        <w:rPr>
          <w:rFonts w:ascii="Times New Roman" w:hAnsi="Times New Roman" w:cs="Times New Roman"/>
          <w:sz w:val="28"/>
          <w:szCs w:val="28"/>
        </w:rPr>
        <w:t xml:space="preserve">. </w:t>
      </w:r>
      <w:r w:rsidR="00924331" w:rsidRPr="000821D9">
        <w:rPr>
          <w:rFonts w:ascii="Times New Roman" w:hAnsi="Times New Roman" w:cs="Times New Roman"/>
          <w:sz w:val="28"/>
          <w:szCs w:val="28"/>
        </w:rPr>
        <w:t xml:space="preserve">Учитель и </w:t>
      </w:r>
      <w:proofErr w:type="spellStart"/>
      <w:r w:rsidR="00924331" w:rsidRPr="000821D9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924331" w:rsidRPr="000821D9">
        <w:rPr>
          <w:rFonts w:ascii="Times New Roman" w:hAnsi="Times New Roman" w:cs="Times New Roman"/>
          <w:sz w:val="28"/>
          <w:szCs w:val="28"/>
        </w:rPr>
        <w:t xml:space="preserve"> пр</w:t>
      </w:r>
      <w:r w:rsidR="00924331">
        <w:rPr>
          <w:rFonts w:ascii="Times New Roman" w:hAnsi="Times New Roman" w:cs="Times New Roman"/>
          <w:sz w:val="28"/>
          <w:szCs w:val="28"/>
        </w:rPr>
        <w:t xml:space="preserve">еподают одно и то же, но каждый </w:t>
      </w:r>
      <w:r w:rsidR="00924331" w:rsidRPr="000821D9">
        <w:rPr>
          <w:rFonts w:ascii="Times New Roman" w:hAnsi="Times New Roman" w:cs="Times New Roman"/>
          <w:sz w:val="28"/>
          <w:szCs w:val="28"/>
        </w:rPr>
        <w:t>своей гру</w:t>
      </w:r>
      <w:r w:rsidR="00924331">
        <w:rPr>
          <w:rFonts w:ascii="Times New Roman" w:hAnsi="Times New Roman" w:cs="Times New Roman"/>
          <w:sz w:val="28"/>
          <w:szCs w:val="28"/>
        </w:rPr>
        <w:t>ппе с учетом особенностей детей</w:t>
      </w:r>
    </w:p>
    <w:p w:rsidR="00924331" w:rsidRPr="000821D9" w:rsidRDefault="00494E8E" w:rsidP="009243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 xml:space="preserve">Преподавание </w:t>
      </w:r>
      <w:r w:rsidRPr="000821D9">
        <w:rPr>
          <w:rFonts w:ascii="Cambria Math" w:hAnsi="Cambria Math" w:cs="Cambria Math"/>
          <w:sz w:val="28"/>
          <w:szCs w:val="28"/>
        </w:rPr>
        <w:t>≪</w:t>
      </w:r>
      <w:r w:rsidRPr="000821D9">
        <w:rPr>
          <w:rFonts w:ascii="Times New Roman" w:hAnsi="Times New Roman" w:cs="Times New Roman"/>
          <w:sz w:val="28"/>
          <w:szCs w:val="28"/>
        </w:rPr>
        <w:t>по станциям</w:t>
      </w:r>
      <w:r w:rsidRPr="000821D9">
        <w:rPr>
          <w:rFonts w:ascii="Cambria Math" w:hAnsi="Cambria Math" w:cs="Cambria Math"/>
          <w:sz w:val="28"/>
          <w:szCs w:val="28"/>
        </w:rPr>
        <w:t>≫</w:t>
      </w:r>
      <w:r w:rsidR="00924331">
        <w:rPr>
          <w:rFonts w:ascii="Cambria Math" w:hAnsi="Cambria Math" w:cs="Cambria Math"/>
          <w:sz w:val="28"/>
          <w:szCs w:val="28"/>
        </w:rPr>
        <w:t>:</w:t>
      </w:r>
      <w:r w:rsidR="00924331" w:rsidRPr="00924331">
        <w:rPr>
          <w:rFonts w:ascii="Times New Roman" w:hAnsi="Times New Roman" w:cs="Times New Roman"/>
          <w:sz w:val="28"/>
          <w:szCs w:val="28"/>
        </w:rPr>
        <w:t xml:space="preserve"> </w:t>
      </w:r>
      <w:r w:rsidR="00924331" w:rsidRPr="000821D9">
        <w:rPr>
          <w:rFonts w:ascii="Times New Roman" w:hAnsi="Times New Roman" w:cs="Times New Roman"/>
          <w:sz w:val="28"/>
          <w:szCs w:val="28"/>
        </w:rPr>
        <w:t>Каждый педагог ведет свою тему сначала для одной</w:t>
      </w:r>
    </w:p>
    <w:p w:rsidR="00494E8E" w:rsidRPr="000821D9" w:rsidRDefault="00924331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группы, потом для другой. </w:t>
      </w:r>
      <w:r w:rsidRPr="000821D9">
        <w:rPr>
          <w:rFonts w:ascii="Times New Roman" w:hAnsi="Times New Roman" w:cs="Times New Roman"/>
          <w:sz w:val="28"/>
          <w:szCs w:val="28"/>
        </w:rPr>
        <w:t>Ученики переходят</w:t>
      </w:r>
      <w:r>
        <w:rPr>
          <w:rFonts w:ascii="Times New Roman" w:hAnsi="Times New Roman" w:cs="Times New Roman"/>
          <w:sz w:val="28"/>
          <w:szCs w:val="28"/>
        </w:rPr>
        <w:t xml:space="preserve"> от одного педагога к другому</w:t>
      </w:r>
    </w:p>
    <w:p w:rsidR="00494E8E" w:rsidRPr="000821D9" w:rsidRDefault="00494E8E" w:rsidP="009243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Преподавание в команде</w:t>
      </w:r>
      <w:r w:rsidR="00924331">
        <w:rPr>
          <w:rFonts w:ascii="Times New Roman" w:hAnsi="Times New Roman" w:cs="Times New Roman"/>
          <w:sz w:val="28"/>
          <w:szCs w:val="28"/>
        </w:rPr>
        <w:t>:</w:t>
      </w:r>
      <w:r w:rsidR="00924331" w:rsidRPr="00924331">
        <w:rPr>
          <w:rFonts w:ascii="Times New Roman" w:hAnsi="Times New Roman" w:cs="Times New Roman"/>
          <w:sz w:val="28"/>
          <w:szCs w:val="28"/>
        </w:rPr>
        <w:t xml:space="preserve"> </w:t>
      </w:r>
      <w:r w:rsidR="00924331" w:rsidRPr="000821D9">
        <w:rPr>
          <w:rFonts w:ascii="Times New Roman" w:hAnsi="Times New Roman" w:cs="Times New Roman"/>
          <w:sz w:val="28"/>
          <w:szCs w:val="28"/>
        </w:rPr>
        <w:t>Дв</w:t>
      </w:r>
      <w:r w:rsidR="00924331">
        <w:rPr>
          <w:rFonts w:ascii="Times New Roman" w:hAnsi="Times New Roman" w:cs="Times New Roman"/>
          <w:sz w:val="28"/>
          <w:szCs w:val="28"/>
        </w:rPr>
        <w:t xml:space="preserve">а педагога совместно ведут урок. </w:t>
      </w:r>
      <w:r w:rsidR="00924331" w:rsidRPr="000821D9">
        <w:rPr>
          <w:rFonts w:ascii="Times New Roman" w:hAnsi="Times New Roman" w:cs="Times New Roman"/>
          <w:sz w:val="28"/>
          <w:szCs w:val="28"/>
        </w:rPr>
        <w:t>Оба активно участвуют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="00924331">
        <w:rPr>
          <w:rFonts w:ascii="Times New Roman" w:hAnsi="Times New Roman" w:cs="Times New Roman"/>
          <w:sz w:val="28"/>
          <w:szCs w:val="28"/>
        </w:rPr>
        <w:t xml:space="preserve">Попеременное преподавание: </w:t>
      </w:r>
      <w:r w:rsidRPr="000821D9">
        <w:rPr>
          <w:rFonts w:ascii="Times New Roman" w:hAnsi="Times New Roman" w:cs="Times New Roman"/>
          <w:sz w:val="28"/>
          <w:szCs w:val="28"/>
        </w:rPr>
        <w:t>Один преподает, второй ассистирует</w:t>
      </w:r>
    </w:p>
    <w:p w:rsidR="00494E8E" w:rsidRPr="00924331" w:rsidRDefault="00924331" w:rsidP="00494E8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" w:hanging="153"/>
        <w:rPr>
          <w:rFonts w:ascii="Times New Roman" w:hAnsi="Times New Roman" w:cs="Times New Roman"/>
          <w:sz w:val="28"/>
          <w:szCs w:val="28"/>
        </w:rPr>
      </w:pPr>
      <w:r w:rsidRPr="00924331">
        <w:rPr>
          <w:rFonts w:ascii="Times New Roman" w:hAnsi="Times New Roman" w:cs="Times New Roman"/>
          <w:sz w:val="28"/>
          <w:szCs w:val="28"/>
        </w:rPr>
        <w:t xml:space="preserve">Альтернативное преподавание: </w:t>
      </w:r>
      <w:r w:rsidR="00494E8E" w:rsidRPr="00924331">
        <w:rPr>
          <w:rFonts w:ascii="Times New Roman" w:hAnsi="Times New Roman" w:cs="Times New Roman"/>
          <w:sz w:val="28"/>
          <w:szCs w:val="28"/>
        </w:rPr>
        <w:t>Один педагог ведет урок для всего класса</w:t>
      </w:r>
      <w:r w:rsidRPr="00924331">
        <w:rPr>
          <w:rFonts w:ascii="Times New Roman" w:hAnsi="Times New Roman" w:cs="Times New Roman"/>
          <w:sz w:val="28"/>
          <w:szCs w:val="28"/>
        </w:rPr>
        <w:t xml:space="preserve">. </w:t>
      </w:r>
      <w:r w:rsidR="00494E8E" w:rsidRPr="00924331">
        <w:rPr>
          <w:rFonts w:ascii="Times New Roman" w:hAnsi="Times New Roman" w:cs="Times New Roman"/>
          <w:sz w:val="28"/>
          <w:szCs w:val="28"/>
        </w:rPr>
        <w:t>Второй работает с маленькой группой (одним ребенком)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24331">
        <w:rPr>
          <w:rFonts w:ascii="Times New Roman" w:hAnsi="Times New Roman" w:cs="Times New Roman"/>
          <w:b/>
          <w:i/>
          <w:sz w:val="28"/>
          <w:szCs w:val="28"/>
        </w:rPr>
        <w:t>Помощник учителя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Один педагог ведет урок для всего класса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Второй педагог помо</w:t>
      </w:r>
      <w:r w:rsidR="00924331">
        <w:rPr>
          <w:rFonts w:ascii="Times New Roman" w:hAnsi="Times New Roman" w:cs="Times New Roman"/>
          <w:sz w:val="28"/>
          <w:szCs w:val="28"/>
        </w:rPr>
        <w:t xml:space="preserve">гает в течение урока тем детям, </w:t>
      </w:r>
      <w:r w:rsidRPr="000821D9">
        <w:rPr>
          <w:rFonts w:ascii="Times New Roman" w:hAnsi="Times New Roman" w:cs="Times New Roman"/>
          <w:sz w:val="28"/>
          <w:szCs w:val="28"/>
        </w:rPr>
        <w:t>которым нужна помощь</w:t>
      </w:r>
    </w:p>
    <w:p w:rsidR="00494E8E" w:rsidRPr="00924331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24331">
        <w:rPr>
          <w:rFonts w:ascii="Times New Roman" w:hAnsi="Times New Roman" w:cs="Times New Roman"/>
          <w:b/>
          <w:i/>
          <w:sz w:val="28"/>
          <w:szCs w:val="28"/>
        </w:rPr>
        <w:t>Тьюторское</w:t>
      </w:r>
      <w:proofErr w:type="spellEnd"/>
      <w:r w:rsidRPr="00924331">
        <w:rPr>
          <w:rFonts w:ascii="Times New Roman" w:hAnsi="Times New Roman" w:cs="Times New Roman"/>
          <w:b/>
          <w:i/>
          <w:sz w:val="28"/>
          <w:szCs w:val="28"/>
        </w:rPr>
        <w:t xml:space="preserve"> сопровождение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1. Ребенок за отдельной партой с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2. Ребенок за партой вместе с одноклассником,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924331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рядом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lastRenderedPageBreak/>
        <w:t>3. Ребенок за партой вмес</w:t>
      </w:r>
      <w:r w:rsidR="00924331">
        <w:rPr>
          <w:rFonts w:ascii="Times New Roman" w:hAnsi="Times New Roman" w:cs="Times New Roman"/>
          <w:sz w:val="28"/>
          <w:szCs w:val="28"/>
        </w:rPr>
        <w:t xml:space="preserve">те с одноклассником, </w:t>
      </w:r>
      <w:proofErr w:type="spellStart"/>
      <w:r w:rsidR="00924331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924331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на расстоянии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по согласован</w:t>
      </w:r>
      <w:r w:rsidR="00924331">
        <w:rPr>
          <w:rFonts w:ascii="Times New Roman" w:hAnsi="Times New Roman" w:cs="Times New Roman"/>
          <w:sz w:val="28"/>
          <w:szCs w:val="28"/>
        </w:rPr>
        <w:t xml:space="preserve">ию с учителем покидает класс во </w:t>
      </w:r>
      <w:r w:rsidRPr="000821D9">
        <w:rPr>
          <w:rFonts w:ascii="Times New Roman" w:hAnsi="Times New Roman" w:cs="Times New Roman"/>
          <w:sz w:val="28"/>
          <w:szCs w:val="28"/>
        </w:rPr>
        <w:t>время тех урок</w:t>
      </w:r>
      <w:r w:rsidR="00924331">
        <w:rPr>
          <w:rFonts w:ascii="Times New Roman" w:hAnsi="Times New Roman" w:cs="Times New Roman"/>
          <w:sz w:val="28"/>
          <w:szCs w:val="28"/>
        </w:rPr>
        <w:t xml:space="preserve">ов, когда ученик с РАС наиболее </w:t>
      </w:r>
      <w:r w:rsidRPr="000821D9">
        <w:rPr>
          <w:rFonts w:ascii="Times New Roman" w:hAnsi="Times New Roman" w:cs="Times New Roman"/>
          <w:sz w:val="28"/>
          <w:szCs w:val="28"/>
        </w:rPr>
        <w:t>самостоятелен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приход</w:t>
      </w:r>
      <w:r w:rsidR="00924331">
        <w:rPr>
          <w:rFonts w:ascii="Times New Roman" w:hAnsi="Times New Roman" w:cs="Times New Roman"/>
          <w:sz w:val="28"/>
          <w:szCs w:val="28"/>
        </w:rPr>
        <w:t xml:space="preserve">ит в класс на те уроки или виды </w:t>
      </w:r>
      <w:r w:rsidRPr="000821D9">
        <w:rPr>
          <w:rFonts w:ascii="Times New Roman" w:hAnsi="Times New Roman" w:cs="Times New Roman"/>
          <w:sz w:val="28"/>
          <w:szCs w:val="28"/>
        </w:rPr>
        <w:t>деятельности</w:t>
      </w:r>
      <w:r w:rsidR="00924331">
        <w:rPr>
          <w:rFonts w:ascii="Times New Roman" w:hAnsi="Times New Roman" w:cs="Times New Roman"/>
          <w:sz w:val="28"/>
          <w:szCs w:val="28"/>
        </w:rPr>
        <w:t xml:space="preserve">, где необходима дополнительная </w:t>
      </w:r>
      <w:r w:rsidRPr="000821D9">
        <w:rPr>
          <w:rFonts w:ascii="Times New Roman" w:hAnsi="Times New Roman" w:cs="Times New Roman"/>
          <w:sz w:val="28"/>
          <w:szCs w:val="28"/>
        </w:rPr>
        <w:t>помощь для ученика с РАС или других учеников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приходит в к</w:t>
      </w:r>
      <w:r w:rsidR="00924331">
        <w:rPr>
          <w:rFonts w:ascii="Times New Roman" w:hAnsi="Times New Roman" w:cs="Times New Roman"/>
          <w:sz w:val="28"/>
          <w:szCs w:val="28"/>
        </w:rPr>
        <w:t xml:space="preserve">ласс по приглашению учителя для </w:t>
      </w:r>
      <w:r w:rsidRPr="000821D9">
        <w:rPr>
          <w:rFonts w:ascii="Times New Roman" w:hAnsi="Times New Roman" w:cs="Times New Roman"/>
          <w:sz w:val="28"/>
          <w:szCs w:val="28"/>
        </w:rPr>
        <w:t>решение каких- либо возникших трудностей̆</w:t>
      </w:r>
    </w:p>
    <w:p w:rsidR="00494E8E" w:rsidRPr="00924331" w:rsidRDefault="00924331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4331">
        <w:rPr>
          <w:rFonts w:ascii="Times New Roman" w:hAnsi="Times New Roman" w:cs="Times New Roman"/>
          <w:b/>
          <w:sz w:val="28"/>
          <w:szCs w:val="28"/>
        </w:rPr>
        <w:t>Чеклист</w:t>
      </w:r>
      <w:proofErr w:type="spellEnd"/>
      <w:r w:rsidRPr="00924331">
        <w:rPr>
          <w:rFonts w:ascii="Times New Roman" w:hAnsi="Times New Roman" w:cs="Times New Roman"/>
          <w:b/>
          <w:sz w:val="28"/>
          <w:szCs w:val="28"/>
        </w:rPr>
        <w:t xml:space="preserve"> для учителей: управление поведением в </w:t>
      </w:r>
      <w:r w:rsidR="00494E8E" w:rsidRPr="00924331">
        <w:rPr>
          <w:rFonts w:ascii="Times New Roman" w:hAnsi="Times New Roman" w:cs="Times New Roman"/>
          <w:b/>
          <w:sz w:val="28"/>
          <w:szCs w:val="28"/>
        </w:rPr>
        <w:t>классе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Рассмот</w:t>
      </w:r>
      <w:r w:rsidR="00924331">
        <w:rPr>
          <w:rFonts w:ascii="Times New Roman" w:hAnsi="Times New Roman" w:cs="Times New Roman"/>
          <w:sz w:val="28"/>
          <w:szCs w:val="28"/>
        </w:rPr>
        <w:t xml:space="preserve">рите каждую из приведенных ниже </w:t>
      </w:r>
      <w:r w:rsidRPr="000821D9">
        <w:rPr>
          <w:rFonts w:ascii="Times New Roman" w:hAnsi="Times New Roman" w:cs="Times New Roman"/>
          <w:sz w:val="28"/>
          <w:szCs w:val="28"/>
        </w:rPr>
        <w:t>рекомендаций и оцените уровень</w:t>
      </w:r>
      <w:r w:rsidR="00924331">
        <w:rPr>
          <w:rFonts w:ascii="Times New Roman" w:hAnsi="Times New Roman" w:cs="Times New Roman"/>
          <w:sz w:val="28"/>
          <w:szCs w:val="28"/>
        </w:rPr>
        <w:t xml:space="preserve"> собственной </w:t>
      </w:r>
      <w:r w:rsidRPr="000821D9">
        <w:rPr>
          <w:rFonts w:ascii="Times New Roman" w:hAnsi="Times New Roman" w:cs="Times New Roman"/>
          <w:sz w:val="28"/>
          <w:szCs w:val="28"/>
        </w:rPr>
        <w:t>квалификации как: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>«О» («опытный сп</w:t>
      </w:r>
      <w:r w:rsidR="00924331">
        <w:rPr>
          <w:rFonts w:ascii="Times New Roman" w:hAnsi="Times New Roman" w:cs="Times New Roman"/>
          <w:b/>
          <w:bCs/>
          <w:sz w:val="28"/>
          <w:szCs w:val="28"/>
        </w:rPr>
        <w:t xml:space="preserve">ециалист, обладающий навыками в </w:t>
      </w:r>
      <w:r w:rsidRPr="000821D9">
        <w:rPr>
          <w:rFonts w:ascii="Times New Roman" w:hAnsi="Times New Roman" w:cs="Times New Roman"/>
          <w:b/>
          <w:bCs/>
          <w:sz w:val="28"/>
          <w:szCs w:val="28"/>
        </w:rPr>
        <w:t>данной области»)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>«Н» («нужда</w:t>
      </w:r>
      <w:r w:rsidR="00924331">
        <w:rPr>
          <w:rFonts w:ascii="Times New Roman" w:hAnsi="Times New Roman" w:cs="Times New Roman"/>
          <w:b/>
          <w:bCs/>
          <w:sz w:val="28"/>
          <w:szCs w:val="28"/>
        </w:rPr>
        <w:t xml:space="preserve">юсь в совершенствовании данного </w:t>
      </w:r>
      <w:r w:rsidRPr="000821D9">
        <w:rPr>
          <w:rFonts w:ascii="Times New Roman" w:hAnsi="Times New Roman" w:cs="Times New Roman"/>
          <w:b/>
          <w:bCs/>
          <w:sz w:val="28"/>
          <w:szCs w:val="28"/>
        </w:rPr>
        <w:t>навыка»)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обозначаю правила в ф</w:t>
      </w:r>
      <w:r w:rsidR="00924331">
        <w:rPr>
          <w:rFonts w:ascii="Times New Roman" w:hAnsi="Times New Roman" w:cs="Times New Roman"/>
          <w:sz w:val="28"/>
          <w:szCs w:val="28"/>
        </w:rPr>
        <w:t xml:space="preserve">орме положительных утверждений, </w:t>
      </w:r>
      <w:r w:rsidRPr="000821D9">
        <w:rPr>
          <w:rFonts w:ascii="Times New Roman" w:hAnsi="Times New Roman" w:cs="Times New Roman"/>
          <w:sz w:val="28"/>
          <w:szCs w:val="28"/>
        </w:rPr>
        <w:t>которые говорят учащимся, что они должны делать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Это правила не перегружают общешкольные правила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обозначаю перечень послед</w:t>
      </w:r>
      <w:r w:rsidR="00924331">
        <w:rPr>
          <w:rFonts w:ascii="Times New Roman" w:hAnsi="Times New Roman" w:cs="Times New Roman"/>
          <w:sz w:val="28"/>
          <w:szCs w:val="28"/>
        </w:rPr>
        <w:t xml:space="preserve">ствий, начиная с самого мягкого </w:t>
      </w:r>
      <w:r w:rsidRPr="000821D9">
        <w:rPr>
          <w:rFonts w:ascii="Times New Roman" w:hAnsi="Times New Roman" w:cs="Times New Roman"/>
          <w:sz w:val="28"/>
          <w:szCs w:val="28"/>
        </w:rPr>
        <w:t>ослабления до самого жесткого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знаю все спо</w:t>
      </w:r>
      <w:r w:rsidR="00924331">
        <w:rPr>
          <w:rFonts w:ascii="Times New Roman" w:hAnsi="Times New Roman" w:cs="Times New Roman"/>
          <w:sz w:val="28"/>
          <w:szCs w:val="28"/>
        </w:rPr>
        <w:t xml:space="preserve">собы подкрепления за проявление </w:t>
      </w:r>
      <w:r w:rsidRPr="000821D9">
        <w:rPr>
          <w:rFonts w:ascii="Times New Roman" w:hAnsi="Times New Roman" w:cs="Times New Roman"/>
          <w:sz w:val="28"/>
          <w:szCs w:val="28"/>
        </w:rPr>
        <w:t>соответствующего поведения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стараюсь с юмором отно</w:t>
      </w:r>
      <w:r w:rsidR="00924331">
        <w:rPr>
          <w:rFonts w:ascii="Times New Roman" w:hAnsi="Times New Roman" w:cs="Times New Roman"/>
          <w:sz w:val="28"/>
          <w:szCs w:val="28"/>
        </w:rPr>
        <w:t xml:space="preserve">ситься к некоторым ситуациям. Я </w:t>
      </w:r>
      <w:r w:rsidRPr="000821D9">
        <w:rPr>
          <w:rFonts w:ascii="Times New Roman" w:hAnsi="Times New Roman" w:cs="Times New Roman"/>
          <w:sz w:val="28"/>
          <w:szCs w:val="28"/>
        </w:rPr>
        <w:t>не наказываю детей за умеренное паясничество</w:t>
      </w:r>
    </w:p>
    <w:p w:rsidR="00494E8E" w:rsidRPr="000821D9" w:rsidRDefault="00494E8E" w:rsidP="0049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шучу или отвлекаю дет</w:t>
      </w:r>
      <w:r w:rsidR="00924331">
        <w:rPr>
          <w:rFonts w:ascii="Times New Roman" w:hAnsi="Times New Roman" w:cs="Times New Roman"/>
          <w:sz w:val="28"/>
          <w:szCs w:val="28"/>
        </w:rPr>
        <w:t xml:space="preserve">ей с целью перенаправить легкое </w:t>
      </w:r>
      <w:r w:rsidRPr="000821D9">
        <w:rPr>
          <w:rFonts w:ascii="Times New Roman" w:hAnsi="Times New Roman" w:cs="Times New Roman"/>
          <w:sz w:val="28"/>
          <w:szCs w:val="28"/>
        </w:rPr>
        <w:t>нежелательное поведение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Мои стратегии в равной степ</w:t>
      </w:r>
      <w:r w:rsidR="00924331">
        <w:rPr>
          <w:rFonts w:ascii="Times New Roman" w:hAnsi="Times New Roman" w:cs="Times New Roman"/>
          <w:sz w:val="28"/>
          <w:szCs w:val="28"/>
        </w:rPr>
        <w:t xml:space="preserve">ени относятся ко всем учащимся. </w:t>
      </w:r>
      <w:r w:rsidRPr="000821D9">
        <w:rPr>
          <w:rFonts w:ascii="Times New Roman" w:hAnsi="Times New Roman" w:cs="Times New Roman"/>
          <w:sz w:val="28"/>
          <w:szCs w:val="28"/>
        </w:rPr>
        <w:t>Я не допускаю ситуаций, в которых слезы или пр</w:t>
      </w:r>
      <w:r w:rsidR="00924331">
        <w:rPr>
          <w:rFonts w:ascii="Times New Roman" w:hAnsi="Times New Roman" w:cs="Times New Roman"/>
          <w:sz w:val="28"/>
          <w:szCs w:val="28"/>
        </w:rPr>
        <w:t xml:space="preserve">осьбы о </w:t>
      </w:r>
      <w:r w:rsidRPr="000821D9">
        <w:rPr>
          <w:rFonts w:ascii="Times New Roman" w:hAnsi="Times New Roman" w:cs="Times New Roman"/>
          <w:sz w:val="28"/>
          <w:szCs w:val="28"/>
        </w:rPr>
        <w:t>снисхождении удерживают меня от реализации последствий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избегаю "пустых коммен</w:t>
      </w:r>
      <w:r w:rsidR="00924331">
        <w:rPr>
          <w:rFonts w:ascii="Times New Roman" w:hAnsi="Times New Roman" w:cs="Times New Roman"/>
          <w:sz w:val="28"/>
          <w:szCs w:val="28"/>
        </w:rPr>
        <w:t xml:space="preserve">тариев" (например, "Твой рюкзак </w:t>
      </w:r>
      <w:r w:rsidRPr="000821D9">
        <w:rPr>
          <w:rFonts w:ascii="Times New Roman" w:hAnsi="Times New Roman" w:cs="Times New Roman"/>
          <w:sz w:val="28"/>
          <w:szCs w:val="28"/>
        </w:rPr>
        <w:t>лежит на проходе", " Ты разговариваешь</w:t>
      </w:r>
      <w:r w:rsidRPr="000821D9">
        <w:rPr>
          <w:rFonts w:ascii="Cambria Math" w:hAnsi="Cambria Math" w:cs="Cambria Math"/>
          <w:sz w:val="28"/>
          <w:szCs w:val="28"/>
        </w:rPr>
        <w:t>≫</w:t>
      </w:r>
      <w:r w:rsidRPr="000821D9">
        <w:rPr>
          <w:rFonts w:ascii="Times New Roman" w:hAnsi="Times New Roman" w:cs="Times New Roman"/>
          <w:sz w:val="28"/>
          <w:szCs w:val="28"/>
        </w:rPr>
        <w:t>)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Когда учащиеся ведут се</w:t>
      </w:r>
      <w:r w:rsidR="00924331">
        <w:rPr>
          <w:rFonts w:ascii="Times New Roman" w:hAnsi="Times New Roman" w:cs="Times New Roman"/>
          <w:sz w:val="28"/>
          <w:szCs w:val="28"/>
        </w:rPr>
        <w:t xml:space="preserve">бя нежелательным образом, я даю </w:t>
      </w:r>
      <w:r w:rsidRPr="000821D9">
        <w:rPr>
          <w:rFonts w:ascii="Times New Roman" w:hAnsi="Times New Roman" w:cs="Times New Roman"/>
          <w:sz w:val="28"/>
          <w:szCs w:val="28"/>
        </w:rPr>
        <w:t>им ясные, твердые инструк</w:t>
      </w:r>
      <w:r w:rsidR="00924331">
        <w:rPr>
          <w:rFonts w:ascii="Times New Roman" w:hAnsi="Times New Roman" w:cs="Times New Roman"/>
          <w:sz w:val="28"/>
          <w:szCs w:val="28"/>
        </w:rPr>
        <w:t xml:space="preserve">ции к определенным действиям </w:t>
      </w:r>
      <w:r w:rsidRPr="000821D9">
        <w:rPr>
          <w:rFonts w:ascii="Times New Roman" w:hAnsi="Times New Roman" w:cs="Times New Roman"/>
          <w:sz w:val="28"/>
          <w:szCs w:val="28"/>
        </w:rPr>
        <w:t>(например, "Откройте книгу",</w:t>
      </w:r>
      <w:r w:rsidR="00924331">
        <w:rPr>
          <w:rFonts w:ascii="Times New Roman" w:hAnsi="Times New Roman" w:cs="Times New Roman"/>
          <w:sz w:val="28"/>
          <w:szCs w:val="28"/>
        </w:rPr>
        <w:t xml:space="preserve"> "Пожалуйста, вернись сейчас на </w:t>
      </w:r>
      <w:r w:rsidRPr="000821D9">
        <w:rPr>
          <w:rFonts w:ascii="Times New Roman" w:hAnsi="Times New Roman" w:cs="Times New Roman"/>
          <w:sz w:val="28"/>
          <w:szCs w:val="28"/>
        </w:rPr>
        <w:t>свое место " и т.п.). Или</w:t>
      </w:r>
      <w:r w:rsidR="00924331">
        <w:rPr>
          <w:rFonts w:ascii="Times New Roman" w:hAnsi="Times New Roman" w:cs="Times New Roman"/>
          <w:sz w:val="28"/>
          <w:szCs w:val="28"/>
        </w:rPr>
        <w:t xml:space="preserve"> же я спрашиваю: "Что ты сейчас </w:t>
      </w:r>
      <w:r w:rsidRPr="000821D9">
        <w:rPr>
          <w:rFonts w:ascii="Times New Roman" w:hAnsi="Times New Roman" w:cs="Times New Roman"/>
          <w:sz w:val="28"/>
          <w:szCs w:val="28"/>
        </w:rPr>
        <w:t>должен делать?"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Если мои инструкции не</w:t>
      </w:r>
      <w:r w:rsidR="00924331">
        <w:rPr>
          <w:rFonts w:ascii="Times New Roman" w:hAnsi="Times New Roman" w:cs="Times New Roman"/>
          <w:sz w:val="28"/>
          <w:szCs w:val="28"/>
        </w:rPr>
        <w:t xml:space="preserve"> выполняются, я реализую первый </w:t>
      </w:r>
      <w:r w:rsidRPr="000821D9">
        <w:rPr>
          <w:rFonts w:ascii="Times New Roman" w:hAnsi="Times New Roman" w:cs="Times New Roman"/>
          <w:sz w:val="28"/>
          <w:szCs w:val="28"/>
        </w:rPr>
        <w:t>вариант из своего списка. Я не ис</w:t>
      </w:r>
      <w:r w:rsidR="00924331">
        <w:rPr>
          <w:rFonts w:ascii="Times New Roman" w:hAnsi="Times New Roman" w:cs="Times New Roman"/>
          <w:sz w:val="28"/>
          <w:szCs w:val="28"/>
        </w:rPr>
        <w:t xml:space="preserve">пользую следующее </w:t>
      </w:r>
      <w:r w:rsidRPr="000821D9">
        <w:rPr>
          <w:rFonts w:ascii="Times New Roman" w:hAnsi="Times New Roman" w:cs="Times New Roman"/>
          <w:sz w:val="28"/>
          <w:szCs w:val="28"/>
        </w:rPr>
        <w:t>последствие из списка то</w:t>
      </w:r>
      <w:r w:rsidR="00924331">
        <w:rPr>
          <w:rFonts w:ascii="Times New Roman" w:hAnsi="Times New Roman" w:cs="Times New Roman"/>
          <w:sz w:val="28"/>
          <w:szCs w:val="28"/>
        </w:rPr>
        <w:t xml:space="preserve">лько для того, чтобы </w:t>
      </w:r>
      <w:proofErr w:type="spellStart"/>
      <w:r w:rsidR="00924331">
        <w:rPr>
          <w:rFonts w:ascii="Times New Roman" w:hAnsi="Times New Roman" w:cs="Times New Roman"/>
          <w:sz w:val="28"/>
          <w:szCs w:val="28"/>
        </w:rPr>
        <w:t>припугнуть</w:t>
      </w:r>
      <w:r w:rsidRPr="000821D9">
        <w:rPr>
          <w:rFonts w:ascii="Times New Roman" w:hAnsi="Times New Roman" w:cs="Times New Roman"/>
          <w:sz w:val="28"/>
          <w:szCs w:val="28"/>
        </w:rPr>
        <w:t>учащихся</w:t>
      </w:r>
      <w:proofErr w:type="spellEnd"/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 xml:space="preserve">Я постоянно соблюдаю </w:t>
      </w:r>
      <w:r w:rsidR="00924331">
        <w:rPr>
          <w:rFonts w:ascii="Times New Roman" w:hAnsi="Times New Roman" w:cs="Times New Roman"/>
          <w:sz w:val="28"/>
          <w:szCs w:val="28"/>
        </w:rPr>
        <w:t xml:space="preserve">правила продвижения по иерархии </w:t>
      </w:r>
      <w:r w:rsidRPr="000821D9">
        <w:rPr>
          <w:rFonts w:ascii="Times New Roman" w:hAnsi="Times New Roman" w:cs="Times New Roman"/>
          <w:sz w:val="28"/>
          <w:szCs w:val="28"/>
        </w:rPr>
        <w:t>последствий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 xml:space="preserve">Я контролирую </w:t>
      </w:r>
      <w:r w:rsidR="00924331">
        <w:rPr>
          <w:rFonts w:ascii="Times New Roman" w:hAnsi="Times New Roman" w:cs="Times New Roman"/>
          <w:sz w:val="28"/>
          <w:szCs w:val="28"/>
        </w:rPr>
        <w:t xml:space="preserve">свои эмоции во время управления </w:t>
      </w:r>
      <w:r w:rsidRPr="000821D9">
        <w:rPr>
          <w:rFonts w:ascii="Times New Roman" w:hAnsi="Times New Roman" w:cs="Times New Roman"/>
          <w:sz w:val="28"/>
          <w:szCs w:val="28"/>
        </w:rPr>
        <w:t>дисциплиной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никогда не повышаю голос</w:t>
      </w:r>
      <w:r w:rsidR="00924331">
        <w:rPr>
          <w:rFonts w:ascii="Times New Roman" w:hAnsi="Times New Roman" w:cs="Times New Roman"/>
          <w:sz w:val="28"/>
          <w:szCs w:val="28"/>
        </w:rPr>
        <w:t xml:space="preserve"> на учащихся (за исключением </w:t>
      </w:r>
      <w:r w:rsidRPr="000821D9">
        <w:rPr>
          <w:rFonts w:ascii="Times New Roman" w:hAnsi="Times New Roman" w:cs="Times New Roman"/>
          <w:sz w:val="28"/>
          <w:szCs w:val="28"/>
        </w:rPr>
        <w:t>ситуаций серьезной опасности)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использую ув</w:t>
      </w:r>
      <w:r w:rsidR="00924331">
        <w:rPr>
          <w:rFonts w:ascii="Times New Roman" w:hAnsi="Times New Roman" w:cs="Times New Roman"/>
          <w:sz w:val="28"/>
          <w:szCs w:val="28"/>
        </w:rPr>
        <w:t xml:space="preserve">ажительную форму при управлении </w:t>
      </w:r>
      <w:r w:rsidRPr="000821D9">
        <w:rPr>
          <w:rFonts w:ascii="Times New Roman" w:hAnsi="Times New Roman" w:cs="Times New Roman"/>
          <w:sz w:val="28"/>
          <w:szCs w:val="28"/>
        </w:rPr>
        <w:t>дисциплиной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использую спокойн</w:t>
      </w:r>
      <w:r w:rsidR="00924331">
        <w:rPr>
          <w:rFonts w:ascii="Times New Roman" w:hAnsi="Times New Roman" w:cs="Times New Roman"/>
          <w:sz w:val="28"/>
          <w:szCs w:val="28"/>
        </w:rPr>
        <w:t xml:space="preserve">ый, твердый, тон при реализации </w:t>
      </w:r>
      <w:r w:rsidRPr="000821D9">
        <w:rPr>
          <w:rFonts w:ascii="Times New Roman" w:hAnsi="Times New Roman" w:cs="Times New Roman"/>
          <w:sz w:val="28"/>
          <w:szCs w:val="28"/>
        </w:rPr>
        <w:t>последствий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 xml:space="preserve">Я никогда не </w:t>
      </w:r>
      <w:r w:rsidRPr="000821D9">
        <w:rPr>
          <w:rFonts w:ascii="Cambria Math" w:hAnsi="Cambria Math" w:cs="Cambria Math"/>
          <w:sz w:val="28"/>
          <w:szCs w:val="28"/>
        </w:rPr>
        <w:t>≪</w:t>
      </w:r>
      <w:r w:rsidRPr="000821D9">
        <w:rPr>
          <w:rFonts w:ascii="Times New Roman" w:hAnsi="Times New Roman" w:cs="Times New Roman"/>
          <w:sz w:val="28"/>
          <w:szCs w:val="28"/>
        </w:rPr>
        <w:t>читаю нотации</w:t>
      </w:r>
      <w:r w:rsidRPr="000821D9">
        <w:rPr>
          <w:rFonts w:ascii="Cambria Math" w:hAnsi="Cambria Math" w:cs="Cambria Math"/>
          <w:sz w:val="28"/>
          <w:szCs w:val="28"/>
        </w:rPr>
        <w:t>≫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Я никогда не упраш</w:t>
      </w:r>
      <w:r w:rsidR="00924331">
        <w:rPr>
          <w:rFonts w:ascii="Times New Roman" w:hAnsi="Times New Roman" w:cs="Times New Roman"/>
          <w:sz w:val="28"/>
          <w:szCs w:val="28"/>
        </w:rPr>
        <w:t xml:space="preserve">иваю вести себя соответствующим </w:t>
      </w:r>
      <w:r w:rsidRPr="000821D9">
        <w:rPr>
          <w:rFonts w:ascii="Times New Roman" w:hAnsi="Times New Roman" w:cs="Times New Roman"/>
          <w:sz w:val="28"/>
          <w:szCs w:val="28"/>
        </w:rPr>
        <w:t>образом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 xml:space="preserve">«О» «Н» </w:t>
      </w:r>
      <w:r w:rsidRPr="000821D9">
        <w:rPr>
          <w:rFonts w:ascii="Times New Roman" w:hAnsi="Times New Roman" w:cs="Times New Roman"/>
          <w:sz w:val="28"/>
          <w:szCs w:val="28"/>
        </w:rPr>
        <w:t>Если я принимаю решен</w:t>
      </w:r>
      <w:r w:rsidR="00924331">
        <w:rPr>
          <w:rFonts w:ascii="Times New Roman" w:hAnsi="Times New Roman" w:cs="Times New Roman"/>
          <w:sz w:val="28"/>
          <w:szCs w:val="28"/>
        </w:rPr>
        <w:t xml:space="preserve">ие целенаправленно игнорировать </w:t>
      </w:r>
      <w:r w:rsidRPr="000821D9">
        <w:rPr>
          <w:rFonts w:ascii="Times New Roman" w:hAnsi="Times New Roman" w:cs="Times New Roman"/>
          <w:sz w:val="28"/>
          <w:szCs w:val="28"/>
        </w:rPr>
        <w:t>поведение какого-</w:t>
      </w:r>
      <w:r w:rsidR="00924331">
        <w:rPr>
          <w:rFonts w:ascii="Times New Roman" w:hAnsi="Times New Roman" w:cs="Times New Roman"/>
          <w:sz w:val="28"/>
          <w:szCs w:val="28"/>
        </w:rPr>
        <w:t xml:space="preserve">либо ученика, я хвалю других за </w:t>
      </w:r>
      <w:r w:rsidRPr="000821D9">
        <w:rPr>
          <w:rFonts w:ascii="Times New Roman" w:hAnsi="Times New Roman" w:cs="Times New Roman"/>
          <w:sz w:val="28"/>
          <w:szCs w:val="28"/>
        </w:rPr>
        <w:t>проявление желательного поведения</w:t>
      </w:r>
    </w:p>
    <w:p w:rsidR="000821D9" w:rsidRPr="00BC16BE" w:rsidRDefault="00BC16BE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 xml:space="preserve">Групповые </w:t>
      </w:r>
      <w:proofErr w:type="spellStart"/>
      <w:r w:rsidR="000821D9" w:rsidRPr="00BC16BE">
        <w:rPr>
          <w:rFonts w:ascii="Times New Roman" w:hAnsi="Times New Roman" w:cs="Times New Roman"/>
          <w:b/>
          <w:sz w:val="28"/>
          <w:szCs w:val="28"/>
        </w:rPr>
        <w:t>бусловленности</w:t>
      </w:r>
      <w:proofErr w:type="spellEnd"/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Использование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Постоянно сочетать социальное по</w:t>
      </w:r>
      <w:r w:rsidR="00BC16BE">
        <w:rPr>
          <w:rFonts w:ascii="Times New Roman" w:hAnsi="Times New Roman" w:cs="Times New Roman"/>
          <w:sz w:val="28"/>
          <w:szCs w:val="28"/>
        </w:rPr>
        <w:t xml:space="preserve">дкрепление с тем, что </w:t>
      </w:r>
      <w:r w:rsidRPr="000821D9">
        <w:rPr>
          <w:rFonts w:ascii="Times New Roman" w:hAnsi="Times New Roman" w:cs="Times New Roman"/>
          <w:sz w:val="28"/>
          <w:szCs w:val="28"/>
        </w:rPr>
        <w:t>является подкреплением для конкретного ребенка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Использовать жетоны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lastRenderedPageBreak/>
        <w:t>Похвала в группе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Конкретная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Незамедлительная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Частая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4. Эмоциональная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Использование жетонов в группе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Сложности: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• Контроль обуслов</w:t>
      </w:r>
      <w:r w:rsidR="00BC16BE">
        <w:rPr>
          <w:rFonts w:ascii="Times New Roman" w:hAnsi="Times New Roman" w:cs="Times New Roman"/>
          <w:sz w:val="28"/>
          <w:szCs w:val="28"/>
        </w:rPr>
        <w:t xml:space="preserve">ленности выдачи жетонов каждому </w:t>
      </w:r>
      <w:r w:rsidRPr="000821D9">
        <w:rPr>
          <w:rFonts w:ascii="Times New Roman" w:hAnsi="Times New Roman" w:cs="Times New Roman"/>
          <w:sz w:val="28"/>
          <w:szCs w:val="28"/>
        </w:rPr>
        <w:t>ребенку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• Визуализация взаимосвязи поведения</w:t>
      </w:r>
      <w:r w:rsidR="00BC16BE">
        <w:rPr>
          <w:rFonts w:ascii="Times New Roman" w:hAnsi="Times New Roman" w:cs="Times New Roman"/>
          <w:sz w:val="28"/>
          <w:szCs w:val="28"/>
        </w:rPr>
        <w:t xml:space="preserve"> каждого и </w:t>
      </w:r>
      <w:r w:rsidRPr="000821D9">
        <w:rPr>
          <w:rFonts w:ascii="Times New Roman" w:hAnsi="Times New Roman" w:cs="Times New Roman"/>
          <w:sz w:val="28"/>
          <w:szCs w:val="28"/>
        </w:rPr>
        <w:t>получения жетона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• Чаще становится отметкой̆ об окончании задания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Группо</w:t>
      </w:r>
      <w:r w:rsidR="00BC16BE" w:rsidRPr="00BC16BE">
        <w:rPr>
          <w:rFonts w:ascii="Times New Roman" w:hAnsi="Times New Roman" w:cs="Times New Roman"/>
          <w:b/>
          <w:i/>
          <w:sz w:val="28"/>
          <w:szCs w:val="28"/>
        </w:rPr>
        <w:t>вая обусловленность</w:t>
      </w:r>
      <w:r w:rsidR="00BC16BE">
        <w:rPr>
          <w:rFonts w:ascii="Times New Roman" w:hAnsi="Times New Roman" w:cs="Times New Roman"/>
          <w:sz w:val="28"/>
          <w:szCs w:val="28"/>
        </w:rPr>
        <w:t xml:space="preserve"> – программа </w:t>
      </w:r>
      <w:r w:rsidRPr="000821D9">
        <w:rPr>
          <w:rFonts w:ascii="Times New Roman" w:hAnsi="Times New Roman" w:cs="Times New Roman"/>
          <w:sz w:val="28"/>
          <w:szCs w:val="28"/>
        </w:rPr>
        <w:t>изменения пов</w:t>
      </w:r>
      <w:r w:rsidR="00BC16BE">
        <w:rPr>
          <w:rFonts w:ascii="Times New Roman" w:hAnsi="Times New Roman" w:cs="Times New Roman"/>
          <w:sz w:val="28"/>
          <w:szCs w:val="28"/>
        </w:rPr>
        <w:t xml:space="preserve">едения, в которой подкрепляющие </w:t>
      </w:r>
      <w:r w:rsidRPr="000821D9">
        <w:rPr>
          <w:rFonts w:ascii="Times New Roman" w:hAnsi="Times New Roman" w:cs="Times New Roman"/>
          <w:sz w:val="28"/>
          <w:szCs w:val="28"/>
        </w:rPr>
        <w:t>последствия и</w:t>
      </w:r>
      <w:r w:rsidR="00BC16BE">
        <w:rPr>
          <w:rFonts w:ascii="Times New Roman" w:hAnsi="Times New Roman" w:cs="Times New Roman"/>
          <w:sz w:val="28"/>
          <w:szCs w:val="28"/>
        </w:rPr>
        <w:t xml:space="preserve"> награды предоставляются более, </w:t>
      </w:r>
      <w:r w:rsidRPr="000821D9">
        <w:rPr>
          <w:rFonts w:ascii="Times New Roman" w:hAnsi="Times New Roman" w:cs="Times New Roman"/>
          <w:sz w:val="28"/>
          <w:szCs w:val="28"/>
        </w:rPr>
        <w:t>чем одному человеку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Экономит время, ресурсы и побужда</w:t>
      </w:r>
      <w:r w:rsidR="00BC16BE">
        <w:rPr>
          <w:rFonts w:ascii="Times New Roman" w:hAnsi="Times New Roman" w:cs="Times New Roman"/>
          <w:sz w:val="28"/>
          <w:szCs w:val="28"/>
        </w:rPr>
        <w:t xml:space="preserve">ет детей </w:t>
      </w:r>
      <w:r w:rsidRPr="000821D9">
        <w:rPr>
          <w:rFonts w:ascii="Times New Roman" w:hAnsi="Times New Roman" w:cs="Times New Roman"/>
          <w:sz w:val="28"/>
          <w:szCs w:val="28"/>
        </w:rPr>
        <w:t>объединяться для достижения общей цели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Независимая групповая</w:t>
      </w:r>
      <w:r w:rsidR="00BC16BE" w:rsidRPr="00BC16BE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BC16BE">
        <w:rPr>
          <w:rFonts w:ascii="Times New Roman" w:hAnsi="Times New Roman" w:cs="Times New Roman"/>
          <w:b/>
          <w:sz w:val="28"/>
          <w:szCs w:val="28"/>
        </w:rPr>
        <w:t>бусловленность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договоренность со всеми одинаковая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правила одинаковые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подкрепление пол</w:t>
      </w:r>
      <w:r w:rsidR="00BC16BE">
        <w:rPr>
          <w:rFonts w:ascii="Times New Roman" w:hAnsi="Times New Roman" w:cs="Times New Roman"/>
          <w:sz w:val="28"/>
          <w:szCs w:val="28"/>
        </w:rPr>
        <w:t xml:space="preserve">учает каждый ребенок, достигший </w:t>
      </w:r>
      <w:r w:rsidRPr="000821D9">
        <w:rPr>
          <w:rFonts w:ascii="Times New Roman" w:hAnsi="Times New Roman" w:cs="Times New Roman"/>
          <w:sz w:val="28"/>
          <w:szCs w:val="28"/>
        </w:rPr>
        <w:t>установленного критерия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21D9">
        <w:rPr>
          <w:rFonts w:ascii="Times New Roman" w:hAnsi="Times New Roman" w:cs="Times New Roman"/>
          <w:b/>
          <w:bCs/>
          <w:sz w:val="28"/>
          <w:szCs w:val="28"/>
        </w:rPr>
        <w:t>Каждый сам за себя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Преимущества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Каждый учени</w:t>
      </w:r>
      <w:r w:rsidR="00BC16BE">
        <w:rPr>
          <w:rFonts w:ascii="Times New Roman" w:hAnsi="Times New Roman" w:cs="Times New Roman"/>
          <w:sz w:val="28"/>
          <w:szCs w:val="28"/>
        </w:rPr>
        <w:t xml:space="preserve">к несет ответственность за свое </w:t>
      </w:r>
      <w:r w:rsidRPr="000821D9">
        <w:rPr>
          <w:rFonts w:ascii="Times New Roman" w:hAnsi="Times New Roman" w:cs="Times New Roman"/>
          <w:sz w:val="28"/>
          <w:szCs w:val="28"/>
        </w:rPr>
        <w:t>собственное поведение</w:t>
      </w:r>
      <w:r w:rsidR="00BC16BE">
        <w:rPr>
          <w:rFonts w:ascii="Times New Roman" w:hAnsi="Times New Roman" w:cs="Times New Roman"/>
          <w:sz w:val="28"/>
          <w:szCs w:val="28"/>
        </w:rPr>
        <w:t xml:space="preserve"> и за то, достигает он критерия </w:t>
      </w:r>
      <w:r w:rsidRPr="000821D9">
        <w:rPr>
          <w:rFonts w:ascii="Times New Roman" w:hAnsi="Times New Roman" w:cs="Times New Roman"/>
          <w:sz w:val="28"/>
          <w:szCs w:val="28"/>
        </w:rPr>
        <w:t>или нет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Критерий успеха о</w:t>
      </w:r>
      <w:r w:rsidR="00BC16BE">
        <w:rPr>
          <w:rFonts w:ascii="Times New Roman" w:hAnsi="Times New Roman" w:cs="Times New Roman"/>
          <w:sz w:val="28"/>
          <w:szCs w:val="28"/>
        </w:rPr>
        <w:t xml:space="preserve">динаков для всех членов группы, </w:t>
      </w:r>
      <w:r w:rsidRPr="000821D9">
        <w:rPr>
          <w:rFonts w:ascii="Times New Roman" w:hAnsi="Times New Roman" w:cs="Times New Roman"/>
          <w:sz w:val="28"/>
          <w:szCs w:val="28"/>
        </w:rPr>
        <w:t>следовательно, процедура проста в исполнении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Критерий успеха известе</w:t>
      </w:r>
      <w:r w:rsidR="00BC16BE">
        <w:rPr>
          <w:rFonts w:ascii="Times New Roman" w:hAnsi="Times New Roman" w:cs="Times New Roman"/>
          <w:sz w:val="28"/>
          <w:szCs w:val="28"/>
        </w:rPr>
        <w:t xml:space="preserve">н учителю и ученику, что делает </w:t>
      </w:r>
      <w:r w:rsidRPr="000821D9">
        <w:rPr>
          <w:rFonts w:ascii="Times New Roman" w:hAnsi="Times New Roman" w:cs="Times New Roman"/>
          <w:sz w:val="28"/>
          <w:szCs w:val="28"/>
        </w:rPr>
        <w:t>условия получения подкрепления иными и честными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Недостатки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Кто-то выигрывает - кто-то проигрывает.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Так как награда для всех</w:t>
      </w:r>
      <w:r w:rsidR="00BC16BE">
        <w:rPr>
          <w:rFonts w:ascii="Times New Roman" w:hAnsi="Times New Roman" w:cs="Times New Roman"/>
          <w:sz w:val="28"/>
          <w:szCs w:val="28"/>
        </w:rPr>
        <w:t xml:space="preserve"> членов группы одинакова, набор </w:t>
      </w:r>
      <w:r w:rsidRPr="000821D9">
        <w:rPr>
          <w:rFonts w:ascii="Times New Roman" w:hAnsi="Times New Roman" w:cs="Times New Roman"/>
          <w:sz w:val="28"/>
          <w:szCs w:val="28"/>
        </w:rPr>
        <w:t>для выбора награды сильно ограничен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Могут возникнуть серьезные этические проблемы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4. Ценность подкрепляющих стимулов может снижаться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5. У учеников, кото</w:t>
      </w:r>
      <w:r w:rsidR="00BC16BE">
        <w:rPr>
          <w:rFonts w:ascii="Times New Roman" w:hAnsi="Times New Roman" w:cs="Times New Roman"/>
          <w:sz w:val="28"/>
          <w:szCs w:val="28"/>
        </w:rPr>
        <w:t xml:space="preserve">рые не достигли критерия, может </w:t>
      </w:r>
      <w:r w:rsidRPr="000821D9">
        <w:rPr>
          <w:rFonts w:ascii="Times New Roman" w:hAnsi="Times New Roman" w:cs="Times New Roman"/>
          <w:sz w:val="28"/>
          <w:szCs w:val="28"/>
        </w:rPr>
        <w:t>начаться про</w:t>
      </w:r>
      <w:r w:rsidR="00BC16BE">
        <w:rPr>
          <w:rFonts w:ascii="Times New Roman" w:hAnsi="Times New Roman" w:cs="Times New Roman"/>
          <w:sz w:val="28"/>
          <w:szCs w:val="28"/>
        </w:rPr>
        <w:t xml:space="preserve">блематичное поведение и тяжелые </w:t>
      </w:r>
      <w:r w:rsidRPr="000821D9">
        <w:rPr>
          <w:rFonts w:ascii="Times New Roman" w:hAnsi="Times New Roman" w:cs="Times New Roman"/>
          <w:sz w:val="28"/>
          <w:szCs w:val="28"/>
        </w:rPr>
        <w:t>эмоциональные реакции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Решение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Создание альтерна</w:t>
      </w:r>
      <w:r w:rsidR="00BC16BE">
        <w:rPr>
          <w:rFonts w:ascii="Times New Roman" w:hAnsi="Times New Roman" w:cs="Times New Roman"/>
          <w:sz w:val="28"/>
          <w:szCs w:val="28"/>
        </w:rPr>
        <w:t xml:space="preserve">тивных обусловленностей. Должно </w:t>
      </w:r>
      <w:r w:rsidRPr="000821D9">
        <w:rPr>
          <w:rFonts w:ascii="Times New Roman" w:hAnsi="Times New Roman" w:cs="Times New Roman"/>
          <w:sz w:val="28"/>
          <w:szCs w:val="28"/>
        </w:rPr>
        <w:t>применяться с остор</w:t>
      </w:r>
      <w:r w:rsidR="00BC16BE">
        <w:rPr>
          <w:rFonts w:ascii="Times New Roman" w:hAnsi="Times New Roman" w:cs="Times New Roman"/>
          <w:sz w:val="28"/>
          <w:szCs w:val="28"/>
        </w:rPr>
        <w:t xml:space="preserve">ожностью, так как может вызвать </w:t>
      </w:r>
      <w:r w:rsidRPr="000821D9">
        <w:rPr>
          <w:rFonts w:ascii="Times New Roman" w:hAnsi="Times New Roman" w:cs="Times New Roman"/>
          <w:sz w:val="28"/>
          <w:szCs w:val="28"/>
        </w:rPr>
        <w:t>недовольство той части учеников, которые достигли критерия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успеха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Снижение уровня сложности</w:t>
      </w:r>
      <w:r w:rsidR="00BC16BE">
        <w:rPr>
          <w:rFonts w:ascii="Times New Roman" w:hAnsi="Times New Roman" w:cs="Times New Roman"/>
          <w:sz w:val="28"/>
          <w:szCs w:val="28"/>
        </w:rPr>
        <w:t xml:space="preserve"> для критерия. Может привести к </w:t>
      </w:r>
      <w:r w:rsidRPr="000821D9">
        <w:rPr>
          <w:rFonts w:ascii="Times New Roman" w:hAnsi="Times New Roman" w:cs="Times New Roman"/>
          <w:sz w:val="28"/>
          <w:szCs w:val="28"/>
        </w:rPr>
        <w:t>тому, что целевое поведен</w:t>
      </w:r>
      <w:r w:rsidR="00BC16BE">
        <w:rPr>
          <w:rFonts w:ascii="Times New Roman" w:hAnsi="Times New Roman" w:cs="Times New Roman"/>
          <w:sz w:val="28"/>
          <w:szCs w:val="28"/>
        </w:rPr>
        <w:t xml:space="preserve">ие перестанет происходить или к </w:t>
      </w:r>
      <w:r w:rsidRPr="000821D9">
        <w:rPr>
          <w:rFonts w:ascii="Times New Roman" w:hAnsi="Times New Roman" w:cs="Times New Roman"/>
          <w:sz w:val="28"/>
          <w:szCs w:val="28"/>
        </w:rPr>
        <w:t>введению для каждого учен</w:t>
      </w:r>
      <w:r w:rsidR="00BC16BE">
        <w:rPr>
          <w:rFonts w:ascii="Times New Roman" w:hAnsi="Times New Roman" w:cs="Times New Roman"/>
          <w:sz w:val="28"/>
          <w:szCs w:val="28"/>
        </w:rPr>
        <w:t xml:space="preserve">ика своего критерия успеха, что </w:t>
      </w:r>
      <w:r w:rsidRPr="000821D9">
        <w:rPr>
          <w:rFonts w:ascii="Times New Roman" w:hAnsi="Times New Roman" w:cs="Times New Roman"/>
          <w:sz w:val="28"/>
          <w:szCs w:val="28"/>
        </w:rPr>
        <w:t>уже не является независимой групповой обусловленностью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Зависимая групповая</w:t>
      </w:r>
      <w:r w:rsidR="00BC16BE" w:rsidRPr="00BC16BE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BC16BE">
        <w:rPr>
          <w:rFonts w:ascii="Times New Roman" w:hAnsi="Times New Roman" w:cs="Times New Roman"/>
          <w:b/>
          <w:sz w:val="28"/>
          <w:szCs w:val="28"/>
        </w:rPr>
        <w:t>бусловленность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21D9">
        <w:rPr>
          <w:rFonts w:ascii="Times New Roman" w:hAnsi="Times New Roman" w:cs="Times New Roman"/>
          <w:sz w:val="28"/>
          <w:szCs w:val="28"/>
        </w:rPr>
        <w:t>обусловление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по типу </w:t>
      </w:r>
      <w:r w:rsidRPr="000821D9">
        <w:rPr>
          <w:rFonts w:ascii="Cambria Math" w:hAnsi="Cambria Math" w:cs="Cambria Math"/>
          <w:sz w:val="28"/>
          <w:szCs w:val="28"/>
        </w:rPr>
        <w:t>≪</w:t>
      </w:r>
      <w:r w:rsidRPr="000821D9">
        <w:rPr>
          <w:rFonts w:ascii="Times New Roman" w:hAnsi="Times New Roman" w:cs="Times New Roman"/>
          <w:sz w:val="28"/>
          <w:szCs w:val="28"/>
        </w:rPr>
        <w:t>ГЕРОЙ</w:t>
      </w:r>
      <w:r w:rsidRPr="000821D9">
        <w:rPr>
          <w:rFonts w:ascii="Cambria Math" w:hAnsi="Cambria Math" w:cs="Cambria Math"/>
          <w:sz w:val="28"/>
          <w:szCs w:val="28"/>
        </w:rPr>
        <w:t>≫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вся группа получает подкрепление, если один из членов</w:t>
      </w:r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группы (небольшая группа) достиг критерия успеха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если результаты </w:t>
      </w:r>
      <w:r w:rsidRPr="000821D9">
        <w:rPr>
          <w:rFonts w:ascii="Cambria Math" w:hAnsi="Cambria Math" w:cs="Cambria Math"/>
          <w:sz w:val="28"/>
          <w:szCs w:val="28"/>
        </w:rPr>
        <w:t>≪</w:t>
      </w:r>
      <w:r w:rsidRPr="000821D9">
        <w:rPr>
          <w:rFonts w:ascii="Times New Roman" w:hAnsi="Times New Roman" w:cs="Times New Roman"/>
          <w:sz w:val="28"/>
          <w:szCs w:val="28"/>
        </w:rPr>
        <w:t>героя</w:t>
      </w:r>
      <w:r w:rsidRPr="000821D9">
        <w:rPr>
          <w:rFonts w:ascii="Cambria Math" w:hAnsi="Cambria Math" w:cs="Cambria Math"/>
          <w:sz w:val="28"/>
          <w:szCs w:val="28"/>
        </w:rPr>
        <w:t>≫</w:t>
      </w:r>
      <w:r w:rsidRPr="000821D9">
        <w:rPr>
          <w:rFonts w:ascii="Times New Roman" w:hAnsi="Times New Roman" w:cs="Times New Roman"/>
          <w:sz w:val="28"/>
          <w:szCs w:val="28"/>
        </w:rPr>
        <w:t xml:space="preserve"> не дотягиваю до критерия – вся</w:t>
      </w:r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группа не получает поощрение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Опасность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Остальные участники группы могут помогать </w:t>
      </w:r>
      <w:r w:rsidRPr="000821D9">
        <w:rPr>
          <w:rFonts w:ascii="Cambria Math" w:hAnsi="Cambria Math" w:cs="Cambria Math"/>
          <w:sz w:val="28"/>
          <w:szCs w:val="28"/>
        </w:rPr>
        <w:t>≪</w:t>
      </w:r>
      <w:r w:rsidRPr="000821D9">
        <w:rPr>
          <w:rFonts w:ascii="Times New Roman" w:hAnsi="Times New Roman" w:cs="Times New Roman"/>
          <w:sz w:val="28"/>
          <w:szCs w:val="28"/>
        </w:rPr>
        <w:t>герою</w:t>
      </w:r>
      <w:r w:rsidRPr="000821D9">
        <w:rPr>
          <w:rFonts w:ascii="Cambria Math" w:hAnsi="Cambria Math" w:cs="Cambria Math"/>
          <w:sz w:val="28"/>
          <w:szCs w:val="28"/>
        </w:rPr>
        <w:t>≫</w:t>
      </w:r>
      <w:r w:rsidRPr="000821D9">
        <w:rPr>
          <w:rFonts w:ascii="Times New Roman" w:hAnsi="Times New Roman" w:cs="Times New Roman"/>
          <w:sz w:val="28"/>
          <w:szCs w:val="28"/>
        </w:rPr>
        <w:t>, а</w:t>
      </w:r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могут реагировать негативно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Взаимозависимая групповая</w:t>
      </w:r>
      <w:r w:rsidR="00BC16BE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BC16BE">
        <w:rPr>
          <w:rFonts w:ascii="Times New Roman" w:hAnsi="Times New Roman" w:cs="Times New Roman"/>
          <w:b/>
          <w:sz w:val="28"/>
          <w:szCs w:val="28"/>
        </w:rPr>
        <w:t>бусловленность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lastRenderedPageBreak/>
        <w:t>Вся группа получает подк</w:t>
      </w:r>
      <w:r w:rsidR="00BC16BE">
        <w:rPr>
          <w:rFonts w:ascii="Times New Roman" w:hAnsi="Times New Roman" w:cs="Times New Roman"/>
          <w:sz w:val="28"/>
          <w:szCs w:val="28"/>
        </w:rPr>
        <w:t xml:space="preserve">репление, тогда и только тогда, </w:t>
      </w:r>
      <w:r w:rsidRPr="000821D9">
        <w:rPr>
          <w:rFonts w:ascii="Times New Roman" w:hAnsi="Times New Roman" w:cs="Times New Roman"/>
          <w:sz w:val="28"/>
          <w:szCs w:val="28"/>
        </w:rPr>
        <w:t>когда все члены группы достигли критерия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Командная игра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Преимущества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Более широкий спектр поощрений, возмож</w:t>
      </w:r>
      <w:r w:rsidR="00BC16BE">
        <w:rPr>
          <w:rFonts w:ascii="Times New Roman" w:hAnsi="Times New Roman" w:cs="Times New Roman"/>
          <w:sz w:val="28"/>
          <w:szCs w:val="28"/>
        </w:rPr>
        <w:t xml:space="preserve">но </w:t>
      </w:r>
      <w:r w:rsidRPr="000821D9">
        <w:rPr>
          <w:rFonts w:ascii="Times New Roman" w:hAnsi="Times New Roman" w:cs="Times New Roman"/>
          <w:sz w:val="28"/>
          <w:szCs w:val="28"/>
        </w:rPr>
        <w:t>подключение</w:t>
      </w:r>
      <w:r w:rsidR="00BC16BE">
        <w:rPr>
          <w:rFonts w:ascii="Times New Roman" w:hAnsi="Times New Roman" w:cs="Times New Roman"/>
          <w:sz w:val="28"/>
          <w:szCs w:val="28"/>
        </w:rPr>
        <w:t xml:space="preserve"> любого рода активности (спорт, </w:t>
      </w:r>
      <w:r w:rsidRPr="000821D9">
        <w:rPr>
          <w:rFonts w:ascii="Times New Roman" w:hAnsi="Times New Roman" w:cs="Times New Roman"/>
          <w:sz w:val="28"/>
          <w:szCs w:val="28"/>
        </w:rPr>
        <w:t>прогулка)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Развивает со</w:t>
      </w:r>
      <w:r w:rsidR="00BC16BE">
        <w:rPr>
          <w:rFonts w:ascii="Times New Roman" w:hAnsi="Times New Roman" w:cs="Times New Roman"/>
          <w:sz w:val="28"/>
          <w:szCs w:val="28"/>
        </w:rPr>
        <w:t xml:space="preserve">трудничество и кооперацию между </w:t>
      </w:r>
      <w:r w:rsidRPr="000821D9">
        <w:rPr>
          <w:rFonts w:ascii="Times New Roman" w:hAnsi="Times New Roman" w:cs="Times New Roman"/>
          <w:sz w:val="28"/>
          <w:szCs w:val="28"/>
        </w:rPr>
        <w:t>учащимися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Проста в и</w:t>
      </w:r>
      <w:r w:rsidR="00BC16BE">
        <w:rPr>
          <w:rFonts w:ascii="Times New Roman" w:hAnsi="Times New Roman" w:cs="Times New Roman"/>
          <w:sz w:val="28"/>
          <w:szCs w:val="28"/>
        </w:rPr>
        <w:t xml:space="preserve">сполнении, так как все получают </w:t>
      </w:r>
      <w:r w:rsidRPr="000821D9">
        <w:rPr>
          <w:rFonts w:ascii="Times New Roman" w:hAnsi="Times New Roman" w:cs="Times New Roman"/>
          <w:sz w:val="28"/>
          <w:szCs w:val="28"/>
        </w:rPr>
        <w:t>одинаковое поощрение или не получают его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Недостатки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Возможен саботаж кого-то из участников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2. Кому-то может не быть интересен приз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3. Эмоциональные реакции группы к нарушителю</w:t>
      </w:r>
      <w:r w:rsidR="00BC16BE">
        <w:rPr>
          <w:rFonts w:ascii="Times New Roman" w:hAnsi="Times New Roman" w:cs="Times New Roman"/>
          <w:sz w:val="28"/>
          <w:szCs w:val="28"/>
        </w:rPr>
        <w:t xml:space="preserve"> д</w:t>
      </w:r>
      <w:r w:rsidRPr="000821D9">
        <w:rPr>
          <w:rFonts w:ascii="Times New Roman" w:hAnsi="Times New Roman" w:cs="Times New Roman"/>
          <w:sz w:val="28"/>
          <w:szCs w:val="28"/>
        </w:rPr>
        <w:t>оговора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Игра «Хорошее поведение»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Ученики играют в команда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Учитель отслеживает и регистрирует поведение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Поведение может тракто</w:t>
      </w:r>
      <w:r w:rsidR="00BC16BE">
        <w:rPr>
          <w:rFonts w:ascii="Times New Roman" w:hAnsi="Times New Roman" w:cs="Times New Roman"/>
          <w:sz w:val="28"/>
          <w:szCs w:val="28"/>
        </w:rPr>
        <w:t xml:space="preserve">ваться как нарушение правил или </w:t>
      </w:r>
      <w:r w:rsidRPr="000821D9">
        <w:rPr>
          <w:rFonts w:ascii="Times New Roman" w:hAnsi="Times New Roman" w:cs="Times New Roman"/>
          <w:sz w:val="28"/>
          <w:szCs w:val="28"/>
        </w:rPr>
        <w:t>не следование правилам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Учитель комментирует случаи нарушения поведения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Команда не должн</w:t>
      </w:r>
      <w:r w:rsidR="00BC16BE">
        <w:rPr>
          <w:rFonts w:ascii="Times New Roman" w:hAnsi="Times New Roman" w:cs="Times New Roman"/>
          <w:sz w:val="28"/>
          <w:szCs w:val="28"/>
        </w:rPr>
        <w:t xml:space="preserve">а превысить оговоренный уровень </w:t>
      </w:r>
      <w:r w:rsidRPr="000821D9">
        <w:rPr>
          <w:rFonts w:ascii="Times New Roman" w:hAnsi="Times New Roman" w:cs="Times New Roman"/>
          <w:sz w:val="28"/>
          <w:szCs w:val="28"/>
        </w:rPr>
        <w:t>нежелательного поведения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eastAsia="ArialMT" w:hAnsi="Times New Roman" w:cs="Times New Roman"/>
          <w:sz w:val="28"/>
          <w:szCs w:val="28"/>
        </w:rPr>
        <w:t xml:space="preserve">• </w:t>
      </w:r>
      <w:r w:rsidRPr="000821D9">
        <w:rPr>
          <w:rFonts w:ascii="Times New Roman" w:hAnsi="Times New Roman" w:cs="Times New Roman"/>
          <w:sz w:val="28"/>
          <w:szCs w:val="28"/>
        </w:rPr>
        <w:t>Подкрепление зависит от результатов группы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Прямые инструкции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Хоровой ответ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Вокальный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Двигательный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Учебный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Отражающий ответ взрослого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Отражающий ответ другого ученика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Работа по цепочке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Все делают задание по цеп</w:t>
      </w:r>
      <w:r w:rsidR="00BC16BE">
        <w:rPr>
          <w:rFonts w:ascii="Times New Roman" w:hAnsi="Times New Roman" w:cs="Times New Roman"/>
          <w:sz w:val="28"/>
          <w:szCs w:val="28"/>
        </w:rPr>
        <w:t xml:space="preserve">очке (с первой парты, от окна и </w:t>
      </w:r>
      <w:r w:rsidRPr="000821D9">
        <w:rPr>
          <w:rFonts w:ascii="Times New Roman" w:hAnsi="Times New Roman" w:cs="Times New Roman"/>
          <w:sz w:val="28"/>
          <w:szCs w:val="28"/>
        </w:rPr>
        <w:t>т.д.)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Двигательная, у доски, с </w:t>
      </w:r>
      <w:r w:rsidR="00BC16BE">
        <w:rPr>
          <w:rFonts w:ascii="Times New Roman" w:hAnsi="Times New Roman" w:cs="Times New Roman"/>
          <w:sz w:val="28"/>
          <w:szCs w:val="28"/>
        </w:rPr>
        <w:t xml:space="preserve">передачей предмета, вокальная и </w:t>
      </w:r>
      <w:r w:rsidRPr="000821D9">
        <w:rPr>
          <w:rFonts w:ascii="Times New Roman" w:hAnsi="Times New Roman" w:cs="Times New Roman"/>
          <w:sz w:val="28"/>
          <w:szCs w:val="28"/>
        </w:rPr>
        <w:t>т.д.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Определение очереди (считалк</w:t>
      </w:r>
      <w:r w:rsidR="00BC16BE">
        <w:rPr>
          <w:rFonts w:ascii="Times New Roman" w:hAnsi="Times New Roman" w:cs="Times New Roman"/>
          <w:sz w:val="28"/>
          <w:szCs w:val="28"/>
        </w:rPr>
        <w:t xml:space="preserve">а, кубик, шапка с именами и </w:t>
      </w:r>
      <w:r w:rsidRPr="000821D9">
        <w:rPr>
          <w:rFonts w:ascii="Times New Roman" w:hAnsi="Times New Roman" w:cs="Times New Roman"/>
          <w:sz w:val="28"/>
          <w:szCs w:val="28"/>
        </w:rPr>
        <w:t>т.д.)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Визуализация цепочки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Самостоятельное составле</w:t>
      </w:r>
      <w:r w:rsidR="00BC16BE">
        <w:rPr>
          <w:rFonts w:ascii="Times New Roman" w:hAnsi="Times New Roman" w:cs="Times New Roman"/>
          <w:sz w:val="28"/>
          <w:szCs w:val="28"/>
        </w:rPr>
        <w:t xml:space="preserve">ние цепочки (фотографии, имена, </w:t>
      </w:r>
      <w:r w:rsidRPr="000821D9">
        <w:rPr>
          <w:rFonts w:ascii="Times New Roman" w:hAnsi="Times New Roman" w:cs="Times New Roman"/>
          <w:sz w:val="28"/>
          <w:szCs w:val="28"/>
        </w:rPr>
        <w:t>написание и т.д.)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Метод - прямые инструкции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Иногда называется также </w:t>
      </w:r>
      <w:r w:rsidRPr="000821D9">
        <w:rPr>
          <w:rFonts w:ascii="Cambria Math" w:hAnsi="Cambria Math" w:cs="Cambria Math"/>
          <w:sz w:val="28"/>
          <w:szCs w:val="28"/>
        </w:rPr>
        <w:t>≪</w:t>
      </w:r>
      <w:r w:rsidRPr="000821D9">
        <w:rPr>
          <w:rFonts w:ascii="Times New Roman" w:hAnsi="Times New Roman" w:cs="Times New Roman"/>
          <w:sz w:val="28"/>
          <w:szCs w:val="28"/>
        </w:rPr>
        <w:t>явные</w:t>
      </w:r>
      <w:r w:rsidRPr="000821D9">
        <w:rPr>
          <w:rFonts w:ascii="Cambria Math" w:hAnsi="Cambria Math" w:cs="Cambria Math"/>
          <w:sz w:val="28"/>
          <w:szCs w:val="28"/>
        </w:rPr>
        <w:t>≫</w:t>
      </w:r>
      <w:r w:rsidRPr="000821D9">
        <w:rPr>
          <w:rFonts w:ascii="Times New Roman" w:hAnsi="Times New Roman" w:cs="Times New Roman"/>
          <w:sz w:val="28"/>
          <w:szCs w:val="28"/>
        </w:rPr>
        <w:t xml:space="preserve">, </w:t>
      </w:r>
      <w:r w:rsidRPr="000821D9">
        <w:rPr>
          <w:rFonts w:ascii="Cambria Math" w:hAnsi="Cambria Math" w:cs="Cambria Math"/>
          <w:sz w:val="28"/>
          <w:szCs w:val="28"/>
        </w:rPr>
        <w:t>≪</w:t>
      </w:r>
      <w:r w:rsidRPr="000821D9">
        <w:rPr>
          <w:rFonts w:ascii="Times New Roman" w:hAnsi="Times New Roman" w:cs="Times New Roman"/>
          <w:sz w:val="28"/>
          <w:szCs w:val="28"/>
        </w:rPr>
        <w:t>точные</w:t>
      </w:r>
      <w:r w:rsidRPr="000821D9">
        <w:rPr>
          <w:rFonts w:ascii="Cambria Math" w:hAnsi="Cambria Math" w:cs="Cambria Math"/>
          <w:sz w:val="28"/>
          <w:szCs w:val="28"/>
        </w:rPr>
        <w:t>≫</w:t>
      </w:r>
      <w:r w:rsidRPr="000821D9">
        <w:rPr>
          <w:rFonts w:ascii="Times New Roman" w:hAnsi="Times New Roman" w:cs="Times New Roman"/>
          <w:sz w:val="28"/>
          <w:szCs w:val="28"/>
        </w:rPr>
        <w:t xml:space="preserve"> инструкции</w:t>
      </w:r>
      <w:r w:rsidR="00BC16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C16BE">
        <w:rPr>
          <w:rFonts w:ascii="Times New Roman" w:hAnsi="Times New Roman" w:cs="Times New Roman"/>
          <w:sz w:val="28"/>
          <w:szCs w:val="28"/>
        </w:rPr>
        <w:t>direct</w:t>
      </w:r>
      <w:proofErr w:type="spellEnd"/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instrucdon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explicit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instrucdon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>).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Был разработан Зигмундом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Энгельманом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в 60-е.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Использует сочетание лекций, практические задания и</w:t>
      </w:r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постоянную обратную связь.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Практическое применение началось в 1964 году, когда открыли</w:t>
      </w:r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программу для детей̆</w:t>
      </w:r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со сложностями в обучении.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 xml:space="preserve">Это были дети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предшкольного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возраста, которых готовили </w:t>
      </w:r>
      <w:proofErr w:type="spellStart"/>
      <w:r w:rsidRPr="000821D9">
        <w:rPr>
          <w:rFonts w:ascii="Times New Roman" w:hAnsi="Times New Roman" w:cs="Times New Roman"/>
          <w:sz w:val="28"/>
          <w:szCs w:val="28"/>
        </w:rPr>
        <w:t>кпоступлению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в школу.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21D9">
        <w:rPr>
          <w:rFonts w:ascii="Times New Roman" w:hAnsi="Times New Roman" w:cs="Times New Roman"/>
          <w:sz w:val="28"/>
          <w:szCs w:val="28"/>
        </w:rPr>
        <w:t>Энгельман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 xml:space="preserve"> создал планы </w:t>
      </w:r>
      <w:r w:rsidR="00BC16BE">
        <w:rPr>
          <w:rFonts w:ascii="Times New Roman" w:hAnsi="Times New Roman" w:cs="Times New Roman"/>
          <w:sz w:val="28"/>
          <w:szCs w:val="28"/>
        </w:rPr>
        <w:t xml:space="preserve">уроков, в которых дословно было </w:t>
      </w:r>
      <w:proofErr w:type="gramStart"/>
      <w:r w:rsidRPr="000821D9">
        <w:rPr>
          <w:rFonts w:ascii="Times New Roman" w:hAnsi="Times New Roman" w:cs="Times New Roman"/>
          <w:sz w:val="28"/>
          <w:szCs w:val="28"/>
        </w:rPr>
        <w:t>написано</w:t>
      </w:r>
      <w:proofErr w:type="gramEnd"/>
      <w:r w:rsidRPr="000821D9">
        <w:rPr>
          <w:rFonts w:ascii="Times New Roman" w:hAnsi="Times New Roman" w:cs="Times New Roman"/>
          <w:sz w:val="28"/>
          <w:szCs w:val="28"/>
        </w:rPr>
        <w:t xml:space="preserve"> что нужно говорить</w:t>
      </w:r>
      <w:r w:rsidR="00BC16BE">
        <w:rPr>
          <w:rFonts w:ascii="Times New Roman" w:hAnsi="Times New Roman" w:cs="Times New Roman"/>
          <w:sz w:val="28"/>
          <w:szCs w:val="28"/>
        </w:rPr>
        <w:t xml:space="preserve">, какие вопросы задавать, какие </w:t>
      </w:r>
      <w:r w:rsidRPr="000821D9">
        <w:rPr>
          <w:rFonts w:ascii="Times New Roman" w:hAnsi="Times New Roman" w:cs="Times New Roman"/>
          <w:sz w:val="28"/>
          <w:szCs w:val="28"/>
        </w:rPr>
        <w:t>использовать подсказки и как давать обратную связь.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Он разработал более 100 о</w:t>
      </w:r>
      <w:r w:rsidR="00BC16BE">
        <w:rPr>
          <w:rFonts w:ascii="Times New Roman" w:hAnsi="Times New Roman" w:cs="Times New Roman"/>
          <w:sz w:val="28"/>
          <w:szCs w:val="28"/>
        </w:rPr>
        <w:t xml:space="preserve">бучающих программ, которые были </w:t>
      </w:r>
      <w:r w:rsidRPr="000821D9">
        <w:rPr>
          <w:rFonts w:ascii="Times New Roman" w:hAnsi="Times New Roman" w:cs="Times New Roman"/>
          <w:sz w:val="28"/>
          <w:szCs w:val="28"/>
        </w:rPr>
        <w:t>направлены на о</w:t>
      </w:r>
      <w:r w:rsidR="00BC16BE">
        <w:rPr>
          <w:rFonts w:ascii="Times New Roman" w:hAnsi="Times New Roman" w:cs="Times New Roman"/>
          <w:sz w:val="28"/>
          <w:szCs w:val="28"/>
        </w:rPr>
        <w:t xml:space="preserve">бучение чтению, математике, и </w:t>
      </w:r>
      <w:proofErr w:type="spellStart"/>
      <w:r w:rsidR="00BC16BE">
        <w:rPr>
          <w:rFonts w:ascii="Times New Roman" w:hAnsi="Times New Roman" w:cs="Times New Roman"/>
          <w:sz w:val="28"/>
          <w:szCs w:val="28"/>
        </w:rPr>
        <w:t>с</w:t>
      </w:r>
      <w:r w:rsidRPr="000821D9">
        <w:rPr>
          <w:rFonts w:ascii="Times New Roman" w:hAnsi="Times New Roman" w:cs="Times New Roman"/>
          <w:sz w:val="28"/>
          <w:szCs w:val="28"/>
        </w:rPr>
        <w:t>использованием</w:t>
      </w:r>
      <w:proofErr w:type="spellEnd"/>
      <w:r w:rsidRPr="000821D9">
        <w:rPr>
          <w:rFonts w:ascii="Times New Roman" w:hAnsi="Times New Roman" w:cs="Times New Roman"/>
          <w:sz w:val="28"/>
          <w:szCs w:val="28"/>
        </w:rPr>
        <w:t>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Программа получила название DISTAR.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16BE">
        <w:rPr>
          <w:rFonts w:ascii="Times New Roman" w:hAnsi="Times New Roman" w:cs="Times New Roman"/>
          <w:b/>
          <w:sz w:val="28"/>
          <w:szCs w:val="28"/>
        </w:rPr>
        <w:t>Особенности метода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1. Детальный план урока с прописанными вопросами и ответами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lastRenderedPageBreak/>
        <w:t>2. Использование хоровых ответов</w:t>
      </w:r>
    </w:p>
    <w:p w:rsidR="000821D9" w:rsidRPr="00BC16BE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16BE">
        <w:rPr>
          <w:rFonts w:ascii="Times New Roman" w:hAnsi="Times New Roman" w:cs="Times New Roman"/>
          <w:b/>
          <w:i/>
          <w:sz w:val="28"/>
          <w:szCs w:val="28"/>
        </w:rPr>
        <w:t>Другие важные особенности: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Постоянное взаимодействие с учащимися;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Переход к новой группе навыко</w:t>
      </w:r>
      <w:r w:rsidR="00BC16BE">
        <w:rPr>
          <w:rFonts w:ascii="Times New Roman" w:hAnsi="Times New Roman" w:cs="Times New Roman"/>
          <w:sz w:val="28"/>
          <w:szCs w:val="28"/>
        </w:rPr>
        <w:t xml:space="preserve">в только после полного освоения </w:t>
      </w:r>
      <w:r w:rsidRPr="000821D9">
        <w:rPr>
          <w:rFonts w:ascii="Times New Roman" w:hAnsi="Times New Roman" w:cs="Times New Roman"/>
          <w:sz w:val="28"/>
          <w:szCs w:val="28"/>
        </w:rPr>
        <w:t>предыдущей̆</w:t>
      </w:r>
      <w:r w:rsidR="00BC16BE">
        <w:rPr>
          <w:rFonts w:ascii="Times New Roman" w:hAnsi="Times New Roman" w:cs="Times New Roman"/>
          <w:sz w:val="28"/>
          <w:szCs w:val="28"/>
        </w:rPr>
        <w:t xml:space="preserve"> </w:t>
      </w:r>
      <w:r w:rsidRPr="000821D9">
        <w:rPr>
          <w:rFonts w:ascii="Times New Roman" w:hAnsi="Times New Roman" w:cs="Times New Roman"/>
          <w:sz w:val="28"/>
          <w:szCs w:val="28"/>
        </w:rPr>
        <w:t>группы;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Средняя скорость продвижения по материалу;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1D9">
        <w:rPr>
          <w:rFonts w:ascii="Times New Roman" w:hAnsi="Times New Roman" w:cs="Times New Roman"/>
          <w:sz w:val="28"/>
          <w:szCs w:val="28"/>
        </w:rPr>
        <w:t>Постоянное тестирование и проверка освоения материала.</w:t>
      </w: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1D9" w:rsidRPr="000821D9" w:rsidRDefault="000821D9" w:rsidP="00082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FD4" w:rsidRPr="000821D9" w:rsidRDefault="009A7FD4" w:rsidP="009A7F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1424" w:rsidRPr="000821D9" w:rsidRDefault="00D91424" w:rsidP="00D91424">
      <w:pPr>
        <w:rPr>
          <w:rFonts w:ascii="Times New Roman" w:hAnsi="Times New Roman" w:cs="Times New Roman"/>
          <w:sz w:val="28"/>
          <w:szCs w:val="28"/>
        </w:rPr>
      </w:pPr>
    </w:p>
    <w:sectPr w:rsidR="00D91424" w:rsidRPr="000821D9" w:rsidSect="00165A39">
      <w:pgSz w:w="11906" w:h="16838"/>
      <w:pgMar w:top="425" w:right="709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otoSansSymbol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B2E76"/>
    <w:multiLevelType w:val="multilevel"/>
    <w:tmpl w:val="5204F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98222C"/>
    <w:multiLevelType w:val="hybridMultilevel"/>
    <w:tmpl w:val="9BE08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17E25"/>
    <w:multiLevelType w:val="hybridMultilevel"/>
    <w:tmpl w:val="26D64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607"/>
    <w:rsid w:val="00070D8E"/>
    <w:rsid w:val="000821D9"/>
    <w:rsid w:val="000C5F1F"/>
    <w:rsid w:val="00165A39"/>
    <w:rsid w:val="00167FCA"/>
    <w:rsid w:val="001918F5"/>
    <w:rsid w:val="001F2B63"/>
    <w:rsid w:val="00207471"/>
    <w:rsid w:val="00213527"/>
    <w:rsid w:val="00290458"/>
    <w:rsid w:val="002C264B"/>
    <w:rsid w:val="002E1607"/>
    <w:rsid w:val="00361CC6"/>
    <w:rsid w:val="004336CD"/>
    <w:rsid w:val="0044032A"/>
    <w:rsid w:val="00494E8E"/>
    <w:rsid w:val="004D44D9"/>
    <w:rsid w:val="004D5540"/>
    <w:rsid w:val="004E1D67"/>
    <w:rsid w:val="00531A58"/>
    <w:rsid w:val="00536A93"/>
    <w:rsid w:val="00575620"/>
    <w:rsid w:val="005C5B46"/>
    <w:rsid w:val="005D2D41"/>
    <w:rsid w:val="005D3DAA"/>
    <w:rsid w:val="005E0CC0"/>
    <w:rsid w:val="005E5355"/>
    <w:rsid w:val="00615DA9"/>
    <w:rsid w:val="006417AB"/>
    <w:rsid w:val="00672825"/>
    <w:rsid w:val="00731033"/>
    <w:rsid w:val="00741B38"/>
    <w:rsid w:val="00777D9B"/>
    <w:rsid w:val="007B25FD"/>
    <w:rsid w:val="007C2715"/>
    <w:rsid w:val="00826AC3"/>
    <w:rsid w:val="008A25DE"/>
    <w:rsid w:val="00924331"/>
    <w:rsid w:val="0094264B"/>
    <w:rsid w:val="009A7FD4"/>
    <w:rsid w:val="00A36D09"/>
    <w:rsid w:val="00A53535"/>
    <w:rsid w:val="00A671AB"/>
    <w:rsid w:val="00B44ECE"/>
    <w:rsid w:val="00B61B1A"/>
    <w:rsid w:val="00BC16BE"/>
    <w:rsid w:val="00C316C5"/>
    <w:rsid w:val="00C351B4"/>
    <w:rsid w:val="00C465C9"/>
    <w:rsid w:val="00C555D5"/>
    <w:rsid w:val="00CA6C8D"/>
    <w:rsid w:val="00CF479A"/>
    <w:rsid w:val="00D41DB5"/>
    <w:rsid w:val="00D91424"/>
    <w:rsid w:val="00DC2EAA"/>
    <w:rsid w:val="00DD3E4B"/>
    <w:rsid w:val="00E47FA8"/>
    <w:rsid w:val="00E828F6"/>
    <w:rsid w:val="00E93C8C"/>
    <w:rsid w:val="00F202F4"/>
    <w:rsid w:val="00F2573E"/>
    <w:rsid w:val="00FE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8246"/>
  <w15:chartTrackingRefBased/>
  <w15:docId w15:val="{7BD8A769-7871-4E08-B6A2-5B256EED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DB5"/>
    <w:pPr>
      <w:ind w:left="720"/>
      <w:contextualSpacing/>
    </w:pPr>
  </w:style>
  <w:style w:type="table" w:styleId="a4">
    <w:name w:val="Table Grid"/>
    <w:basedOn w:val="a1"/>
    <w:uiPriority w:val="39"/>
    <w:rsid w:val="004D4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B25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0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77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077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yperlink" Target="http://WWW.COMMUNICATIONMATRIX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hyperlink" Target="https://ru.wiktionary.org/wiki/assessment" TargetMode="Externa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14907</Words>
  <Characters>84970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11</cp:revision>
  <dcterms:created xsi:type="dcterms:W3CDTF">2021-10-12T06:54:00Z</dcterms:created>
  <dcterms:modified xsi:type="dcterms:W3CDTF">2024-01-17T08:38:00Z</dcterms:modified>
</cp:coreProperties>
</file>