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3D" w:rsidRPr="00443EE6" w:rsidRDefault="006F263D" w:rsidP="006F263D">
      <w:pPr>
        <w:spacing w:before="66"/>
        <w:ind w:right="-143"/>
        <w:jc w:val="center"/>
        <w:outlineLvl w:val="0"/>
        <w:rPr>
          <w:b/>
          <w:bCs/>
        </w:rPr>
      </w:pPr>
      <w:r w:rsidRPr="00443EE6">
        <w:rPr>
          <w:b/>
          <w:bCs/>
        </w:rPr>
        <w:t>МИНИСТЕРСТВО ПРОСВЕЩЕНИЯ РОССИЙСКОЙ ФЕДЕРАЦИИ</w:t>
      </w:r>
    </w:p>
    <w:p w:rsidR="006F263D" w:rsidRPr="00443EE6" w:rsidRDefault="006F263D" w:rsidP="006F263D">
      <w:pPr>
        <w:rPr>
          <w:b/>
        </w:rPr>
      </w:pPr>
    </w:p>
    <w:p w:rsidR="006F263D" w:rsidRPr="00443EE6" w:rsidRDefault="006F263D" w:rsidP="006F263D">
      <w:pPr>
        <w:jc w:val="center"/>
        <w:rPr>
          <w:sz w:val="28"/>
          <w:szCs w:val="28"/>
        </w:rPr>
      </w:pPr>
      <w:r w:rsidRPr="00443EE6">
        <w:rPr>
          <w:sz w:val="28"/>
          <w:szCs w:val="28"/>
        </w:rPr>
        <w:t>Министерство образования Новосибирской области</w:t>
      </w:r>
    </w:p>
    <w:p w:rsidR="006F263D" w:rsidRPr="00443EE6" w:rsidRDefault="006F263D" w:rsidP="006F263D">
      <w:pPr>
        <w:jc w:val="center"/>
        <w:rPr>
          <w:sz w:val="28"/>
          <w:szCs w:val="28"/>
        </w:rPr>
      </w:pPr>
      <w:r w:rsidRPr="00443EE6">
        <w:rPr>
          <w:sz w:val="28"/>
          <w:szCs w:val="28"/>
        </w:rPr>
        <w:t>Департамент образования мэрии города Новосибирска</w:t>
      </w:r>
    </w:p>
    <w:p w:rsidR="006F263D" w:rsidRPr="00443EE6" w:rsidRDefault="006F263D" w:rsidP="006F263D">
      <w:pPr>
        <w:jc w:val="center"/>
        <w:rPr>
          <w:sz w:val="28"/>
          <w:szCs w:val="28"/>
        </w:rPr>
      </w:pPr>
    </w:p>
    <w:p w:rsidR="006F263D" w:rsidRPr="00443EE6" w:rsidRDefault="006F263D" w:rsidP="006F263D">
      <w:pPr>
        <w:jc w:val="center"/>
        <w:rPr>
          <w:sz w:val="28"/>
          <w:szCs w:val="28"/>
        </w:rPr>
      </w:pPr>
      <w:r w:rsidRPr="00443EE6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6F263D" w:rsidRPr="00BF026E" w:rsidRDefault="006F263D" w:rsidP="006F263D">
      <w:pPr>
        <w:ind w:left="120"/>
      </w:pPr>
      <w:r w:rsidRPr="00443EE6">
        <w:rPr>
          <w:sz w:val="28"/>
          <w:szCs w:val="28"/>
        </w:rPr>
        <w:t>города Новосибирска «Средняя общеобразовательная школа № 109»</w:t>
      </w:r>
    </w:p>
    <w:p w:rsidR="006F263D" w:rsidRPr="00BF026E" w:rsidRDefault="006F263D" w:rsidP="006F263D">
      <w:pPr>
        <w:ind w:left="120"/>
      </w:pPr>
    </w:p>
    <w:p w:rsidR="006F263D" w:rsidRPr="00BF026E" w:rsidRDefault="006F263D" w:rsidP="006F263D">
      <w:pPr>
        <w:ind w:left="120"/>
      </w:pPr>
    </w:p>
    <w:p w:rsidR="006F263D" w:rsidRPr="00BF026E" w:rsidRDefault="006F263D" w:rsidP="006F263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F263D" w:rsidRPr="00E2220E" w:rsidTr="005031D5">
        <w:tc>
          <w:tcPr>
            <w:tcW w:w="3114" w:type="dxa"/>
          </w:tcPr>
          <w:p w:rsidR="006F263D" w:rsidRPr="0040209D" w:rsidRDefault="006F263D" w:rsidP="005031D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F263D" w:rsidRPr="008944ED" w:rsidRDefault="006F263D" w:rsidP="005031D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ШМО Руководитель</w:t>
            </w:r>
          </w:p>
          <w:p w:rsidR="006F263D" w:rsidRDefault="006F263D" w:rsidP="005031D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F263D" w:rsidRPr="008944ED" w:rsidRDefault="006F263D" w:rsidP="005031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6F263D" w:rsidRPr="0040209D" w:rsidRDefault="006F263D" w:rsidP="006F263D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6F263D" w:rsidRPr="0040209D" w:rsidRDefault="006F263D" w:rsidP="005031D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F263D" w:rsidRPr="008944ED" w:rsidRDefault="006F263D" w:rsidP="005031D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F263D" w:rsidRDefault="006F263D" w:rsidP="005031D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F263D" w:rsidRPr="008944ED" w:rsidRDefault="006F263D" w:rsidP="005031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  <w:p w:rsidR="006F263D" w:rsidRPr="0040209D" w:rsidRDefault="006F263D" w:rsidP="005031D5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6F263D" w:rsidRDefault="006F263D" w:rsidP="005031D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F263D" w:rsidRPr="008944ED" w:rsidRDefault="006F263D" w:rsidP="005031D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F263D" w:rsidRDefault="006F263D" w:rsidP="005031D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F263D" w:rsidRPr="008944ED" w:rsidRDefault="006F263D" w:rsidP="005031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  <w:p w:rsidR="006F263D" w:rsidRPr="0040209D" w:rsidRDefault="006F263D" w:rsidP="006F263D">
            <w:pPr>
              <w:rPr>
                <w:color w:val="000000"/>
              </w:rPr>
            </w:pPr>
          </w:p>
        </w:tc>
      </w:tr>
    </w:tbl>
    <w:p w:rsidR="006F263D" w:rsidRDefault="006F263D" w:rsidP="006F263D">
      <w:pPr>
        <w:ind w:left="120"/>
      </w:pPr>
    </w:p>
    <w:p w:rsidR="006F263D" w:rsidRDefault="006F263D" w:rsidP="006F263D">
      <w:pPr>
        <w:shd w:val="clear" w:color="auto" w:fill="FFFFFF"/>
        <w:ind w:firstLine="227"/>
        <w:jc w:val="center"/>
      </w:pPr>
    </w:p>
    <w:p w:rsidR="006F263D" w:rsidRDefault="006F263D" w:rsidP="006F263D">
      <w:pPr>
        <w:shd w:val="clear" w:color="auto" w:fill="FFFFFF"/>
        <w:ind w:firstLine="227"/>
        <w:jc w:val="center"/>
      </w:pPr>
    </w:p>
    <w:p w:rsidR="006F263D" w:rsidRDefault="006F263D" w:rsidP="006F263D">
      <w:pPr>
        <w:shd w:val="clear" w:color="auto" w:fill="FFFFFF"/>
        <w:ind w:firstLine="227"/>
        <w:jc w:val="center"/>
      </w:pPr>
    </w:p>
    <w:p w:rsidR="006F263D" w:rsidRDefault="006F263D" w:rsidP="006F263D">
      <w:pPr>
        <w:shd w:val="clear" w:color="auto" w:fill="FFFFFF"/>
        <w:ind w:firstLine="227"/>
        <w:jc w:val="center"/>
      </w:pPr>
    </w:p>
    <w:p w:rsidR="006F263D" w:rsidRDefault="006F263D" w:rsidP="006F263D">
      <w:pPr>
        <w:shd w:val="clear" w:color="auto" w:fill="FFFFFF"/>
        <w:ind w:firstLine="227"/>
        <w:jc w:val="center"/>
      </w:pPr>
    </w:p>
    <w:p w:rsidR="006F263D" w:rsidRDefault="006F263D" w:rsidP="006F263D">
      <w:pPr>
        <w:pStyle w:val="a9"/>
        <w:spacing w:before="7"/>
        <w:ind w:left="0"/>
        <w:rPr>
          <w:sz w:val="16"/>
        </w:rPr>
      </w:pPr>
    </w:p>
    <w:p w:rsidR="006F263D" w:rsidRPr="00160F7F" w:rsidRDefault="006F263D" w:rsidP="006F263D">
      <w:pPr>
        <w:shd w:val="clear" w:color="auto" w:fill="FFFFFF"/>
        <w:spacing w:line="240" w:lineRule="atLeast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   </w:t>
      </w:r>
      <w:r w:rsidRPr="00160F7F">
        <w:rPr>
          <w:b/>
          <w:bCs/>
          <w:caps/>
          <w:sz w:val="28"/>
          <w:szCs w:val="28"/>
        </w:rPr>
        <w:t>РАБОЧАЯ ПРОГРАММА</w:t>
      </w:r>
    </w:p>
    <w:p w:rsidR="006F263D" w:rsidRPr="00160F7F" w:rsidRDefault="006F263D" w:rsidP="006F263D">
      <w:pPr>
        <w:shd w:val="clear" w:color="auto" w:fill="FFFFFF"/>
        <w:ind w:firstLine="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160F7F">
        <w:rPr>
          <w:b/>
          <w:sz w:val="28"/>
          <w:szCs w:val="28"/>
        </w:rPr>
        <w:t>внеурочной деятельности</w:t>
      </w:r>
    </w:p>
    <w:p w:rsidR="006F263D" w:rsidRPr="00483270" w:rsidRDefault="006F263D" w:rsidP="006F263D">
      <w:pPr>
        <w:spacing w:line="242" w:lineRule="auto"/>
        <w:ind w:right="33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48327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Проекты и исследования</w:t>
      </w:r>
      <w:r w:rsidRPr="00483270">
        <w:rPr>
          <w:b/>
          <w:sz w:val="28"/>
          <w:szCs w:val="28"/>
        </w:rPr>
        <w:t>»</w:t>
      </w:r>
    </w:p>
    <w:p w:rsidR="006F263D" w:rsidRDefault="006F263D" w:rsidP="006F263D">
      <w:pPr>
        <w:shd w:val="clear" w:color="auto" w:fill="FFFFFF"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для 3 – 4 классов начального общего образования</w:t>
      </w:r>
    </w:p>
    <w:p w:rsidR="006F263D" w:rsidRDefault="006F263D" w:rsidP="006F263D">
      <w:pPr>
        <w:shd w:val="clear" w:color="auto" w:fill="FFFFFF"/>
        <w:ind w:firstLine="227"/>
        <w:rPr>
          <w:sz w:val="28"/>
          <w:szCs w:val="28"/>
        </w:rPr>
      </w:pPr>
    </w:p>
    <w:p w:rsidR="006F263D" w:rsidRDefault="006F263D" w:rsidP="006F263D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6F263D" w:rsidRDefault="006F263D" w:rsidP="006F263D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6F263D" w:rsidRDefault="006F263D" w:rsidP="006F263D">
      <w:pPr>
        <w:shd w:val="clear" w:color="auto" w:fill="FFFFFF"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 Максимова Н.Ю.</w:t>
      </w:r>
    </w:p>
    <w:p w:rsidR="006F263D" w:rsidRDefault="006F263D" w:rsidP="006F263D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6F263D" w:rsidRDefault="006F263D" w:rsidP="006F263D">
      <w:pPr>
        <w:pStyle w:val="a9"/>
        <w:ind w:left="0"/>
        <w:rPr>
          <w:sz w:val="20"/>
        </w:rPr>
      </w:pPr>
    </w:p>
    <w:p w:rsidR="006F263D" w:rsidRDefault="006F263D" w:rsidP="006F263D">
      <w:pPr>
        <w:pStyle w:val="a9"/>
        <w:ind w:left="0"/>
        <w:rPr>
          <w:sz w:val="20"/>
        </w:rPr>
      </w:pPr>
    </w:p>
    <w:p w:rsidR="006F263D" w:rsidRDefault="006F263D" w:rsidP="006F263D">
      <w:pPr>
        <w:pStyle w:val="a9"/>
        <w:ind w:left="0"/>
        <w:rPr>
          <w:sz w:val="20"/>
        </w:rPr>
      </w:pPr>
    </w:p>
    <w:p w:rsidR="006F263D" w:rsidRDefault="006F263D" w:rsidP="006F263D">
      <w:pPr>
        <w:pStyle w:val="a9"/>
        <w:ind w:left="0"/>
        <w:rPr>
          <w:sz w:val="20"/>
        </w:rPr>
      </w:pPr>
    </w:p>
    <w:p w:rsidR="006F263D" w:rsidRDefault="006F263D" w:rsidP="006F263D">
      <w:pPr>
        <w:pStyle w:val="a9"/>
        <w:ind w:left="0"/>
        <w:rPr>
          <w:sz w:val="20"/>
        </w:rPr>
      </w:pPr>
    </w:p>
    <w:p w:rsidR="006F263D" w:rsidRDefault="006F263D" w:rsidP="006F263D">
      <w:pPr>
        <w:pStyle w:val="a9"/>
        <w:ind w:left="0"/>
        <w:rPr>
          <w:sz w:val="20"/>
        </w:rPr>
      </w:pPr>
    </w:p>
    <w:p w:rsidR="006F263D" w:rsidRDefault="006F263D" w:rsidP="006F263D">
      <w:pPr>
        <w:pStyle w:val="a9"/>
        <w:ind w:left="0"/>
        <w:rPr>
          <w:sz w:val="20"/>
        </w:rPr>
      </w:pPr>
    </w:p>
    <w:p w:rsidR="006F263D" w:rsidRDefault="006F263D" w:rsidP="006F263D">
      <w:pPr>
        <w:spacing w:after="240"/>
        <w:ind w:left="120"/>
        <w:jc w:val="center"/>
        <w:rPr>
          <w:sz w:val="32"/>
          <w:szCs w:val="32"/>
        </w:rPr>
      </w:pPr>
    </w:p>
    <w:p w:rsidR="006F263D" w:rsidRDefault="006F263D" w:rsidP="006F263D">
      <w:pPr>
        <w:spacing w:after="240"/>
        <w:ind w:left="120"/>
        <w:jc w:val="center"/>
        <w:rPr>
          <w:sz w:val="32"/>
          <w:szCs w:val="32"/>
        </w:rPr>
      </w:pPr>
    </w:p>
    <w:p w:rsidR="006F263D" w:rsidRDefault="006F263D" w:rsidP="006F263D">
      <w:pPr>
        <w:spacing w:after="240"/>
        <w:ind w:left="120"/>
        <w:jc w:val="center"/>
        <w:rPr>
          <w:sz w:val="32"/>
          <w:szCs w:val="32"/>
        </w:rPr>
      </w:pPr>
    </w:p>
    <w:p w:rsidR="006F263D" w:rsidRPr="00104066" w:rsidRDefault="006F263D" w:rsidP="006F263D">
      <w:pPr>
        <w:spacing w:after="240"/>
        <w:ind w:left="120"/>
        <w:jc w:val="center"/>
        <w:rPr>
          <w:sz w:val="28"/>
          <w:szCs w:val="28"/>
        </w:rPr>
        <w:sectPr w:rsidR="006F263D" w:rsidRPr="0010406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907271"/>
      <w:bookmarkEnd w:id="0"/>
    </w:p>
    <w:p w:rsidR="00764B5B" w:rsidRDefault="00764B5B" w:rsidP="00764B5B">
      <w:pPr>
        <w:shd w:val="clear" w:color="auto" w:fill="FFFFFF"/>
        <w:ind w:right="41"/>
      </w:pPr>
      <w:r>
        <w:rPr>
          <w:b/>
        </w:rPr>
        <w:lastRenderedPageBreak/>
        <w:t>Пояснительная записка</w:t>
      </w:r>
      <w:r>
        <w:rPr>
          <w:i/>
        </w:rPr>
        <w:br/>
      </w:r>
      <w:r>
        <w:br/>
        <w:t xml:space="preserve">       Рабочая программа курса внеурочной деятельности «Проекты и исследования» составлена на основе требований ФГОС.</w:t>
      </w:r>
    </w:p>
    <w:p w:rsidR="00764B5B" w:rsidRDefault="00764B5B" w:rsidP="00764B5B">
      <w:pPr>
        <w:shd w:val="clear" w:color="auto" w:fill="FFFFFF"/>
        <w:ind w:right="41"/>
        <w:jc w:val="both"/>
      </w:pPr>
      <w:r>
        <w:t xml:space="preserve">        На проведение проектно-исследовательской деятельности в 3 и 4 классе в учебном плане МБОУ СОШ № ХХХ г. ХХХХХХ отводится 136 часов в год из расчета 2 часа в неделю на 34 учебные недели в 3 классе и 34 учебные недели в  классе.</w:t>
      </w:r>
    </w:p>
    <w:p w:rsidR="00764B5B" w:rsidRDefault="00764B5B" w:rsidP="00764B5B">
      <w:pPr>
        <w:shd w:val="clear" w:color="auto" w:fill="FFFFFF"/>
        <w:ind w:left="19" w:right="10" w:firstLine="689"/>
        <w:rPr>
          <w:color w:val="000000"/>
          <w:spacing w:val="4"/>
        </w:rPr>
      </w:pPr>
      <w:r>
        <w:rPr>
          <w:color w:val="000000"/>
          <w:spacing w:val="4"/>
        </w:rPr>
        <w:t xml:space="preserve"> </w:t>
      </w:r>
      <w:proofErr w:type="gramStart"/>
      <w:r>
        <w:rPr>
          <w:color w:val="000000"/>
          <w:spacing w:val="4"/>
        </w:rPr>
        <w:t xml:space="preserve">Программа </w:t>
      </w:r>
      <w:r>
        <w:t>внеурочной деятельности «Проекты и исследования» реализует  индивидуальный подход в процессе внеурочной деятельности, позволяя обучающимся раскрыть свои творческие способности и интересы, с учетом особенностей психического и физического развития и состояния здоровья обучающегося</w:t>
      </w:r>
      <w:proofErr w:type="gramEnd"/>
    </w:p>
    <w:p w:rsidR="00764B5B" w:rsidRDefault="00764B5B" w:rsidP="00764B5B">
      <w:pPr>
        <w:shd w:val="clear" w:color="auto" w:fill="FFFFFF"/>
        <w:ind w:left="5"/>
        <w:rPr>
          <w:color w:val="000000"/>
          <w:spacing w:val="-4"/>
          <w:szCs w:val="28"/>
        </w:rPr>
      </w:pPr>
      <w:r>
        <w:rPr>
          <w:color w:val="000000"/>
          <w:spacing w:val="4"/>
          <w:szCs w:val="28"/>
        </w:rPr>
        <w:t xml:space="preserve"> </w:t>
      </w:r>
    </w:p>
    <w:p w:rsidR="00764B5B" w:rsidRDefault="00764B5B" w:rsidP="00764B5B">
      <w:pPr>
        <w:shd w:val="clear" w:color="auto" w:fill="FFFFFF"/>
        <w:ind w:left="5"/>
        <w:rPr>
          <w:rStyle w:val="c15"/>
        </w:rPr>
      </w:pPr>
      <w:r>
        <w:rPr>
          <w:rStyle w:val="c15c22"/>
          <w:b/>
          <w:bCs/>
          <w:color w:val="000000"/>
          <w:szCs w:val="28"/>
        </w:rPr>
        <w:t xml:space="preserve">          </w:t>
      </w:r>
    </w:p>
    <w:p w:rsidR="00764B5B" w:rsidRDefault="00764B5B" w:rsidP="00764B5B">
      <w:pPr>
        <w:shd w:val="clear" w:color="auto" w:fill="FFFFFF"/>
        <w:ind w:left="5"/>
        <w:rPr>
          <w:spacing w:val="-4"/>
        </w:rPr>
      </w:pPr>
      <w:r>
        <w:rPr>
          <w:rStyle w:val="c15c22"/>
          <w:b/>
          <w:bCs/>
          <w:color w:val="000000"/>
          <w:szCs w:val="28"/>
        </w:rPr>
        <w:t xml:space="preserve">                             Срок реализации программы 2 года</w:t>
      </w:r>
      <w:r>
        <w:t xml:space="preserve"> </w:t>
      </w:r>
    </w:p>
    <w:p w:rsidR="00764B5B" w:rsidRDefault="00764B5B" w:rsidP="00764B5B">
      <w:pPr>
        <w:jc w:val="center"/>
        <w:rPr>
          <w:rStyle w:val="c15"/>
          <w:b/>
        </w:rPr>
      </w:pPr>
      <w:r>
        <w:br/>
      </w:r>
      <w:r>
        <w:rPr>
          <w:rStyle w:val="c15c22"/>
          <w:b/>
          <w:bCs/>
          <w:color w:val="000000"/>
          <w:szCs w:val="28"/>
        </w:rPr>
        <w:t>Планируемые результаты</w:t>
      </w:r>
      <w:r>
        <w:rPr>
          <w:rStyle w:val="c15"/>
          <w:b/>
          <w:color w:val="000000"/>
          <w:szCs w:val="28"/>
        </w:rPr>
        <w:t> обучения:</w:t>
      </w:r>
    </w:p>
    <w:p w:rsidR="00764B5B" w:rsidRDefault="00764B5B" w:rsidP="00764B5B">
      <w:pPr>
        <w:jc w:val="center"/>
      </w:pPr>
    </w:p>
    <w:tbl>
      <w:tblPr>
        <w:tblW w:w="0" w:type="auto"/>
        <w:jc w:val="center"/>
        <w:tblCellSpacing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1"/>
        <w:gridCol w:w="2399"/>
        <w:gridCol w:w="2459"/>
        <w:gridCol w:w="2556"/>
      </w:tblGrid>
      <w:tr w:rsidR="00764B5B" w:rsidTr="001A7EB8">
        <w:trPr>
          <w:tblCellSpacing w:w="7" w:type="dxa"/>
          <w:jc w:val="center"/>
        </w:trPr>
        <w:tc>
          <w:tcPr>
            <w:tcW w:w="2490" w:type="dxa"/>
          </w:tcPr>
          <w:p w:rsidR="00764B5B" w:rsidRDefault="00764B5B" w:rsidP="001A7EB8">
            <w:r>
              <w:br/>
            </w:r>
            <w:r>
              <w:rPr>
                <w:b/>
                <w:bCs/>
              </w:rPr>
              <w:t xml:space="preserve"> Личностные</w:t>
            </w:r>
          </w:p>
        </w:tc>
        <w:tc>
          <w:tcPr>
            <w:tcW w:w="2385" w:type="dxa"/>
          </w:tcPr>
          <w:p w:rsidR="00764B5B" w:rsidRDefault="00764B5B" w:rsidP="001A7EB8">
            <w:r>
              <w:br/>
            </w:r>
            <w:r>
              <w:rPr>
                <w:b/>
                <w:bCs/>
              </w:rPr>
              <w:t>Регулятивные</w:t>
            </w:r>
          </w:p>
        </w:tc>
        <w:tc>
          <w:tcPr>
            <w:tcW w:w="2445" w:type="dxa"/>
          </w:tcPr>
          <w:p w:rsidR="00764B5B" w:rsidRDefault="00764B5B" w:rsidP="001A7EB8">
            <w:r>
              <w:br/>
            </w:r>
            <w:r>
              <w:rPr>
                <w:b/>
                <w:bCs/>
              </w:rPr>
              <w:t>Познавательные</w:t>
            </w:r>
          </w:p>
        </w:tc>
        <w:tc>
          <w:tcPr>
            <w:tcW w:w="2535" w:type="dxa"/>
          </w:tcPr>
          <w:p w:rsidR="00764B5B" w:rsidRDefault="00764B5B" w:rsidP="001A7EB8">
            <w:r>
              <w:br/>
            </w:r>
            <w:r>
              <w:rPr>
                <w:b/>
                <w:bCs/>
              </w:rPr>
              <w:t>Коммуникативные</w:t>
            </w:r>
          </w:p>
        </w:tc>
      </w:tr>
      <w:tr w:rsidR="00764B5B" w:rsidTr="001A7EB8">
        <w:trPr>
          <w:tblCellSpacing w:w="7" w:type="dxa"/>
          <w:jc w:val="center"/>
        </w:trPr>
        <w:tc>
          <w:tcPr>
            <w:tcW w:w="2490" w:type="dxa"/>
          </w:tcPr>
          <w:p w:rsidR="00764B5B" w:rsidRDefault="00764B5B" w:rsidP="001A7EB8">
            <w:r>
              <w:br/>
            </w:r>
            <w:proofErr w:type="gramStart"/>
            <w:r>
              <w:t xml:space="preserve">• осознавать себя ценной частью </w:t>
            </w:r>
            <w:proofErr w:type="spellStart"/>
            <w:r>
              <w:t>большогоразнообразного</w:t>
            </w:r>
            <w:proofErr w:type="spellEnd"/>
            <w:r>
              <w:t xml:space="preserve"> мира (природы и общества);</w:t>
            </w:r>
            <w:r>
              <w:br/>
              <w:t>• испытывать чувство гордости за красоту родной природы, свою малую Родину, страну;</w:t>
            </w:r>
            <w:r>
              <w:br/>
              <w:t>• формулировать самому простые правила поведения в природе;</w:t>
            </w:r>
            <w:r>
              <w:br/>
              <w:t>• осознавать себя гражданином России;</w:t>
            </w:r>
            <w:r>
              <w:br/>
              <w:t>• объяснять, что связывает тебя с историей, культурой, судьбой твоего народа и всей России;</w:t>
            </w:r>
            <w:r>
              <w:br/>
              <w:t>• искать свою позицию в многообразии общественных и мировоззренческих позиций, эстетических и культурных предпочтений;</w:t>
            </w:r>
            <w:proofErr w:type="gramEnd"/>
            <w:r>
              <w:br/>
              <w:t>• уважать иное мнение;</w:t>
            </w:r>
            <w:r>
              <w:br/>
              <w:t xml:space="preserve">• вырабатывать в противоречивых конфликтных ситуациях правила </w:t>
            </w:r>
            <w:r>
              <w:lastRenderedPageBreak/>
              <w:t>поведения.</w:t>
            </w:r>
          </w:p>
        </w:tc>
        <w:tc>
          <w:tcPr>
            <w:tcW w:w="2385" w:type="dxa"/>
          </w:tcPr>
          <w:p w:rsidR="00764B5B" w:rsidRDefault="00764B5B" w:rsidP="001A7EB8">
            <w:r>
              <w:lastRenderedPageBreak/>
              <w:br/>
              <w:t>• определять цель учебной деятельности с помощью учителя и самостоятельно, искать средства её осуществления;</w:t>
            </w:r>
            <w:r>
              <w:br/>
              <w:t>• учиться обнаруживать и формулировать учебную проблему, выбирать тему проекта;</w:t>
            </w:r>
            <w:r>
              <w:br/>
              <w:t>• составлять план выполнения задач, решения проблем творческого и поискового характера, выполнения проекта совместно с учителем;</w:t>
            </w:r>
            <w:r>
              <w:br/>
              <w:t>• работая по плану, сверять свои действия с целью и, при необходимости, исправлять ошибки;</w:t>
            </w:r>
            <w:r>
              <w:br/>
              <w:t xml:space="preserve">• работая по составленному плану, использовать, наряду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основными</w:t>
            </w:r>
            <w:proofErr w:type="gramEnd"/>
            <w:r>
              <w:t xml:space="preserve">, и  дополнительные средства (справочная литература, сложные приборы, средства </w:t>
            </w:r>
            <w:r>
              <w:lastRenderedPageBreak/>
              <w:t>ИКТ);</w:t>
            </w:r>
            <w:r>
              <w:br/>
              <w:t>• в ходе представления проекта учиться давать оценку его результатов;</w:t>
            </w:r>
            <w:r>
              <w:br/>
              <w:t>• понимать причины своего неуспеха и находить способы выхода из этой ситуации.</w:t>
            </w:r>
          </w:p>
          <w:p w:rsidR="00764B5B" w:rsidRDefault="00764B5B" w:rsidP="001A7EB8"/>
          <w:p w:rsidR="00764B5B" w:rsidRDefault="00764B5B" w:rsidP="001A7EB8">
            <w:pPr>
              <w:jc w:val="center"/>
              <w:rPr>
                <w:b/>
                <w:i/>
              </w:rPr>
            </w:pPr>
          </w:p>
        </w:tc>
        <w:tc>
          <w:tcPr>
            <w:tcW w:w="2445" w:type="dxa"/>
          </w:tcPr>
          <w:p w:rsidR="00764B5B" w:rsidRDefault="00764B5B" w:rsidP="001A7EB8">
            <w:r>
              <w:lastRenderedPageBreak/>
              <w:br/>
            </w:r>
            <w:proofErr w:type="gramStart"/>
            <w:r>
              <w:t>• предполагать, какая информация нужна;</w:t>
            </w:r>
            <w:r>
              <w:br/>
              <w:t>• отбирать необходимые словари, энциклопедии, справочники, электронные диски;</w:t>
            </w:r>
            <w:r>
              <w:br/>
      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  <w:r>
              <w:br/>
              <w:t>• выбирать основания для  сравнения, классификации объектов;</w:t>
            </w:r>
            <w:r>
              <w:br/>
              <w:t>• устанавливать аналогии и причинно-следственные связи;</w:t>
            </w:r>
            <w:r>
              <w:br/>
              <w:t>• выстраивать логическую цепь рассуждений;</w:t>
            </w:r>
            <w:r>
              <w:br/>
              <w:t>• представлять информацию в виде таблиц, схем, опорного конспекта, в том числе с применением средств ИКТ.</w:t>
            </w:r>
            <w:proofErr w:type="gramEnd"/>
          </w:p>
        </w:tc>
        <w:tc>
          <w:tcPr>
            <w:tcW w:w="2535" w:type="dxa"/>
          </w:tcPr>
          <w:p w:rsidR="00764B5B" w:rsidRDefault="00764B5B" w:rsidP="001A7EB8">
            <w:r>
              <w:br/>
              <w:t>• организовывать взаимодействие в группе (распределять роли, договариваться друг с другом и т.д.);</w:t>
            </w:r>
            <w:r>
              <w:br/>
              <w:t>•  предвидеть (прогнозировать) последствия коллективных решений;</w:t>
            </w:r>
            <w:r>
              <w:br/>
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  <w:r>
              <w:br/>
              <w:t>• при необходимости отстаивать свою точку зрения, аргументируя ее. Учиться подтверждать аргументы фактами;</w:t>
            </w:r>
            <w:r>
              <w:br/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764B5B" w:rsidRDefault="00764B5B" w:rsidP="00764B5B">
      <w:pPr>
        <w:jc w:val="center"/>
      </w:pPr>
      <w:r>
        <w:lastRenderedPageBreak/>
        <w:br/>
      </w:r>
      <w:r>
        <w:br/>
      </w:r>
      <w:r>
        <w:br/>
      </w:r>
      <w:r>
        <w:rPr>
          <w:b/>
          <w:bCs/>
        </w:rPr>
        <w:t>Содержание программы (3 класс)</w:t>
      </w:r>
    </w:p>
    <w:p w:rsidR="00764B5B" w:rsidRDefault="00764B5B" w:rsidP="00764B5B">
      <w:pPr>
        <w:rPr>
          <w:bCs/>
          <w:i/>
        </w:rPr>
      </w:pPr>
    </w:p>
    <w:p w:rsidR="00764B5B" w:rsidRDefault="00764B5B" w:rsidP="00764B5B">
      <w:r>
        <w:rPr>
          <w:b/>
          <w:bCs/>
        </w:rPr>
        <w:t>Что такое исследование? Кто такие исследователи? (1 ч)</w:t>
      </w:r>
      <w:r>
        <w:br/>
      </w:r>
      <w:r>
        <w:br/>
        <w:t>Исследование, исследователь.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</w:r>
      <w:r>
        <w:br/>
      </w:r>
      <w:r>
        <w:br/>
      </w:r>
      <w:r>
        <w:rPr>
          <w:b/>
          <w:bCs/>
        </w:rPr>
        <w:t>Обсуждение готовых проектов. Повторение этапов исследовательской работы (3 ч)</w:t>
      </w:r>
      <w:r>
        <w:br/>
      </w:r>
      <w:r>
        <w:br/>
        <w:t>Выбор темы. Цель и задачи. Пути решения. Гипотеза исследования. Наблюдение. Эксперимент. Опыт.</w:t>
      </w:r>
      <w:r>
        <w:br/>
      </w:r>
      <w:r>
        <w:br/>
      </w:r>
      <w:r>
        <w:rPr>
          <w:b/>
          <w:bCs/>
        </w:rPr>
        <w:t>Выбор темы, постановка цели и задач (2 ч)</w:t>
      </w:r>
      <w:r>
        <w:br/>
      </w:r>
      <w:r>
        <w:br/>
        <w:t>Выбор темы исследовательской работы.  Обоснование выбранной темы.</w:t>
      </w:r>
      <w:r>
        <w:br/>
      </w:r>
      <w:r>
        <w:br/>
      </w:r>
      <w:r>
        <w:rPr>
          <w:b/>
          <w:bCs/>
        </w:rPr>
        <w:t>Выбор путей решения. Составление плана работы (4ч)</w:t>
      </w:r>
      <w:r>
        <w:br/>
      </w:r>
      <w:r>
        <w:br/>
        <w:t>План работы. Распределение обязанностей. Выбор путей решения.</w:t>
      </w:r>
      <w:r>
        <w:br/>
      </w:r>
      <w:r>
        <w:br/>
      </w:r>
      <w:r>
        <w:rPr>
          <w:b/>
          <w:bCs/>
        </w:rPr>
        <w:t>Работа с источниками информации (16 ч)</w:t>
      </w:r>
      <w:r>
        <w:br/>
      </w:r>
      <w:r>
        <w:br/>
        <w:t xml:space="preserve">Поиск информации. Источники информации. Библиотека. Интернет. Опрос. Каталог. Работа с каталогами. </w:t>
      </w:r>
      <w:proofErr w:type="gramStart"/>
      <w:r>
        <w:t>Отбор и анализ литературы по выбранной теме.. Источники получения информации: таблицы, графики, диаграммы, картосхемы, справочники, словари, энциклопедии и другие; правила работы с ними.</w:t>
      </w:r>
      <w:proofErr w:type="gramEnd"/>
      <w:r>
        <w:t xml:space="preserve"> Особенности чтения научн</w:t>
      </w:r>
      <w:proofErr w:type="gramStart"/>
      <w:r>
        <w:t>о-</w:t>
      </w:r>
      <w:proofErr w:type="gramEnd"/>
      <w:r>
        <w:t xml:space="preserve"> популярной  и методической литературы. Чтение - просмотр, выборочное, полное (сплошное), с проработкой и изучением материала.</w:t>
      </w:r>
      <w:r>
        <w:br/>
      </w:r>
      <w:r>
        <w:br/>
      </w:r>
      <w:r>
        <w:rPr>
          <w:b/>
          <w:bCs/>
        </w:rPr>
        <w:t xml:space="preserve">Составления анкет, </w:t>
      </w:r>
      <w:proofErr w:type="spellStart"/>
      <w:r>
        <w:rPr>
          <w:b/>
          <w:bCs/>
        </w:rPr>
        <w:t>опросников</w:t>
      </w:r>
      <w:proofErr w:type="spellEnd"/>
      <w:r>
        <w:rPr>
          <w:b/>
          <w:bCs/>
        </w:rPr>
        <w:t>, интервью (5ч)</w:t>
      </w:r>
      <w:r>
        <w:br/>
      </w:r>
      <w:r>
        <w:br/>
        <w:t>Анкеты, анкетирование. Опросные листы. Интервью.</w:t>
      </w:r>
      <w:r>
        <w:br/>
      </w:r>
      <w:r>
        <w:br/>
      </w:r>
      <w:r>
        <w:rPr>
          <w:b/>
          <w:bCs/>
        </w:rPr>
        <w:t>Обобщение анкет и результатов опроса. Составление таблицы (4 ч)</w:t>
      </w:r>
      <w:r>
        <w:br/>
      </w:r>
      <w:r>
        <w:br/>
        <w:t>Обработка анкет. Оформление результатов анкетирования. Таблицы, схемы, чертежи.</w:t>
      </w:r>
      <w:r>
        <w:br/>
      </w:r>
      <w:r>
        <w:lastRenderedPageBreak/>
        <w:br/>
      </w:r>
      <w:r>
        <w:rPr>
          <w:b/>
          <w:bCs/>
        </w:rPr>
        <w:t>Эксперимент.  Проведение эксперимента по выбранной теме (5 ч)</w:t>
      </w:r>
      <w:r>
        <w:br/>
      </w:r>
      <w:r>
        <w:br/>
        <w:t xml:space="preserve">Поиск ответов на поставленные вопросы. Эксперименты. </w:t>
      </w:r>
      <w:r>
        <w:br/>
      </w:r>
      <w:r>
        <w:br/>
      </w:r>
      <w:r>
        <w:rPr>
          <w:b/>
          <w:bCs/>
        </w:rPr>
        <w:t>Отчёт по изученному материалу (3ч)</w:t>
      </w:r>
      <w:r>
        <w:br/>
      </w:r>
      <w:r>
        <w:br/>
        <w:t>Обработка информации. Оформление информации.</w:t>
      </w:r>
      <w:r>
        <w:br/>
      </w:r>
      <w:r>
        <w:br/>
      </w:r>
      <w:r>
        <w:rPr>
          <w:b/>
          <w:bCs/>
        </w:rPr>
        <w:t>Правила оформления  материала (15 ч)</w:t>
      </w:r>
      <w:r>
        <w:br/>
      </w:r>
      <w:r>
        <w:br/>
        <w:t>Логическое построение текстового материала в работе.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</w:t>
      </w:r>
      <w:r>
        <w:br/>
        <w:t>Оформление титульного листа. Оформление страниц “Введение”, “Содержание”, “Используемая литература”. Выводы и оформление “Заключения”.</w:t>
      </w:r>
    </w:p>
    <w:p w:rsidR="00764B5B" w:rsidRDefault="00764B5B" w:rsidP="00764B5B"/>
    <w:p w:rsidR="00764B5B" w:rsidRDefault="00764B5B" w:rsidP="00764B5B">
      <w:r>
        <w:br/>
      </w:r>
      <w:r>
        <w:rPr>
          <w:b/>
          <w:bCs/>
        </w:rPr>
        <w:t>Подготовка текста защиты проекта (4ч)</w:t>
      </w:r>
      <w:r>
        <w:br/>
      </w:r>
      <w:r>
        <w:br/>
        <w:t>Составление текста защиты проекта. Тезисы. Конспект выступления. Особенности и приемы конспектирования. Продукт проектной деятельности.</w:t>
      </w:r>
      <w:r>
        <w:br/>
      </w:r>
      <w:r>
        <w:br/>
      </w:r>
      <w:r>
        <w:rPr>
          <w:b/>
          <w:bCs/>
        </w:rPr>
        <w:t>Подготовка презентации (4ч)</w:t>
      </w:r>
      <w:r>
        <w:br/>
      </w:r>
      <w:r>
        <w:br/>
        <w:t>Подготовка презентации. Приёмы презентации результатов исследовательской деятельности.</w:t>
      </w:r>
      <w:r>
        <w:br/>
      </w:r>
      <w:r>
        <w:br/>
      </w:r>
      <w:r>
        <w:rPr>
          <w:b/>
          <w:bCs/>
        </w:rPr>
        <w:t>Защита проекта. Выступление (2ч)</w:t>
      </w:r>
      <w:r>
        <w:br/>
      </w:r>
      <w:r>
        <w:br/>
        <w:t>Порядок публичного выступления. Ораторские приёмы. Представление проектов.</w:t>
      </w:r>
    </w:p>
    <w:p w:rsidR="00764B5B" w:rsidRDefault="00764B5B" w:rsidP="00764B5B"/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</w:p>
    <w:p w:rsidR="00764B5B" w:rsidRDefault="00764B5B" w:rsidP="00764B5B">
      <w:pPr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lastRenderedPageBreak/>
        <w:t>Тематическое планирование  3 класс.</w:t>
      </w:r>
    </w:p>
    <w:p w:rsidR="00764B5B" w:rsidRDefault="00764B5B" w:rsidP="00764B5B">
      <w:pPr>
        <w:jc w:val="center"/>
        <w:rPr>
          <w:rStyle w:val="apple-converted-space"/>
          <w:b/>
          <w:bCs/>
          <w:u w:val="single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5528"/>
        <w:gridCol w:w="709"/>
        <w:gridCol w:w="3108"/>
        <w:gridCol w:w="20"/>
      </w:tblGrid>
      <w:tr w:rsidR="00764B5B" w:rsidTr="001A7EB8">
        <w:trPr>
          <w:gridAfter w:val="1"/>
          <w:wAfter w:w="20" w:type="dxa"/>
          <w:trHeight w:val="83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 xml:space="preserve">Количество часов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Деятельность учителя с учетом программы воспитания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</w:pPr>
            <w:r>
              <w:rPr>
                <w:b/>
                <w:bCs/>
              </w:rPr>
              <w:t>Что такое исследование? Кто такие исследователи? (1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1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6427EF" w:rsidRDefault="00764B5B" w:rsidP="001A7EB8">
            <w:pPr>
              <w:ind w:right="41"/>
              <w:jc w:val="center"/>
            </w:pPr>
            <w:proofErr w:type="gramStart"/>
            <w:r w:rsidRPr="006427EF">
              <w:t>Побуждать обучающихся соблюдать</w:t>
            </w:r>
            <w:proofErr w:type="gramEnd"/>
            <w:r w:rsidRPr="006427EF">
              <w:t xml:space="preserve"> общепринятые нормы поведения, правил общения со старшими (родителями) и сверстниками (обучающимися)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Исследование, исследователь. Корректировка детских представлений о том, что они понимают под словом “исследование”.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rPr>
                <w:b/>
                <w:bCs/>
              </w:rPr>
              <w:t xml:space="preserve">Обсуждение готовых проектов. Повторение этапов исследовательской работы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3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</w:pPr>
            <w:r w:rsidRPr="005B1B29">
              <w:t>Привлекать внимание обучающихся к ценностному аспекту изучаемых на занятии  явлений, понятий, приемов.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Выбор темы. Цель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Обоснование выбранной темы. Пути решения. Гипотеза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Выбор темы, постановка цели и задач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2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6427EF" w:rsidRDefault="00764B5B" w:rsidP="001A7EB8">
            <w:pPr>
              <w:ind w:right="41"/>
              <w:jc w:val="center"/>
            </w:pPr>
            <w:r w:rsidRPr="006427EF">
              <w:t xml:space="preserve">Привлекать внимание </w:t>
            </w:r>
            <w:proofErr w:type="gramStart"/>
            <w:r w:rsidRPr="006427EF">
              <w:t>обучающихся</w:t>
            </w:r>
            <w:proofErr w:type="gramEnd"/>
            <w:r w:rsidRPr="006427EF">
              <w:t xml:space="preserve"> к обсуждаемой на уроке информации, активизации познавательной деятельности обучающихся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Выбор темы исследовательской работы.  Обоснование выбранной темы.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>Практическая работа над проектом</w:t>
            </w:r>
          </w:p>
          <w:p w:rsidR="00764B5B" w:rsidRDefault="00764B5B" w:rsidP="001A7EB8">
            <w:pPr>
              <w:ind w:right="41" w:firstLine="708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rPr>
                <w:b/>
                <w:bCs/>
              </w:rPr>
              <w:t xml:space="preserve">Составление плана работы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4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5B1B29" w:rsidRDefault="00764B5B" w:rsidP="001A7EB8">
            <w:pPr>
              <w:ind w:right="41"/>
              <w:jc w:val="center"/>
            </w:pPr>
            <w:r w:rsidRPr="00316583">
              <w:t>Анализировать реальное состояние дел</w:t>
            </w:r>
            <w:r>
              <w:t xml:space="preserve"> </w:t>
            </w:r>
            <w:r w:rsidRPr="00316583">
              <w:t>в учебном коллективе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План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Распределение обязанностей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Выбор путей решения.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rPr>
                <w:b/>
                <w:bCs/>
              </w:rPr>
              <w:t>Работа с источниками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16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  <w:p w:rsidR="00764B5B" w:rsidRDefault="00764B5B" w:rsidP="001A7EB8">
            <w:pPr>
              <w:ind w:right="41"/>
              <w:jc w:val="center"/>
            </w:pPr>
            <w:r w:rsidRPr="00316583"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764B5B" w:rsidRPr="00316583" w:rsidRDefault="00764B5B" w:rsidP="001A7EB8">
            <w:pPr>
              <w:ind w:right="41"/>
              <w:jc w:val="center"/>
            </w:pPr>
          </w:p>
          <w:p w:rsidR="00764B5B" w:rsidRDefault="00764B5B" w:rsidP="001A7EB8">
            <w:pPr>
              <w:ind w:right="41"/>
              <w:jc w:val="center"/>
            </w:pPr>
            <w:r w:rsidRPr="00316583">
              <w:t>Находить ценностный аспект учебного знания и информации, обеспечивать его понимание и переживание обучающимися</w:t>
            </w:r>
          </w:p>
          <w:p w:rsidR="00764B5B" w:rsidRPr="00316583" w:rsidRDefault="00764B5B" w:rsidP="001A7EB8">
            <w:pPr>
              <w:ind w:right="41"/>
              <w:jc w:val="center"/>
            </w:pPr>
          </w:p>
          <w:p w:rsidR="00764B5B" w:rsidRPr="00316583" w:rsidRDefault="00764B5B" w:rsidP="001A7EB8">
            <w:pPr>
              <w:ind w:right="41"/>
              <w:jc w:val="center"/>
            </w:pPr>
            <w:r w:rsidRPr="00316583">
              <w:t>Строить воспитательную деятельность с учетом культурных различий детей, половозрастных и индивидуальных</w:t>
            </w:r>
            <w:r>
              <w:t xml:space="preserve"> </w:t>
            </w:r>
            <w:r w:rsidRPr="00316583">
              <w:lastRenderedPageBreak/>
              <w:t>особенностей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Поиск информации. Источники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Библиотека. Интернет.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13,14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2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Интернет.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 xml:space="preserve">Опрос.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Каталог. Работа с каталогами.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Отбор и анализ литературы по выбранной теме.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proofErr w:type="gramStart"/>
            <w:r>
              <w:t>Источники получения информации: таблицы, графики, диаграммы, картосхемы, справочники, словари, энциклопедии и другие; правила работы с ними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21,22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2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Особенности чтения научн</w:t>
            </w:r>
            <w:proofErr w:type="gramStart"/>
            <w:r>
              <w:t>о-</w:t>
            </w:r>
            <w:proofErr w:type="gramEnd"/>
            <w:r>
              <w:t xml:space="preserve"> популярной  и методической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lastRenderedPageBreak/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lastRenderedPageBreak/>
              <w:t>25,26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Чтение - просмотр, выборочное, полное (сплошное), с проработкой и изучением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2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Составления анкет, </w:t>
            </w:r>
            <w:proofErr w:type="spellStart"/>
            <w:r>
              <w:rPr>
                <w:b/>
                <w:bCs/>
              </w:rPr>
              <w:t>опросников</w:t>
            </w:r>
            <w:proofErr w:type="spellEnd"/>
            <w:r>
              <w:rPr>
                <w:b/>
                <w:bCs/>
              </w:rPr>
              <w:t xml:space="preserve">, интервью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  <w:p w:rsidR="00764B5B" w:rsidRPr="00316583" w:rsidRDefault="00764B5B" w:rsidP="001A7EB8">
            <w:pPr>
              <w:ind w:right="41"/>
              <w:jc w:val="center"/>
            </w:pPr>
            <w:r w:rsidRPr="00316583">
              <w:t>Инициировать</w:t>
            </w:r>
            <w:r>
              <w:t xml:space="preserve"> </w:t>
            </w:r>
            <w:r w:rsidRPr="00316583">
              <w:t>и поддерживать исследовательскую деятельность обучающихся в рамках реализации ими индивидуальных</w:t>
            </w:r>
            <w:r>
              <w:t xml:space="preserve"> </w:t>
            </w:r>
            <w:r w:rsidRPr="00316583">
              <w:t>и групповых исследовательских проектов</w:t>
            </w:r>
          </w:p>
        </w:tc>
      </w:tr>
      <w:tr w:rsidR="00764B5B" w:rsidTr="001A7EB8">
        <w:trPr>
          <w:trHeight w:val="7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Анкеты, анкетирование.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Опросные листы.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Интервью.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rPr>
                <w:b/>
                <w:bCs/>
              </w:rPr>
              <w:t>Обобщение анкет и результатов опроса.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4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 w:rsidRPr="00D007DC">
              <w:t>Устанавливать доверительные отношения между учителями и обучающимися, способствующих позитивному восприятию учащимися требований и просьб учителя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Обработка анкет.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Оформление результатов анкетирования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Таблицы, схемы, чертежи.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rPr>
                <w:b/>
                <w:bCs/>
              </w:rPr>
              <w:t xml:space="preserve">Эксперимент. Проведение эксперимента.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D007DC" w:rsidRDefault="00764B5B" w:rsidP="001A7EB8">
            <w:pPr>
              <w:ind w:right="41"/>
              <w:jc w:val="center"/>
            </w:pPr>
            <w:r w:rsidRPr="00D007DC">
              <w:t xml:space="preserve">Организовывать работу обучающихся с социально значимой </w:t>
            </w:r>
            <w:proofErr w:type="gramStart"/>
            <w:r w:rsidRPr="00D007DC">
              <w:t>информацией</w:t>
            </w:r>
            <w:proofErr w:type="gramEnd"/>
            <w:r w:rsidRPr="00D007DC">
              <w:t xml:space="preserve"> по поводу получаемой на уроке социально значимой информации – обсуждать, высказывать своё мнение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Поиск ответов на поставленные вопросы.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38,39, 40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Эксперименты.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3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rPr>
                <w:b/>
                <w:bCs/>
              </w:rPr>
              <w:t xml:space="preserve">Отчёт по изученному материалу </w:t>
            </w:r>
            <w: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3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CB39F3" w:rsidRDefault="00764B5B" w:rsidP="001A7EB8">
            <w:pPr>
              <w:ind w:right="41"/>
              <w:jc w:val="center"/>
            </w:pPr>
            <w:r>
              <w:t>Создавать в учебных группах разновозрастные детско-взрослые общности обучающихся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41,42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Обобщение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2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Правила оформления  материала </w:t>
            </w:r>
            <w: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15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 w:rsidRPr="00D007DC">
              <w:t xml:space="preserve">Побуждать </w:t>
            </w:r>
            <w:proofErr w:type="gramStart"/>
            <w:r w:rsidRPr="00D007DC">
              <w:t>обучающихся</w:t>
            </w:r>
            <w:proofErr w:type="gramEnd"/>
            <w:r w:rsidRPr="00D007DC">
              <w:t xml:space="preserve"> соблюдать на уроке принципы учебной дисциплины и самоорганизации</w:t>
            </w:r>
          </w:p>
          <w:p w:rsidR="00764B5B" w:rsidRPr="00D007DC" w:rsidRDefault="00764B5B" w:rsidP="001A7EB8">
            <w:pPr>
              <w:ind w:right="41"/>
              <w:jc w:val="center"/>
            </w:pPr>
          </w:p>
          <w:p w:rsidR="00764B5B" w:rsidRDefault="00764B5B" w:rsidP="001A7EB8">
            <w:pPr>
              <w:ind w:right="41"/>
              <w:jc w:val="center"/>
            </w:pPr>
            <w:r w:rsidRPr="00D007DC">
              <w:t xml:space="preserve">Инициировать обучающихся к обсуждению, высказыванию своего времени, выработке своего </w:t>
            </w:r>
            <w:proofErr w:type="gramStart"/>
            <w:r w:rsidRPr="00D007DC">
              <w:t>отношения</w:t>
            </w:r>
            <w:proofErr w:type="gramEnd"/>
            <w:r w:rsidRPr="00D007DC">
              <w:t xml:space="preserve"> по поводу получаемой на уроке социально-значимой информации</w:t>
            </w:r>
          </w:p>
          <w:p w:rsidR="00764B5B" w:rsidRPr="00D007DC" w:rsidRDefault="00764B5B" w:rsidP="001A7EB8">
            <w:pPr>
              <w:ind w:right="41"/>
              <w:jc w:val="center"/>
            </w:pPr>
          </w:p>
          <w:p w:rsidR="00764B5B" w:rsidRDefault="00764B5B" w:rsidP="001A7EB8">
            <w:pPr>
              <w:ind w:right="41"/>
              <w:jc w:val="center"/>
            </w:pPr>
            <w:r w:rsidRPr="00D007DC">
              <w:lastRenderedPageBreak/>
              <w:t xml:space="preserve">Управлять </w:t>
            </w:r>
            <w:proofErr w:type="spellStart"/>
            <w:r w:rsidRPr="00D007DC">
              <w:t>учбными</w:t>
            </w:r>
            <w:proofErr w:type="spellEnd"/>
            <w:r w:rsidRPr="00D007DC">
              <w:t xml:space="preserve"> группами с целью вовлечения обучающихся в процесс обучения и воспитания, мотивируя их </w:t>
            </w:r>
            <w:proofErr w:type="spellStart"/>
            <w:r w:rsidRPr="00D007DC">
              <w:t>учебн</w:t>
            </w:r>
            <w:proofErr w:type="gramStart"/>
            <w:r w:rsidRPr="00D007DC">
              <w:t>о</w:t>
            </w:r>
            <w:proofErr w:type="spellEnd"/>
            <w:r w:rsidRPr="00D007DC">
              <w:t>-</w:t>
            </w:r>
            <w:proofErr w:type="gramEnd"/>
            <w:r w:rsidRPr="00D007DC">
              <w:t xml:space="preserve"> познавательную деятельность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Логическое построение текстового материала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Научный язык и стиль.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Сокращения, обозначения. Объем исследовательской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Эстетическое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Обработка и оформление результатов экспериментальной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lastRenderedPageBreak/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lastRenderedPageBreak/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Оформление титульного листа. Оформление страниц “Введение”, “Содержание”, “Используемая литература”.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trHeight w:val="4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Выводы и оформление “Заключения”.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Оформление страницы “Используемая литература”.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center"/>
            </w:pPr>
            <w:r>
              <w:t xml:space="preserve">1 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</w:rPr>
            </w:pPr>
            <w:r>
              <w:rPr>
                <w:b/>
                <w:bCs/>
              </w:rPr>
              <w:t xml:space="preserve">Подготовка текста защиты проекта </w:t>
            </w:r>
            <w: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4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  <w:p w:rsidR="00764B5B" w:rsidRDefault="00764B5B" w:rsidP="001A7EB8">
            <w:pPr>
              <w:ind w:right="41"/>
              <w:jc w:val="center"/>
            </w:pPr>
            <w:r w:rsidRPr="00316583">
              <w:t>Защищать достоинство и интересы обучающихся, помогать детям, оказавшимся в конфликтной ситуации или неблагоприятных условий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</w:rPr>
            </w:pPr>
            <w:r>
              <w:t>Составление текста защиты проекта. Тезисы.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</w:rPr>
            </w:pPr>
            <w:r>
              <w:t>Конспект выступления. Особенности и приемы конспектирования.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rPr>
                <w:b/>
                <w:bCs/>
              </w:rPr>
              <w:t xml:space="preserve">Подготовка презентации </w:t>
            </w:r>
            <w:r>
              <w:br/>
            </w:r>
            <w: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4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 w:rsidRPr="005B1B29">
              <w:t>Поддерживать в детском коллективе деловую, дружелюбную атмосферу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Приёмы презентации результатов исследовательской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Подготовка презентации.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57661" w:rsidRDefault="00764B5B" w:rsidP="001A7EB8">
            <w:pPr>
              <w:ind w:right="41"/>
              <w:jc w:val="both"/>
            </w:pPr>
            <w:r w:rsidRPr="00157661">
              <w:t xml:space="preserve">Практическая работа над проектом </w:t>
            </w:r>
          </w:p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rPr>
                <w:b/>
                <w:bCs/>
              </w:rPr>
              <w:t xml:space="preserve">Защита проекта. Выступление </w:t>
            </w:r>
            <w:r>
              <w:br/>
            </w:r>
            <w: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2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 w:rsidRPr="00316583">
              <w:t>Защищать достоинство и интересы обучающихся, помогать детям, оказавшимся в конфликтной ситуации или неблагоприятных условий</w:t>
            </w:r>
          </w:p>
          <w:p w:rsidR="00764B5B" w:rsidRDefault="00764B5B" w:rsidP="001A7EB8">
            <w:pPr>
              <w:ind w:right="41"/>
              <w:jc w:val="center"/>
              <w:rPr>
                <w:b/>
              </w:rPr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Порядок публичного выступления. Ораторские приёмы.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Cs/>
              </w:rPr>
            </w:pPr>
            <w:r>
              <w:rPr>
                <w:bCs/>
              </w:rPr>
              <w:t>Представление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</w:tbl>
    <w:p w:rsidR="00764B5B" w:rsidRDefault="00764B5B" w:rsidP="00764B5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</w:rPr>
      </w:pPr>
    </w:p>
    <w:p w:rsidR="00764B5B" w:rsidRDefault="00764B5B" w:rsidP="00764B5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</w:rPr>
      </w:pPr>
    </w:p>
    <w:p w:rsidR="00764B5B" w:rsidRDefault="00764B5B" w:rsidP="00764B5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</w:rPr>
      </w:pPr>
    </w:p>
    <w:p w:rsidR="00764B5B" w:rsidRDefault="00764B5B" w:rsidP="00764B5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</w:rPr>
      </w:pPr>
    </w:p>
    <w:p w:rsidR="00764B5B" w:rsidRDefault="00764B5B" w:rsidP="00764B5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</w:rPr>
      </w:pPr>
    </w:p>
    <w:p w:rsidR="00764B5B" w:rsidRPr="00E34259" w:rsidRDefault="00764B5B" w:rsidP="00764B5B">
      <w:pPr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lastRenderedPageBreak/>
        <w:t>С</w:t>
      </w:r>
      <w:r w:rsidRPr="00E34259">
        <w:rPr>
          <w:rFonts w:ascii="Verdana" w:hAnsi="Verdana"/>
          <w:b/>
          <w:bCs/>
          <w:color w:val="000000"/>
        </w:rPr>
        <w:t>одержание программы (4 класс)</w:t>
      </w:r>
      <w:r>
        <w:rPr>
          <w:rFonts w:ascii="Verdana" w:hAnsi="Verdana"/>
          <w:b/>
          <w:bCs/>
          <w:color w:val="000000"/>
        </w:rPr>
        <w:t xml:space="preserve"> 68 ч.</w:t>
      </w:r>
    </w:p>
    <w:p w:rsidR="00764B5B" w:rsidRPr="00AB3720" w:rsidRDefault="00764B5B" w:rsidP="00764B5B">
      <w:pPr>
        <w:pStyle w:val="a7"/>
        <w:rPr>
          <w:rStyle w:val="a6"/>
        </w:rPr>
      </w:pPr>
      <w:r w:rsidRPr="00AB3720">
        <w:rPr>
          <w:rStyle w:val="a6"/>
        </w:rPr>
        <w:t>Культура мышления</w:t>
      </w:r>
      <w:r>
        <w:rPr>
          <w:rStyle w:val="a6"/>
        </w:rPr>
        <w:t xml:space="preserve">  (5 ч.)</w:t>
      </w:r>
    </w:p>
    <w:p w:rsidR="00764B5B" w:rsidRPr="00AB3720" w:rsidRDefault="00764B5B" w:rsidP="00764B5B">
      <w:pPr>
        <w:pStyle w:val="a7"/>
        <w:rPr>
          <w:rStyle w:val="a6"/>
          <w:b w:val="0"/>
          <w:bCs w:val="0"/>
        </w:rPr>
      </w:pPr>
      <w:r w:rsidRPr="00AB3720">
        <w:rPr>
          <w:rStyle w:val="a6"/>
          <w:b w:val="0"/>
          <w:bCs w:val="0"/>
        </w:rPr>
        <w:t>Практические задания «Как давать определения понятиям».</w:t>
      </w:r>
    </w:p>
    <w:p w:rsidR="00764B5B" w:rsidRPr="00AB3720" w:rsidRDefault="00764B5B" w:rsidP="00764B5B">
      <w:pPr>
        <w:pStyle w:val="a7"/>
        <w:rPr>
          <w:rStyle w:val="a6"/>
          <w:b w:val="0"/>
          <w:bCs w:val="0"/>
        </w:rPr>
      </w:pPr>
      <w:r w:rsidRPr="00AB3720">
        <w:rPr>
          <w:rStyle w:val="a6"/>
          <w:b w:val="0"/>
          <w:bCs w:val="0"/>
        </w:rPr>
        <w:t>Анализ и синтез.</w:t>
      </w:r>
    </w:p>
    <w:p w:rsidR="00764B5B" w:rsidRPr="00AB3720" w:rsidRDefault="00764B5B" w:rsidP="00764B5B">
      <w:pPr>
        <w:pStyle w:val="a7"/>
        <w:rPr>
          <w:rStyle w:val="a6"/>
          <w:b w:val="0"/>
          <w:bCs w:val="0"/>
        </w:rPr>
      </w:pPr>
      <w:r w:rsidRPr="00AB3720">
        <w:rPr>
          <w:rStyle w:val="a6"/>
          <w:b w:val="0"/>
          <w:bCs w:val="0"/>
        </w:rPr>
        <w:t>Практические задания «Как правильно высказывать суждения», «Как делать обобщения», «Как классифицировать».</w:t>
      </w:r>
    </w:p>
    <w:p w:rsidR="00764B5B" w:rsidRPr="00AB3720" w:rsidRDefault="00764B5B" w:rsidP="00764B5B">
      <w:pPr>
        <w:pStyle w:val="a7"/>
        <w:rPr>
          <w:rStyle w:val="a6"/>
          <w:b w:val="0"/>
          <w:bCs w:val="0"/>
        </w:rPr>
      </w:pPr>
      <w:r w:rsidRPr="00AB3720">
        <w:rPr>
          <w:rStyle w:val="a6"/>
          <w:b w:val="0"/>
          <w:bCs w:val="0"/>
        </w:rPr>
        <w:t>Практические задания по структурированию текстов.</w:t>
      </w:r>
    </w:p>
    <w:p w:rsidR="00764B5B" w:rsidRPr="00AB3720" w:rsidRDefault="00764B5B" w:rsidP="00764B5B">
      <w:pPr>
        <w:pStyle w:val="a7"/>
        <w:rPr>
          <w:rStyle w:val="a6"/>
        </w:rPr>
      </w:pPr>
      <w:r>
        <w:rPr>
          <w:rStyle w:val="a6"/>
        </w:rPr>
        <w:t>Методы исследования (3 ч)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Практические задания по совершенствованию владения основными методами исследования (подумать самостоятельно, спросить у другого человека, понаблюдать, провести эксперимент и др.).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Практические задания -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</w:r>
    </w:p>
    <w:p w:rsidR="00764B5B" w:rsidRPr="00AB3720" w:rsidRDefault="00764B5B" w:rsidP="00764B5B">
      <w:pPr>
        <w:pStyle w:val="a7"/>
        <w:rPr>
          <w:rStyle w:val="a6"/>
        </w:rPr>
      </w:pPr>
      <w:r>
        <w:rPr>
          <w:rStyle w:val="a6"/>
        </w:rPr>
        <w:t>Научная теория (2 ч.)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Коллективная беседа «Как гипотеза превращается в теорию». Коллективная беседа о том, что такое научная теория, какими бывают научные теории. Главные особенности описательных теорий. Главные особенности объяснительных теорий.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Коллективная беседа «Известные, но недоказанные гипотезы».</w:t>
      </w:r>
    </w:p>
    <w:p w:rsidR="00764B5B" w:rsidRPr="00AB3720" w:rsidRDefault="00764B5B" w:rsidP="00764B5B">
      <w:pPr>
        <w:pStyle w:val="a7"/>
        <w:rPr>
          <w:rStyle w:val="a6"/>
        </w:rPr>
      </w:pPr>
      <w:r>
        <w:rPr>
          <w:rStyle w:val="a6"/>
        </w:rPr>
        <w:t>Научное прогнозирование (4 ч.)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др.).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 xml:space="preserve">Практические задания на продуцирование гипотез и провокационных идей. 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Практическое занятие по проверке собственных гипотез.</w:t>
      </w:r>
    </w:p>
    <w:p w:rsidR="00764B5B" w:rsidRDefault="00764B5B" w:rsidP="00764B5B">
      <w:pPr>
        <w:pStyle w:val="a7"/>
        <w:rPr>
          <w:rStyle w:val="a6"/>
        </w:rPr>
      </w:pPr>
      <w:r w:rsidRPr="00AB3720">
        <w:rPr>
          <w:rStyle w:val="a6"/>
        </w:rPr>
        <w:t>Совершенствование техники наблюдения и экспериментирования</w:t>
      </w:r>
      <w:r>
        <w:rPr>
          <w:rStyle w:val="a6"/>
        </w:rPr>
        <w:t xml:space="preserve"> (2 ч.)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</w:rPr>
        <w:t xml:space="preserve"> </w:t>
      </w:r>
      <w:r w:rsidRPr="00AB3720">
        <w:rPr>
          <w:rStyle w:val="a6"/>
          <w:b w:val="0"/>
        </w:rPr>
        <w:t xml:space="preserve">Коллективная беседа - как правильно проводить наблюдения и эксперименты. 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Практическое занятие - проведение наблюдений и экспериментов.</w:t>
      </w:r>
    </w:p>
    <w:p w:rsidR="00764B5B" w:rsidRPr="00AB3720" w:rsidRDefault="00764B5B" w:rsidP="00764B5B">
      <w:pPr>
        <w:pStyle w:val="a7"/>
        <w:rPr>
          <w:rStyle w:val="a6"/>
        </w:rPr>
      </w:pPr>
      <w:r w:rsidRPr="00AB3720">
        <w:rPr>
          <w:rStyle w:val="a6"/>
        </w:rPr>
        <w:t>Искусство зад</w:t>
      </w:r>
      <w:r>
        <w:rPr>
          <w:rStyle w:val="a6"/>
        </w:rPr>
        <w:t>авать вопросы и отвечать на них (2 ч.)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Практические занятия по тренировке умений задавать вопросы.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Практические задания по развитию умений слушать вопрос и отвечать на него. Коллективная игра «Вопросы и ответы».</w:t>
      </w:r>
    </w:p>
    <w:p w:rsidR="00764B5B" w:rsidRPr="00AB3720" w:rsidRDefault="00764B5B" w:rsidP="00764B5B">
      <w:pPr>
        <w:pStyle w:val="a7"/>
        <w:rPr>
          <w:rStyle w:val="a6"/>
        </w:rPr>
      </w:pPr>
      <w:r w:rsidRPr="00AB3720">
        <w:rPr>
          <w:rStyle w:val="a6"/>
        </w:rPr>
        <w:t>Как правильно делать вывод</w:t>
      </w:r>
      <w:r>
        <w:rPr>
          <w:rStyle w:val="a6"/>
        </w:rPr>
        <w:t>ы из наблюдений и экспериментов (2 ч.)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 xml:space="preserve">Коллективная беседа «Предположения и результаты наблюдений и экспериментов». 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Практические задания по развитию умений высказывать суждения и делать умозаключения на основе наблюдений.</w:t>
      </w:r>
    </w:p>
    <w:p w:rsidR="00764B5B" w:rsidRPr="00AB3720" w:rsidRDefault="00764B5B" w:rsidP="00764B5B">
      <w:pPr>
        <w:pStyle w:val="a7"/>
        <w:rPr>
          <w:rStyle w:val="a6"/>
        </w:rPr>
      </w:pPr>
      <w:r>
        <w:rPr>
          <w:rStyle w:val="a6"/>
        </w:rPr>
        <w:t>Умение выявлять проблемы (3 ч.)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Коллективная беседа «Что означает выражение «уметь видеть проблемы».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Практическое задание «Как люди смотрят на мир». Что такое проблемы и как их выявляют.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Коллективная беседа «Проектирование и исследование». Цели и задачи исследования.</w:t>
      </w:r>
    </w:p>
    <w:p w:rsidR="00764B5B" w:rsidRPr="00D9215A" w:rsidRDefault="00764B5B" w:rsidP="00764B5B">
      <w:pPr>
        <w:pStyle w:val="a7"/>
        <w:rPr>
          <w:rStyle w:val="a6"/>
        </w:rPr>
      </w:pPr>
      <w:r w:rsidRPr="00D9215A">
        <w:rPr>
          <w:rStyle w:val="a6"/>
        </w:rPr>
        <w:t>Определение проблемы и выбор темы собственного исследования (4 ч.)</w:t>
      </w:r>
    </w:p>
    <w:p w:rsidR="00764B5B" w:rsidRPr="00AB3720" w:rsidRDefault="00764B5B" w:rsidP="00764B5B">
      <w:pPr>
        <w:pStyle w:val="a7"/>
        <w:rPr>
          <w:rStyle w:val="a6"/>
          <w:b w:val="0"/>
        </w:rPr>
      </w:pPr>
      <w:r w:rsidRPr="00AB3720">
        <w:rPr>
          <w:rStyle w:val="a6"/>
          <w:b w:val="0"/>
        </w:rPr>
        <w:t>Коллективное обсуждение проблематики возможных исследований. Обсуждение планов выбора темы собственного исследования.</w:t>
      </w:r>
    </w:p>
    <w:p w:rsidR="00764B5B" w:rsidRPr="00AB3720" w:rsidRDefault="00764B5B" w:rsidP="00764B5B">
      <w:pPr>
        <w:pStyle w:val="a7"/>
        <w:rPr>
          <w:rStyle w:val="a6"/>
        </w:rPr>
      </w:pPr>
      <w:r>
        <w:rPr>
          <w:rStyle w:val="a6"/>
        </w:rPr>
        <w:t>Р</w:t>
      </w:r>
      <w:r w:rsidRPr="00AB3720">
        <w:rPr>
          <w:rStyle w:val="a6"/>
        </w:rPr>
        <w:t>абота по планированию и проведению самостоятельных и</w:t>
      </w:r>
      <w:r>
        <w:rPr>
          <w:rStyle w:val="a6"/>
        </w:rPr>
        <w:t>сследований (6 ч.)</w:t>
      </w:r>
    </w:p>
    <w:p w:rsidR="00764B5B" w:rsidRPr="00AB3720" w:rsidRDefault="00764B5B" w:rsidP="00764B5B">
      <w:pPr>
        <w:pStyle w:val="a7"/>
        <w:rPr>
          <w:rStyle w:val="a6"/>
        </w:rPr>
      </w:pPr>
      <w:r w:rsidRPr="00AB3720">
        <w:rPr>
          <w:rStyle w:val="a6"/>
        </w:rPr>
        <w:t>Индивидуальная консультационная работа по проведен</w:t>
      </w:r>
      <w:r>
        <w:rPr>
          <w:rStyle w:val="a6"/>
        </w:rPr>
        <w:t>ию самостоятельных исследований (6 ч.)</w:t>
      </w:r>
    </w:p>
    <w:p w:rsidR="00764B5B" w:rsidRPr="00D9215A" w:rsidRDefault="00764B5B" w:rsidP="00764B5B">
      <w:pPr>
        <w:pStyle w:val="a7"/>
        <w:rPr>
          <w:rStyle w:val="a6"/>
          <w:b w:val="0"/>
        </w:rPr>
      </w:pPr>
      <w:r w:rsidRPr="00D9215A">
        <w:rPr>
          <w:rStyle w:val="a6"/>
          <w:b w:val="0"/>
        </w:rPr>
        <w:t xml:space="preserve">Подготовка детских работ к публичной защите. Педагог проводит индивидуальную работу с учащимися, работающими в </w:t>
      </w:r>
      <w:proofErr w:type="spellStart"/>
      <w:r w:rsidRPr="00D9215A">
        <w:rPr>
          <w:rStyle w:val="a6"/>
          <w:b w:val="0"/>
        </w:rPr>
        <w:t>микрогруппах</w:t>
      </w:r>
      <w:proofErr w:type="spellEnd"/>
      <w:r w:rsidRPr="00D9215A">
        <w:rPr>
          <w:rStyle w:val="a6"/>
          <w:b w:val="0"/>
        </w:rPr>
        <w:t xml:space="preserve"> или индивидуально.</w:t>
      </w:r>
    </w:p>
    <w:p w:rsidR="00764B5B" w:rsidRPr="00AB3720" w:rsidRDefault="00764B5B" w:rsidP="00764B5B">
      <w:pPr>
        <w:pStyle w:val="a7"/>
        <w:rPr>
          <w:rStyle w:val="a6"/>
        </w:rPr>
      </w:pPr>
      <w:r w:rsidRPr="00AB3720">
        <w:rPr>
          <w:rStyle w:val="a6"/>
        </w:rPr>
        <w:t>Подготовка к защите проектов</w:t>
      </w:r>
      <w:r>
        <w:rPr>
          <w:rStyle w:val="a6"/>
        </w:rPr>
        <w:t xml:space="preserve"> (24 ч.)</w:t>
      </w:r>
    </w:p>
    <w:p w:rsidR="00764B5B" w:rsidRPr="00D9215A" w:rsidRDefault="00764B5B" w:rsidP="00764B5B">
      <w:pPr>
        <w:pStyle w:val="a7"/>
        <w:rPr>
          <w:rStyle w:val="a6"/>
          <w:b w:val="0"/>
        </w:rPr>
      </w:pPr>
      <w:r w:rsidRPr="00D9215A">
        <w:rPr>
          <w:rStyle w:val="a6"/>
          <w:b w:val="0"/>
        </w:rPr>
        <w:lastRenderedPageBreak/>
        <w:t>Индивидуальная работа над подготовкой к защите собственных исследовательских работ.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макетов, моделей.</w:t>
      </w:r>
    </w:p>
    <w:p w:rsidR="00764B5B" w:rsidRPr="00AB3720" w:rsidRDefault="00764B5B" w:rsidP="00764B5B">
      <w:pPr>
        <w:pStyle w:val="a7"/>
        <w:rPr>
          <w:rStyle w:val="a6"/>
        </w:rPr>
      </w:pPr>
      <w:r w:rsidRPr="00AB3720">
        <w:rPr>
          <w:rStyle w:val="a6"/>
        </w:rPr>
        <w:t>Защита собственных исследовательских работ и творческих проектов</w:t>
      </w:r>
      <w:r>
        <w:rPr>
          <w:rStyle w:val="a6"/>
        </w:rPr>
        <w:t xml:space="preserve"> (5 ч.)</w:t>
      </w:r>
    </w:p>
    <w:p w:rsidR="00764B5B" w:rsidRDefault="00764B5B" w:rsidP="00764B5B">
      <w:pPr>
        <w:pStyle w:val="a7"/>
        <w:rPr>
          <w:rStyle w:val="a6"/>
          <w:b w:val="0"/>
        </w:rPr>
      </w:pPr>
      <w:r w:rsidRPr="00D9215A">
        <w:rPr>
          <w:rStyle w:val="a6"/>
          <w:b w:val="0"/>
        </w:rPr>
        <w:t>Участие предполагает доклад, ответы на вопросы и заслушивание всех докладов об итогах проведенных исследований и выполненных проектах, а также вопросы авторам.</w:t>
      </w:r>
    </w:p>
    <w:p w:rsidR="00764B5B" w:rsidRDefault="00764B5B" w:rsidP="00764B5B">
      <w:pPr>
        <w:pStyle w:val="a7"/>
        <w:rPr>
          <w:rStyle w:val="a6"/>
          <w:b w:val="0"/>
        </w:rPr>
      </w:pPr>
    </w:p>
    <w:p w:rsidR="00764B5B" w:rsidRPr="00D9215A" w:rsidRDefault="00764B5B" w:rsidP="00764B5B">
      <w:pPr>
        <w:pStyle w:val="a7"/>
        <w:jc w:val="center"/>
        <w:rPr>
          <w:rStyle w:val="a6"/>
          <w:sz w:val="28"/>
          <w:szCs w:val="28"/>
        </w:rPr>
      </w:pPr>
      <w:r w:rsidRPr="00D9215A">
        <w:rPr>
          <w:rStyle w:val="a6"/>
          <w:sz w:val="28"/>
          <w:szCs w:val="28"/>
        </w:rPr>
        <w:t>Тематическое планирование 4 класс.</w:t>
      </w:r>
    </w:p>
    <w:p w:rsidR="00764B5B" w:rsidRDefault="00764B5B" w:rsidP="00764B5B"/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5764"/>
        <w:gridCol w:w="709"/>
        <w:gridCol w:w="3108"/>
        <w:gridCol w:w="20"/>
      </w:tblGrid>
      <w:tr w:rsidR="00764B5B" w:rsidTr="001A7EB8">
        <w:trPr>
          <w:gridAfter w:val="1"/>
          <w:wAfter w:w="20" w:type="dxa"/>
          <w:trHeight w:val="83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 xml:space="preserve">Количество часов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Деятельность учителя с учетом программы воспитания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 </w:t>
            </w:r>
            <w:r w:rsidRPr="00E34259">
              <w:rPr>
                <w:b/>
                <w:bCs/>
                <w:color w:val="000000"/>
              </w:rPr>
              <w:t>Культура мышления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6427EF" w:rsidRDefault="00764B5B" w:rsidP="001A7EB8">
            <w:pPr>
              <w:ind w:right="41"/>
              <w:jc w:val="center"/>
            </w:pPr>
            <w:proofErr w:type="gramStart"/>
            <w:r w:rsidRPr="006427EF">
              <w:t>Побуждать обучающихся соблюдать</w:t>
            </w:r>
            <w:proofErr w:type="gramEnd"/>
            <w:r w:rsidRPr="006427EF">
              <w:t xml:space="preserve"> общепринятые нормы поведения, правил общения со старшими (родителями) и сверстниками (обучающимися)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F15AF2">
              <w:rPr>
                <w:bCs/>
                <w:color w:val="000000"/>
              </w:rPr>
              <w:t>Проекты и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</w:pPr>
            <w:r w:rsidRPr="00F15AF2"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E34259" w:rsidRDefault="00764B5B" w:rsidP="001A7EB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Как давать определения понятиям</w:t>
            </w:r>
            <w:r w:rsidRPr="00E34259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</w:pPr>
            <w:r w:rsidRPr="00F15AF2"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E34259" w:rsidRDefault="00764B5B" w:rsidP="001A7EB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E34259">
              <w:rPr>
                <w:color w:val="000000"/>
              </w:rPr>
              <w:t>Как правильно вы</w:t>
            </w:r>
            <w:r>
              <w:rPr>
                <w:color w:val="000000"/>
              </w:rPr>
              <w:t>сказывать суждения, как делать обобщения, как классифицировать.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</w:pPr>
            <w:r w:rsidRPr="00F15AF2"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E34259" w:rsidRDefault="00764B5B" w:rsidP="001A7EB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Структурирование</w:t>
            </w:r>
            <w:r w:rsidRPr="00E34259">
              <w:rPr>
                <w:color w:val="000000"/>
              </w:rPr>
              <w:t xml:space="preserve"> текстов.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</w:pPr>
            <w:r w:rsidRPr="00F15AF2"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Исследование, исследователь. Корректировка детских представлений о том, что они понимают под словом “исследование”.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5B53E1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D41FB8">
              <w:rPr>
                <w:b/>
                <w:bCs/>
                <w:color w:val="000000"/>
              </w:rPr>
              <w:t>Методы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3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6427EF" w:rsidRDefault="00764B5B" w:rsidP="001A7EB8">
            <w:pPr>
              <w:ind w:right="41"/>
              <w:jc w:val="center"/>
            </w:pPr>
            <w:r w:rsidRPr="006427EF">
              <w:t xml:space="preserve">Привлекать внимание </w:t>
            </w:r>
            <w:proofErr w:type="gramStart"/>
            <w:r w:rsidRPr="006427EF">
              <w:t>обучающихся</w:t>
            </w:r>
            <w:proofErr w:type="gramEnd"/>
            <w:r w:rsidRPr="006427EF">
              <w:t xml:space="preserve"> к обсуждаемой на уроке информации, активизации познавательной деятельности обучающихся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color w:val="000000"/>
              </w:rPr>
              <w:t xml:space="preserve"> Основные методы</w:t>
            </w:r>
            <w:r w:rsidRPr="00D41FB8">
              <w:rPr>
                <w:color w:val="000000"/>
              </w:rPr>
              <w:t xml:space="preserve"> исследован</w:t>
            </w:r>
            <w:r>
              <w:rPr>
                <w:color w:val="000000"/>
              </w:rPr>
              <w:t xml:space="preserve">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rPr>
                <w:color w:val="000000"/>
              </w:rPr>
              <w:t>Использование</w:t>
            </w:r>
            <w:r w:rsidRPr="00D41FB8">
              <w:rPr>
                <w:color w:val="000000"/>
              </w:rPr>
              <w:t xml:space="preserve"> методов исследования в х</w:t>
            </w:r>
            <w:r>
              <w:rPr>
                <w:color w:val="000000"/>
              </w:rPr>
              <w:t>оде изучения доступных объектов</w:t>
            </w:r>
            <w:r w:rsidRPr="00D41FB8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 w:rsidRPr="00D41FB8">
              <w:rPr>
                <w:color w:val="000000"/>
              </w:rPr>
              <w:t>Исследования с помощью новейших информационных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5B53E1">
              <w:rPr>
                <w:b/>
                <w:bCs/>
                <w:color w:val="000000"/>
              </w:rPr>
              <w:t>Научная теория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2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5B1B29" w:rsidRDefault="00764B5B" w:rsidP="001A7EB8">
            <w:pPr>
              <w:ind w:right="41"/>
              <w:jc w:val="center"/>
            </w:pPr>
            <w:r w:rsidRPr="005B1B29">
              <w:t>Привлекать внимание обучающихся к ценностному аспекту изучаемых на занятии  явлений, понятий, приемов.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 w:rsidRPr="005B53E1">
              <w:rPr>
                <w:color w:val="000000"/>
              </w:rPr>
              <w:t>Как г</w:t>
            </w:r>
            <w:r>
              <w:rPr>
                <w:color w:val="000000"/>
              </w:rPr>
              <w:t>ипотеза превращается в теорию.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 w:rsidRPr="005B53E1">
              <w:rPr>
                <w:color w:val="000000"/>
              </w:rPr>
              <w:t>Извес</w:t>
            </w:r>
            <w:r>
              <w:rPr>
                <w:color w:val="000000"/>
              </w:rPr>
              <w:t>тные, но недоказанные гипотезы.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 </w:t>
            </w:r>
            <w:r w:rsidRPr="005B53E1">
              <w:rPr>
                <w:b/>
                <w:bCs/>
                <w:color w:val="000000"/>
              </w:rPr>
              <w:t>Научное прогнозирование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4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5B1B29" w:rsidRDefault="00764B5B" w:rsidP="001A7EB8">
            <w:pPr>
              <w:ind w:right="41"/>
              <w:jc w:val="center"/>
            </w:pPr>
            <w:r w:rsidRPr="005B1B29">
              <w:t>Поддерживать в детском коллективе деловую, дружелюбную атмосферу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 w:rsidRPr="005B53E1">
              <w:rPr>
                <w:color w:val="000000"/>
              </w:rPr>
              <w:t>Что такое научный прогноз и чем он отличается от предсказания. Какими бывают научные прогнозы.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 w:rsidRPr="005B53E1">
              <w:rPr>
                <w:color w:val="000000"/>
              </w:rPr>
              <w:t>Методы прогнозирования (экстраполяция, постро</w:t>
            </w:r>
            <w:r>
              <w:rPr>
                <w:color w:val="000000"/>
              </w:rPr>
              <w:t>ение прогнозных сценариев и др.).</w:t>
            </w:r>
            <w:r w:rsidRPr="005B53E1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13, 14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 w:rsidRPr="005B53E1">
              <w:rPr>
                <w:color w:val="000000"/>
              </w:rPr>
              <w:t>Практическое занятие по проверке собственных гипотез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2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 </w:t>
            </w:r>
            <w:r w:rsidRPr="005B53E1">
              <w:rPr>
                <w:b/>
                <w:bCs/>
                <w:color w:val="000000"/>
              </w:rPr>
              <w:t>Совершенствование техники наблюдения и экспериментирования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DB693C" w:rsidRDefault="00764B5B" w:rsidP="001A7EB8">
            <w:pPr>
              <w:ind w:right="41"/>
              <w:jc w:val="center"/>
              <w:rPr>
                <w:b/>
              </w:rPr>
            </w:pPr>
            <w:r w:rsidRPr="00DB693C">
              <w:rPr>
                <w:b/>
              </w:rPr>
              <w:t>2 ч.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 w:rsidRPr="00316583">
              <w:t>Анализировать реальное состояние дел</w:t>
            </w:r>
            <w:r>
              <w:t xml:space="preserve"> </w:t>
            </w:r>
            <w:r w:rsidRPr="00316583">
              <w:t>в учебном коллективе</w:t>
            </w:r>
          </w:p>
          <w:p w:rsidR="00764B5B" w:rsidRDefault="00764B5B" w:rsidP="001A7EB8">
            <w:pPr>
              <w:ind w:right="41"/>
              <w:jc w:val="center"/>
            </w:pPr>
          </w:p>
          <w:p w:rsidR="00764B5B" w:rsidRPr="00316583" w:rsidRDefault="00764B5B" w:rsidP="001A7EB8">
            <w:pPr>
              <w:ind w:right="41"/>
              <w:jc w:val="center"/>
            </w:pPr>
            <w:r>
              <w:t>Создавать в учебных группах разновозрастные детско-взрослые общности обучающихся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К</w:t>
            </w:r>
            <w:r w:rsidRPr="005B53E1">
              <w:rPr>
                <w:color w:val="000000"/>
              </w:rPr>
              <w:t xml:space="preserve">ак правильно проводить наблюдения и эксперименты.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5B53E1">
              <w:rPr>
                <w:color w:val="000000"/>
              </w:rPr>
              <w:t>Практическое занятие - проведение наблюдений и экспериментов.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 w:rsidRPr="00DB693C">
              <w:rPr>
                <w:b/>
                <w:bCs/>
                <w:color w:val="000000"/>
              </w:rPr>
              <w:t>Искусство задавать вопросы и отвечать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2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  <w:r w:rsidRPr="00316583">
              <w:t xml:space="preserve">Защищать достоинство и </w:t>
            </w:r>
            <w:r w:rsidRPr="00316583">
              <w:lastRenderedPageBreak/>
              <w:t>интересы обучающихся, помогать детям, оказавшимся в конфликтной ситуации или неблагоприятных условий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lastRenderedPageBreak/>
              <w:t>17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color w:val="000000"/>
              </w:rPr>
              <w:t>Практическое занятие</w:t>
            </w:r>
            <w:r w:rsidRPr="00DB693C">
              <w:rPr>
                <w:color w:val="000000"/>
              </w:rPr>
              <w:t xml:space="preserve"> по тренировке умений задавать вопросы.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lastRenderedPageBreak/>
              <w:t>18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color w:val="000000"/>
              </w:rPr>
              <w:t>Практическое задание</w:t>
            </w:r>
            <w:r w:rsidRPr="00DB693C">
              <w:rPr>
                <w:color w:val="000000"/>
              </w:rPr>
              <w:t xml:space="preserve"> по развитию умений слушать вопрос и отвечать на него. Коллективная игра «Вопросы и ответы».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 </w:t>
            </w:r>
            <w:r w:rsidRPr="00DB693C">
              <w:rPr>
                <w:b/>
                <w:bCs/>
                <w:color w:val="000000"/>
              </w:rPr>
              <w:t>Как правильно делать выводы из наблюдений и экспериментов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  <w:rPr>
                <w:b/>
              </w:rPr>
            </w:pPr>
            <w:r w:rsidRPr="00F15AF2">
              <w:rPr>
                <w:b/>
              </w:rPr>
              <w:t>2 ч.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  <w:r w:rsidRPr="00316583"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19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 w:rsidRPr="00DB693C">
              <w:rPr>
                <w:color w:val="000000"/>
              </w:rPr>
              <w:t>Предположения и результаты н</w:t>
            </w:r>
            <w:r>
              <w:rPr>
                <w:color w:val="000000"/>
              </w:rPr>
              <w:t>аблюдений и экспериментов</w:t>
            </w:r>
            <w:r w:rsidRPr="00DB693C">
              <w:rPr>
                <w:color w:val="00000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20.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color w:val="000000"/>
              </w:rPr>
              <w:t>Практическое задание</w:t>
            </w:r>
            <w:r w:rsidRPr="00DB693C">
              <w:rPr>
                <w:color w:val="000000"/>
              </w:rPr>
              <w:t xml:space="preserve"> по развитию умений высказывать суждения и делать умозаключения на основе наблюдений.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 </w:t>
            </w:r>
            <w:r w:rsidRPr="006B428C">
              <w:rPr>
                <w:b/>
                <w:bCs/>
                <w:color w:val="000000"/>
              </w:rPr>
              <w:t>Умение выявлять проблемы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6B428C" w:rsidRDefault="00764B5B" w:rsidP="001A7EB8">
            <w:pPr>
              <w:ind w:right="41"/>
              <w:jc w:val="center"/>
              <w:rPr>
                <w:b/>
              </w:rPr>
            </w:pPr>
            <w:r w:rsidRPr="006B428C">
              <w:rPr>
                <w:b/>
              </w:rPr>
              <w:t>3 ч.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  <w:r w:rsidRPr="00316583">
              <w:t>Находить ценностный аспект учебного знания и информации, обеспечивать его понимание и переживание обучающимися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 w:rsidRPr="006B428C">
              <w:rPr>
                <w:color w:val="000000"/>
              </w:rPr>
              <w:t>Что означает выражение «уметь видеть проблемы».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color w:val="000000"/>
              </w:rPr>
              <w:t>Как люди смотрят на мир.</w:t>
            </w:r>
            <w:r w:rsidRPr="006B428C">
              <w:rPr>
                <w:color w:val="000000"/>
              </w:rPr>
              <w:t xml:space="preserve"> Что такое проблемы и как их выявляют.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color w:val="000000"/>
              </w:rPr>
              <w:t>Проектирование и исследование</w:t>
            </w:r>
            <w:r w:rsidRPr="006B428C">
              <w:rPr>
                <w:color w:val="000000"/>
              </w:rPr>
              <w:t>. Цели и задачи исследования.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 w:rsidRPr="00BD0771">
              <w:rPr>
                <w:b/>
                <w:bCs/>
                <w:color w:val="000000"/>
              </w:rPr>
              <w:t>Определение проблемы и выбор темы собственного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F15AF2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F15AF2">
              <w:rPr>
                <w:b/>
              </w:rPr>
              <w:t>ч.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  <w:r w:rsidRPr="00316583">
              <w:t>Строить воспитательную деятельность с учетом культурных различий детей, половозрастных и индивидуальных</w:t>
            </w:r>
            <w:r>
              <w:t xml:space="preserve"> </w:t>
            </w:r>
            <w:r w:rsidRPr="00316583">
              <w:t>особенностей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24.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 w:rsidRPr="00BD0771">
              <w:rPr>
                <w:color w:val="000000"/>
              </w:rPr>
              <w:t>Коллективное обсуждение проблематики возможных исследований.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25.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26.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 w:rsidRPr="00BD0771">
              <w:rPr>
                <w:color w:val="000000"/>
              </w:rPr>
              <w:t>Обсуждение планов выбора темы собственного исследования.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27.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Р</w:t>
            </w:r>
            <w:r w:rsidRPr="00BD0771">
              <w:rPr>
                <w:b/>
                <w:bCs/>
                <w:color w:val="000000"/>
              </w:rPr>
              <w:t>абота по планированию и проведению самостоятельных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B6D68">
              <w:rPr>
                <w:b/>
              </w:rPr>
              <w:t xml:space="preserve"> ч.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316583" w:rsidRDefault="00764B5B" w:rsidP="001A7EB8">
            <w:pPr>
              <w:ind w:right="41"/>
              <w:jc w:val="center"/>
            </w:pPr>
            <w:r w:rsidRPr="00316583">
              <w:t>Инициировать</w:t>
            </w:r>
            <w:r>
              <w:t xml:space="preserve"> </w:t>
            </w:r>
            <w:r w:rsidRPr="00316583">
              <w:t>и поддерживать исследовательскую деятельность обучающихся в рамках реализации ими индивидуальных</w:t>
            </w:r>
            <w:r>
              <w:t xml:space="preserve"> </w:t>
            </w:r>
            <w:r w:rsidRPr="00316583">
              <w:t>и групповых исследовательских проектов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28,29.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both"/>
              <w:rPr>
                <w:bCs/>
              </w:rPr>
            </w:pPr>
            <w:r w:rsidRPr="001B6D68">
              <w:rPr>
                <w:bCs/>
              </w:rPr>
              <w:t>Планирование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center"/>
            </w:pPr>
            <w:r w:rsidRPr="001B6D68">
              <w:t>2 ч.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both"/>
              <w:rPr>
                <w:bCs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trHeight w:val="7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31, 32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both"/>
              <w:rPr>
                <w:bCs/>
              </w:rPr>
            </w:pPr>
            <w:r w:rsidRPr="001B6D68">
              <w:rPr>
                <w:bCs/>
              </w:rPr>
              <w:t>Проведение самостоятельного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2 ч.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trHeight w:val="7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both"/>
              <w:rPr>
                <w:bCs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 </w:t>
            </w:r>
            <w:r w:rsidRPr="00BD0771">
              <w:rPr>
                <w:b/>
                <w:bCs/>
                <w:color w:val="000000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CB39F3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B39F3">
              <w:rPr>
                <w:b/>
              </w:rPr>
              <w:t xml:space="preserve"> ч.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D007DC" w:rsidRDefault="00764B5B" w:rsidP="001A7EB8">
            <w:pPr>
              <w:ind w:right="41"/>
              <w:jc w:val="center"/>
            </w:pPr>
            <w:r w:rsidRPr="00D007DC">
              <w:t>Устанавливать доверительные отношения между учителями и обучающимися, способствующих позитивному восприятию учащимися требований и просьб учителя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34, 35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both"/>
              <w:rPr>
                <w:bCs/>
              </w:rPr>
            </w:pPr>
            <w:r w:rsidRPr="001B6D68">
              <w:rPr>
                <w:bCs/>
              </w:rPr>
              <w:t xml:space="preserve">Подготовка работ к защите в </w:t>
            </w:r>
            <w:proofErr w:type="spellStart"/>
            <w:r w:rsidRPr="001B6D68">
              <w:rPr>
                <w:bCs/>
              </w:rPr>
              <w:t>микрогруппах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2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D007DC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36.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both"/>
              <w:rPr>
                <w:bCs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D007DC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37, 38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ind w:right="41"/>
              <w:jc w:val="both"/>
              <w:rPr>
                <w:bCs/>
              </w:rPr>
            </w:pPr>
            <w:r w:rsidRPr="001B6D68">
              <w:rPr>
                <w:bCs/>
              </w:rPr>
              <w:t>Подготовка к защите индивидуальных работ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2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D007DC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39.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1B6D68" w:rsidRDefault="00764B5B" w:rsidP="001A7EB8">
            <w:pPr>
              <w:tabs>
                <w:tab w:val="left" w:pos="989"/>
              </w:tabs>
              <w:ind w:right="41"/>
              <w:rPr>
                <w:bCs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D007DC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  Подготовка</w:t>
            </w:r>
            <w:r w:rsidRPr="00BD0771">
              <w:rPr>
                <w:b/>
                <w:bCs/>
                <w:color w:val="000000"/>
              </w:rPr>
              <w:t xml:space="preserve"> к защите</w:t>
            </w:r>
            <w:r>
              <w:rPr>
                <w:b/>
                <w:bCs/>
                <w:color w:val="000000"/>
              </w:rPr>
              <w:t xml:space="preserve">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CB39F3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 xml:space="preserve">24 </w:t>
            </w:r>
            <w:r w:rsidRPr="00CB39F3">
              <w:rPr>
                <w:b/>
              </w:rPr>
              <w:t>ч.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Pr="00D007DC" w:rsidRDefault="00764B5B" w:rsidP="001A7EB8">
            <w:pPr>
              <w:ind w:right="41"/>
              <w:jc w:val="center"/>
            </w:pPr>
            <w:r w:rsidRPr="00D007DC">
              <w:t xml:space="preserve">Инициировать обучающихся к обсуждению, высказыванию своего времени, выработке своего </w:t>
            </w:r>
            <w:proofErr w:type="gramStart"/>
            <w:r w:rsidRPr="00D007DC">
              <w:t>отношения</w:t>
            </w:r>
            <w:proofErr w:type="gramEnd"/>
            <w:r w:rsidRPr="00D007DC">
              <w:t xml:space="preserve"> по поводу получаемой на уроке социально-значимой </w:t>
            </w:r>
            <w:r w:rsidRPr="00D007DC">
              <w:lastRenderedPageBreak/>
              <w:t>информации</w:t>
            </w:r>
          </w:p>
          <w:p w:rsidR="00764B5B" w:rsidRPr="00D007DC" w:rsidRDefault="00764B5B" w:rsidP="001A7EB8">
            <w:pPr>
              <w:ind w:right="41"/>
              <w:jc w:val="center"/>
            </w:pPr>
          </w:p>
          <w:p w:rsidR="00764B5B" w:rsidRPr="00D007DC" w:rsidRDefault="00764B5B" w:rsidP="001A7EB8">
            <w:pPr>
              <w:ind w:right="41"/>
              <w:jc w:val="center"/>
            </w:pPr>
            <w:r w:rsidRPr="00D007DC">
              <w:t xml:space="preserve">Организовывать работу обучающихся с социально значимой </w:t>
            </w:r>
            <w:proofErr w:type="gramStart"/>
            <w:r w:rsidRPr="00D007DC">
              <w:t>информацией</w:t>
            </w:r>
            <w:proofErr w:type="gramEnd"/>
            <w:r w:rsidRPr="00D007DC">
              <w:t xml:space="preserve"> по поводу получаемой на уроке социально значимой информации – обсуждать, высказывать своё мнение</w:t>
            </w:r>
          </w:p>
          <w:p w:rsidR="00764B5B" w:rsidRPr="00D007DC" w:rsidRDefault="00764B5B" w:rsidP="001A7EB8">
            <w:pPr>
              <w:ind w:right="41"/>
              <w:jc w:val="center"/>
            </w:pPr>
          </w:p>
          <w:p w:rsidR="00764B5B" w:rsidRPr="00D007DC" w:rsidRDefault="00764B5B" w:rsidP="001A7EB8">
            <w:pPr>
              <w:ind w:right="41"/>
              <w:jc w:val="center"/>
            </w:pPr>
            <w:r w:rsidRPr="00D007DC">
              <w:t xml:space="preserve">Побуждать </w:t>
            </w:r>
            <w:proofErr w:type="gramStart"/>
            <w:r w:rsidRPr="00D007DC">
              <w:t>обучающихся</w:t>
            </w:r>
            <w:proofErr w:type="gramEnd"/>
            <w:r w:rsidRPr="00D007DC">
              <w:t xml:space="preserve"> соблюдать на уроке принципы учебной дисциплины и самоорганизации</w:t>
            </w:r>
          </w:p>
          <w:p w:rsidR="00764B5B" w:rsidRPr="00D007DC" w:rsidRDefault="00764B5B" w:rsidP="001A7EB8">
            <w:pPr>
              <w:ind w:right="41"/>
              <w:jc w:val="center"/>
            </w:pPr>
          </w:p>
          <w:p w:rsidR="00764B5B" w:rsidRPr="00D007DC" w:rsidRDefault="00764B5B" w:rsidP="001A7EB8">
            <w:pPr>
              <w:ind w:right="41"/>
              <w:jc w:val="center"/>
            </w:pPr>
            <w:r w:rsidRPr="00D007DC">
              <w:t xml:space="preserve">Управлять </w:t>
            </w:r>
            <w:proofErr w:type="spellStart"/>
            <w:r w:rsidRPr="00D007DC">
              <w:t>учбными</w:t>
            </w:r>
            <w:proofErr w:type="spellEnd"/>
            <w:r w:rsidRPr="00D007DC">
              <w:t xml:space="preserve"> группами с целью вовлечения обучающихся в процесс обучения и воспитания, мотивируя их </w:t>
            </w:r>
            <w:proofErr w:type="spellStart"/>
            <w:r w:rsidRPr="00D007DC">
              <w:t>учебн</w:t>
            </w:r>
            <w:proofErr w:type="gramStart"/>
            <w:r w:rsidRPr="00D007DC">
              <w:t>о</w:t>
            </w:r>
            <w:proofErr w:type="spellEnd"/>
            <w:r w:rsidRPr="00D007DC">
              <w:t>-</w:t>
            </w:r>
            <w:proofErr w:type="gramEnd"/>
            <w:r w:rsidRPr="00D007DC">
              <w:t xml:space="preserve"> познавательную деятельность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40.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 w:rsidRPr="00BD0771">
              <w:rPr>
                <w:color w:val="000000"/>
              </w:rPr>
              <w:t xml:space="preserve">Индивидуальная работа над </w:t>
            </w:r>
            <w:r>
              <w:rPr>
                <w:color w:val="000000"/>
              </w:rPr>
              <w:t xml:space="preserve">подготовкой к защите </w:t>
            </w:r>
            <w:r w:rsidRPr="00BD0771">
              <w:rPr>
                <w:color w:val="000000"/>
              </w:rPr>
              <w:t xml:space="preserve"> исследовательских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CB39F3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CB39F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CB39F3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Pr="00CB39F3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 w:rsidRPr="00BD0771">
              <w:rPr>
                <w:color w:val="000000"/>
              </w:rPr>
              <w:t>Анализ полученных материалов. Определение основных понятий.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lastRenderedPageBreak/>
              <w:t>44, 45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 w:rsidRPr="00BD0771">
              <w:rPr>
                <w:color w:val="000000"/>
              </w:rPr>
              <w:t>Структурирование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2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lastRenderedPageBreak/>
              <w:t>46.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47, 48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 w:rsidRPr="00BD0771">
              <w:rPr>
                <w:color w:val="000000"/>
              </w:rPr>
              <w:t>Подготовка текста доклада.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2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49.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50.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 w:rsidRPr="00BD0771">
              <w:rPr>
                <w:color w:val="000000"/>
              </w:rPr>
              <w:t>Подготовка к ответам на вопросы.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 w:rsidRPr="00BD0771">
              <w:rPr>
                <w:color w:val="000000"/>
              </w:rPr>
              <w:t>Разработка и выполнение рисунков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54.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Разработка и выполнение чертежей.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55.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56.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Разработка и выполнение схем.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57.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58.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Разработка и выполнение  графиков.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59.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60.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BD0771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Разработка и выполнение макетов.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Разработка и выполнение моделей.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Pr="00616186" w:rsidRDefault="00764B5B" w:rsidP="001A7EB8">
            <w:pPr>
              <w:spacing w:before="100" w:beforeAutospacing="1" w:after="100" w:afterAutospacing="1"/>
              <w:rPr>
                <w:color w:val="000000"/>
              </w:rPr>
            </w:pPr>
            <w:r w:rsidRPr="00CB39F3">
              <w:rPr>
                <w:b/>
                <w:bCs/>
                <w:color w:val="000000"/>
              </w:rPr>
              <w:t xml:space="preserve"> Защита собственных исследовательских работ и творческих проекто</w:t>
            </w:r>
            <w:r>
              <w:rPr>
                <w:b/>
                <w:bCs/>
                <w:color w:val="000000"/>
              </w:rPr>
              <w:t>в.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  <w:rPr>
                <w:b/>
              </w:rPr>
            </w:pPr>
            <w:r w:rsidRPr="00316583">
              <w:t>Защищать достоинство и интересы обучающихся, помогать детям, оказавшимся в конфликтной ситуации или неблагоприятных условий</w:t>
            </w: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/>
                <w:bCs/>
              </w:rPr>
            </w:pPr>
            <w:r>
              <w:t>Порядок публичного выступления. Ораторские приёмы.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1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  <w:tr w:rsidR="00764B5B" w:rsidTr="001A7EB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</w:pPr>
            <w:r>
              <w:t>65, 66, 67, 68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both"/>
              <w:rPr>
                <w:bCs/>
              </w:rPr>
            </w:pPr>
            <w:r>
              <w:rPr>
                <w:bCs/>
              </w:rPr>
              <w:t>Представление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  <w:r>
              <w:t>4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5B" w:rsidRDefault="00764B5B" w:rsidP="001A7EB8">
            <w:pPr>
              <w:ind w:right="41"/>
              <w:jc w:val="center"/>
            </w:pPr>
          </w:p>
        </w:tc>
      </w:tr>
    </w:tbl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color w:val="000000"/>
          <w:shd w:val="clear" w:color="auto" w:fill="FFFFFF"/>
        </w:rPr>
      </w:pPr>
    </w:p>
    <w:p w:rsidR="00764B5B" w:rsidRDefault="00764B5B" w:rsidP="00764B5B">
      <w:pPr>
        <w:rPr>
          <w:rFonts w:ascii="Arial" w:hAnsi="Arial" w:cs="Arial"/>
          <w:b/>
          <w:color w:val="000000"/>
          <w:shd w:val="clear" w:color="auto" w:fill="FFFFFF"/>
        </w:rPr>
      </w:pPr>
      <w:r w:rsidRPr="005644E2">
        <w:rPr>
          <w:rFonts w:ascii="Arial" w:hAnsi="Arial" w:cs="Arial"/>
          <w:b/>
          <w:color w:val="000000"/>
          <w:shd w:val="clear" w:color="auto" w:fill="FFFFFF"/>
        </w:rPr>
        <w:lastRenderedPageBreak/>
        <w:t>Список литературы:</w:t>
      </w:r>
    </w:p>
    <w:p w:rsidR="00764B5B" w:rsidRPr="005644E2" w:rsidRDefault="00764B5B" w:rsidP="00764B5B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764B5B" w:rsidRDefault="00764B5B" w:rsidP="00764B5B">
      <w:r>
        <w:rPr>
          <w:rFonts w:ascii="Arial" w:hAnsi="Arial" w:cs="Arial"/>
          <w:color w:val="00000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Алейникова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И. Интеллект будущего / И.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Алейникова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// Управление школой: изд. дом Первое сентября. - 2007. - № 1. - С. 25-27.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Баранова Е.В. Как увлечь школьников исследовательской деятельностью / Е. В. Баранова, М. И. </w:t>
      </w:r>
      <w:proofErr w:type="spellStart"/>
      <w:r>
        <w:rPr>
          <w:rFonts w:ascii="Arial" w:hAnsi="Arial" w:cs="Arial"/>
          <w:color w:val="000000"/>
        </w:rPr>
        <w:t>Зайкин</w:t>
      </w:r>
      <w:proofErr w:type="spellEnd"/>
      <w:r>
        <w:rPr>
          <w:rFonts w:ascii="Arial" w:hAnsi="Arial" w:cs="Arial"/>
          <w:color w:val="000000"/>
        </w:rPr>
        <w:t xml:space="preserve"> // Математика в школе. - 2004. - N 2. - С. 7-10.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Безрукова В.С. Директору об исследовательской деятельности школы / В. С. Безрукова. - М.: Сентябрь, 2002. - 160 с. - ISBN 5-88753-051-0.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spellStart"/>
      <w:r>
        <w:rPr>
          <w:rFonts w:ascii="Arial" w:hAnsi="Arial" w:cs="Arial"/>
          <w:color w:val="000000"/>
        </w:rPr>
        <w:t>Белогрудова</w:t>
      </w:r>
      <w:proofErr w:type="spellEnd"/>
      <w:r>
        <w:rPr>
          <w:rFonts w:ascii="Arial" w:hAnsi="Arial" w:cs="Arial"/>
          <w:color w:val="000000"/>
        </w:rPr>
        <w:t xml:space="preserve"> В.П. Об исследовательской деятельности учащихся в условиях проектного метода / В. П. </w:t>
      </w:r>
      <w:proofErr w:type="spellStart"/>
      <w:r>
        <w:rPr>
          <w:rFonts w:ascii="Arial" w:hAnsi="Arial" w:cs="Arial"/>
          <w:color w:val="000000"/>
        </w:rPr>
        <w:t>Белогрудова</w:t>
      </w:r>
      <w:proofErr w:type="spellEnd"/>
      <w:r>
        <w:rPr>
          <w:rFonts w:ascii="Arial" w:hAnsi="Arial" w:cs="Arial"/>
          <w:color w:val="000000"/>
        </w:rPr>
        <w:t xml:space="preserve"> // Иностранные языки в школе. - 2005. - № 8. - С. 6-11.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proofErr w:type="spellStart"/>
      <w:r>
        <w:rPr>
          <w:rFonts w:ascii="Arial" w:hAnsi="Arial" w:cs="Arial"/>
          <w:color w:val="000000"/>
        </w:rPr>
        <w:t>Бельфер</w:t>
      </w:r>
      <w:proofErr w:type="spellEnd"/>
      <w:r>
        <w:rPr>
          <w:rFonts w:ascii="Arial" w:hAnsi="Arial" w:cs="Arial"/>
          <w:color w:val="000000"/>
        </w:rPr>
        <w:t xml:space="preserve"> М. Несколько слов об исследовательских работах школьников / М. </w:t>
      </w:r>
      <w:proofErr w:type="spellStart"/>
      <w:r>
        <w:rPr>
          <w:rFonts w:ascii="Arial" w:hAnsi="Arial" w:cs="Arial"/>
          <w:color w:val="000000"/>
        </w:rPr>
        <w:t>Бельфер</w:t>
      </w:r>
      <w:proofErr w:type="spellEnd"/>
      <w:r>
        <w:rPr>
          <w:rFonts w:ascii="Arial" w:hAnsi="Arial" w:cs="Arial"/>
          <w:color w:val="000000"/>
        </w:rPr>
        <w:t xml:space="preserve"> // Литература: изд. дом Первое сентября. - 2006. - N 17. - С. 13-15.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Богомолова А.А. Организация проектной исследовательской деятельности учащихся / А. А. Богомолова // Биология в школе. - 2006. - N 5. - С. 35-38.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Борисенко Н.А. Как мы работали над проектом, или Технология исследовательской деятельности учащихся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метод проектов / Н. А. Борисенко // Литература в школе. – 2002. - №7. - С. 39.- N7.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proofErr w:type="spellStart"/>
      <w:r>
        <w:rPr>
          <w:rFonts w:ascii="Arial" w:hAnsi="Arial" w:cs="Arial"/>
          <w:color w:val="000000"/>
        </w:rPr>
        <w:t>Брыкова</w:t>
      </w:r>
      <w:proofErr w:type="spellEnd"/>
      <w:r>
        <w:rPr>
          <w:rFonts w:ascii="Arial" w:hAnsi="Arial" w:cs="Arial"/>
          <w:color w:val="000000"/>
        </w:rPr>
        <w:t xml:space="preserve"> О. Сотворчество учителя и ученика / О. </w:t>
      </w:r>
      <w:proofErr w:type="spellStart"/>
      <w:r>
        <w:rPr>
          <w:rFonts w:ascii="Arial" w:hAnsi="Arial" w:cs="Arial"/>
          <w:color w:val="000000"/>
        </w:rPr>
        <w:t>Брыкова</w:t>
      </w:r>
      <w:proofErr w:type="spellEnd"/>
      <w:r>
        <w:rPr>
          <w:rFonts w:ascii="Arial" w:hAnsi="Arial" w:cs="Arial"/>
          <w:color w:val="000000"/>
        </w:rPr>
        <w:t xml:space="preserve"> // Управление школой: изд. дом Первое сентября. - 2006. - № 20. - С. 33-36.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proofErr w:type="spellStart"/>
      <w:r>
        <w:rPr>
          <w:rFonts w:ascii="Arial" w:hAnsi="Arial" w:cs="Arial"/>
          <w:color w:val="000000"/>
        </w:rPr>
        <w:t>Брыкова</w:t>
      </w:r>
      <w:proofErr w:type="spellEnd"/>
      <w:r>
        <w:rPr>
          <w:rFonts w:ascii="Arial" w:hAnsi="Arial" w:cs="Arial"/>
          <w:color w:val="000000"/>
        </w:rPr>
        <w:t xml:space="preserve"> О.В. Проектная деятельность в учебном процессе / О. В. </w:t>
      </w:r>
      <w:proofErr w:type="spellStart"/>
      <w:r>
        <w:rPr>
          <w:rFonts w:ascii="Arial" w:hAnsi="Arial" w:cs="Arial"/>
          <w:color w:val="000000"/>
        </w:rPr>
        <w:t>Брыкова</w:t>
      </w:r>
      <w:proofErr w:type="spellEnd"/>
      <w:r>
        <w:rPr>
          <w:rFonts w:ascii="Arial" w:hAnsi="Arial" w:cs="Arial"/>
          <w:color w:val="000000"/>
        </w:rPr>
        <w:t>, Т. В. Громова. - М.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Чистые пруды, 2006. - 32 с. - (</w:t>
      </w:r>
      <w:proofErr w:type="spellStart"/>
      <w:r>
        <w:rPr>
          <w:rFonts w:ascii="Arial" w:hAnsi="Arial" w:cs="Arial"/>
          <w:color w:val="000000"/>
        </w:rPr>
        <w:t>Б-чка</w:t>
      </w:r>
      <w:proofErr w:type="spellEnd"/>
      <w:r>
        <w:rPr>
          <w:rFonts w:ascii="Arial" w:hAnsi="Arial" w:cs="Arial"/>
          <w:color w:val="000000"/>
        </w:rPr>
        <w:t xml:space="preserve"> "Первого сентября"). - ISBN 5-9667-0230-6.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</w:t>
      </w:r>
      <w:proofErr w:type="spellStart"/>
      <w:r>
        <w:rPr>
          <w:rFonts w:ascii="Arial" w:hAnsi="Arial" w:cs="Arial"/>
          <w:color w:val="000000"/>
        </w:rPr>
        <w:t>Вечтомова</w:t>
      </w:r>
      <w:proofErr w:type="spellEnd"/>
      <w:r>
        <w:rPr>
          <w:rFonts w:ascii="Arial" w:hAnsi="Arial" w:cs="Arial"/>
          <w:color w:val="000000"/>
        </w:rPr>
        <w:t xml:space="preserve"> Е.Г. Норма жизни лицея - исследование / Е. Г. </w:t>
      </w:r>
      <w:proofErr w:type="spellStart"/>
      <w:r>
        <w:rPr>
          <w:rFonts w:ascii="Arial" w:hAnsi="Arial" w:cs="Arial"/>
          <w:color w:val="000000"/>
        </w:rPr>
        <w:t>Вечтомова</w:t>
      </w:r>
      <w:proofErr w:type="spellEnd"/>
      <w:r>
        <w:rPr>
          <w:rFonts w:ascii="Arial" w:hAnsi="Arial" w:cs="Arial"/>
          <w:color w:val="000000"/>
        </w:rPr>
        <w:t xml:space="preserve">, Н. А. </w:t>
      </w:r>
      <w:proofErr w:type="spellStart"/>
      <w:r>
        <w:rPr>
          <w:rFonts w:ascii="Arial" w:hAnsi="Arial" w:cs="Arial"/>
          <w:color w:val="000000"/>
        </w:rPr>
        <w:t>Макаркина</w:t>
      </w:r>
      <w:proofErr w:type="spellEnd"/>
      <w:r>
        <w:rPr>
          <w:rFonts w:ascii="Arial" w:hAnsi="Arial" w:cs="Arial"/>
          <w:color w:val="000000"/>
        </w:rPr>
        <w:t xml:space="preserve"> // Директор школы. - 2006. - № 8. - С. 102-103.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Волков С. Чтобы не было скучно / С. Волков // Литература: изд. дом Первое сентября. - 2006. - N 13. - С. 17-19.</w:t>
      </w:r>
    </w:p>
    <w:p w:rsidR="00764B5B" w:rsidRDefault="00764B5B" w:rsidP="00764B5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</w:t>
      </w:r>
      <w:proofErr w:type="spellStart"/>
      <w:r>
        <w:rPr>
          <w:rFonts w:ascii="Arial" w:hAnsi="Arial" w:cs="Arial"/>
          <w:color w:val="000000"/>
        </w:rPr>
        <w:t>Гайфитулин</w:t>
      </w:r>
      <w:proofErr w:type="spellEnd"/>
      <w:r>
        <w:rPr>
          <w:rFonts w:ascii="Arial" w:hAnsi="Arial" w:cs="Arial"/>
          <w:color w:val="000000"/>
        </w:rPr>
        <w:t xml:space="preserve"> М.С. Проект "Исследователь" / М. С. </w:t>
      </w:r>
      <w:proofErr w:type="spellStart"/>
      <w:r>
        <w:rPr>
          <w:rFonts w:ascii="Arial" w:hAnsi="Arial" w:cs="Arial"/>
          <w:color w:val="000000"/>
        </w:rPr>
        <w:t>Гайфитулин</w:t>
      </w:r>
      <w:proofErr w:type="spellEnd"/>
      <w:r>
        <w:rPr>
          <w:rFonts w:ascii="Arial" w:hAnsi="Arial" w:cs="Arial"/>
          <w:color w:val="000000"/>
        </w:rPr>
        <w:t xml:space="preserve"> // Школьные технологии. - 2005. - № 3. - С. 102-104.</w:t>
      </w:r>
    </w:p>
    <w:p w:rsidR="00B61BD6" w:rsidRDefault="00B61BD6"/>
    <w:sectPr w:rsidR="00B61BD6" w:rsidSect="0061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5B"/>
    <w:rsid w:val="0052004E"/>
    <w:rsid w:val="006F263D"/>
    <w:rsid w:val="00764B5B"/>
    <w:rsid w:val="00B6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764B5B"/>
  </w:style>
  <w:style w:type="character" w:customStyle="1" w:styleId="c15c22">
    <w:name w:val="c15 c22"/>
    <w:basedOn w:val="a0"/>
    <w:rsid w:val="00764B5B"/>
  </w:style>
  <w:style w:type="character" w:customStyle="1" w:styleId="c15">
    <w:name w:val="c15"/>
    <w:basedOn w:val="a0"/>
    <w:rsid w:val="00764B5B"/>
  </w:style>
  <w:style w:type="character" w:customStyle="1" w:styleId="apple-converted-space">
    <w:name w:val="apple-converted-space"/>
    <w:basedOn w:val="a0"/>
    <w:rsid w:val="00764B5B"/>
  </w:style>
  <w:style w:type="paragraph" w:styleId="a3">
    <w:name w:val="Normal (Web)"/>
    <w:basedOn w:val="a"/>
    <w:uiPriority w:val="99"/>
    <w:semiHidden/>
    <w:unhideWhenUsed/>
    <w:rsid w:val="00764B5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64B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B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qFormat/>
    <w:rsid w:val="00764B5B"/>
    <w:rPr>
      <w:b/>
      <w:bCs/>
    </w:rPr>
  </w:style>
  <w:style w:type="paragraph" w:styleId="a7">
    <w:name w:val="No Spacing"/>
    <w:uiPriority w:val="1"/>
    <w:qFormat/>
    <w:rsid w:val="0076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764B5B"/>
    <w:rPr>
      <w:rFonts w:cs="Times New Roman"/>
      <w:i/>
    </w:rPr>
  </w:style>
  <w:style w:type="paragraph" w:styleId="a9">
    <w:name w:val="Body Text"/>
    <w:basedOn w:val="a"/>
    <w:link w:val="aa"/>
    <w:uiPriority w:val="1"/>
    <w:qFormat/>
    <w:rsid w:val="006F263D"/>
    <w:pPr>
      <w:widowControl w:val="0"/>
      <w:autoSpaceDE w:val="0"/>
      <w:autoSpaceDN w:val="0"/>
      <w:ind w:left="112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F26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3438</Words>
  <Characters>19601</Characters>
  <Application>Microsoft Office Word</Application>
  <DocSecurity>0</DocSecurity>
  <Lines>163</Lines>
  <Paragraphs>45</Paragraphs>
  <ScaleCrop>false</ScaleCrop>
  <Company>Microsoft</Company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2023-12-07T02:24:00Z</dcterms:created>
  <dcterms:modified xsi:type="dcterms:W3CDTF">2024-01-17T01:42:00Z</dcterms:modified>
</cp:coreProperties>
</file>