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B51CA" w14:textId="77777777" w:rsidR="003239EB" w:rsidRPr="006F3BF1" w:rsidRDefault="003239EB" w:rsidP="003239EB">
      <w:pPr>
        <w:spacing w:after="0" w:line="240" w:lineRule="auto"/>
        <w:jc w:val="center"/>
        <w:rPr>
          <w:rFonts w:ascii="Times New Roman" w:eastAsia="Times New Roman" w:hAnsi="Times New Roman" w:cs="Times New Roman"/>
          <w:b/>
          <w:sz w:val="16"/>
          <w:szCs w:val="20"/>
          <w:lang w:eastAsia="ru-RU"/>
        </w:rPr>
      </w:pPr>
      <w:r w:rsidRPr="006F3BF1">
        <w:rPr>
          <w:rFonts w:ascii="Times New Roman" w:eastAsia="Times New Roman" w:hAnsi="Times New Roman" w:cs="Times New Roman"/>
          <w:noProof/>
          <w:sz w:val="28"/>
          <w:szCs w:val="28"/>
          <w:lang w:eastAsia="ru-RU"/>
        </w:rPr>
        <w:drawing>
          <wp:inline distT="0" distB="0" distL="0" distR="0" wp14:anchorId="19F2A7C9" wp14:editId="0D1B776E">
            <wp:extent cx="5905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6FFD7524" w14:textId="77777777" w:rsidR="003239EB" w:rsidRPr="006F3BF1" w:rsidRDefault="003239EB" w:rsidP="003239EB">
      <w:pPr>
        <w:spacing w:after="0" w:line="240" w:lineRule="auto"/>
        <w:jc w:val="center"/>
        <w:rPr>
          <w:rFonts w:ascii="Times New Roman" w:eastAsia="Times New Roman" w:hAnsi="Times New Roman" w:cs="Times New Roman"/>
          <w:b/>
          <w:bCs/>
          <w:sz w:val="28"/>
          <w:szCs w:val="28"/>
          <w:lang w:eastAsia="ru-RU"/>
        </w:rPr>
      </w:pPr>
      <w:r w:rsidRPr="006F3BF1">
        <w:rPr>
          <w:rFonts w:ascii="Times New Roman" w:eastAsia="Times New Roman" w:hAnsi="Times New Roman" w:cs="Times New Roman"/>
          <w:sz w:val="24"/>
          <w:szCs w:val="28"/>
          <w:lang w:eastAsia="ru-RU"/>
        </w:rPr>
        <w:t>МИНИСТЕРСТВО НАУКИ И ВЫСШЕГО ОБРАЗОВАНИЯ РОССИЙСКОЙ ФЕДЕРАЦИИ</w:t>
      </w:r>
      <w:r w:rsidRPr="006F3BF1">
        <w:rPr>
          <w:rFonts w:ascii="Times New Roman" w:eastAsia="Times New Roman" w:hAnsi="Times New Roman" w:cs="Times New Roman"/>
          <w:b/>
          <w:bCs/>
          <w:sz w:val="28"/>
          <w:szCs w:val="28"/>
          <w:lang w:eastAsia="ru-RU"/>
        </w:rPr>
        <w:t xml:space="preserve"> </w:t>
      </w:r>
    </w:p>
    <w:p w14:paraId="6983E036" w14:textId="77777777" w:rsidR="003239EB" w:rsidRPr="006F3BF1" w:rsidRDefault="003239EB" w:rsidP="003239EB">
      <w:pPr>
        <w:spacing w:before="120" w:after="0" w:line="240" w:lineRule="auto"/>
        <w:ind w:right="-6"/>
        <w:jc w:val="center"/>
        <w:rPr>
          <w:rFonts w:ascii="Times New Roman" w:eastAsia="Times New Roman" w:hAnsi="Times New Roman" w:cs="Times New Roman"/>
          <w:b/>
          <w:bCs/>
          <w:sz w:val="28"/>
          <w:szCs w:val="28"/>
          <w:lang w:eastAsia="ru-RU"/>
        </w:rPr>
      </w:pPr>
      <w:r w:rsidRPr="006F3BF1">
        <w:rPr>
          <w:rFonts w:ascii="Times New Roman" w:eastAsia="Times New Roman" w:hAnsi="Times New Roman" w:cs="Times New Roman"/>
          <w:b/>
          <w:bCs/>
          <w:sz w:val="28"/>
          <w:szCs w:val="28"/>
          <w:lang w:eastAsia="ru-RU"/>
        </w:rPr>
        <w:t>ФЕДЕРАЛЬНОЕ ГОСУДАРСТВЕННОЕ БЮДЖЕТНОЕ</w:t>
      </w:r>
    </w:p>
    <w:p w14:paraId="033D5475" w14:textId="77777777" w:rsidR="003239EB" w:rsidRPr="006F3BF1" w:rsidRDefault="003239EB" w:rsidP="003239EB">
      <w:pPr>
        <w:spacing w:after="0" w:line="240" w:lineRule="auto"/>
        <w:ind w:right="-6"/>
        <w:jc w:val="center"/>
        <w:rPr>
          <w:rFonts w:ascii="Times New Roman" w:eastAsia="Times New Roman" w:hAnsi="Times New Roman" w:cs="Times New Roman"/>
          <w:b/>
          <w:bCs/>
          <w:sz w:val="28"/>
          <w:szCs w:val="28"/>
          <w:lang w:eastAsia="ru-RU"/>
        </w:rPr>
      </w:pPr>
      <w:r w:rsidRPr="006F3BF1">
        <w:rPr>
          <w:rFonts w:ascii="Times New Roman" w:eastAsia="Times New Roman" w:hAnsi="Times New Roman" w:cs="Times New Roman"/>
          <w:b/>
          <w:bCs/>
          <w:sz w:val="28"/>
          <w:szCs w:val="28"/>
          <w:lang w:eastAsia="ru-RU"/>
        </w:rPr>
        <w:t>ОБРАЗОВАТЕЛЬНОЕ УЧРЕЖДЕНИЕ ВЫСШЕГО ОБРАЗОВАНИЯ</w:t>
      </w:r>
      <w:r w:rsidRPr="006F3BF1">
        <w:rPr>
          <w:rFonts w:ascii="Times New Roman" w:eastAsia="Times New Roman" w:hAnsi="Times New Roman" w:cs="Times New Roman"/>
          <w:b/>
          <w:bCs/>
          <w:sz w:val="28"/>
          <w:szCs w:val="28"/>
          <w:lang w:eastAsia="ru-RU"/>
        </w:rPr>
        <w:br/>
        <w:t>«ДОНСКОЙ ГОСУДАРСТВЕННЫЙ ТЕХНИЧЕСКИЙ УНИВЕРСИТЕТ»</w:t>
      </w:r>
    </w:p>
    <w:p w14:paraId="62DDC200" w14:textId="77777777" w:rsidR="003239EB" w:rsidRPr="006F3BF1" w:rsidRDefault="003239EB" w:rsidP="003239EB">
      <w:pPr>
        <w:spacing w:before="120" w:after="0" w:line="240" w:lineRule="auto"/>
        <w:jc w:val="center"/>
        <w:rPr>
          <w:rFonts w:ascii="Times New Roman" w:eastAsia="Times New Roman" w:hAnsi="Times New Roman" w:cs="Times New Roman"/>
          <w:b/>
          <w:bCs/>
          <w:sz w:val="28"/>
          <w:szCs w:val="28"/>
          <w:lang w:eastAsia="ru-RU"/>
        </w:rPr>
      </w:pPr>
      <w:r w:rsidRPr="006F3BF1">
        <w:rPr>
          <w:rFonts w:ascii="Times New Roman" w:eastAsia="Times New Roman" w:hAnsi="Times New Roman" w:cs="Times New Roman"/>
          <w:b/>
          <w:bCs/>
          <w:sz w:val="28"/>
          <w:szCs w:val="28"/>
          <w:lang w:eastAsia="ru-RU"/>
        </w:rPr>
        <w:t>(ДГТУ)</w:t>
      </w:r>
    </w:p>
    <w:p w14:paraId="70686E5D" w14:textId="77777777" w:rsidR="003239EB" w:rsidRPr="006F3BF1" w:rsidRDefault="003239EB" w:rsidP="003239EB">
      <w:pPr>
        <w:spacing w:after="0" w:line="200" w:lineRule="atLeast"/>
        <w:rPr>
          <w:rFonts w:ascii="Times New Roman" w:eastAsia="Times New Roman" w:hAnsi="Times New Roman" w:cs="Times New Roman"/>
          <w:sz w:val="24"/>
          <w:szCs w:val="24"/>
          <w:lang w:eastAsia="ru-RU"/>
        </w:rPr>
      </w:pPr>
    </w:p>
    <w:p w14:paraId="715ED9FF" w14:textId="77777777" w:rsidR="003239EB" w:rsidRPr="006F3BF1" w:rsidRDefault="003239EB" w:rsidP="003239EB">
      <w:pPr>
        <w:spacing w:after="0" w:line="200" w:lineRule="atLeast"/>
        <w:rPr>
          <w:rFonts w:ascii="Times New Roman" w:eastAsia="Times New Roman" w:hAnsi="Times New Roman" w:cs="Times New Roman"/>
          <w:sz w:val="24"/>
          <w:szCs w:val="24"/>
          <w:lang w:eastAsia="ru-RU"/>
        </w:rPr>
      </w:pPr>
      <w:r w:rsidRPr="006F3BF1">
        <w:rPr>
          <w:rFonts w:ascii="Times New Roman" w:eastAsia="Times New Roman" w:hAnsi="Times New Roman" w:cs="Times New Roman"/>
          <w:sz w:val="24"/>
          <w:szCs w:val="24"/>
          <w:lang w:eastAsia="ru-RU"/>
        </w:rPr>
        <w:t xml:space="preserve">Факультет        </w:t>
      </w:r>
      <w:r w:rsidRPr="006F3BF1">
        <w:rPr>
          <w:rFonts w:ascii="Times New Roman" w:eastAsia="Times New Roman" w:hAnsi="Times New Roman" w:cs="Times New Roman"/>
          <w:sz w:val="24"/>
          <w:szCs w:val="24"/>
          <w:u w:val="single"/>
          <w:lang w:eastAsia="ru-RU"/>
        </w:rPr>
        <w:t>«Психология, педагогика и дефектология»</w:t>
      </w:r>
    </w:p>
    <w:p w14:paraId="5EDE0159" w14:textId="77777777" w:rsidR="003239EB" w:rsidRPr="006F3BF1" w:rsidRDefault="003239EB" w:rsidP="003239EB">
      <w:pPr>
        <w:spacing w:after="0" w:line="200" w:lineRule="atLeast"/>
        <w:rPr>
          <w:rFonts w:ascii="Times New Roman" w:eastAsia="Times New Roman" w:hAnsi="Times New Roman" w:cs="Times New Roman"/>
          <w:sz w:val="18"/>
          <w:szCs w:val="18"/>
          <w:lang w:eastAsia="ru-RU"/>
        </w:rPr>
      </w:pPr>
      <w:r w:rsidRPr="006F3BF1">
        <w:rPr>
          <w:rFonts w:ascii="Times New Roman" w:eastAsia="Times New Roman" w:hAnsi="Times New Roman" w:cs="Times New Roman"/>
          <w:sz w:val="24"/>
          <w:szCs w:val="24"/>
          <w:lang w:eastAsia="ru-RU"/>
        </w:rPr>
        <w:tab/>
      </w:r>
      <w:r w:rsidRPr="006F3BF1">
        <w:rPr>
          <w:rFonts w:ascii="Times New Roman" w:eastAsia="Times New Roman" w:hAnsi="Times New Roman" w:cs="Times New Roman"/>
          <w:sz w:val="24"/>
          <w:szCs w:val="24"/>
          <w:lang w:eastAsia="ru-RU"/>
        </w:rPr>
        <w:tab/>
      </w:r>
      <w:r w:rsidRPr="006F3BF1">
        <w:rPr>
          <w:rFonts w:ascii="Times New Roman" w:eastAsia="Times New Roman" w:hAnsi="Times New Roman" w:cs="Times New Roman"/>
          <w:sz w:val="24"/>
          <w:szCs w:val="24"/>
          <w:lang w:eastAsia="ru-RU"/>
        </w:rPr>
        <w:tab/>
      </w:r>
      <w:r w:rsidRPr="006F3BF1">
        <w:rPr>
          <w:rFonts w:ascii="Times New Roman" w:eastAsia="Times New Roman" w:hAnsi="Times New Roman" w:cs="Times New Roman"/>
          <w:sz w:val="24"/>
          <w:szCs w:val="24"/>
          <w:lang w:eastAsia="ru-RU"/>
        </w:rPr>
        <w:tab/>
      </w:r>
      <w:r w:rsidRPr="006F3BF1">
        <w:rPr>
          <w:rFonts w:ascii="Times New Roman" w:eastAsia="Times New Roman" w:hAnsi="Times New Roman" w:cs="Times New Roman"/>
          <w:sz w:val="18"/>
          <w:szCs w:val="18"/>
          <w:lang w:eastAsia="ru-RU"/>
        </w:rPr>
        <w:t>наименование факультета</w:t>
      </w:r>
    </w:p>
    <w:p w14:paraId="05E69AF6" w14:textId="77777777" w:rsidR="003239EB" w:rsidRPr="006F3BF1" w:rsidRDefault="003239EB" w:rsidP="003239EB">
      <w:pPr>
        <w:spacing w:after="0" w:line="200" w:lineRule="atLeast"/>
        <w:rPr>
          <w:rFonts w:ascii="Times New Roman" w:eastAsia="Times New Roman" w:hAnsi="Times New Roman" w:cs="Times New Roman"/>
          <w:sz w:val="18"/>
          <w:szCs w:val="18"/>
          <w:lang w:eastAsia="ru-RU"/>
        </w:rPr>
      </w:pPr>
      <w:r w:rsidRPr="006F3BF1">
        <w:rPr>
          <w:rFonts w:ascii="Times New Roman" w:eastAsia="Times New Roman" w:hAnsi="Times New Roman" w:cs="Times New Roman"/>
          <w:sz w:val="24"/>
          <w:szCs w:val="24"/>
          <w:lang w:eastAsia="ru-RU"/>
        </w:rPr>
        <w:t xml:space="preserve">Кафедра            </w:t>
      </w:r>
      <w:r w:rsidRPr="006F3BF1">
        <w:rPr>
          <w:rFonts w:ascii="Times New Roman" w:eastAsia="Times New Roman" w:hAnsi="Times New Roman" w:cs="Times New Roman"/>
          <w:sz w:val="24"/>
          <w:szCs w:val="24"/>
          <w:u w:val="single"/>
          <w:lang w:eastAsia="ru-RU"/>
        </w:rPr>
        <w:t>«Теория и методика профессионального образования</w:t>
      </w:r>
      <w:r w:rsidRPr="006F3BF1">
        <w:rPr>
          <w:rFonts w:ascii="Times New Roman" w:eastAsia="Times New Roman" w:hAnsi="Times New Roman" w:cs="Times New Roman"/>
          <w:sz w:val="24"/>
          <w:szCs w:val="24"/>
          <w:lang w:eastAsia="ru-RU"/>
        </w:rPr>
        <w:t>»</w:t>
      </w:r>
      <w:r w:rsidRPr="006F3BF1">
        <w:rPr>
          <w:rFonts w:ascii="Times New Roman" w:eastAsia="Times New Roman" w:hAnsi="Times New Roman" w:cs="Times New Roman"/>
          <w:sz w:val="24"/>
          <w:szCs w:val="24"/>
          <w:lang w:eastAsia="ru-RU"/>
        </w:rPr>
        <w:tab/>
      </w:r>
      <w:r w:rsidRPr="006F3BF1">
        <w:rPr>
          <w:rFonts w:ascii="Times New Roman" w:eastAsia="Times New Roman" w:hAnsi="Times New Roman" w:cs="Times New Roman"/>
          <w:sz w:val="24"/>
          <w:szCs w:val="24"/>
          <w:lang w:eastAsia="ru-RU"/>
        </w:rPr>
        <w:tab/>
      </w:r>
      <w:r w:rsidRPr="006F3BF1">
        <w:rPr>
          <w:rFonts w:ascii="Times New Roman" w:eastAsia="Times New Roman" w:hAnsi="Times New Roman" w:cs="Times New Roman"/>
          <w:sz w:val="24"/>
          <w:szCs w:val="24"/>
          <w:lang w:eastAsia="ru-RU"/>
        </w:rPr>
        <w:tab/>
      </w:r>
      <w:r w:rsidRPr="006F3BF1">
        <w:rPr>
          <w:rFonts w:ascii="Times New Roman" w:eastAsia="Times New Roman" w:hAnsi="Times New Roman" w:cs="Times New Roman"/>
          <w:sz w:val="18"/>
          <w:szCs w:val="18"/>
          <w:lang w:eastAsia="ru-RU"/>
        </w:rPr>
        <w:t xml:space="preserve">                                                                        </w:t>
      </w:r>
    </w:p>
    <w:p w14:paraId="7AD38ADB" w14:textId="77777777" w:rsidR="003239EB" w:rsidRPr="006F3BF1" w:rsidRDefault="003239EB" w:rsidP="003239EB">
      <w:pPr>
        <w:spacing w:after="0" w:line="200" w:lineRule="atLeast"/>
        <w:rPr>
          <w:rFonts w:ascii="Times New Roman" w:eastAsia="Times New Roman" w:hAnsi="Times New Roman" w:cs="Times New Roman"/>
          <w:sz w:val="18"/>
          <w:szCs w:val="18"/>
          <w:lang w:eastAsia="ru-RU"/>
        </w:rPr>
      </w:pPr>
      <w:r w:rsidRPr="006F3BF1">
        <w:rPr>
          <w:rFonts w:ascii="Times New Roman" w:eastAsia="Times New Roman" w:hAnsi="Times New Roman" w:cs="Times New Roman"/>
          <w:sz w:val="18"/>
          <w:szCs w:val="18"/>
          <w:lang w:eastAsia="ru-RU"/>
        </w:rPr>
        <w:t xml:space="preserve">                                                                 наименование кафедры</w:t>
      </w:r>
    </w:p>
    <w:p w14:paraId="2082FC4E" w14:textId="77777777" w:rsidR="003239EB" w:rsidRPr="006F3BF1" w:rsidRDefault="003239EB" w:rsidP="003239EB">
      <w:pPr>
        <w:spacing w:after="0" w:line="240" w:lineRule="auto"/>
        <w:rPr>
          <w:rFonts w:ascii="Times New Roman" w:eastAsia="Times New Roman" w:hAnsi="Times New Roman" w:cs="Times New Roman"/>
          <w:sz w:val="24"/>
          <w:szCs w:val="24"/>
          <w:lang w:eastAsia="ru-RU"/>
        </w:rPr>
      </w:pPr>
    </w:p>
    <w:p w14:paraId="5C1602D8" w14:textId="77777777" w:rsidR="003239EB" w:rsidRPr="006F3BF1" w:rsidRDefault="003239EB" w:rsidP="003239EB">
      <w:pPr>
        <w:spacing w:after="0" w:line="240" w:lineRule="auto"/>
        <w:jc w:val="center"/>
        <w:rPr>
          <w:rFonts w:ascii="Times New Roman" w:eastAsia="Times New Roman" w:hAnsi="Times New Roman" w:cs="Times New Roman"/>
          <w:b/>
          <w:sz w:val="28"/>
          <w:szCs w:val="28"/>
          <w:lang w:eastAsia="ru-RU"/>
        </w:rPr>
      </w:pPr>
    </w:p>
    <w:p w14:paraId="5377EF62" w14:textId="77777777" w:rsidR="003239EB" w:rsidRPr="006F3BF1" w:rsidRDefault="003239EB" w:rsidP="003239EB">
      <w:pPr>
        <w:spacing w:after="0" w:line="240" w:lineRule="auto"/>
        <w:jc w:val="center"/>
        <w:rPr>
          <w:rFonts w:ascii="Times New Roman" w:eastAsia="Times New Roman" w:hAnsi="Times New Roman" w:cs="Times New Roman"/>
          <w:b/>
          <w:sz w:val="28"/>
          <w:szCs w:val="28"/>
          <w:lang w:eastAsia="ru-RU"/>
        </w:rPr>
      </w:pPr>
    </w:p>
    <w:p w14:paraId="3B27776A" w14:textId="77777777" w:rsidR="003239EB" w:rsidRPr="006F3BF1" w:rsidRDefault="003239EB" w:rsidP="003239EB">
      <w:pPr>
        <w:spacing w:after="0" w:line="240" w:lineRule="auto"/>
        <w:jc w:val="center"/>
        <w:rPr>
          <w:rFonts w:ascii="Times New Roman" w:eastAsia="Times New Roman" w:hAnsi="Times New Roman" w:cs="Times New Roman"/>
          <w:b/>
          <w:sz w:val="28"/>
          <w:szCs w:val="28"/>
          <w:lang w:eastAsia="ru-RU"/>
        </w:rPr>
      </w:pPr>
    </w:p>
    <w:p w14:paraId="741CFE2A" w14:textId="77777777" w:rsidR="003239EB" w:rsidRPr="006F3BF1" w:rsidRDefault="003239EB" w:rsidP="003239EB">
      <w:pPr>
        <w:spacing w:after="0" w:line="240" w:lineRule="auto"/>
        <w:jc w:val="center"/>
        <w:rPr>
          <w:rFonts w:ascii="Times New Roman" w:eastAsia="Times New Roman" w:hAnsi="Times New Roman" w:cs="Times New Roman"/>
          <w:b/>
          <w:sz w:val="28"/>
          <w:szCs w:val="28"/>
          <w:lang w:eastAsia="ru-RU"/>
        </w:rPr>
      </w:pPr>
    </w:p>
    <w:p w14:paraId="174F773D" w14:textId="77777777" w:rsidR="003239EB" w:rsidRDefault="003239EB" w:rsidP="003239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ПОРТФОЛИО </w:t>
      </w:r>
      <w:r w:rsidRPr="003239EB">
        <w:rPr>
          <w:rFonts w:ascii="Times New Roman" w:eastAsia="Times New Roman" w:hAnsi="Times New Roman" w:cs="Times New Roman"/>
          <w:b/>
          <w:sz w:val="28"/>
          <w:szCs w:val="28"/>
          <w:lang w:eastAsia="ru-RU"/>
        </w:rPr>
        <w:t>МЕТОДИК</w:t>
      </w:r>
    </w:p>
    <w:p w14:paraId="5E9E1AE0" w14:textId="77777777" w:rsidR="003239EB" w:rsidRPr="006F3BF1" w:rsidRDefault="003239EB" w:rsidP="003239EB">
      <w:pPr>
        <w:spacing w:after="0" w:line="240" w:lineRule="auto"/>
        <w:jc w:val="center"/>
        <w:rPr>
          <w:rFonts w:ascii="Times New Roman" w:eastAsia="Times New Roman" w:hAnsi="Times New Roman" w:cs="Times New Roman"/>
          <w:sz w:val="28"/>
          <w:szCs w:val="17"/>
          <w:lang w:eastAsia="ru-RU"/>
        </w:rPr>
      </w:pPr>
    </w:p>
    <w:p w14:paraId="7279FAA8" w14:textId="77777777" w:rsidR="003239EB" w:rsidRPr="006F3BF1" w:rsidRDefault="003239EB" w:rsidP="003239EB">
      <w:pPr>
        <w:spacing w:after="0" w:line="200" w:lineRule="atLeast"/>
        <w:rPr>
          <w:rFonts w:ascii="Times New Roman" w:eastAsia="Times New Roman" w:hAnsi="Times New Roman" w:cs="Times New Roman"/>
          <w:sz w:val="24"/>
          <w:szCs w:val="24"/>
          <w:u w:val="single"/>
          <w:lang w:eastAsia="ru-RU"/>
        </w:rPr>
      </w:pPr>
      <w:r w:rsidRPr="006F3BF1">
        <w:rPr>
          <w:rFonts w:ascii="Times New Roman" w:eastAsia="Times New Roman" w:hAnsi="Times New Roman" w:cs="Times New Roman"/>
          <w:sz w:val="24"/>
          <w:szCs w:val="24"/>
          <w:lang w:eastAsia="ru-RU"/>
        </w:rPr>
        <w:t>Дисциплина (модуль)  «</w:t>
      </w:r>
      <w:r w:rsidRPr="006F3BF1">
        <w:rPr>
          <w:rFonts w:ascii="Times New Roman" w:eastAsia="Times New Roman" w:hAnsi="Times New Roman" w:cs="Times New Roman"/>
          <w:sz w:val="24"/>
          <w:szCs w:val="24"/>
          <w:u w:val="single"/>
          <w:lang w:eastAsia="ru-RU"/>
        </w:rPr>
        <w:t>Психолого-педагогическая диагностика с практикумом»</w:t>
      </w:r>
    </w:p>
    <w:p w14:paraId="4C9205D4" w14:textId="77777777" w:rsidR="003239EB" w:rsidRPr="006F3BF1" w:rsidRDefault="003239EB" w:rsidP="003239EB">
      <w:pPr>
        <w:spacing w:after="0" w:line="200" w:lineRule="atLeast"/>
        <w:rPr>
          <w:rFonts w:ascii="Times New Roman" w:eastAsia="Times New Roman" w:hAnsi="Times New Roman" w:cs="Times New Roman"/>
          <w:sz w:val="17"/>
          <w:szCs w:val="17"/>
          <w:lang w:eastAsia="ru-RU"/>
        </w:rPr>
      </w:pPr>
      <w:r w:rsidRPr="006F3BF1">
        <w:rPr>
          <w:rFonts w:ascii="Times New Roman" w:eastAsia="Times New Roman" w:hAnsi="Times New Roman" w:cs="Times New Roman"/>
          <w:sz w:val="17"/>
          <w:szCs w:val="17"/>
          <w:lang w:eastAsia="ru-RU"/>
        </w:rPr>
        <w:t xml:space="preserve">                                                         наименование учебной дисциплины (модуля)</w:t>
      </w:r>
    </w:p>
    <w:p w14:paraId="18F6672A" w14:textId="77777777" w:rsidR="003239EB" w:rsidRPr="006F3BF1" w:rsidRDefault="003239EB" w:rsidP="003239EB">
      <w:pPr>
        <w:spacing w:after="0" w:line="200" w:lineRule="atLeast"/>
        <w:rPr>
          <w:rFonts w:ascii="Times New Roman" w:eastAsia="Times New Roman" w:hAnsi="Times New Roman" w:cs="Times New Roman"/>
          <w:sz w:val="24"/>
          <w:szCs w:val="24"/>
          <w:lang w:eastAsia="ru-RU"/>
        </w:rPr>
      </w:pPr>
    </w:p>
    <w:p w14:paraId="3FE0853C" w14:textId="77777777" w:rsidR="003239EB" w:rsidRPr="006F3BF1" w:rsidRDefault="003239EB" w:rsidP="003239EB">
      <w:pPr>
        <w:spacing w:after="0" w:line="200" w:lineRule="atLeast"/>
        <w:ind w:left="-12" w:firstLine="12"/>
        <w:rPr>
          <w:rFonts w:ascii="Times New Roman" w:eastAsia="Times New Roman" w:hAnsi="Times New Roman" w:cs="Times New Roman"/>
          <w:sz w:val="17"/>
          <w:szCs w:val="17"/>
          <w:u w:val="single"/>
          <w:lang w:eastAsia="ru-RU"/>
        </w:rPr>
      </w:pPr>
      <w:r w:rsidRPr="006F3BF1">
        <w:rPr>
          <w:rFonts w:ascii="Times New Roman" w:eastAsia="Times New Roman" w:hAnsi="Times New Roman" w:cs="Times New Roman"/>
          <w:sz w:val="24"/>
          <w:szCs w:val="24"/>
          <w:lang w:eastAsia="ru-RU"/>
        </w:rPr>
        <w:t xml:space="preserve">Направление подготовки/специальность    </w:t>
      </w:r>
      <w:r w:rsidRPr="006F3BF1">
        <w:rPr>
          <w:rFonts w:ascii="Times New Roman" w:eastAsia="Times New Roman" w:hAnsi="Times New Roman" w:cs="Times New Roman"/>
          <w:sz w:val="24"/>
          <w:szCs w:val="24"/>
          <w:u w:val="single"/>
          <w:lang w:eastAsia="ru-RU"/>
        </w:rPr>
        <w:t>44.03.02</w:t>
      </w:r>
      <w:r w:rsidRPr="006F3B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F3BF1">
        <w:rPr>
          <w:rFonts w:ascii="Times New Roman" w:eastAsia="Times New Roman" w:hAnsi="Times New Roman" w:cs="Times New Roman"/>
          <w:sz w:val="24"/>
          <w:szCs w:val="24"/>
          <w:u w:val="single"/>
          <w:lang w:eastAsia="ru-RU"/>
        </w:rPr>
        <w:t>Психолого-педагогическое образование</w:t>
      </w:r>
    </w:p>
    <w:p w14:paraId="23641382" w14:textId="77777777" w:rsidR="003239EB" w:rsidRPr="006F3BF1" w:rsidRDefault="003239EB" w:rsidP="003239EB">
      <w:pPr>
        <w:spacing w:after="0" w:line="200" w:lineRule="atLeast"/>
        <w:ind w:left="-12" w:firstLine="4548"/>
        <w:rPr>
          <w:rFonts w:ascii="Times New Roman" w:eastAsia="Times New Roman" w:hAnsi="Times New Roman" w:cs="Times New Roman"/>
          <w:sz w:val="17"/>
          <w:szCs w:val="17"/>
          <w:lang w:eastAsia="ru-RU"/>
        </w:rPr>
      </w:pPr>
      <w:r w:rsidRPr="006F3BF1">
        <w:rPr>
          <w:rFonts w:ascii="Times New Roman" w:eastAsia="Times New Roman" w:hAnsi="Times New Roman" w:cs="Times New Roman"/>
          <w:sz w:val="17"/>
          <w:szCs w:val="17"/>
          <w:lang w:eastAsia="ru-RU"/>
        </w:rPr>
        <w:t>код</w:t>
      </w:r>
      <w:r w:rsidRPr="006F3BF1">
        <w:rPr>
          <w:rFonts w:ascii="Times New Roman" w:eastAsia="Times New Roman" w:hAnsi="Times New Roman" w:cs="Times New Roman"/>
          <w:sz w:val="18"/>
          <w:szCs w:val="18"/>
          <w:vertAlign w:val="superscript"/>
          <w:lang w:eastAsia="ru-RU"/>
        </w:rPr>
        <w:tab/>
        <w:t xml:space="preserve">                         </w:t>
      </w:r>
      <w:r w:rsidRPr="006F3BF1">
        <w:rPr>
          <w:rFonts w:ascii="Times New Roman" w:eastAsia="Times New Roman" w:hAnsi="Times New Roman" w:cs="Times New Roman"/>
          <w:sz w:val="17"/>
          <w:szCs w:val="17"/>
          <w:lang w:eastAsia="ru-RU"/>
        </w:rPr>
        <w:t>наименование направления подготовки/специальности</w:t>
      </w:r>
    </w:p>
    <w:p w14:paraId="514D2B5B" w14:textId="77777777" w:rsidR="003239EB" w:rsidRPr="006F3BF1" w:rsidRDefault="003239EB" w:rsidP="003239EB">
      <w:pPr>
        <w:spacing w:after="0" w:line="360" w:lineRule="auto"/>
        <w:rPr>
          <w:rFonts w:ascii="Times New Roman" w:eastAsia="Times New Roman" w:hAnsi="Times New Roman" w:cs="Times New Roman"/>
          <w:sz w:val="10"/>
          <w:szCs w:val="24"/>
          <w:lang w:eastAsia="ru-RU"/>
        </w:rPr>
      </w:pPr>
    </w:p>
    <w:p w14:paraId="188526B1" w14:textId="77777777" w:rsidR="003239EB" w:rsidRPr="006F3BF1" w:rsidRDefault="003239EB" w:rsidP="003239EB">
      <w:pPr>
        <w:spacing w:after="0" w:line="360" w:lineRule="auto"/>
        <w:rPr>
          <w:rFonts w:ascii="Times New Roman" w:eastAsia="Times New Roman" w:hAnsi="Times New Roman" w:cs="Times New Roman"/>
          <w:sz w:val="24"/>
          <w:szCs w:val="24"/>
          <w:lang w:eastAsia="ru-RU"/>
        </w:rPr>
      </w:pPr>
      <w:r w:rsidRPr="006F3BF1">
        <w:rPr>
          <w:rFonts w:ascii="Times New Roman" w:eastAsia="Times New Roman" w:hAnsi="Times New Roman" w:cs="Times New Roman"/>
          <w:sz w:val="24"/>
          <w:szCs w:val="24"/>
          <w:lang w:eastAsia="ru-RU"/>
        </w:rPr>
        <w:t xml:space="preserve">Направленность (профиль)   </w:t>
      </w:r>
      <w:r w:rsidRPr="006F3BF1">
        <w:rPr>
          <w:rFonts w:ascii="Times New Roman" w:eastAsia="Times New Roman" w:hAnsi="Times New Roman" w:cs="Times New Roman"/>
          <w:sz w:val="24"/>
          <w:szCs w:val="24"/>
          <w:u w:val="single"/>
          <w:lang w:eastAsia="ru-RU"/>
        </w:rPr>
        <w:t>Педагог-психолог</w:t>
      </w:r>
    </w:p>
    <w:p w14:paraId="472A059A" w14:textId="77777777" w:rsidR="003239EB" w:rsidRDefault="003239EB" w:rsidP="003239EB">
      <w:pPr>
        <w:spacing w:after="0" w:line="360" w:lineRule="auto"/>
        <w:rPr>
          <w:rFonts w:ascii="Times New Roman" w:eastAsia="Times New Roman" w:hAnsi="Times New Roman" w:cs="Times New Roman"/>
          <w:sz w:val="24"/>
          <w:szCs w:val="24"/>
          <w:u w:val="single"/>
          <w:lang w:eastAsia="ru-RU"/>
        </w:rPr>
      </w:pPr>
      <w:r w:rsidRPr="006F3BF1">
        <w:rPr>
          <w:rFonts w:ascii="Times New Roman" w:eastAsia="Times New Roman" w:hAnsi="Times New Roman" w:cs="Times New Roman"/>
          <w:sz w:val="24"/>
          <w:szCs w:val="24"/>
          <w:lang w:eastAsia="ru-RU"/>
        </w:rPr>
        <w:t xml:space="preserve">Номер зачетной книжки   </w:t>
      </w:r>
      <w:r w:rsidRPr="006F3BF1">
        <w:rPr>
          <w:rFonts w:ascii="Times New Roman" w:eastAsia="Times New Roman" w:hAnsi="Times New Roman" w:cs="Times New Roman"/>
          <w:sz w:val="24"/>
          <w:szCs w:val="24"/>
          <w:u w:val="single"/>
          <w:lang w:eastAsia="ru-RU"/>
        </w:rPr>
        <w:t>2156557</w:t>
      </w:r>
      <w:r w:rsidRPr="006F3BF1">
        <w:rPr>
          <w:rFonts w:ascii="Times New Roman" w:eastAsia="Times New Roman" w:hAnsi="Times New Roman" w:cs="Times New Roman"/>
          <w:sz w:val="24"/>
          <w:szCs w:val="24"/>
          <w:lang w:eastAsia="ru-RU"/>
        </w:rPr>
        <w:t xml:space="preserve">      Группа  </w:t>
      </w:r>
      <w:r w:rsidRPr="006F3BF1">
        <w:rPr>
          <w:rFonts w:ascii="Times New Roman" w:eastAsia="Times New Roman" w:hAnsi="Times New Roman" w:cs="Times New Roman"/>
          <w:sz w:val="24"/>
          <w:szCs w:val="24"/>
          <w:u w:val="single"/>
          <w:lang w:eastAsia="ru-RU"/>
        </w:rPr>
        <w:t xml:space="preserve"> ДЗПП32</w:t>
      </w:r>
    </w:p>
    <w:p w14:paraId="3225D2B7" w14:textId="77777777" w:rsidR="003239EB" w:rsidRPr="006F3BF1" w:rsidRDefault="003239EB" w:rsidP="003239EB">
      <w:pPr>
        <w:spacing w:after="0" w:line="360" w:lineRule="auto"/>
        <w:rPr>
          <w:rFonts w:ascii="Times New Roman" w:eastAsia="Times New Roman" w:hAnsi="Times New Roman" w:cs="Times New Roman"/>
          <w:sz w:val="24"/>
          <w:szCs w:val="24"/>
          <w:u w:val="single"/>
          <w:lang w:eastAsia="ru-RU"/>
        </w:rPr>
      </w:pPr>
      <w:r w:rsidRPr="006F3BF1">
        <w:rPr>
          <w:rFonts w:ascii="Times New Roman" w:eastAsia="Times New Roman" w:hAnsi="Times New Roman" w:cs="Times New Roman"/>
          <w:sz w:val="24"/>
          <w:szCs w:val="24"/>
          <w:lang w:eastAsia="ru-RU"/>
        </w:rPr>
        <w:t>Вариант:</w:t>
      </w:r>
      <w:r>
        <w:rPr>
          <w:rFonts w:ascii="Times New Roman" w:eastAsia="Times New Roman" w:hAnsi="Times New Roman" w:cs="Times New Roman"/>
          <w:sz w:val="24"/>
          <w:szCs w:val="24"/>
          <w:u w:val="single"/>
          <w:lang w:eastAsia="ru-RU"/>
        </w:rPr>
        <w:t xml:space="preserve"> 17</w:t>
      </w:r>
    </w:p>
    <w:p w14:paraId="7011944A" w14:textId="77777777" w:rsidR="003239EB" w:rsidRPr="006F3BF1" w:rsidRDefault="003239EB" w:rsidP="003239EB">
      <w:pPr>
        <w:spacing w:after="0" w:line="360" w:lineRule="auto"/>
        <w:rPr>
          <w:rFonts w:ascii="Times New Roman" w:eastAsia="Times New Roman" w:hAnsi="Times New Roman" w:cs="Times New Roman"/>
          <w:sz w:val="24"/>
          <w:szCs w:val="24"/>
          <w:lang w:eastAsia="ru-RU"/>
        </w:rPr>
      </w:pPr>
      <w:r w:rsidRPr="006F3BF1">
        <w:rPr>
          <w:rFonts w:ascii="Times New Roman" w:eastAsia="Times New Roman" w:hAnsi="Times New Roman" w:cs="Times New Roman"/>
          <w:sz w:val="24"/>
          <w:szCs w:val="24"/>
          <w:lang w:eastAsia="ru-RU"/>
        </w:rPr>
        <w:t xml:space="preserve">Тема  </w:t>
      </w:r>
      <w:r w:rsidRPr="006F3BF1">
        <w:rPr>
          <w:rFonts w:ascii="Times New Roman" w:eastAsia="Times New Roman" w:hAnsi="Times New Roman" w:cs="Times New Roman"/>
          <w:sz w:val="24"/>
          <w:szCs w:val="24"/>
          <w:u w:val="single"/>
          <w:lang w:eastAsia="ru-RU"/>
        </w:rPr>
        <w:t>«</w:t>
      </w:r>
      <w:r w:rsidRPr="003239EB">
        <w:rPr>
          <w:rFonts w:ascii="Times New Roman" w:eastAsia="Times New Roman" w:hAnsi="Times New Roman" w:cs="Times New Roman"/>
          <w:sz w:val="24"/>
          <w:szCs w:val="24"/>
          <w:u w:val="single"/>
          <w:lang w:eastAsia="ru-RU"/>
        </w:rPr>
        <w:t>Принципы и методы диагностики межличностных отношений</w:t>
      </w:r>
      <w:r w:rsidRPr="006F3BF1">
        <w:rPr>
          <w:rFonts w:ascii="Times New Roman" w:eastAsia="Times New Roman" w:hAnsi="Times New Roman" w:cs="Times New Roman"/>
          <w:sz w:val="24"/>
          <w:szCs w:val="24"/>
          <w:u w:val="single"/>
          <w:lang w:eastAsia="ru-RU"/>
        </w:rPr>
        <w:t>»</w:t>
      </w:r>
    </w:p>
    <w:p w14:paraId="6D72C49B" w14:textId="77777777" w:rsidR="003239EB" w:rsidRPr="006F3BF1" w:rsidRDefault="003239EB" w:rsidP="003239EB">
      <w:pPr>
        <w:spacing w:after="0" w:line="200" w:lineRule="atLeast"/>
        <w:ind w:left="-12" w:firstLine="12"/>
        <w:rPr>
          <w:rFonts w:ascii="Times New Roman" w:eastAsia="Times New Roman" w:hAnsi="Times New Roman" w:cs="Times New Roman"/>
          <w:sz w:val="24"/>
          <w:szCs w:val="24"/>
          <w:lang w:eastAsia="ru-RU"/>
        </w:rPr>
      </w:pPr>
    </w:p>
    <w:p w14:paraId="66ED5389" w14:textId="77777777" w:rsidR="003239EB" w:rsidRPr="006F3BF1" w:rsidRDefault="003239EB" w:rsidP="003239EB">
      <w:pPr>
        <w:spacing w:after="0" w:line="200" w:lineRule="atLeast"/>
        <w:ind w:left="-12" w:firstLine="12"/>
        <w:rPr>
          <w:rFonts w:ascii="Times New Roman" w:eastAsia="Times New Roman" w:hAnsi="Times New Roman" w:cs="Times New Roman"/>
          <w:sz w:val="24"/>
          <w:szCs w:val="24"/>
          <w:lang w:eastAsia="ru-RU"/>
        </w:rPr>
      </w:pPr>
    </w:p>
    <w:p w14:paraId="39AA97E5" w14:textId="77777777" w:rsidR="003239EB" w:rsidRPr="006F3BF1" w:rsidRDefault="003239EB" w:rsidP="003239EB">
      <w:pPr>
        <w:spacing w:after="0" w:line="200" w:lineRule="atLeast"/>
        <w:rPr>
          <w:rFonts w:ascii="Times New Roman" w:eastAsia="Times New Roman" w:hAnsi="Times New Roman" w:cs="Times New Roman"/>
          <w:sz w:val="24"/>
          <w:szCs w:val="24"/>
          <w:lang w:eastAsia="ru-RU"/>
        </w:rPr>
      </w:pPr>
      <w:r w:rsidRPr="006F3BF1">
        <w:rPr>
          <w:rFonts w:ascii="Times New Roman" w:eastAsia="Times New Roman" w:hAnsi="Times New Roman" w:cs="Times New Roman"/>
          <w:sz w:val="24"/>
          <w:szCs w:val="24"/>
          <w:lang w:eastAsia="ru-RU"/>
        </w:rPr>
        <w:t>Обучающийся_____________________________________           _</w:t>
      </w:r>
      <w:r w:rsidRPr="006F3BF1">
        <w:rPr>
          <w:rFonts w:ascii="Times New Roman" w:eastAsia="Times New Roman" w:hAnsi="Times New Roman" w:cs="Times New Roman"/>
          <w:sz w:val="24"/>
          <w:szCs w:val="24"/>
          <w:u w:val="single"/>
          <w:lang w:eastAsia="ru-RU"/>
        </w:rPr>
        <w:t>Д.М.Абакумова</w:t>
      </w:r>
      <w:r w:rsidRPr="006F3BF1">
        <w:rPr>
          <w:rFonts w:ascii="Times New Roman" w:eastAsia="Times New Roman" w:hAnsi="Times New Roman" w:cs="Times New Roman"/>
          <w:sz w:val="24"/>
          <w:szCs w:val="24"/>
          <w:lang w:eastAsia="ru-RU"/>
        </w:rPr>
        <w:t>__________</w:t>
      </w:r>
    </w:p>
    <w:p w14:paraId="6091FFF6" w14:textId="77777777" w:rsidR="003239EB" w:rsidRPr="006F3BF1" w:rsidRDefault="003239EB" w:rsidP="003239EB">
      <w:pPr>
        <w:spacing w:after="0" w:line="200" w:lineRule="atLeast"/>
        <w:ind w:left="2268" w:firstLine="708"/>
        <w:jc w:val="both"/>
        <w:rPr>
          <w:rFonts w:ascii="Times New Roman" w:eastAsia="Times New Roman" w:hAnsi="Times New Roman" w:cs="Times New Roman"/>
          <w:sz w:val="17"/>
          <w:szCs w:val="17"/>
          <w:lang w:eastAsia="ru-RU"/>
        </w:rPr>
      </w:pPr>
      <w:r w:rsidRPr="006F3BF1">
        <w:rPr>
          <w:rFonts w:ascii="Times New Roman" w:eastAsia="Times New Roman" w:hAnsi="Times New Roman" w:cs="Times New Roman"/>
          <w:sz w:val="17"/>
          <w:szCs w:val="17"/>
          <w:lang w:eastAsia="ru-RU"/>
        </w:rPr>
        <w:t xml:space="preserve">                   подпись, дата                                            </w:t>
      </w:r>
      <w:r>
        <w:rPr>
          <w:rFonts w:ascii="Times New Roman" w:eastAsia="Times New Roman" w:hAnsi="Times New Roman" w:cs="Times New Roman"/>
          <w:sz w:val="17"/>
          <w:szCs w:val="17"/>
          <w:lang w:eastAsia="ru-RU"/>
        </w:rPr>
        <w:t xml:space="preserve">                   </w:t>
      </w:r>
      <w:r w:rsidRPr="006F3BF1">
        <w:rPr>
          <w:rFonts w:ascii="Times New Roman" w:eastAsia="Times New Roman" w:hAnsi="Times New Roman" w:cs="Times New Roman"/>
          <w:sz w:val="17"/>
          <w:szCs w:val="17"/>
          <w:lang w:eastAsia="ru-RU"/>
        </w:rPr>
        <w:t xml:space="preserve">     И.О. Фамилия</w:t>
      </w:r>
    </w:p>
    <w:p w14:paraId="5C155D0D" w14:textId="77777777" w:rsidR="003239EB" w:rsidRPr="006F3BF1" w:rsidRDefault="003239EB" w:rsidP="003239EB">
      <w:pPr>
        <w:spacing w:after="0" w:line="240" w:lineRule="auto"/>
        <w:rPr>
          <w:rFonts w:ascii="Times New Roman" w:eastAsia="Times New Roman" w:hAnsi="Times New Roman" w:cs="Times New Roman"/>
          <w:sz w:val="24"/>
          <w:szCs w:val="24"/>
          <w:lang w:eastAsia="ru-RU"/>
        </w:rPr>
      </w:pPr>
    </w:p>
    <w:p w14:paraId="3A9FB003" w14:textId="77777777" w:rsidR="003239EB" w:rsidRPr="006F3BF1" w:rsidRDefault="003239EB" w:rsidP="003239EB">
      <w:pPr>
        <w:spacing w:after="0" w:line="240" w:lineRule="auto"/>
        <w:rPr>
          <w:rFonts w:ascii="Times New Roman" w:eastAsia="Times New Roman" w:hAnsi="Times New Roman" w:cs="Times New Roman"/>
          <w:sz w:val="24"/>
          <w:szCs w:val="24"/>
          <w:lang w:eastAsia="ru-RU"/>
        </w:rPr>
      </w:pPr>
    </w:p>
    <w:p w14:paraId="1B303956" w14:textId="77777777" w:rsidR="003239EB" w:rsidRPr="006F3BF1" w:rsidRDefault="003239EB" w:rsidP="003239EB">
      <w:pPr>
        <w:spacing w:after="0" w:line="240" w:lineRule="auto"/>
        <w:rPr>
          <w:rFonts w:ascii="Times New Roman" w:eastAsia="Times New Roman" w:hAnsi="Times New Roman" w:cs="Times New Roman"/>
          <w:sz w:val="24"/>
          <w:szCs w:val="24"/>
          <w:lang w:eastAsia="ru-RU"/>
        </w:rPr>
      </w:pPr>
    </w:p>
    <w:p w14:paraId="24144E58" w14:textId="77777777" w:rsidR="003239EB" w:rsidRPr="006F3BF1" w:rsidRDefault="003239EB" w:rsidP="003239EB">
      <w:pPr>
        <w:spacing w:after="0" w:line="240" w:lineRule="auto"/>
        <w:rPr>
          <w:rFonts w:ascii="Times New Roman" w:eastAsia="Times New Roman" w:hAnsi="Times New Roman" w:cs="Times New Roman"/>
          <w:sz w:val="24"/>
          <w:szCs w:val="24"/>
          <w:lang w:eastAsia="ru-RU"/>
        </w:rPr>
      </w:pPr>
      <w:r w:rsidRPr="006F3BF1">
        <w:rPr>
          <w:rFonts w:ascii="Times New Roman" w:eastAsia="Times New Roman" w:hAnsi="Times New Roman" w:cs="Times New Roman"/>
          <w:sz w:val="24"/>
          <w:szCs w:val="24"/>
          <w:lang w:eastAsia="ru-RU"/>
        </w:rPr>
        <w:t xml:space="preserve">Контрольную работу проверил  _____________________       </w:t>
      </w:r>
      <w:r w:rsidRPr="006F3BF1">
        <w:rPr>
          <w:rFonts w:ascii="Times New Roman" w:eastAsia="Times New Roman" w:hAnsi="Times New Roman" w:cs="Times New Roman"/>
          <w:sz w:val="24"/>
          <w:szCs w:val="24"/>
          <w:u w:val="single"/>
          <w:lang w:eastAsia="ru-RU"/>
        </w:rPr>
        <w:t xml:space="preserve">к.пс.н., доцент Ю.А Тушнова </w:t>
      </w:r>
    </w:p>
    <w:p w14:paraId="3A0E3EFD" w14:textId="77777777" w:rsidR="003239EB" w:rsidRPr="006F3BF1" w:rsidRDefault="003239EB" w:rsidP="003239EB">
      <w:pPr>
        <w:spacing w:after="0" w:line="200" w:lineRule="atLeast"/>
        <w:ind w:left="2832" w:firstLine="996"/>
        <w:jc w:val="both"/>
        <w:rPr>
          <w:rFonts w:ascii="Times New Roman" w:eastAsia="Times New Roman" w:hAnsi="Times New Roman" w:cs="Times New Roman"/>
          <w:sz w:val="17"/>
          <w:szCs w:val="17"/>
          <w:lang w:eastAsia="ru-RU"/>
        </w:rPr>
      </w:pPr>
      <w:r w:rsidRPr="006F3BF1">
        <w:rPr>
          <w:rFonts w:ascii="Times New Roman" w:eastAsia="Times New Roman" w:hAnsi="Times New Roman" w:cs="Times New Roman"/>
          <w:sz w:val="17"/>
          <w:szCs w:val="17"/>
          <w:lang w:eastAsia="ru-RU"/>
        </w:rPr>
        <w:t xml:space="preserve">  подпись, дата                   </w:t>
      </w:r>
      <w:r>
        <w:rPr>
          <w:rFonts w:ascii="Times New Roman" w:eastAsia="Times New Roman" w:hAnsi="Times New Roman" w:cs="Times New Roman"/>
          <w:sz w:val="17"/>
          <w:szCs w:val="17"/>
          <w:lang w:eastAsia="ru-RU"/>
        </w:rPr>
        <w:t xml:space="preserve">                            </w:t>
      </w:r>
      <w:r w:rsidRPr="006F3BF1">
        <w:rPr>
          <w:rFonts w:ascii="Times New Roman" w:eastAsia="Times New Roman" w:hAnsi="Times New Roman" w:cs="Times New Roman"/>
          <w:sz w:val="17"/>
          <w:szCs w:val="17"/>
          <w:lang w:eastAsia="ru-RU"/>
        </w:rPr>
        <w:t xml:space="preserve">   должность, И.О. Фамилия</w:t>
      </w:r>
    </w:p>
    <w:p w14:paraId="4F935284" w14:textId="77777777" w:rsidR="003239EB" w:rsidRPr="006F3BF1" w:rsidRDefault="003239EB" w:rsidP="003239EB">
      <w:pPr>
        <w:spacing w:after="0" w:line="200" w:lineRule="atLeast"/>
        <w:ind w:left="2832" w:firstLine="708"/>
        <w:jc w:val="both"/>
        <w:rPr>
          <w:rFonts w:ascii="Times New Roman" w:eastAsia="Times New Roman" w:hAnsi="Times New Roman" w:cs="Times New Roman"/>
          <w:sz w:val="17"/>
          <w:szCs w:val="17"/>
          <w:lang w:eastAsia="ru-RU"/>
        </w:rPr>
      </w:pPr>
    </w:p>
    <w:p w14:paraId="61D16D4A" w14:textId="77777777" w:rsidR="003239EB" w:rsidRPr="006F3BF1" w:rsidRDefault="003239EB" w:rsidP="003239EB">
      <w:pPr>
        <w:spacing w:after="0" w:line="360" w:lineRule="auto"/>
        <w:jc w:val="center"/>
        <w:rPr>
          <w:rFonts w:ascii="Times New Roman" w:eastAsia="Times New Roman" w:hAnsi="Times New Roman" w:cs="Times New Roman"/>
          <w:sz w:val="24"/>
          <w:szCs w:val="24"/>
          <w:lang w:eastAsia="ru-RU"/>
        </w:rPr>
      </w:pPr>
    </w:p>
    <w:p w14:paraId="3A5A99D5" w14:textId="77777777" w:rsidR="003239EB" w:rsidRPr="006F3BF1" w:rsidRDefault="003239EB" w:rsidP="003239EB">
      <w:pPr>
        <w:spacing w:after="0" w:line="360" w:lineRule="auto"/>
        <w:jc w:val="center"/>
        <w:rPr>
          <w:rFonts w:ascii="Times New Roman" w:eastAsia="Times New Roman" w:hAnsi="Times New Roman" w:cs="Times New Roman"/>
          <w:sz w:val="24"/>
          <w:szCs w:val="24"/>
          <w:lang w:eastAsia="ru-RU"/>
        </w:rPr>
      </w:pPr>
    </w:p>
    <w:p w14:paraId="40CC5413" w14:textId="77777777" w:rsidR="003239EB" w:rsidRPr="006F3BF1" w:rsidRDefault="003239EB" w:rsidP="003239EB">
      <w:pPr>
        <w:spacing w:after="0" w:line="360" w:lineRule="auto"/>
        <w:rPr>
          <w:rFonts w:ascii="Times New Roman" w:eastAsia="Times New Roman" w:hAnsi="Times New Roman" w:cs="Times New Roman"/>
          <w:sz w:val="24"/>
          <w:szCs w:val="24"/>
          <w:lang w:eastAsia="ru-RU"/>
        </w:rPr>
      </w:pPr>
    </w:p>
    <w:p w14:paraId="79C2329E" w14:textId="77777777" w:rsidR="003239EB" w:rsidRPr="006F3BF1" w:rsidRDefault="003239EB" w:rsidP="003239EB">
      <w:pPr>
        <w:spacing w:after="0" w:line="360" w:lineRule="auto"/>
        <w:jc w:val="center"/>
        <w:rPr>
          <w:rFonts w:ascii="Times New Roman" w:eastAsia="Times New Roman" w:hAnsi="Times New Roman" w:cs="Times New Roman"/>
          <w:sz w:val="24"/>
          <w:szCs w:val="24"/>
          <w:lang w:eastAsia="ru-RU"/>
        </w:rPr>
      </w:pPr>
    </w:p>
    <w:p w14:paraId="2A1CCFCF" w14:textId="77777777" w:rsidR="003239EB" w:rsidRPr="006F3BF1" w:rsidRDefault="003239EB" w:rsidP="003239EB">
      <w:pPr>
        <w:spacing w:after="0" w:line="360" w:lineRule="auto"/>
        <w:jc w:val="center"/>
        <w:rPr>
          <w:rFonts w:ascii="Times New Roman" w:eastAsia="Times New Roman" w:hAnsi="Times New Roman" w:cs="Times New Roman"/>
          <w:sz w:val="24"/>
          <w:szCs w:val="24"/>
          <w:lang w:eastAsia="ru-RU"/>
        </w:rPr>
      </w:pPr>
      <w:r w:rsidRPr="006F3BF1">
        <w:rPr>
          <w:rFonts w:ascii="Times New Roman" w:eastAsia="Times New Roman" w:hAnsi="Times New Roman" w:cs="Times New Roman"/>
          <w:sz w:val="24"/>
          <w:szCs w:val="24"/>
          <w:lang w:eastAsia="ru-RU"/>
        </w:rPr>
        <w:t>Ростов-на-Дону</w:t>
      </w:r>
    </w:p>
    <w:p w14:paraId="2E5D0E25" w14:textId="77777777" w:rsidR="003239EB" w:rsidRPr="006F3BF1" w:rsidRDefault="003239EB" w:rsidP="003239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1C16D48" wp14:editId="248A5772">
                <wp:simplePos x="0" y="0"/>
                <wp:positionH relativeFrom="column">
                  <wp:posOffset>5815882</wp:posOffset>
                </wp:positionH>
                <wp:positionV relativeFrom="paragraph">
                  <wp:posOffset>103588</wp:posOffset>
                </wp:positionV>
                <wp:extent cx="429371" cy="357809"/>
                <wp:effectExtent l="0" t="0" r="27940" b="23495"/>
                <wp:wrapNone/>
                <wp:docPr id="3" name="Прямоугольник 3"/>
                <wp:cNvGraphicFramePr/>
                <a:graphic xmlns:a="http://schemas.openxmlformats.org/drawingml/2006/main">
                  <a:graphicData uri="http://schemas.microsoft.com/office/word/2010/wordprocessingShape">
                    <wps:wsp>
                      <wps:cNvSpPr/>
                      <wps:spPr>
                        <a:xfrm>
                          <a:off x="0" y="0"/>
                          <a:ext cx="429371" cy="35780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1093A" id="Прямоугольник 3" o:spid="_x0000_s1026" style="position:absolute;margin-left:457.95pt;margin-top:8.15pt;width:33.8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PnmAIAACEFAAAOAAAAZHJzL2Uyb0RvYy54bWysVMlu2zAQvRfoPxC8N5KX1IkQOTASuCgQ&#10;JAGSImeGIi0C3ErSlt1TgV4L9BP6Eb0UXfIN8h91SClrewrqAz3DGc7y5o0ODtdKohVzXhhd4sFO&#10;jhHT1FRCL0r87nL+ag8jH4iuiDSalXjDPD6cvnxx0NiCDU1tZMUcgiDaF40tcR2CLbLM05op4neM&#10;ZRqM3DhFAqhukVWONBBdyWyY56+zxrjKOkOZ93B73BnxNMXnnNFwxrlnAckSQ20hnS6d1/HMpgek&#10;WDhia0H7MsgzqlBEaEh6F+qYBIKWTvwVSgnqjDc87FCjMsO5oCz1AN0M8ifdXNTEstQLgOPtHUz+&#10;/4Wlp6tzh0RV4hFGmigYUft1+3H7pf3V3mw/td/am/bn9nP7u/3e/kCjiFdjfQHPLuy56zUPYmx+&#10;zZ2K/9AWWieMN3cYs3VAFC7Hw/3RZIARBdNod7KX78eY2f1j63x4w4xCUSixgxEmZMnqxIfO9dYl&#10;5vJGimoupEzKxh9Jh1YEpg0kqUyDkSQ+wGWJ5+nXZ3v0TGrUAHmHkxwoQgnQkEsSQFQWgPF6gRGR&#10;C+A3DS7V8ui1f17S2MQx8XVXbYoYayOFEgFWQgpV4r08/vqSpY5WlkjdQxFH0YEfpWtTbWCYznQs&#10;95bOBSQ5AQDOiQNaQ3ewquEMDi4NtGx6CaPauA//uo/+wDawYtTAmgAc75fEMcD1rQYe7g/G47hX&#10;SRnvToaguIeW64cWvVRHBmYD84fqkhj9g7wVuTPqCjZ6FrOCiWgKuTvge+UodOsL3wTKZrPkBrtk&#10;STjRF5bG4BGnCO/l+oo42xMpAANPze1KkeIJnzrf+FKb2TIYLhLZ7nEFkkYF9jDRtf9mxEV/qCev&#10;+y/b9A8AAAD//wMAUEsDBBQABgAIAAAAIQBiSlHy4AAAAAkBAAAPAAAAZHJzL2Rvd25yZXYueG1s&#10;TI9Ba8JAEIXvhf6HZQq9lLpRSTRpNiIF6U2oBnpds2MSmp1NsxuN/77TUz0O7+O9b/LNZDtxwcG3&#10;jhTMZxEIpMqZlmoF5XH3ugbhgyajO0eo4IYeNsXjQ64z4670iZdDqAWXkM+0giaEPpPSVw1a7Weu&#10;R+Ls7AarA59DLc2gr1xuO7mIokRa3RIvNLrH9war78NoFZyrUn58yZ/dsR725Wo7jfFt/6LU89O0&#10;fQMRcAr/MPzpszoU7HRyIxkvOgXpPE4Z5SBZgmAgXS9jECcFq0UCssjl/QfFLwAAAP//AwBQSwEC&#10;LQAUAAYACAAAACEAtoM4kv4AAADhAQAAEwAAAAAAAAAAAAAAAAAAAAAAW0NvbnRlbnRfVHlwZXNd&#10;LnhtbFBLAQItABQABgAIAAAAIQA4/SH/1gAAAJQBAAALAAAAAAAAAAAAAAAAAC8BAABfcmVscy8u&#10;cmVsc1BLAQItABQABgAIAAAAIQBigaPnmAIAACEFAAAOAAAAAAAAAAAAAAAAAC4CAABkcnMvZTJv&#10;RG9jLnhtbFBLAQItABQABgAIAAAAIQBiSlHy4AAAAAkBAAAPAAAAAAAAAAAAAAAAAPIEAABkcnMv&#10;ZG93bnJldi54bWxQSwUGAAAAAAQABADzAAAA/wUAAAAA&#10;" fillcolor="window" strokecolor="window" strokeweight="1pt"/>
            </w:pict>
          </mc:Fallback>
        </mc:AlternateContent>
      </w:r>
      <w:r w:rsidRPr="006F3BF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A4986A7" wp14:editId="21BFB77F">
                <wp:simplePos x="0" y="0"/>
                <wp:positionH relativeFrom="column">
                  <wp:posOffset>5966460</wp:posOffset>
                </wp:positionH>
                <wp:positionV relativeFrom="paragraph">
                  <wp:posOffset>579120</wp:posOffset>
                </wp:positionV>
                <wp:extent cx="463550" cy="425450"/>
                <wp:effectExtent l="0" t="0" r="12700" b="12700"/>
                <wp:wrapNone/>
                <wp:docPr id="1" name="Прямоугольник 1"/>
                <wp:cNvGraphicFramePr/>
                <a:graphic xmlns:a="http://schemas.openxmlformats.org/drawingml/2006/main">
                  <a:graphicData uri="http://schemas.microsoft.com/office/word/2010/wordprocessingShape">
                    <wps:wsp>
                      <wps:cNvSpPr/>
                      <wps:spPr>
                        <a:xfrm>
                          <a:off x="0" y="0"/>
                          <a:ext cx="463550" cy="4254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388FC" id="Прямоугольник 1" o:spid="_x0000_s1026" style="position:absolute;margin-left:469.8pt;margin-top:45.6pt;width:36.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EqlQIAACEFAAAOAAAAZHJzL2Uyb0RvYy54bWysVM1uEzEQviPxDpbvdJOQtGXVTRW1CkKq&#10;SqUW9Tz1erOW/IftZBNOSFyReAQeggvip8+weSPG3u0vnCpycGY84/n55ps9OFwrSVbceWF0QYc7&#10;A0q4ZqYUelHQdxfzF/uU+AC6BGk0L+iGe3o4ff7soLE5H5nayJI7gkG0zxtb0DoEm2eZZzVX4HeM&#10;5RqNlXEKAqpukZUOGoyuZDYaDHazxrjSOsO493h73BnpNMWvKs7C26ryPBBZUKwtpNOl8yqe2fQA&#10;8oUDWwvWlwFPqEKB0Jj0NtQxBCBLJ/4KpQRzxpsq7DCjMlNVgvHUA3YzHDzq5rwGy1MvCI63tzD5&#10;/xeWna7OHBElzo4SDQpH1H7dftx+aX+119tP7bf2uv25/dz+br+3P8gw4tVYn+Ozc3vmes2jGJtf&#10;V07Ff2yLrBPGm1uM+ToQhpfj3ZeTCU6CoWk8moxRxijZ3WPrfHjNjSJRKKjDESZkYXXiQ+d64xJz&#10;eSNFORdSJmXjj6QjK8BpI0lK01AiwQe8LOg8/fpsD55JTRoEYLQ3iIUB0rCSEFBUFoHxekEJyAXy&#10;mwWXannw2j8taWziGHzdVZsixtogVyLgSkihCro/iL++ZKmjlSdS91DEUXTgR+nKlBscpjMdy71l&#10;c4FJThCAM3BIa+wOVzW8xaOSBls2vURJbdyHf91Hf2QbWilpcE0QjvdLcBxxfaORh6+G43Hcq6SM&#10;J3sjVNx9y9V9i16qI4OzQa5hdUmM/kHeiJUz6hI3ehazogk0w9wd8L1yFLr1xW8C47NZcsNdshBO&#10;9LllMXjEKcJ7sb4EZ3siBWTgqblZKcgf8anzjS+1mS2DqUQi2x2uSNKo4B4muvbfjLjo9/Xkdfdl&#10;m/4BAAD//wMAUEsDBBQABgAIAAAAIQBs8r6o4AAAAAsBAAAPAAAAZHJzL2Rvd25yZXYueG1sTI9B&#10;T8MwDIXvSPyHyEhcEEtbtLGVptOENHGbxFaJa9Z4bUXjlCTdun+Pd4Lbs9/T8+diPdlenNGHzpGC&#10;dJaAQKqd6ahRUB22z0sQIWoyuneECq4YYF3e3xU6N+5Cn3jex0ZwCYVcK2hjHHIpQ92i1WHmBiT2&#10;Ts5bHXn0jTReX7jc9jJLkoW0uiO+0OoB31usv/ejVXCqK/nxJX+2h8bvqtfNNM6vuyelHh+mzRuI&#10;iFP8C8MNn9GhZKajG8kE0StYvawWHGWRZiBugSTNeHNkNV9mIMtC/v+h/AUAAP//AwBQSwECLQAU&#10;AAYACAAAACEAtoM4kv4AAADhAQAAEwAAAAAAAAAAAAAAAAAAAAAAW0NvbnRlbnRfVHlwZXNdLnht&#10;bFBLAQItABQABgAIAAAAIQA4/SH/1gAAAJQBAAALAAAAAAAAAAAAAAAAAC8BAABfcmVscy8ucmVs&#10;c1BLAQItABQABgAIAAAAIQCOxaEqlQIAACEFAAAOAAAAAAAAAAAAAAAAAC4CAABkcnMvZTJvRG9j&#10;LnhtbFBLAQItABQABgAIAAAAIQBs8r6o4AAAAAsBAAAPAAAAAAAAAAAAAAAAAO8EAABkcnMvZG93&#10;bnJldi54bWxQSwUGAAAAAAQABADzAAAA/AUAAAAA&#10;" fillcolor="window" strokecolor="window" strokeweight="1pt"/>
            </w:pict>
          </mc:Fallback>
        </mc:AlternateContent>
      </w:r>
      <w:r w:rsidRPr="006F3BF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14:paraId="42F46208" w14:textId="77777777" w:rsidR="00EB05B6" w:rsidRDefault="00EB05B6"/>
    <w:p w14:paraId="34619669" w14:textId="77777777" w:rsidR="003239EB" w:rsidRPr="003239EB" w:rsidRDefault="003239EB" w:rsidP="003239EB">
      <w:pPr>
        <w:pStyle w:val="1"/>
      </w:pPr>
      <w:r w:rsidRPr="003239EB">
        <w:t>МЕТОДИКА ДИАГНОСТИКИ МЕЖЛИЧНОСТНЫХ ОТНОШЕНИЙ Т. ЛИРИ</w:t>
      </w:r>
    </w:p>
    <w:p w14:paraId="1ED41B41"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 xml:space="preserve">Методика создана Т. Лири, Г. Лефоржем, Р. Сазеком в 1954 г. и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 </w:t>
      </w:r>
    </w:p>
    <w:p w14:paraId="4A264FAC"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 xml:space="preserve">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Они названы М. Аргайлом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 Осгуда: оценка и сила. В многолетнем исследовании, проводимом американскими психологами под руководством Б. Бейлза, поведение члена группы оценивается по двум переменным, анализ которых осуществляется в трехмерном пространстве, образованном тремя осями: доминирование – подчинение, дружелюбие – агрессивность, эмоциональность – аналитичность. </w:t>
      </w:r>
    </w:p>
    <w:p w14:paraId="3ACB6921"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Для представления основных социальных ориентации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 – подчинение, дружелюбие – 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w:t>
      </w:r>
    </w:p>
    <w:p w14:paraId="288CE331"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 </w:t>
      </w:r>
      <w:r>
        <w:rPr>
          <w:rFonts w:ascii="Times New Roman" w:hAnsi="Times New Roman" w:cs="Times New Roman"/>
          <w:sz w:val="28"/>
        </w:rPr>
        <w:tab/>
      </w:r>
      <w:r w:rsidRPr="003239EB">
        <w:rPr>
          <w:rFonts w:ascii="Times New Roman" w:hAnsi="Times New Roman" w:cs="Times New Roman"/>
          <w:sz w:val="28"/>
        </w:rPr>
        <w:t xml:space="preserve">Схема Т. Лири основана на предположении, что чем ближе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 – подчинение) и горизонтальная (дружелюбие – враждебность) оси. Расстояние полученных показателей от центра окружности указывает на адаптивность или экстремальность интерперсонального поведения. </w:t>
      </w:r>
    </w:p>
    <w:p w14:paraId="3FF49E3A" w14:textId="77777777" w:rsid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 xml:space="preserve">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число определений. При обработке подсчитывается число отношений каждого типа. </w:t>
      </w:r>
    </w:p>
    <w:p w14:paraId="2666DF3A"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Т. Лири предлагал использовать методику для оценки наблюдаемого поведения людей, т. е. поведения в оценке окружающих («со стороны»), для самооценки, оценки близких людей, для описания идеального «я». В соответствии с этими уровнями диагностики меняется инструкция для ответа.</w:t>
      </w:r>
    </w:p>
    <w:p w14:paraId="538E8AD6"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 Максимальная оценка уровня – 16 баллов, но она разделена на четыре степени выраженности отношения:</w:t>
      </w:r>
    </w:p>
    <w:p w14:paraId="1E711A9F"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    • 0–4 балла – низкая </w:t>
      </w:r>
    </w:p>
    <w:p w14:paraId="7417084C"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    • 5–8 баллов – умеренная адаптивное поведение </w:t>
      </w:r>
    </w:p>
    <w:p w14:paraId="32A630D7"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    • 9–12 баллов – высокая экстремальное поведение до патологии.   </w:t>
      </w:r>
    </w:p>
    <w:p w14:paraId="2CAC6ADE"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    • 13–16 баллов – экстремальная </w:t>
      </w:r>
    </w:p>
    <w:p w14:paraId="6D8C9A6A"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 xml:space="preserve">Разные направления диагностики позволяют определить тип личности, а также сопоставлять данные по отдельным аспектам. Например, «социальное "я"», «реальное "я"», «мои партнеры» и т. д. Методика может быть представлена респонденту либо списком (по алфавиту или в случайном порядке), либо на отдельных карточках. Ему предлагается указать те утверждения, которые соответствуют его представлению о себе, относятся к другому человеку или его идеалу. </w:t>
      </w:r>
    </w:p>
    <w:p w14:paraId="460CD78F"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 xml:space="preserve">В результате производится подсчет баллов по каждой октанте с помощью специального «ключа» к опроснику. Полученные баллы переносятся на дискограмму, при этом расстояние от центра круга соответствует числу баллов по данной октанте (от 0 до 16). Концы векторов соединяются и образуют личностный профиль. </w:t>
      </w:r>
    </w:p>
    <w:p w14:paraId="75B656F2"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 xml:space="preserve">Качественный анализ полученных данных проводится путем сравнения дискограмм, демонстрирующих различие между представлениями разных людей. С. В. Максимовым приведены индексы точности рефлексии, дифференцированности восприятия, степени благополучности положения личности в группе, степени осознания личностью мнения группы, значимости группы для личности. </w:t>
      </w:r>
    </w:p>
    <w:p w14:paraId="6F32857C" w14:textId="77777777" w:rsidR="003239EB" w:rsidRPr="003239EB" w:rsidRDefault="003239EB" w:rsidP="003239EB">
      <w:pPr>
        <w:spacing w:after="0" w:line="360" w:lineRule="auto"/>
        <w:ind w:firstLine="708"/>
        <w:jc w:val="both"/>
        <w:rPr>
          <w:rFonts w:ascii="Times New Roman" w:hAnsi="Times New Roman" w:cs="Times New Roman"/>
          <w:sz w:val="28"/>
        </w:rPr>
      </w:pPr>
      <w:r w:rsidRPr="003239EB">
        <w:rPr>
          <w:rFonts w:ascii="Times New Roman" w:hAnsi="Times New Roman" w:cs="Times New Roman"/>
          <w:sz w:val="28"/>
        </w:rPr>
        <w:t xml:space="preserve">Методический прием позволяет изучать проблему психологической совместимости и часто используется в практике семейной консультации, групповой психотерапии и социально-психологического тренинга. </w:t>
      </w:r>
    </w:p>
    <w:p w14:paraId="0037E4C1" w14:textId="77777777" w:rsidR="003239EB" w:rsidRPr="003239EB" w:rsidRDefault="003239EB" w:rsidP="003239EB">
      <w:pPr>
        <w:spacing w:after="0" w:line="360" w:lineRule="auto"/>
        <w:jc w:val="both"/>
        <w:rPr>
          <w:rFonts w:ascii="Times New Roman" w:hAnsi="Times New Roman" w:cs="Times New Roman"/>
          <w:sz w:val="28"/>
          <w:u w:val="single"/>
        </w:rPr>
      </w:pPr>
      <w:r w:rsidRPr="003239EB">
        <w:rPr>
          <w:rFonts w:ascii="Times New Roman" w:hAnsi="Times New Roman" w:cs="Times New Roman"/>
          <w:sz w:val="28"/>
          <w:u w:val="single"/>
        </w:rPr>
        <w:t xml:space="preserve">Типы отношения к окружающим </w:t>
      </w:r>
    </w:p>
    <w:p w14:paraId="7B4F7994" w14:textId="77777777" w:rsidR="003239EB" w:rsidRPr="003239EB" w:rsidRDefault="003239EB" w:rsidP="003239EB">
      <w:pPr>
        <w:spacing w:after="0" w:line="360" w:lineRule="auto"/>
        <w:jc w:val="both"/>
        <w:rPr>
          <w:rFonts w:ascii="Times New Roman" w:hAnsi="Times New Roman" w:cs="Times New Roman"/>
          <w:b/>
          <w:sz w:val="28"/>
        </w:rPr>
      </w:pPr>
      <w:r w:rsidRPr="003239EB">
        <w:rPr>
          <w:rFonts w:ascii="Times New Roman" w:hAnsi="Times New Roman" w:cs="Times New Roman"/>
          <w:b/>
          <w:sz w:val="28"/>
        </w:rPr>
        <w:t xml:space="preserve">I.Авторитарный </w:t>
      </w:r>
    </w:p>
    <w:p w14:paraId="32F82F2F"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 </w:t>
      </w:r>
    </w:p>
    <w:p w14:paraId="7636EF12"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9-12 – доминантный, энергичный, компетентный, авторитетный лидер, успешный в делах, любит давать советы, требует к себе уважения. </w:t>
      </w:r>
    </w:p>
    <w:p w14:paraId="347E6CF1"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0-8 – уверенный в себе человек, но не обязательно лидер, упорный и настойчивый. </w:t>
      </w:r>
    </w:p>
    <w:p w14:paraId="71262680" w14:textId="77777777" w:rsidR="003239EB" w:rsidRPr="00EC61A5" w:rsidRDefault="003239EB" w:rsidP="003239EB">
      <w:pPr>
        <w:spacing w:after="0" w:line="360" w:lineRule="auto"/>
        <w:jc w:val="both"/>
        <w:rPr>
          <w:rFonts w:ascii="Times New Roman" w:hAnsi="Times New Roman" w:cs="Times New Roman"/>
          <w:b/>
          <w:sz w:val="28"/>
        </w:rPr>
      </w:pPr>
      <w:r w:rsidRPr="00EC61A5">
        <w:rPr>
          <w:rFonts w:ascii="Times New Roman" w:hAnsi="Times New Roman" w:cs="Times New Roman"/>
          <w:b/>
          <w:sz w:val="28"/>
        </w:rPr>
        <w:t xml:space="preserve">II. Эгоистичный </w:t>
      </w:r>
    </w:p>
    <w:p w14:paraId="5F9FEB3E"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13-16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но сам относится к ним несколько отчужденно, хвастливый, самодовольный, заносчивый. </w:t>
      </w:r>
    </w:p>
    <w:p w14:paraId="15109559"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0-12 – эгоистические черты, ориентация на себя, склонность к соперничеству. </w:t>
      </w:r>
    </w:p>
    <w:p w14:paraId="383E396B"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III. Агрессивный </w:t>
      </w:r>
    </w:p>
    <w:p w14:paraId="462D9FA7"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13-16 – жесткий и враждебный по отношению к окружающим, резкий, агрессивность может доходить до асоциального поведения. </w:t>
      </w:r>
    </w:p>
    <w:p w14:paraId="5F52A514"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9-12 –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 </w:t>
      </w:r>
    </w:p>
    <w:p w14:paraId="0093E130"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0-8 – упрямый, упорный, настойчивый и энергичный. </w:t>
      </w:r>
    </w:p>
    <w:p w14:paraId="443297A6" w14:textId="77777777" w:rsidR="003239EB" w:rsidRPr="00EC61A5" w:rsidRDefault="003239EB" w:rsidP="003239EB">
      <w:pPr>
        <w:spacing w:after="0" w:line="360" w:lineRule="auto"/>
        <w:jc w:val="both"/>
        <w:rPr>
          <w:rFonts w:ascii="Times New Roman" w:hAnsi="Times New Roman" w:cs="Times New Roman"/>
          <w:b/>
          <w:sz w:val="28"/>
        </w:rPr>
      </w:pPr>
      <w:r w:rsidRPr="00EC61A5">
        <w:rPr>
          <w:rFonts w:ascii="Times New Roman" w:hAnsi="Times New Roman" w:cs="Times New Roman"/>
          <w:b/>
          <w:sz w:val="28"/>
        </w:rPr>
        <w:t xml:space="preserve">IV. Подозрительный </w:t>
      </w:r>
    </w:p>
    <w:p w14:paraId="63F09166"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13-16 – отчужденный по отношению к враждебному и злобному миру, подозрительный, обидчивый, склонный к сомнению во всем, злопамятный, постоянно жалуется на всех (шизоидный тип характера). </w:t>
      </w:r>
    </w:p>
    <w:p w14:paraId="1F06D00C"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9-12 – критичный, испытывает трудности в интерперсональных контактах из-за подозрительности и боязни плохого отношения, замкнутый, скептичный, разочарованный в людях, скрытный, свой негативизм проявляет в вербальной агрессии. </w:t>
      </w:r>
    </w:p>
    <w:p w14:paraId="6368159A"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0-8 – критичный по отношению ко всем социальным явлениям и окружающим людям. </w:t>
      </w:r>
    </w:p>
    <w:p w14:paraId="2B11AC75" w14:textId="77777777" w:rsidR="003239EB" w:rsidRPr="00EC61A5" w:rsidRDefault="003239EB" w:rsidP="003239EB">
      <w:pPr>
        <w:spacing w:after="0" w:line="360" w:lineRule="auto"/>
        <w:jc w:val="both"/>
        <w:rPr>
          <w:rFonts w:ascii="Times New Roman" w:hAnsi="Times New Roman" w:cs="Times New Roman"/>
          <w:b/>
          <w:sz w:val="28"/>
        </w:rPr>
      </w:pPr>
      <w:r w:rsidRPr="00EC61A5">
        <w:rPr>
          <w:rFonts w:ascii="Times New Roman" w:hAnsi="Times New Roman" w:cs="Times New Roman"/>
          <w:b/>
          <w:sz w:val="28"/>
        </w:rPr>
        <w:t xml:space="preserve">V. Подчиняемый </w:t>
      </w:r>
    </w:p>
    <w:p w14:paraId="6011D37A"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13-16 – покорный, склонный к самоуничижению,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 </w:t>
      </w:r>
    </w:p>
    <w:p w14:paraId="26EADA65"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9-12 – застенчивый, кроткий, легко смущается, склонен подчиняться более сильному без учета ситуации. </w:t>
      </w:r>
    </w:p>
    <w:p w14:paraId="1AC91DD3"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 </w:t>
      </w:r>
    </w:p>
    <w:p w14:paraId="3089E5EB" w14:textId="77777777" w:rsidR="003239EB" w:rsidRPr="00EC61A5" w:rsidRDefault="003239EB" w:rsidP="003239EB">
      <w:pPr>
        <w:spacing w:after="0" w:line="360" w:lineRule="auto"/>
        <w:jc w:val="both"/>
        <w:rPr>
          <w:rFonts w:ascii="Times New Roman" w:hAnsi="Times New Roman" w:cs="Times New Roman"/>
          <w:b/>
          <w:sz w:val="28"/>
        </w:rPr>
      </w:pPr>
      <w:r w:rsidRPr="00EC61A5">
        <w:rPr>
          <w:rFonts w:ascii="Times New Roman" w:hAnsi="Times New Roman" w:cs="Times New Roman"/>
          <w:b/>
          <w:sz w:val="28"/>
        </w:rPr>
        <w:t xml:space="preserve">VI. Зависимый </w:t>
      </w:r>
    </w:p>
    <w:p w14:paraId="3546400A"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13-16 – очень неуверенный в себе, имеет навязчивые страхи, опасения, тревожится по любому поводу, поэтому зависим от других, от чужого мнения. </w:t>
      </w:r>
    </w:p>
    <w:p w14:paraId="6313870A"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9-12 – послушный, боязливый, беспомощный, не умеет проявить сопротивление, искренне считает, что другие всегда правы. </w:t>
      </w:r>
    </w:p>
    <w:p w14:paraId="7F306871"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0-8 – конформный, мягкий, ожидает помощи и советов, доверчивый, склонный к восхищению окружающими, вежливый. </w:t>
      </w:r>
    </w:p>
    <w:p w14:paraId="7F23A0C5" w14:textId="77777777" w:rsidR="003239EB" w:rsidRPr="00EC61A5" w:rsidRDefault="003239EB" w:rsidP="003239EB">
      <w:pPr>
        <w:spacing w:after="0" w:line="360" w:lineRule="auto"/>
        <w:jc w:val="both"/>
        <w:rPr>
          <w:rFonts w:ascii="Times New Roman" w:hAnsi="Times New Roman" w:cs="Times New Roman"/>
          <w:b/>
          <w:sz w:val="28"/>
        </w:rPr>
      </w:pPr>
      <w:r w:rsidRPr="00EC61A5">
        <w:rPr>
          <w:rFonts w:ascii="Times New Roman" w:hAnsi="Times New Roman" w:cs="Times New Roman"/>
          <w:b/>
          <w:sz w:val="28"/>
        </w:rPr>
        <w:t xml:space="preserve">VII. Дружелюбный </w:t>
      </w:r>
    </w:p>
    <w:p w14:paraId="14DBB129"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 (истероидный тип характера). </w:t>
      </w:r>
    </w:p>
    <w:p w14:paraId="4B2834A8"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 </w:t>
      </w:r>
    </w:p>
    <w:p w14:paraId="6078E4CD" w14:textId="77777777" w:rsidR="003239EB" w:rsidRPr="00EC61A5" w:rsidRDefault="003239EB" w:rsidP="003239EB">
      <w:pPr>
        <w:spacing w:after="0" w:line="360" w:lineRule="auto"/>
        <w:jc w:val="both"/>
        <w:rPr>
          <w:rFonts w:ascii="Times New Roman" w:hAnsi="Times New Roman" w:cs="Times New Roman"/>
          <w:b/>
          <w:sz w:val="28"/>
        </w:rPr>
      </w:pPr>
      <w:r w:rsidRPr="00EC61A5">
        <w:rPr>
          <w:rFonts w:ascii="Times New Roman" w:hAnsi="Times New Roman" w:cs="Times New Roman"/>
          <w:b/>
          <w:sz w:val="28"/>
        </w:rPr>
        <w:t xml:space="preserve">VIII. Альтруистический </w:t>
      </w:r>
    </w:p>
    <w:p w14:paraId="18EE6929"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 xml:space="preserve">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неадекватно принимает на себя ответственность за других (может быть это внешняя «маска», скрывающая личность противоположного типа). </w:t>
      </w:r>
    </w:p>
    <w:p w14:paraId="0D4517D3" w14:textId="77777777" w:rsidR="003239EB" w:rsidRPr="003239EB" w:rsidRDefault="003239EB" w:rsidP="003239EB">
      <w:pPr>
        <w:spacing w:after="0" w:line="360" w:lineRule="auto"/>
        <w:jc w:val="both"/>
        <w:rPr>
          <w:rFonts w:ascii="Times New Roman" w:hAnsi="Times New Roman" w:cs="Times New Roman"/>
          <w:sz w:val="28"/>
        </w:rPr>
      </w:pPr>
      <w:r w:rsidRPr="003239EB">
        <w:rPr>
          <w:rFonts w:ascii="Times New Roman" w:hAnsi="Times New Roman" w:cs="Times New Roman"/>
          <w:sz w:val="28"/>
        </w:rPr>
        <w:t>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14:paraId="2EAFA988" w14:textId="77777777" w:rsidR="003239EB" w:rsidRDefault="003239EB" w:rsidP="003239EB">
      <w:pPr>
        <w:spacing w:after="0" w:line="360" w:lineRule="auto"/>
        <w:jc w:val="both"/>
        <w:rPr>
          <w:rFonts w:ascii="Times New Roman" w:hAnsi="Times New Roman" w:cs="Times New Roman"/>
          <w:sz w:val="28"/>
        </w:rPr>
      </w:pPr>
    </w:p>
    <w:p w14:paraId="2407A2DF" w14:textId="77777777" w:rsidR="00EC61A5" w:rsidRPr="00EC61A5" w:rsidRDefault="00EC61A5" w:rsidP="00EC61A5">
      <w:pPr>
        <w:spacing w:after="0" w:line="360" w:lineRule="auto"/>
        <w:jc w:val="center"/>
        <w:rPr>
          <w:rFonts w:ascii="Times New Roman" w:hAnsi="Times New Roman" w:cs="Times New Roman"/>
          <w:b/>
          <w:sz w:val="28"/>
        </w:rPr>
      </w:pPr>
      <w:r w:rsidRPr="00EC61A5">
        <w:rPr>
          <w:rFonts w:ascii="Times New Roman" w:hAnsi="Times New Roman" w:cs="Times New Roman"/>
          <w:b/>
          <w:sz w:val="28"/>
        </w:rPr>
        <w:t>Инструкция</w:t>
      </w:r>
    </w:p>
    <w:p w14:paraId="53FFFE08" w14:textId="77777777" w:rsidR="00EC61A5" w:rsidRPr="00EC61A5" w:rsidRDefault="00EC61A5" w:rsidP="00EC61A5">
      <w:pPr>
        <w:spacing w:after="0" w:line="360" w:lineRule="auto"/>
        <w:ind w:firstLine="708"/>
        <w:jc w:val="both"/>
        <w:rPr>
          <w:rFonts w:ascii="Times New Roman" w:hAnsi="Times New Roman" w:cs="Times New Roman"/>
          <w:sz w:val="28"/>
        </w:rPr>
      </w:pPr>
      <w:r w:rsidRPr="00EC61A5">
        <w:rPr>
          <w:rFonts w:ascii="Times New Roman" w:hAnsi="Times New Roman" w:cs="Times New Roman"/>
          <w:sz w:val="28"/>
        </w:rPr>
        <w:t>Вам будут представлены суждения, касающиеся характера человека, его взаимоотношений с окружающими людьми. Внимательно прочтите каждое суждение и оцените, соответствует ли оно Вашему представлению о себе.</w:t>
      </w:r>
    </w:p>
    <w:p w14:paraId="1EC15B8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Поставьте на бланке ответов знак " + " против номеров тех определений, которые соответствуют Вашему представлению о себе, и знак " – " против номеров тех утверждений, которые не соответствуют Вашему представлению о себе. Старайтесь быть искренним. Если нет полной уверенности, знак " + " не ставьте. Заполняйте бланк по порядку, не пропуская вопросы. </w:t>
      </w:r>
    </w:p>
    <w:p w14:paraId="7AE08BED" w14:textId="77777777" w:rsidR="00EC61A5" w:rsidRPr="00EC61A5" w:rsidRDefault="00EC61A5" w:rsidP="00EC61A5">
      <w:pPr>
        <w:spacing w:after="0" w:line="360" w:lineRule="auto"/>
        <w:jc w:val="both"/>
        <w:rPr>
          <w:rFonts w:ascii="Times New Roman" w:hAnsi="Times New Roman" w:cs="Times New Roman"/>
          <w:sz w:val="28"/>
        </w:rPr>
      </w:pPr>
    </w:p>
    <w:p w14:paraId="1364ED0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 Другие думают о нем благосклонно</w:t>
      </w:r>
    </w:p>
    <w:p w14:paraId="21E6B935"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 Производит впечатление на окружающих</w:t>
      </w:r>
    </w:p>
    <w:p w14:paraId="2B5BE38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 Умеет распоряжаться, приказывать</w:t>
      </w:r>
    </w:p>
    <w:p w14:paraId="7F353BA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 Умеет настоять на своем</w:t>
      </w:r>
    </w:p>
    <w:p w14:paraId="383EBF60"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 Обладает чувством достоинства</w:t>
      </w:r>
    </w:p>
    <w:p w14:paraId="5A409ED0"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 Независимый</w:t>
      </w:r>
    </w:p>
    <w:p w14:paraId="7C1982B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 Способен сам позаботиться о себе</w:t>
      </w:r>
    </w:p>
    <w:p w14:paraId="79B817D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 Может проявлять безразличие</w:t>
      </w:r>
    </w:p>
    <w:p w14:paraId="26788FD1"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 Способен быть суровым</w:t>
      </w:r>
    </w:p>
    <w:p w14:paraId="7A321B9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 Строгий, но справедливый</w:t>
      </w:r>
    </w:p>
    <w:p w14:paraId="6F5A5C4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 Может быть искренним</w:t>
      </w:r>
    </w:p>
    <w:p w14:paraId="7894095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 Критичен к другим</w:t>
      </w:r>
    </w:p>
    <w:p w14:paraId="6237CCF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13. Любит поплакаться</w:t>
      </w:r>
    </w:p>
    <w:p w14:paraId="11BFD32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14. Часто печален</w:t>
      </w:r>
    </w:p>
    <w:p w14:paraId="0714B027"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15. Способен проявлять недоверие</w:t>
      </w:r>
    </w:p>
    <w:p w14:paraId="3FB67CF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16. Часто разочаровывается</w:t>
      </w:r>
    </w:p>
    <w:p w14:paraId="56E5F84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17. Способен быть критичным к себе</w:t>
      </w:r>
    </w:p>
    <w:p w14:paraId="4F72E475"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18. Способен признать свою неправоту</w:t>
      </w:r>
    </w:p>
    <w:p w14:paraId="05B3317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19. Охотно подчиняется</w:t>
      </w:r>
    </w:p>
    <w:p w14:paraId="467DC80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20. Уступчивый</w:t>
      </w:r>
    </w:p>
    <w:p w14:paraId="62704D1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21. Благодарный</w:t>
      </w:r>
    </w:p>
    <w:p w14:paraId="0949AE25"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22. Восхищающийся, склонный к подражанию</w:t>
      </w:r>
    </w:p>
    <w:p w14:paraId="6AAA658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23. Уважительный</w:t>
      </w:r>
    </w:p>
    <w:p w14:paraId="2606E78F"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24. Ищущий одобрения</w:t>
      </w:r>
    </w:p>
    <w:p w14:paraId="71EE0CC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25. Способный к сотрудничеству, взаимопомощи</w:t>
      </w:r>
    </w:p>
    <w:p w14:paraId="546DE29F"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26. Стремится ужиться с другими</w:t>
      </w:r>
    </w:p>
    <w:p w14:paraId="169BD8F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27. Дружелюбный, доброжелательный</w:t>
      </w:r>
    </w:p>
    <w:p w14:paraId="73E0129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28. Внимательный, ласковый</w:t>
      </w:r>
    </w:p>
    <w:p w14:paraId="7636ED6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29. Деликатный</w:t>
      </w:r>
    </w:p>
    <w:p w14:paraId="343F20B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30. Ободряющий</w:t>
      </w:r>
    </w:p>
    <w:p w14:paraId="74D746F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31. Отзывчивый на призывы о помощи</w:t>
      </w:r>
    </w:p>
    <w:p w14:paraId="01CAC2A2"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32. Бескорыстный</w:t>
      </w:r>
    </w:p>
    <w:p w14:paraId="5A998436"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33. Способен вызывать восхищение</w:t>
      </w:r>
    </w:p>
    <w:p w14:paraId="4E71F0C6"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34. Пользуется у других уважением</w:t>
      </w:r>
    </w:p>
    <w:p w14:paraId="042EAEA8"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35. Обладает талантом руководителя</w:t>
      </w:r>
    </w:p>
    <w:p w14:paraId="0DEF0487"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36. Любит ответственность</w:t>
      </w:r>
    </w:p>
    <w:p w14:paraId="258D69F0"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37. Уверен в себе</w:t>
      </w:r>
    </w:p>
    <w:p w14:paraId="3D25ED2F"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38. Самоуверен, напорист</w:t>
      </w:r>
    </w:p>
    <w:p w14:paraId="73090B7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39. Деловитый, практичный</w:t>
      </w:r>
    </w:p>
    <w:p w14:paraId="3D0A1446"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40. Любит соревноваться</w:t>
      </w:r>
    </w:p>
    <w:p w14:paraId="46B889E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41. Стойкий и упорный, где надо</w:t>
      </w:r>
    </w:p>
    <w:p w14:paraId="308E95B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42. Неумолимый, но беспристрастный</w:t>
      </w:r>
    </w:p>
    <w:p w14:paraId="6913706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43. Раздражительный</w:t>
      </w:r>
    </w:p>
    <w:p w14:paraId="29CC7CE8"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44. Открытый, прямолинейный</w:t>
      </w:r>
    </w:p>
    <w:p w14:paraId="24E0A76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45. Не терпит, чтобы им командовали</w:t>
      </w:r>
    </w:p>
    <w:p w14:paraId="5983BD97"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46. Скептичен</w:t>
      </w:r>
    </w:p>
    <w:p w14:paraId="2E0D1E27"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47. На него трудно произвести впечатление</w:t>
      </w:r>
    </w:p>
    <w:p w14:paraId="484A7EE8"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48. Обидчивый, щепетильный</w:t>
      </w:r>
    </w:p>
    <w:p w14:paraId="6CF361B8"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49. Легко смущается</w:t>
      </w:r>
    </w:p>
    <w:p w14:paraId="4FF8CF12"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50. Неуверенный в себе</w:t>
      </w:r>
    </w:p>
    <w:p w14:paraId="172CCFD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51. Уступчивый</w:t>
      </w:r>
    </w:p>
    <w:p w14:paraId="2D2F2176"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52. Скромный</w:t>
      </w:r>
    </w:p>
    <w:p w14:paraId="04236CF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53. Часто прибегает к помощи других</w:t>
      </w:r>
    </w:p>
    <w:p w14:paraId="5E18AD1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54. Очень почитает авторитеты</w:t>
      </w:r>
    </w:p>
    <w:p w14:paraId="73B5A911"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55. Охотно принимает советы</w:t>
      </w:r>
    </w:p>
    <w:p w14:paraId="1B23DD3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56. Доверчив и стремится радовать других</w:t>
      </w:r>
    </w:p>
    <w:p w14:paraId="49EAAAD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57. Всегда любезен в обхождении</w:t>
      </w:r>
    </w:p>
    <w:p w14:paraId="4AA92A30"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58. Дорожит мнением окружающих</w:t>
      </w:r>
    </w:p>
    <w:p w14:paraId="56C447B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59. Общительный, уживчивый</w:t>
      </w:r>
    </w:p>
    <w:p w14:paraId="4300B80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60. Добросердечный</w:t>
      </w:r>
    </w:p>
    <w:p w14:paraId="0DA108B7"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61. Добрый, вселяющий уверенность</w:t>
      </w:r>
    </w:p>
    <w:p w14:paraId="75D806F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62. Нежный, мягкосердечный</w:t>
      </w:r>
    </w:p>
    <w:p w14:paraId="7B90B55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63. Любит заботиться о других</w:t>
      </w:r>
    </w:p>
    <w:p w14:paraId="798A4CB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64. Бескорыстный, щедрый</w:t>
      </w:r>
    </w:p>
    <w:p w14:paraId="49AE98B2"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65. Любит давать советы</w:t>
      </w:r>
    </w:p>
    <w:p w14:paraId="4A24BAC2"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66. Производит впечатление значительного человека</w:t>
      </w:r>
    </w:p>
    <w:p w14:paraId="7E1D72FF"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67. Начальственно повелительный</w:t>
      </w:r>
    </w:p>
    <w:p w14:paraId="4AD1AEA0"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68. Властный</w:t>
      </w:r>
    </w:p>
    <w:p w14:paraId="6925120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69. Хвастливый</w:t>
      </w:r>
    </w:p>
    <w:p w14:paraId="4E328C6F"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70. Надменный и самодовольный</w:t>
      </w:r>
    </w:p>
    <w:p w14:paraId="04426701"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71. Думает только о себе</w:t>
      </w:r>
    </w:p>
    <w:p w14:paraId="02763B5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72. Хитрый, расчетливый</w:t>
      </w:r>
    </w:p>
    <w:p w14:paraId="0CCEAE35"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73. Нетерпим к ошибкам других</w:t>
      </w:r>
    </w:p>
    <w:p w14:paraId="6FFDCC91"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74. Корыстный</w:t>
      </w:r>
    </w:p>
    <w:p w14:paraId="769DD90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75. Откровенный</w:t>
      </w:r>
    </w:p>
    <w:p w14:paraId="209C47C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76. Часто недружелюбен</w:t>
      </w:r>
    </w:p>
    <w:p w14:paraId="267B3DF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77. Озлобленный</w:t>
      </w:r>
    </w:p>
    <w:p w14:paraId="61060DCA"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78. Жалобщик</w:t>
      </w:r>
    </w:p>
    <w:p w14:paraId="404BFA6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79. Ревнивый</w:t>
      </w:r>
    </w:p>
    <w:p w14:paraId="3DD19968"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80. Долго помнит свои обиды</w:t>
      </w:r>
    </w:p>
    <w:p w14:paraId="2CF704C6"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81. Самобичующийся</w:t>
      </w:r>
    </w:p>
    <w:p w14:paraId="1B7ED92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82. Застенчивый</w:t>
      </w:r>
    </w:p>
    <w:p w14:paraId="6C5E647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83. Безынициативный</w:t>
      </w:r>
    </w:p>
    <w:p w14:paraId="7C422B1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84. Кроткий</w:t>
      </w:r>
    </w:p>
    <w:p w14:paraId="117CBC66"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85. Зависимый, несамостоятельный</w:t>
      </w:r>
    </w:p>
    <w:p w14:paraId="795445D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86. Любит подчиняться</w:t>
      </w:r>
    </w:p>
    <w:p w14:paraId="3107DFB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87. Предоставляет другим принимать решения</w:t>
      </w:r>
    </w:p>
    <w:p w14:paraId="161F03BE"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88. Легко попадает впросак</w:t>
      </w:r>
    </w:p>
    <w:p w14:paraId="3EDF5EB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89. Легко поддается влиянию друзей</w:t>
      </w:r>
    </w:p>
    <w:p w14:paraId="1A40C83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90. Готов довериться любому</w:t>
      </w:r>
    </w:p>
    <w:p w14:paraId="424E32AF"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91. Благорасположен ко всем без разбора</w:t>
      </w:r>
    </w:p>
    <w:p w14:paraId="4CFB46B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92. Всем симпатизирует</w:t>
      </w:r>
    </w:p>
    <w:p w14:paraId="5ED44D2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93. Прощает все</w:t>
      </w:r>
    </w:p>
    <w:p w14:paraId="11A0518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94. Переполнен чрезмерным сочувствием</w:t>
      </w:r>
    </w:p>
    <w:p w14:paraId="4E6517D0"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95. Великодушен, терпим к недостаткам</w:t>
      </w:r>
    </w:p>
    <w:p w14:paraId="174F69FF"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96. Стремится покровительствовать</w:t>
      </w:r>
    </w:p>
    <w:p w14:paraId="5CA2108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97. Стремится к успеху</w:t>
      </w:r>
    </w:p>
    <w:p w14:paraId="50613AC0"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98. Ожидает восхищения от каждого</w:t>
      </w:r>
    </w:p>
    <w:p w14:paraId="3D17AF91"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99. Распоряжается другими</w:t>
      </w:r>
    </w:p>
    <w:p w14:paraId="50B72305"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100. Деспотичный</w:t>
      </w:r>
    </w:p>
    <w:p w14:paraId="1CC74C6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101. Сноб, судит о людях лишь по рангу и достатку</w:t>
      </w:r>
    </w:p>
    <w:p w14:paraId="24CA361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102. Тщеславный</w:t>
      </w:r>
    </w:p>
    <w:p w14:paraId="7C895502"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103. Эгоистичный</w:t>
      </w:r>
    </w:p>
    <w:p w14:paraId="3B8F335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104. Холодный, черствый</w:t>
      </w:r>
    </w:p>
    <w:p w14:paraId="7FB0CBE5"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105. Язвительный, насмешливый</w:t>
      </w:r>
    </w:p>
    <w:p w14:paraId="3C8AFABD"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106. Злой, жестокий</w:t>
      </w:r>
    </w:p>
    <w:p w14:paraId="3AC209E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107. Часто гневлив</w:t>
      </w:r>
    </w:p>
    <w:p w14:paraId="4102328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108. Бесчувственный, равнодушный</w:t>
      </w:r>
    </w:p>
    <w:p w14:paraId="0C58BEC2"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109. Злопамятный</w:t>
      </w:r>
    </w:p>
    <w:p w14:paraId="439AD2E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110. Проникнут духом противоречия</w:t>
      </w:r>
    </w:p>
    <w:p w14:paraId="259A754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111. Упрямый</w:t>
      </w:r>
    </w:p>
    <w:p w14:paraId="31924B4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112. Недоверчивый, подозрительный</w:t>
      </w:r>
    </w:p>
    <w:p w14:paraId="545EFA3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113. Робкий</w:t>
      </w:r>
    </w:p>
    <w:p w14:paraId="5AB23A37"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114. Стыдливый</w:t>
      </w:r>
    </w:p>
    <w:p w14:paraId="0270443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115. Отличается чрезмерной готовностью подчиняться</w:t>
      </w:r>
    </w:p>
    <w:p w14:paraId="27F50171"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116. Мягкотелый</w:t>
      </w:r>
    </w:p>
    <w:p w14:paraId="7D450645"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117. Почти никогда никому не возражает</w:t>
      </w:r>
    </w:p>
    <w:p w14:paraId="5C0E7B1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118. Навязчивый</w:t>
      </w:r>
    </w:p>
    <w:p w14:paraId="32948B67"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119. Любит, чтобы его опекали</w:t>
      </w:r>
    </w:p>
    <w:p w14:paraId="07B4BFC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120. Чрезмерно доверчив</w:t>
      </w:r>
    </w:p>
    <w:p w14:paraId="3C2E8C4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121. Стремится сыскать расположение каждого</w:t>
      </w:r>
    </w:p>
    <w:p w14:paraId="60C7C50C"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122. Со всеми соглашается</w:t>
      </w:r>
    </w:p>
    <w:p w14:paraId="6ADF4DF9"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123. Всегда дружелюбен</w:t>
      </w:r>
    </w:p>
    <w:p w14:paraId="13BF49E3"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124. Любит всех</w:t>
      </w:r>
    </w:p>
    <w:p w14:paraId="2C8249D4"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125. Слишком снисходителен к окружающим</w:t>
      </w:r>
    </w:p>
    <w:p w14:paraId="1D5724F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126. Старается утешить каждого</w:t>
      </w:r>
    </w:p>
    <w:p w14:paraId="3332784B" w14:textId="77777777" w:rsidR="00EC61A5" w:rsidRP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127. Заботится о других в ущерб себе</w:t>
      </w:r>
    </w:p>
    <w:p w14:paraId="323D972F" w14:textId="77777777" w:rsidR="00EC61A5" w:rsidRDefault="00EC61A5" w:rsidP="00EC61A5">
      <w:pPr>
        <w:spacing w:after="0" w:line="360" w:lineRule="auto"/>
        <w:jc w:val="both"/>
        <w:rPr>
          <w:rFonts w:ascii="Times New Roman" w:hAnsi="Times New Roman" w:cs="Times New Roman"/>
          <w:sz w:val="28"/>
        </w:rPr>
      </w:pPr>
      <w:r w:rsidRPr="00EC61A5">
        <w:rPr>
          <w:rFonts w:ascii="Times New Roman" w:hAnsi="Times New Roman" w:cs="Times New Roman"/>
          <w:sz w:val="28"/>
        </w:rPr>
        <w:t xml:space="preserve">    128. Портит людей чрезмерной добротой</w:t>
      </w:r>
    </w:p>
    <w:p w14:paraId="7FDDB9EA" w14:textId="77777777" w:rsidR="00EC61A5" w:rsidRDefault="00EC61A5" w:rsidP="003239EB">
      <w:pPr>
        <w:spacing w:after="0" w:line="360" w:lineRule="auto"/>
        <w:jc w:val="both"/>
        <w:rPr>
          <w:rFonts w:ascii="Times New Roman" w:hAnsi="Times New Roman" w:cs="Times New Roman"/>
          <w:sz w:val="28"/>
        </w:rPr>
      </w:pPr>
    </w:p>
    <w:p w14:paraId="78325006" w14:textId="77777777" w:rsidR="00EC61A5" w:rsidRDefault="00EC61A5" w:rsidP="003239EB">
      <w:pPr>
        <w:spacing w:after="0" w:line="360" w:lineRule="auto"/>
        <w:jc w:val="both"/>
        <w:rPr>
          <w:rFonts w:ascii="Times New Roman" w:hAnsi="Times New Roman" w:cs="Times New Roman"/>
          <w:sz w:val="28"/>
        </w:rPr>
      </w:pPr>
    </w:p>
    <w:p w14:paraId="3D34E67F" w14:textId="77777777" w:rsidR="00EC61A5" w:rsidRDefault="00EC61A5" w:rsidP="003239EB">
      <w:pPr>
        <w:spacing w:after="0" w:line="360" w:lineRule="auto"/>
        <w:jc w:val="both"/>
        <w:rPr>
          <w:rFonts w:ascii="Times New Roman" w:hAnsi="Times New Roman" w:cs="Times New Roman"/>
          <w:sz w:val="28"/>
        </w:rPr>
      </w:pPr>
    </w:p>
    <w:p w14:paraId="317B7AC4" w14:textId="77777777" w:rsidR="00EC61A5" w:rsidRDefault="00EC61A5" w:rsidP="003239EB">
      <w:pPr>
        <w:spacing w:after="0" w:line="360" w:lineRule="auto"/>
        <w:jc w:val="both"/>
        <w:rPr>
          <w:rFonts w:ascii="Times New Roman" w:hAnsi="Times New Roman" w:cs="Times New Roman"/>
          <w:sz w:val="28"/>
        </w:rPr>
      </w:pPr>
    </w:p>
    <w:p w14:paraId="692188DE" w14:textId="77777777" w:rsidR="00EC61A5" w:rsidRDefault="00EC61A5" w:rsidP="003239EB">
      <w:pPr>
        <w:spacing w:after="0" w:line="360" w:lineRule="auto"/>
        <w:jc w:val="both"/>
        <w:rPr>
          <w:rFonts w:ascii="Times New Roman" w:hAnsi="Times New Roman" w:cs="Times New Roman"/>
          <w:sz w:val="28"/>
        </w:rPr>
      </w:pPr>
    </w:p>
    <w:p w14:paraId="468C9A6B" w14:textId="77777777" w:rsidR="00EC61A5" w:rsidRDefault="00EC61A5" w:rsidP="003239EB">
      <w:pPr>
        <w:spacing w:after="0" w:line="360" w:lineRule="auto"/>
        <w:jc w:val="both"/>
        <w:rPr>
          <w:rFonts w:ascii="Times New Roman" w:hAnsi="Times New Roman" w:cs="Times New Roman"/>
          <w:sz w:val="28"/>
        </w:rPr>
      </w:pPr>
    </w:p>
    <w:p w14:paraId="1B0CD8AF" w14:textId="77777777" w:rsidR="00EC61A5" w:rsidRDefault="00EC61A5" w:rsidP="003239EB">
      <w:pPr>
        <w:spacing w:after="0" w:line="360" w:lineRule="auto"/>
        <w:jc w:val="both"/>
        <w:rPr>
          <w:rFonts w:ascii="Times New Roman" w:hAnsi="Times New Roman" w:cs="Times New Roman"/>
          <w:sz w:val="28"/>
        </w:rPr>
      </w:pPr>
    </w:p>
    <w:p w14:paraId="56E174EF" w14:textId="77777777" w:rsidR="00EC61A5" w:rsidRDefault="00EC61A5" w:rsidP="003239EB">
      <w:pPr>
        <w:spacing w:after="0" w:line="360" w:lineRule="auto"/>
        <w:jc w:val="both"/>
        <w:rPr>
          <w:rFonts w:ascii="Times New Roman" w:hAnsi="Times New Roman" w:cs="Times New Roman"/>
          <w:sz w:val="28"/>
        </w:rPr>
      </w:pPr>
    </w:p>
    <w:p w14:paraId="224FD9FB" w14:textId="77777777" w:rsidR="00EC61A5" w:rsidRDefault="00EC61A5" w:rsidP="003239EB">
      <w:pPr>
        <w:spacing w:after="0" w:line="360" w:lineRule="auto"/>
        <w:jc w:val="both"/>
        <w:rPr>
          <w:rFonts w:ascii="Times New Roman" w:hAnsi="Times New Roman" w:cs="Times New Roman"/>
          <w:sz w:val="28"/>
        </w:rPr>
      </w:pPr>
    </w:p>
    <w:p w14:paraId="6C6A2DE6" w14:textId="77777777" w:rsidR="00EC61A5" w:rsidRDefault="00EC61A5" w:rsidP="003239EB">
      <w:pPr>
        <w:spacing w:after="0" w:line="360" w:lineRule="auto"/>
        <w:jc w:val="both"/>
        <w:rPr>
          <w:rFonts w:ascii="Times New Roman" w:hAnsi="Times New Roman" w:cs="Times New Roman"/>
          <w:sz w:val="28"/>
        </w:rPr>
      </w:pPr>
    </w:p>
    <w:p w14:paraId="406FC7D7" w14:textId="77777777" w:rsidR="00EC61A5" w:rsidRDefault="00EC61A5" w:rsidP="003239EB">
      <w:pPr>
        <w:spacing w:after="0" w:line="360" w:lineRule="auto"/>
        <w:jc w:val="both"/>
        <w:rPr>
          <w:rFonts w:ascii="Times New Roman" w:hAnsi="Times New Roman" w:cs="Times New Roman"/>
          <w:sz w:val="28"/>
        </w:rPr>
      </w:pPr>
    </w:p>
    <w:p w14:paraId="1B52638A" w14:textId="77777777" w:rsidR="00EC61A5" w:rsidRDefault="00EC61A5" w:rsidP="003239EB">
      <w:pPr>
        <w:spacing w:after="0" w:line="360" w:lineRule="auto"/>
        <w:jc w:val="both"/>
        <w:rPr>
          <w:rFonts w:ascii="Times New Roman" w:hAnsi="Times New Roman" w:cs="Times New Roman"/>
          <w:sz w:val="28"/>
        </w:rPr>
      </w:pPr>
    </w:p>
    <w:p w14:paraId="42C17635" w14:textId="77777777" w:rsidR="00EC61A5" w:rsidRDefault="00EC61A5" w:rsidP="003239EB">
      <w:pPr>
        <w:spacing w:after="0" w:line="360" w:lineRule="auto"/>
        <w:jc w:val="both"/>
        <w:rPr>
          <w:rFonts w:ascii="Times New Roman" w:hAnsi="Times New Roman" w:cs="Times New Roman"/>
          <w:sz w:val="28"/>
        </w:rPr>
      </w:pPr>
    </w:p>
    <w:p w14:paraId="12E09743" w14:textId="77777777" w:rsidR="00EC61A5" w:rsidRDefault="00EC61A5" w:rsidP="003239EB">
      <w:pPr>
        <w:spacing w:after="0" w:line="360" w:lineRule="auto"/>
        <w:jc w:val="both"/>
        <w:rPr>
          <w:rFonts w:ascii="Times New Roman" w:hAnsi="Times New Roman" w:cs="Times New Roman"/>
          <w:sz w:val="28"/>
        </w:rPr>
      </w:pPr>
    </w:p>
    <w:p w14:paraId="4D17AE2B" w14:textId="77777777" w:rsidR="00EC61A5" w:rsidRDefault="00EC61A5" w:rsidP="003239EB">
      <w:pPr>
        <w:spacing w:after="0" w:line="360" w:lineRule="auto"/>
        <w:jc w:val="both"/>
        <w:rPr>
          <w:rFonts w:ascii="Times New Roman" w:hAnsi="Times New Roman" w:cs="Times New Roman"/>
          <w:sz w:val="28"/>
        </w:rPr>
      </w:pPr>
    </w:p>
    <w:p w14:paraId="208196BE" w14:textId="77777777" w:rsidR="00EC61A5" w:rsidRDefault="00EC61A5" w:rsidP="003239EB">
      <w:pPr>
        <w:spacing w:after="0" w:line="360" w:lineRule="auto"/>
        <w:jc w:val="both"/>
        <w:rPr>
          <w:rFonts w:ascii="Times New Roman" w:hAnsi="Times New Roman" w:cs="Times New Roman"/>
          <w:sz w:val="28"/>
        </w:rPr>
      </w:pPr>
    </w:p>
    <w:p w14:paraId="2680B8D0" w14:textId="77777777" w:rsidR="00EC61A5" w:rsidRDefault="00EC61A5" w:rsidP="003239EB">
      <w:pPr>
        <w:spacing w:after="0" w:line="360" w:lineRule="auto"/>
        <w:jc w:val="both"/>
        <w:rPr>
          <w:rFonts w:ascii="Times New Roman" w:hAnsi="Times New Roman" w:cs="Times New Roman"/>
          <w:sz w:val="28"/>
        </w:rPr>
        <w:sectPr w:rsidR="00EC61A5" w:rsidSect="003239EB">
          <w:pgSz w:w="11906" w:h="16838"/>
          <w:pgMar w:top="1134" w:right="851" w:bottom="1134" w:left="1134" w:header="709" w:footer="709" w:gutter="0"/>
          <w:cols w:space="708"/>
          <w:docGrid w:linePitch="360"/>
        </w:sectPr>
      </w:pPr>
    </w:p>
    <w:p w14:paraId="69B48FFF" w14:textId="5AE91890" w:rsidR="00BC6DF9" w:rsidRPr="00BC6DF9" w:rsidRDefault="00BC6DF9" w:rsidP="003239EB">
      <w:pPr>
        <w:spacing w:after="0" w:line="360" w:lineRule="auto"/>
        <w:jc w:val="both"/>
        <w:rPr>
          <w:rFonts w:ascii="Times New Roman" w:hAnsi="Times New Roman" w:cs="Times New Roman"/>
          <w:sz w:val="28"/>
        </w:rPr>
      </w:pPr>
      <w:r>
        <w:rPr>
          <w:rFonts w:ascii="Times New Roman" w:hAnsi="Times New Roman" w:cs="Times New Roman"/>
          <w:sz w:val="28"/>
        </w:rPr>
        <w:t>Бланк ответов</w:t>
      </w:r>
    </w:p>
    <w:p w14:paraId="333EC979" w14:textId="29382372" w:rsidR="00EC61A5" w:rsidRDefault="00EC61A5" w:rsidP="003239EB">
      <w:pPr>
        <w:spacing w:after="0" w:line="360" w:lineRule="auto"/>
        <w:jc w:val="both"/>
        <w:rPr>
          <w:rFonts w:ascii="Times New Roman" w:hAnsi="Times New Roman" w:cs="Times New Roman"/>
          <w:sz w:val="28"/>
        </w:rPr>
      </w:pPr>
      <w:r>
        <w:rPr>
          <w:rFonts w:ascii="Times New Roman" w:hAnsi="Times New Roman" w:cs="Times New Roman"/>
          <w:sz w:val="28"/>
        </w:rPr>
        <w:t>ФИО</w:t>
      </w:r>
      <w:r w:rsidR="0062027D">
        <w:rPr>
          <w:rFonts w:ascii="Times New Roman" w:hAnsi="Times New Roman" w:cs="Times New Roman"/>
          <w:sz w:val="28"/>
        </w:rPr>
        <w:t>________________________________</w:t>
      </w:r>
    </w:p>
    <w:p w14:paraId="0AC3EC7E" w14:textId="5456B18A" w:rsidR="00EC61A5" w:rsidRDefault="00EC61A5" w:rsidP="003239EB">
      <w:pPr>
        <w:spacing w:after="0" w:line="360" w:lineRule="auto"/>
        <w:jc w:val="both"/>
        <w:rPr>
          <w:rFonts w:ascii="Times New Roman" w:hAnsi="Times New Roman" w:cs="Times New Roman"/>
          <w:sz w:val="28"/>
        </w:rPr>
      </w:pPr>
      <w:r>
        <w:rPr>
          <w:rFonts w:ascii="Times New Roman" w:hAnsi="Times New Roman" w:cs="Times New Roman"/>
          <w:sz w:val="28"/>
        </w:rPr>
        <w:t>Возраст</w:t>
      </w:r>
      <w:r w:rsidR="0062027D">
        <w:rPr>
          <w:rFonts w:ascii="Times New Roman" w:hAnsi="Times New Roman" w:cs="Times New Roman"/>
          <w:sz w:val="28"/>
        </w:rPr>
        <w:t>_____________________________</w:t>
      </w:r>
    </w:p>
    <w:p w14:paraId="195466D5" w14:textId="77777777" w:rsidR="00EC61A5" w:rsidRDefault="00EC61A5" w:rsidP="003239EB">
      <w:pPr>
        <w:spacing w:after="0" w:line="360" w:lineRule="auto"/>
        <w:jc w:val="both"/>
        <w:rPr>
          <w:rFonts w:ascii="Times New Roman" w:hAnsi="Times New Roman" w:cs="Times New Roman"/>
          <w:sz w:val="28"/>
        </w:rPr>
      </w:pPr>
      <w:r>
        <w:rPr>
          <w:rFonts w:ascii="Times New Roman" w:hAnsi="Times New Roman" w:cs="Times New Roman"/>
          <w:sz w:val="28"/>
        </w:rPr>
        <w:t>Дата заполнения</w:t>
      </w:r>
      <w:r w:rsidR="0062027D">
        <w:rPr>
          <w:rFonts w:ascii="Times New Roman" w:hAnsi="Times New Roman" w:cs="Times New Roman"/>
          <w:sz w:val="28"/>
        </w:rPr>
        <w:t xml:space="preserve"> ______________________</w:t>
      </w:r>
    </w:p>
    <w:p w14:paraId="55F9B0AD" w14:textId="77777777" w:rsidR="0062027D" w:rsidRDefault="0062027D" w:rsidP="003239EB">
      <w:pPr>
        <w:spacing w:after="0" w:line="36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475"/>
        <w:gridCol w:w="475"/>
        <w:gridCol w:w="475"/>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tblGrid>
      <w:tr w:rsidR="00166B88" w:rsidRPr="00166B88" w14:paraId="4AB68411" w14:textId="77777777" w:rsidTr="00166B88">
        <w:tc>
          <w:tcPr>
            <w:tcW w:w="475" w:type="dxa"/>
          </w:tcPr>
          <w:p w14:paraId="503E717E" w14:textId="0AF1F4B5"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w:t>
            </w:r>
          </w:p>
        </w:tc>
        <w:tc>
          <w:tcPr>
            <w:tcW w:w="475" w:type="dxa"/>
          </w:tcPr>
          <w:p w14:paraId="0694BF8D" w14:textId="34508629"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w:t>
            </w:r>
          </w:p>
        </w:tc>
        <w:tc>
          <w:tcPr>
            <w:tcW w:w="475" w:type="dxa"/>
          </w:tcPr>
          <w:p w14:paraId="13853BD3" w14:textId="10379E93"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w:t>
            </w:r>
          </w:p>
        </w:tc>
        <w:tc>
          <w:tcPr>
            <w:tcW w:w="486" w:type="dxa"/>
          </w:tcPr>
          <w:p w14:paraId="7954B895" w14:textId="40CB3269"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w:t>
            </w:r>
          </w:p>
        </w:tc>
        <w:tc>
          <w:tcPr>
            <w:tcW w:w="486" w:type="dxa"/>
          </w:tcPr>
          <w:p w14:paraId="423A2F67" w14:textId="4E59CB2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w:t>
            </w:r>
          </w:p>
        </w:tc>
        <w:tc>
          <w:tcPr>
            <w:tcW w:w="486" w:type="dxa"/>
          </w:tcPr>
          <w:p w14:paraId="4D39653F" w14:textId="65D344F2"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w:t>
            </w:r>
          </w:p>
        </w:tc>
        <w:tc>
          <w:tcPr>
            <w:tcW w:w="486" w:type="dxa"/>
          </w:tcPr>
          <w:p w14:paraId="2DEE1221" w14:textId="7508F770"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7</w:t>
            </w:r>
          </w:p>
        </w:tc>
        <w:tc>
          <w:tcPr>
            <w:tcW w:w="486" w:type="dxa"/>
          </w:tcPr>
          <w:p w14:paraId="213A5993" w14:textId="740989BB"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8</w:t>
            </w:r>
          </w:p>
        </w:tc>
        <w:tc>
          <w:tcPr>
            <w:tcW w:w="486" w:type="dxa"/>
          </w:tcPr>
          <w:p w14:paraId="568B3138" w14:textId="2CF5C97D"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9</w:t>
            </w:r>
          </w:p>
        </w:tc>
        <w:tc>
          <w:tcPr>
            <w:tcW w:w="486" w:type="dxa"/>
          </w:tcPr>
          <w:p w14:paraId="34EC22DC" w14:textId="5DDCA8A1"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10</w:t>
            </w:r>
          </w:p>
        </w:tc>
        <w:tc>
          <w:tcPr>
            <w:tcW w:w="486" w:type="dxa"/>
          </w:tcPr>
          <w:p w14:paraId="620232E1" w14:textId="6914095B"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11</w:t>
            </w:r>
          </w:p>
        </w:tc>
        <w:tc>
          <w:tcPr>
            <w:tcW w:w="486" w:type="dxa"/>
          </w:tcPr>
          <w:p w14:paraId="0966BD3B" w14:textId="66B2CDE9"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12</w:t>
            </w:r>
          </w:p>
        </w:tc>
        <w:tc>
          <w:tcPr>
            <w:tcW w:w="486" w:type="dxa"/>
          </w:tcPr>
          <w:p w14:paraId="45762B98" w14:textId="2DDC9B3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13</w:t>
            </w:r>
          </w:p>
        </w:tc>
        <w:tc>
          <w:tcPr>
            <w:tcW w:w="486" w:type="dxa"/>
          </w:tcPr>
          <w:p w14:paraId="617331AB" w14:textId="20AC9B7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14</w:t>
            </w:r>
          </w:p>
        </w:tc>
        <w:tc>
          <w:tcPr>
            <w:tcW w:w="486" w:type="dxa"/>
          </w:tcPr>
          <w:p w14:paraId="1B4569F4" w14:textId="40E6EA66" w:rsidR="00166B88" w:rsidRPr="00166B88" w:rsidRDefault="00166B88" w:rsidP="00166B88">
            <w:pPr>
              <w:spacing w:line="360" w:lineRule="auto"/>
              <w:rPr>
                <w:rFonts w:ascii="Times New Roman" w:hAnsi="Times New Roman" w:cs="Times New Roman"/>
                <w:b/>
                <w:sz w:val="18"/>
                <w:szCs w:val="20"/>
              </w:rPr>
            </w:pPr>
            <w:r w:rsidRPr="00166B88">
              <w:rPr>
                <w:rFonts w:ascii="Times New Roman" w:hAnsi="Times New Roman" w:cs="Times New Roman"/>
                <w:b/>
                <w:sz w:val="18"/>
                <w:szCs w:val="20"/>
              </w:rPr>
              <w:t>15</w:t>
            </w:r>
          </w:p>
        </w:tc>
        <w:tc>
          <w:tcPr>
            <w:tcW w:w="486" w:type="dxa"/>
          </w:tcPr>
          <w:p w14:paraId="50FE80A5" w14:textId="24FF53D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16</w:t>
            </w:r>
          </w:p>
        </w:tc>
        <w:tc>
          <w:tcPr>
            <w:tcW w:w="486" w:type="dxa"/>
          </w:tcPr>
          <w:p w14:paraId="4E9A0CF6" w14:textId="19A66E6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17</w:t>
            </w:r>
          </w:p>
        </w:tc>
        <w:tc>
          <w:tcPr>
            <w:tcW w:w="486" w:type="dxa"/>
          </w:tcPr>
          <w:p w14:paraId="06F01D1A" w14:textId="307F1E1D"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18</w:t>
            </w:r>
          </w:p>
        </w:tc>
        <w:tc>
          <w:tcPr>
            <w:tcW w:w="486" w:type="dxa"/>
          </w:tcPr>
          <w:p w14:paraId="449918DB" w14:textId="4BDAB6A2"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19</w:t>
            </w:r>
          </w:p>
        </w:tc>
        <w:tc>
          <w:tcPr>
            <w:tcW w:w="486" w:type="dxa"/>
          </w:tcPr>
          <w:p w14:paraId="405B5C0E" w14:textId="3627A32E"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20</w:t>
            </w:r>
          </w:p>
        </w:tc>
        <w:tc>
          <w:tcPr>
            <w:tcW w:w="486" w:type="dxa"/>
          </w:tcPr>
          <w:p w14:paraId="0BE75E67" w14:textId="41601D4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21</w:t>
            </w:r>
          </w:p>
        </w:tc>
        <w:tc>
          <w:tcPr>
            <w:tcW w:w="486" w:type="dxa"/>
          </w:tcPr>
          <w:p w14:paraId="461D5CAD" w14:textId="5E31EE7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22</w:t>
            </w:r>
          </w:p>
        </w:tc>
        <w:tc>
          <w:tcPr>
            <w:tcW w:w="486" w:type="dxa"/>
          </w:tcPr>
          <w:p w14:paraId="6F7928B8" w14:textId="6CE4327A"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23</w:t>
            </w:r>
          </w:p>
        </w:tc>
        <w:tc>
          <w:tcPr>
            <w:tcW w:w="486" w:type="dxa"/>
          </w:tcPr>
          <w:p w14:paraId="161C0CD0" w14:textId="5DB9ADA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24</w:t>
            </w:r>
          </w:p>
        </w:tc>
        <w:tc>
          <w:tcPr>
            <w:tcW w:w="486" w:type="dxa"/>
          </w:tcPr>
          <w:p w14:paraId="4D2445AD" w14:textId="5836C44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25</w:t>
            </w:r>
          </w:p>
        </w:tc>
        <w:tc>
          <w:tcPr>
            <w:tcW w:w="486" w:type="dxa"/>
          </w:tcPr>
          <w:p w14:paraId="0391EDF2" w14:textId="64EB2992"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26</w:t>
            </w:r>
          </w:p>
        </w:tc>
        <w:tc>
          <w:tcPr>
            <w:tcW w:w="486" w:type="dxa"/>
          </w:tcPr>
          <w:p w14:paraId="10620634" w14:textId="12D403EF"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27</w:t>
            </w:r>
          </w:p>
        </w:tc>
        <w:tc>
          <w:tcPr>
            <w:tcW w:w="486" w:type="dxa"/>
          </w:tcPr>
          <w:p w14:paraId="1B94AF97" w14:textId="3D17327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28</w:t>
            </w:r>
          </w:p>
        </w:tc>
        <w:tc>
          <w:tcPr>
            <w:tcW w:w="486" w:type="dxa"/>
          </w:tcPr>
          <w:p w14:paraId="3220FE43" w14:textId="61FD0205"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29</w:t>
            </w:r>
          </w:p>
        </w:tc>
        <w:tc>
          <w:tcPr>
            <w:tcW w:w="486" w:type="dxa"/>
          </w:tcPr>
          <w:p w14:paraId="36C711FA" w14:textId="2E9C26CC"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30</w:t>
            </w:r>
          </w:p>
        </w:tc>
        <w:tc>
          <w:tcPr>
            <w:tcW w:w="486" w:type="dxa"/>
          </w:tcPr>
          <w:p w14:paraId="0E098229" w14:textId="228FFE5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31</w:t>
            </w:r>
          </w:p>
        </w:tc>
        <w:tc>
          <w:tcPr>
            <w:tcW w:w="486" w:type="dxa"/>
          </w:tcPr>
          <w:p w14:paraId="1DD3064F" w14:textId="42C83E2D"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32</w:t>
            </w:r>
          </w:p>
        </w:tc>
      </w:tr>
      <w:tr w:rsidR="00166B88" w:rsidRPr="00166B88" w14:paraId="0547B8D0" w14:textId="77777777" w:rsidTr="00166B88">
        <w:tc>
          <w:tcPr>
            <w:tcW w:w="475" w:type="dxa"/>
          </w:tcPr>
          <w:p w14:paraId="56F55ECF"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1E4314DA"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0E83A70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BAB2AA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0903F9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8E3F4CB"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C32FC6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B0970B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435843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41D9E6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F5385C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23FF66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ADC1EA9"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9912C6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1618B1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621CE1F"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9ED29C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A692E5F"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024B7A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BA59E21"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BB012C6"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CCCF7A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E46A3C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705F3EA"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A6B440E"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01EA41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28968B0"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C81DE1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D32BE8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EC4103E"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2AFF424"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335C5D9" w14:textId="77777777" w:rsidR="00166B88" w:rsidRPr="00166B88" w:rsidRDefault="00166B88" w:rsidP="00166B88">
            <w:pPr>
              <w:spacing w:line="360" w:lineRule="auto"/>
              <w:jc w:val="center"/>
              <w:rPr>
                <w:rFonts w:ascii="Times New Roman" w:hAnsi="Times New Roman" w:cs="Times New Roman"/>
                <w:b/>
                <w:sz w:val="18"/>
                <w:szCs w:val="20"/>
              </w:rPr>
            </w:pPr>
          </w:p>
        </w:tc>
      </w:tr>
      <w:tr w:rsidR="00166B88" w:rsidRPr="00166B88" w14:paraId="19DC7664" w14:textId="77777777" w:rsidTr="00166B88">
        <w:tc>
          <w:tcPr>
            <w:tcW w:w="475" w:type="dxa"/>
          </w:tcPr>
          <w:p w14:paraId="2B89B385" w14:textId="6B29CE1C"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33</w:t>
            </w:r>
          </w:p>
        </w:tc>
        <w:tc>
          <w:tcPr>
            <w:tcW w:w="475" w:type="dxa"/>
          </w:tcPr>
          <w:p w14:paraId="5CB8B262" w14:textId="2CB2AA7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34</w:t>
            </w:r>
          </w:p>
        </w:tc>
        <w:tc>
          <w:tcPr>
            <w:tcW w:w="475" w:type="dxa"/>
          </w:tcPr>
          <w:p w14:paraId="34A034DE" w14:textId="4E2E2D7E"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35</w:t>
            </w:r>
          </w:p>
        </w:tc>
        <w:tc>
          <w:tcPr>
            <w:tcW w:w="486" w:type="dxa"/>
          </w:tcPr>
          <w:p w14:paraId="0118E545" w14:textId="392C6E1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36</w:t>
            </w:r>
          </w:p>
        </w:tc>
        <w:tc>
          <w:tcPr>
            <w:tcW w:w="486" w:type="dxa"/>
          </w:tcPr>
          <w:p w14:paraId="33203985" w14:textId="2342B195"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37</w:t>
            </w:r>
          </w:p>
        </w:tc>
        <w:tc>
          <w:tcPr>
            <w:tcW w:w="486" w:type="dxa"/>
          </w:tcPr>
          <w:p w14:paraId="764B78A8" w14:textId="2672BEA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38</w:t>
            </w:r>
          </w:p>
        </w:tc>
        <w:tc>
          <w:tcPr>
            <w:tcW w:w="486" w:type="dxa"/>
          </w:tcPr>
          <w:p w14:paraId="4860CC77" w14:textId="3D29F5CC"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39</w:t>
            </w:r>
          </w:p>
        </w:tc>
        <w:tc>
          <w:tcPr>
            <w:tcW w:w="486" w:type="dxa"/>
          </w:tcPr>
          <w:p w14:paraId="4490C407" w14:textId="389421F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40</w:t>
            </w:r>
          </w:p>
        </w:tc>
        <w:tc>
          <w:tcPr>
            <w:tcW w:w="486" w:type="dxa"/>
          </w:tcPr>
          <w:p w14:paraId="00BD0F5F" w14:textId="526E83EA"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41</w:t>
            </w:r>
          </w:p>
        </w:tc>
        <w:tc>
          <w:tcPr>
            <w:tcW w:w="486" w:type="dxa"/>
          </w:tcPr>
          <w:p w14:paraId="70036648" w14:textId="25236FA0"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42</w:t>
            </w:r>
          </w:p>
        </w:tc>
        <w:tc>
          <w:tcPr>
            <w:tcW w:w="486" w:type="dxa"/>
          </w:tcPr>
          <w:p w14:paraId="4D77CFE4" w14:textId="1050B2ED"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43</w:t>
            </w:r>
          </w:p>
        </w:tc>
        <w:tc>
          <w:tcPr>
            <w:tcW w:w="486" w:type="dxa"/>
          </w:tcPr>
          <w:p w14:paraId="086F4D40" w14:textId="53E45E1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44</w:t>
            </w:r>
          </w:p>
        </w:tc>
        <w:tc>
          <w:tcPr>
            <w:tcW w:w="486" w:type="dxa"/>
          </w:tcPr>
          <w:p w14:paraId="30F3478C" w14:textId="78B625E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45</w:t>
            </w:r>
          </w:p>
        </w:tc>
        <w:tc>
          <w:tcPr>
            <w:tcW w:w="486" w:type="dxa"/>
          </w:tcPr>
          <w:p w14:paraId="000CA1A7" w14:textId="62EA664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46</w:t>
            </w:r>
          </w:p>
        </w:tc>
        <w:tc>
          <w:tcPr>
            <w:tcW w:w="486" w:type="dxa"/>
          </w:tcPr>
          <w:p w14:paraId="7FA22455" w14:textId="3C270A7A"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47</w:t>
            </w:r>
          </w:p>
        </w:tc>
        <w:tc>
          <w:tcPr>
            <w:tcW w:w="486" w:type="dxa"/>
          </w:tcPr>
          <w:p w14:paraId="0A58D894" w14:textId="194315E0"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48</w:t>
            </w:r>
          </w:p>
        </w:tc>
        <w:tc>
          <w:tcPr>
            <w:tcW w:w="486" w:type="dxa"/>
          </w:tcPr>
          <w:p w14:paraId="0D796515" w14:textId="64DB38D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49</w:t>
            </w:r>
          </w:p>
        </w:tc>
        <w:tc>
          <w:tcPr>
            <w:tcW w:w="486" w:type="dxa"/>
          </w:tcPr>
          <w:p w14:paraId="05279CC4" w14:textId="00FC7BFF"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50</w:t>
            </w:r>
          </w:p>
        </w:tc>
        <w:tc>
          <w:tcPr>
            <w:tcW w:w="486" w:type="dxa"/>
          </w:tcPr>
          <w:p w14:paraId="5BB5BF47" w14:textId="7D51FF7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51</w:t>
            </w:r>
          </w:p>
        </w:tc>
        <w:tc>
          <w:tcPr>
            <w:tcW w:w="486" w:type="dxa"/>
          </w:tcPr>
          <w:p w14:paraId="6677E9D9" w14:textId="691C2427"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52</w:t>
            </w:r>
          </w:p>
        </w:tc>
        <w:tc>
          <w:tcPr>
            <w:tcW w:w="486" w:type="dxa"/>
          </w:tcPr>
          <w:p w14:paraId="2153089E" w14:textId="66736CE6"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53</w:t>
            </w:r>
          </w:p>
        </w:tc>
        <w:tc>
          <w:tcPr>
            <w:tcW w:w="486" w:type="dxa"/>
          </w:tcPr>
          <w:p w14:paraId="097E66A0" w14:textId="3E185D12"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54</w:t>
            </w:r>
          </w:p>
        </w:tc>
        <w:tc>
          <w:tcPr>
            <w:tcW w:w="486" w:type="dxa"/>
          </w:tcPr>
          <w:p w14:paraId="5133B7B4" w14:textId="5C2E601F"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55</w:t>
            </w:r>
          </w:p>
        </w:tc>
        <w:tc>
          <w:tcPr>
            <w:tcW w:w="486" w:type="dxa"/>
          </w:tcPr>
          <w:p w14:paraId="481B5B58" w14:textId="46F0F5B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56</w:t>
            </w:r>
          </w:p>
        </w:tc>
        <w:tc>
          <w:tcPr>
            <w:tcW w:w="486" w:type="dxa"/>
          </w:tcPr>
          <w:p w14:paraId="5C8C0879" w14:textId="5DDE0E00"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57</w:t>
            </w:r>
          </w:p>
        </w:tc>
        <w:tc>
          <w:tcPr>
            <w:tcW w:w="486" w:type="dxa"/>
          </w:tcPr>
          <w:p w14:paraId="032DEB11" w14:textId="6FADFAE4"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58</w:t>
            </w:r>
          </w:p>
        </w:tc>
        <w:tc>
          <w:tcPr>
            <w:tcW w:w="486" w:type="dxa"/>
          </w:tcPr>
          <w:p w14:paraId="139FAE3D" w14:textId="21D7F800"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59</w:t>
            </w:r>
          </w:p>
        </w:tc>
        <w:tc>
          <w:tcPr>
            <w:tcW w:w="486" w:type="dxa"/>
          </w:tcPr>
          <w:p w14:paraId="6FEC2371" w14:textId="625BD1ED"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60</w:t>
            </w:r>
          </w:p>
        </w:tc>
        <w:tc>
          <w:tcPr>
            <w:tcW w:w="486" w:type="dxa"/>
          </w:tcPr>
          <w:p w14:paraId="51188941" w14:textId="1E16D24A"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61</w:t>
            </w:r>
          </w:p>
        </w:tc>
        <w:tc>
          <w:tcPr>
            <w:tcW w:w="486" w:type="dxa"/>
          </w:tcPr>
          <w:p w14:paraId="35566F56" w14:textId="2502B8D1"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62</w:t>
            </w:r>
          </w:p>
        </w:tc>
        <w:tc>
          <w:tcPr>
            <w:tcW w:w="486" w:type="dxa"/>
          </w:tcPr>
          <w:p w14:paraId="4FF9FF39" w14:textId="233C1AA2"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63</w:t>
            </w:r>
          </w:p>
        </w:tc>
        <w:tc>
          <w:tcPr>
            <w:tcW w:w="486" w:type="dxa"/>
          </w:tcPr>
          <w:p w14:paraId="44C10466" w14:textId="6565546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64</w:t>
            </w:r>
          </w:p>
        </w:tc>
      </w:tr>
      <w:tr w:rsidR="00166B88" w:rsidRPr="00166B88" w14:paraId="630706B3" w14:textId="77777777" w:rsidTr="00166B88">
        <w:tc>
          <w:tcPr>
            <w:tcW w:w="475" w:type="dxa"/>
          </w:tcPr>
          <w:p w14:paraId="39B698D2"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2D117680"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11FBC78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322FE6F"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087A11E"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E3CEFF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2CEAF1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E1F254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BE6B3B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C887A79"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ACF406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BE5D3EE"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B00339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1C90C4A"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8E94F4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992E27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3076F69"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F49EA1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1A6FB4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E02BB1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9D05B90"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95586F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127A1E6"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87ACB2B"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9D12FE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92861F4"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D4292B9"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E03AF2E"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E6447CF"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823B0B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C3EE7C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44F40FF" w14:textId="77777777" w:rsidR="00166B88" w:rsidRPr="00166B88" w:rsidRDefault="00166B88" w:rsidP="00166B88">
            <w:pPr>
              <w:spacing w:line="360" w:lineRule="auto"/>
              <w:jc w:val="center"/>
              <w:rPr>
                <w:rFonts w:ascii="Times New Roman" w:hAnsi="Times New Roman" w:cs="Times New Roman"/>
                <w:b/>
                <w:sz w:val="18"/>
                <w:szCs w:val="20"/>
              </w:rPr>
            </w:pPr>
          </w:p>
        </w:tc>
      </w:tr>
      <w:tr w:rsidR="00166B88" w:rsidRPr="00166B88" w14:paraId="0C1E70E1" w14:textId="77777777" w:rsidTr="00166B88">
        <w:tc>
          <w:tcPr>
            <w:tcW w:w="475" w:type="dxa"/>
          </w:tcPr>
          <w:p w14:paraId="1F98FAF0" w14:textId="499931FA"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65</w:t>
            </w:r>
          </w:p>
        </w:tc>
        <w:tc>
          <w:tcPr>
            <w:tcW w:w="475" w:type="dxa"/>
          </w:tcPr>
          <w:p w14:paraId="4ADF90F8" w14:textId="6845911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66</w:t>
            </w:r>
          </w:p>
        </w:tc>
        <w:tc>
          <w:tcPr>
            <w:tcW w:w="475" w:type="dxa"/>
          </w:tcPr>
          <w:p w14:paraId="7DC95461" w14:textId="50060552"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67</w:t>
            </w:r>
          </w:p>
        </w:tc>
        <w:tc>
          <w:tcPr>
            <w:tcW w:w="486" w:type="dxa"/>
          </w:tcPr>
          <w:p w14:paraId="2FB708B9" w14:textId="304B1181"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68</w:t>
            </w:r>
          </w:p>
        </w:tc>
        <w:tc>
          <w:tcPr>
            <w:tcW w:w="486" w:type="dxa"/>
          </w:tcPr>
          <w:p w14:paraId="1BD661DF" w14:textId="42DC120B"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69</w:t>
            </w:r>
          </w:p>
        </w:tc>
        <w:tc>
          <w:tcPr>
            <w:tcW w:w="486" w:type="dxa"/>
          </w:tcPr>
          <w:p w14:paraId="0A75787D" w14:textId="7E4212AF"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70</w:t>
            </w:r>
          </w:p>
        </w:tc>
        <w:tc>
          <w:tcPr>
            <w:tcW w:w="486" w:type="dxa"/>
          </w:tcPr>
          <w:p w14:paraId="579C0A08" w14:textId="2E00F740"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7</w:t>
            </w:r>
            <w:r>
              <w:rPr>
                <w:rFonts w:ascii="Times New Roman" w:hAnsi="Times New Roman" w:cs="Times New Roman"/>
                <w:b/>
                <w:sz w:val="18"/>
                <w:szCs w:val="20"/>
              </w:rPr>
              <w:t>1</w:t>
            </w:r>
          </w:p>
        </w:tc>
        <w:tc>
          <w:tcPr>
            <w:tcW w:w="486" w:type="dxa"/>
          </w:tcPr>
          <w:p w14:paraId="1839BEB5" w14:textId="0441B9D5"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7</w:t>
            </w:r>
            <w:r>
              <w:rPr>
                <w:rFonts w:ascii="Times New Roman" w:hAnsi="Times New Roman" w:cs="Times New Roman"/>
                <w:b/>
                <w:sz w:val="18"/>
                <w:szCs w:val="20"/>
              </w:rPr>
              <w:t>2</w:t>
            </w:r>
          </w:p>
        </w:tc>
        <w:tc>
          <w:tcPr>
            <w:tcW w:w="486" w:type="dxa"/>
          </w:tcPr>
          <w:p w14:paraId="7A55EB82" w14:textId="24C960C1"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73</w:t>
            </w:r>
          </w:p>
        </w:tc>
        <w:tc>
          <w:tcPr>
            <w:tcW w:w="486" w:type="dxa"/>
          </w:tcPr>
          <w:p w14:paraId="4D38DE8D" w14:textId="5EA155FF"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74</w:t>
            </w:r>
          </w:p>
        </w:tc>
        <w:tc>
          <w:tcPr>
            <w:tcW w:w="486" w:type="dxa"/>
          </w:tcPr>
          <w:p w14:paraId="19BE98AC" w14:textId="348DBD83"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75</w:t>
            </w:r>
          </w:p>
        </w:tc>
        <w:tc>
          <w:tcPr>
            <w:tcW w:w="486" w:type="dxa"/>
          </w:tcPr>
          <w:p w14:paraId="3FF3C2F8" w14:textId="09ABC4D9"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76</w:t>
            </w:r>
          </w:p>
        </w:tc>
        <w:tc>
          <w:tcPr>
            <w:tcW w:w="486" w:type="dxa"/>
          </w:tcPr>
          <w:p w14:paraId="058B7EB0" w14:textId="1BEE62E8"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77</w:t>
            </w:r>
          </w:p>
        </w:tc>
        <w:tc>
          <w:tcPr>
            <w:tcW w:w="486" w:type="dxa"/>
          </w:tcPr>
          <w:p w14:paraId="5387CA34" w14:textId="7EDBF826"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78</w:t>
            </w:r>
          </w:p>
        </w:tc>
        <w:tc>
          <w:tcPr>
            <w:tcW w:w="486" w:type="dxa"/>
          </w:tcPr>
          <w:p w14:paraId="1B65036F" w14:textId="09EFDD0B"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79</w:t>
            </w:r>
          </w:p>
        </w:tc>
        <w:tc>
          <w:tcPr>
            <w:tcW w:w="486" w:type="dxa"/>
          </w:tcPr>
          <w:p w14:paraId="0D418B4D" w14:textId="12BFD794"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80</w:t>
            </w:r>
          </w:p>
        </w:tc>
        <w:tc>
          <w:tcPr>
            <w:tcW w:w="486" w:type="dxa"/>
          </w:tcPr>
          <w:p w14:paraId="2689B183" w14:textId="04B5C71B"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81</w:t>
            </w:r>
          </w:p>
        </w:tc>
        <w:tc>
          <w:tcPr>
            <w:tcW w:w="486" w:type="dxa"/>
          </w:tcPr>
          <w:p w14:paraId="0B6BAC56" w14:textId="06316DE3"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82</w:t>
            </w:r>
          </w:p>
        </w:tc>
        <w:tc>
          <w:tcPr>
            <w:tcW w:w="486" w:type="dxa"/>
          </w:tcPr>
          <w:p w14:paraId="3CBF0621" w14:textId="6751AD7C"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83</w:t>
            </w:r>
          </w:p>
        </w:tc>
        <w:tc>
          <w:tcPr>
            <w:tcW w:w="486" w:type="dxa"/>
          </w:tcPr>
          <w:p w14:paraId="075B043F" w14:textId="47118008"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84</w:t>
            </w:r>
          </w:p>
        </w:tc>
        <w:tc>
          <w:tcPr>
            <w:tcW w:w="486" w:type="dxa"/>
          </w:tcPr>
          <w:p w14:paraId="49BE99B6" w14:textId="053CA353"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85</w:t>
            </w:r>
          </w:p>
        </w:tc>
        <w:tc>
          <w:tcPr>
            <w:tcW w:w="486" w:type="dxa"/>
          </w:tcPr>
          <w:p w14:paraId="301BB721" w14:textId="5A5014A7"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86</w:t>
            </w:r>
          </w:p>
        </w:tc>
        <w:tc>
          <w:tcPr>
            <w:tcW w:w="486" w:type="dxa"/>
          </w:tcPr>
          <w:p w14:paraId="324D48ED" w14:textId="33EB2C35"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87</w:t>
            </w:r>
          </w:p>
        </w:tc>
        <w:tc>
          <w:tcPr>
            <w:tcW w:w="486" w:type="dxa"/>
          </w:tcPr>
          <w:p w14:paraId="59F38111" w14:textId="36F209EC"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88</w:t>
            </w:r>
          </w:p>
        </w:tc>
        <w:tc>
          <w:tcPr>
            <w:tcW w:w="486" w:type="dxa"/>
          </w:tcPr>
          <w:p w14:paraId="6DAB4243" w14:textId="3C640641"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89</w:t>
            </w:r>
          </w:p>
        </w:tc>
        <w:tc>
          <w:tcPr>
            <w:tcW w:w="486" w:type="dxa"/>
          </w:tcPr>
          <w:p w14:paraId="5E1A036B" w14:textId="1E7EE89D"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90</w:t>
            </w:r>
          </w:p>
        </w:tc>
        <w:tc>
          <w:tcPr>
            <w:tcW w:w="486" w:type="dxa"/>
          </w:tcPr>
          <w:p w14:paraId="2701FC1C" w14:textId="3D69E8D7"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91</w:t>
            </w:r>
          </w:p>
        </w:tc>
        <w:tc>
          <w:tcPr>
            <w:tcW w:w="486" w:type="dxa"/>
          </w:tcPr>
          <w:p w14:paraId="123188A7" w14:textId="1EC3754E"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92</w:t>
            </w:r>
          </w:p>
        </w:tc>
        <w:tc>
          <w:tcPr>
            <w:tcW w:w="486" w:type="dxa"/>
          </w:tcPr>
          <w:p w14:paraId="11543747" w14:textId="2A658C43"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93</w:t>
            </w:r>
          </w:p>
        </w:tc>
        <w:tc>
          <w:tcPr>
            <w:tcW w:w="486" w:type="dxa"/>
          </w:tcPr>
          <w:p w14:paraId="66D952A4" w14:textId="3167DA40"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94</w:t>
            </w:r>
          </w:p>
        </w:tc>
        <w:tc>
          <w:tcPr>
            <w:tcW w:w="486" w:type="dxa"/>
          </w:tcPr>
          <w:p w14:paraId="3A445218" w14:textId="13C74835"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95</w:t>
            </w:r>
          </w:p>
        </w:tc>
        <w:tc>
          <w:tcPr>
            <w:tcW w:w="486" w:type="dxa"/>
          </w:tcPr>
          <w:p w14:paraId="6A0E2780" w14:textId="34D7160E"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96</w:t>
            </w:r>
          </w:p>
        </w:tc>
      </w:tr>
      <w:tr w:rsidR="00166B88" w:rsidRPr="00166B88" w14:paraId="468E1988" w14:textId="77777777" w:rsidTr="00166B88">
        <w:tc>
          <w:tcPr>
            <w:tcW w:w="475" w:type="dxa"/>
          </w:tcPr>
          <w:p w14:paraId="06DD196B"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6B24E1C1"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00F598B0"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8EF36E1"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C19569E"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31CBA86"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02C795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5374C6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57AF0F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87A528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7BDAE8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2DC8F69"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276955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A4C47E1"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6B6E66C4"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56959DA"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5A8C25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63505CF"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B2CAD7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C0885B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DFE1671"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7AFD4E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F877251"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A39637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6A8D3F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5D8BCD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6D165B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A38D12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0BBFE84"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71FB66A"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6A5DDA6"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434DFC7" w14:textId="77777777" w:rsidR="00166B88" w:rsidRPr="00166B88" w:rsidRDefault="00166B88" w:rsidP="00166B88">
            <w:pPr>
              <w:spacing w:line="360" w:lineRule="auto"/>
              <w:jc w:val="center"/>
              <w:rPr>
                <w:rFonts w:ascii="Times New Roman" w:hAnsi="Times New Roman" w:cs="Times New Roman"/>
                <w:b/>
                <w:sz w:val="18"/>
                <w:szCs w:val="20"/>
              </w:rPr>
            </w:pPr>
          </w:p>
        </w:tc>
      </w:tr>
      <w:tr w:rsidR="00166B88" w:rsidRPr="00166B88" w14:paraId="7A554439" w14:textId="77777777" w:rsidTr="00166B88">
        <w:tc>
          <w:tcPr>
            <w:tcW w:w="475" w:type="dxa"/>
          </w:tcPr>
          <w:p w14:paraId="5476539E" w14:textId="6FEF03B5"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97</w:t>
            </w:r>
          </w:p>
        </w:tc>
        <w:tc>
          <w:tcPr>
            <w:tcW w:w="475" w:type="dxa"/>
          </w:tcPr>
          <w:p w14:paraId="5A72ACBD" w14:textId="344D51F0"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98</w:t>
            </w:r>
          </w:p>
        </w:tc>
        <w:tc>
          <w:tcPr>
            <w:tcW w:w="475" w:type="dxa"/>
          </w:tcPr>
          <w:p w14:paraId="7C59AE6A" w14:textId="554206FB"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99</w:t>
            </w:r>
          </w:p>
        </w:tc>
        <w:tc>
          <w:tcPr>
            <w:tcW w:w="486" w:type="dxa"/>
          </w:tcPr>
          <w:p w14:paraId="17851DF5" w14:textId="5EE537F6"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100</w:t>
            </w:r>
          </w:p>
        </w:tc>
        <w:tc>
          <w:tcPr>
            <w:tcW w:w="486" w:type="dxa"/>
          </w:tcPr>
          <w:p w14:paraId="68DB06CF" w14:textId="61A6263B"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101</w:t>
            </w:r>
          </w:p>
        </w:tc>
        <w:tc>
          <w:tcPr>
            <w:tcW w:w="486" w:type="dxa"/>
          </w:tcPr>
          <w:p w14:paraId="35A125FE" w14:textId="704C3B75"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102</w:t>
            </w:r>
          </w:p>
        </w:tc>
        <w:tc>
          <w:tcPr>
            <w:tcW w:w="486" w:type="dxa"/>
          </w:tcPr>
          <w:p w14:paraId="023B3F3E" w14:textId="1EB7EB0F"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103</w:t>
            </w:r>
          </w:p>
        </w:tc>
        <w:tc>
          <w:tcPr>
            <w:tcW w:w="486" w:type="dxa"/>
          </w:tcPr>
          <w:p w14:paraId="35F5E951" w14:textId="6A202814"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104</w:t>
            </w:r>
          </w:p>
        </w:tc>
        <w:tc>
          <w:tcPr>
            <w:tcW w:w="486" w:type="dxa"/>
          </w:tcPr>
          <w:p w14:paraId="3604A052" w14:textId="77C6F0BD"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105</w:t>
            </w:r>
          </w:p>
        </w:tc>
        <w:tc>
          <w:tcPr>
            <w:tcW w:w="486" w:type="dxa"/>
          </w:tcPr>
          <w:p w14:paraId="6A8736BD" w14:textId="095D80CE"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106</w:t>
            </w:r>
          </w:p>
        </w:tc>
        <w:tc>
          <w:tcPr>
            <w:tcW w:w="486" w:type="dxa"/>
          </w:tcPr>
          <w:p w14:paraId="604BDF67" w14:textId="036E6B0A"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107</w:t>
            </w:r>
          </w:p>
        </w:tc>
        <w:tc>
          <w:tcPr>
            <w:tcW w:w="486" w:type="dxa"/>
          </w:tcPr>
          <w:p w14:paraId="59C65E17" w14:textId="0E2DAE89"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108</w:t>
            </w:r>
          </w:p>
        </w:tc>
        <w:tc>
          <w:tcPr>
            <w:tcW w:w="486" w:type="dxa"/>
          </w:tcPr>
          <w:p w14:paraId="2A1472DF" w14:textId="2CFD11A6"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109</w:t>
            </w:r>
          </w:p>
        </w:tc>
        <w:tc>
          <w:tcPr>
            <w:tcW w:w="486" w:type="dxa"/>
          </w:tcPr>
          <w:p w14:paraId="6D8798AB" w14:textId="726A5769"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110</w:t>
            </w:r>
          </w:p>
        </w:tc>
        <w:tc>
          <w:tcPr>
            <w:tcW w:w="486" w:type="dxa"/>
          </w:tcPr>
          <w:p w14:paraId="05F8D927" w14:textId="63C52E18"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111</w:t>
            </w:r>
          </w:p>
        </w:tc>
        <w:tc>
          <w:tcPr>
            <w:tcW w:w="486" w:type="dxa"/>
          </w:tcPr>
          <w:p w14:paraId="36AF588D" w14:textId="78677127"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112</w:t>
            </w:r>
          </w:p>
        </w:tc>
        <w:tc>
          <w:tcPr>
            <w:tcW w:w="486" w:type="dxa"/>
          </w:tcPr>
          <w:p w14:paraId="7FE4F994" w14:textId="1F1B3F68"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11</w:t>
            </w:r>
            <w:r>
              <w:rPr>
                <w:rFonts w:ascii="Times New Roman" w:hAnsi="Times New Roman" w:cs="Times New Roman"/>
                <w:b/>
                <w:sz w:val="18"/>
                <w:szCs w:val="20"/>
              </w:rPr>
              <w:t>3</w:t>
            </w:r>
          </w:p>
        </w:tc>
        <w:tc>
          <w:tcPr>
            <w:tcW w:w="486" w:type="dxa"/>
          </w:tcPr>
          <w:p w14:paraId="0E47933D" w14:textId="3120355A"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114</w:t>
            </w:r>
          </w:p>
        </w:tc>
        <w:tc>
          <w:tcPr>
            <w:tcW w:w="486" w:type="dxa"/>
          </w:tcPr>
          <w:p w14:paraId="6AE830FF" w14:textId="778FD78A"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115</w:t>
            </w:r>
          </w:p>
        </w:tc>
        <w:tc>
          <w:tcPr>
            <w:tcW w:w="486" w:type="dxa"/>
          </w:tcPr>
          <w:p w14:paraId="68AC9C6C" w14:textId="518849C3"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116</w:t>
            </w:r>
          </w:p>
        </w:tc>
        <w:tc>
          <w:tcPr>
            <w:tcW w:w="486" w:type="dxa"/>
          </w:tcPr>
          <w:p w14:paraId="40F9C9C1" w14:textId="079615E8"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117</w:t>
            </w:r>
          </w:p>
        </w:tc>
        <w:tc>
          <w:tcPr>
            <w:tcW w:w="486" w:type="dxa"/>
          </w:tcPr>
          <w:p w14:paraId="49BDC7E1" w14:textId="74BA9A0F"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118</w:t>
            </w:r>
          </w:p>
        </w:tc>
        <w:tc>
          <w:tcPr>
            <w:tcW w:w="486" w:type="dxa"/>
          </w:tcPr>
          <w:p w14:paraId="10A9E99E" w14:textId="21BEF51B"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119</w:t>
            </w:r>
          </w:p>
        </w:tc>
        <w:tc>
          <w:tcPr>
            <w:tcW w:w="486" w:type="dxa"/>
          </w:tcPr>
          <w:p w14:paraId="617414EF" w14:textId="2458DF60" w:rsidR="00166B88" w:rsidRPr="00166B88" w:rsidRDefault="00166B88" w:rsidP="00166B88">
            <w:pPr>
              <w:spacing w:line="360" w:lineRule="auto"/>
              <w:jc w:val="center"/>
              <w:rPr>
                <w:rFonts w:ascii="Times New Roman" w:hAnsi="Times New Roman" w:cs="Times New Roman"/>
                <w:b/>
                <w:sz w:val="18"/>
                <w:szCs w:val="20"/>
              </w:rPr>
            </w:pPr>
            <w:r w:rsidRPr="00166B88">
              <w:rPr>
                <w:rFonts w:ascii="Times New Roman" w:hAnsi="Times New Roman" w:cs="Times New Roman"/>
                <w:b/>
                <w:sz w:val="18"/>
                <w:szCs w:val="20"/>
              </w:rPr>
              <w:t>1</w:t>
            </w:r>
            <w:r>
              <w:rPr>
                <w:rFonts w:ascii="Times New Roman" w:hAnsi="Times New Roman" w:cs="Times New Roman"/>
                <w:b/>
                <w:sz w:val="18"/>
                <w:szCs w:val="20"/>
              </w:rPr>
              <w:t>20</w:t>
            </w:r>
          </w:p>
        </w:tc>
        <w:tc>
          <w:tcPr>
            <w:tcW w:w="486" w:type="dxa"/>
          </w:tcPr>
          <w:p w14:paraId="3D53FA0E" w14:textId="6B3FA1C9"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121</w:t>
            </w:r>
          </w:p>
        </w:tc>
        <w:tc>
          <w:tcPr>
            <w:tcW w:w="486" w:type="dxa"/>
          </w:tcPr>
          <w:p w14:paraId="59ACADC5" w14:textId="2E6B932D"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122</w:t>
            </w:r>
          </w:p>
        </w:tc>
        <w:tc>
          <w:tcPr>
            <w:tcW w:w="486" w:type="dxa"/>
          </w:tcPr>
          <w:p w14:paraId="509351BB" w14:textId="5AD8721D"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123</w:t>
            </w:r>
          </w:p>
        </w:tc>
        <w:tc>
          <w:tcPr>
            <w:tcW w:w="486" w:type="dxa"/>
          </w:tcPr>
          <w:p w14:paraId="3EB353BE" w14:textId="799E9974"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124</w:t>
            </w:r>
          </w:p>
        </w:tc>
        <w:tc>
          <w:tcPr>
            <w:tcW w:w="486" w:type="dxa"/>
          </w:tcPr>
          <w:p w14:paraId="00A06D94" w14:textId="3708ADCE"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125</w:t>
            </w:r>
          </w:p>
        </w:tc>
        <w:tc>
          <w:tcPr>
            <w:tcW w:w="486" w:type="dxa"/>
          </w:tcPr>
          <w:p w14:paraId="25987A2B" w14:textId="0831FA85"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126</w:t>
            </w:r>
          </w:p>
        </w:tc>
        <w:tc>
          <w:tcPr>
            <w:tcW w:w="486" w:type="dxa"/>
          </w:tcPr>
          <w:p w14:paraId="65938E53" w14:textId="554FA445"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127</w:t>
            </w:r>
          </w:p>
        </w:tc>
        <w:tc>
          <w:tcPr>
            <w:tcW w:w="486" w:type="dxa"/>
          </w:tcPr>
          <w:p w14:paraId="68C7EF2A" w14:textId="3213D311" w:rsidR="00166B88" w:rsidRPr="00166B88" w:rsidRDefault="00166B88" w:rsidP="00166B88">
            <w:pPr>
              <w:spacing w:line="360" w:lineRule="auto"/>
              <w:jc w:val="center"/>
              <w:rPr>
                <w:rFonts w:ascii="Times New Roman" w:hAnsi="Times New Roman" w:cs="Times New Roman"/>
                <w:b/>
                <w:sz w:val="18"/>
                <w:szCs w:val="20"/>
              </w:rPr>
            </w:pPr>
            <w:r>
              <w:rPr>
                <w:rFonts w:ascii="Times New Roman" w:hAnsi="Times New Roman" w:cs="Times New Roman"/>
                <w:b/>
                <w:sz w:val="18"/>
                <w:szCs w:val="20"/>
              </w:rPr>
              <w:t>128</w:t>
            </w:r>
          </w:p>
        </w:tc>
      </w:tr>
      <w:tr w:rsidR="00166B88" w:rsidRPr="00166B88" w14:paraId="5A0AAD33" w14:textId="77777777" w:rsidTr="00166B88">
        <w:tc>
          <w:tcPr>
            <w:tcW w:w="475" w:type="dxa"/>
          </w:tcPr>
          <w:p w14:paraId="342747AD"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61F5932F" w14:textId="77777777" w:rsidR="00166B88" w:rsidRPr="00166B88" w:rsidRDefault="00166B88" w:rsidP="00166B88">
            <w:pPr>
              <w:spacing w:line="360" w:lineRule="auto"/>
              <w:jc w:val="center"/>
              <w:rPr>
                <w:rFonts w:ascii="Times New Roman" w:hAnsi="Times New Roman" w:cs="Times New Roman"/>
                <w:b/>
                <w:sz w:val="18"/>
                <w:szCs w:val="20"/>
              </w:rPr>
            </w:pPr>
          </w:p>
        </w:tc>
        <w:tc>
          <w:tcPr>
            <w:tcW w:w="475" w:type="dxa"/>
          </w:tcPr>
          <w:p w14:paraId="251C5C06"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C0325E0"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FD0D81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9FEE2C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24E4F1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13C45A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049B30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666ABD9"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5BDB918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16ABEE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729D1F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A6815B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6150CE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09CDF73"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D34F70D"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33F6710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05A37EA"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01FCBD8"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EDC146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C06B145"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7CB6A5A"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71BBC0B4"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4ADCBA91"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0EE2C36"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C22DDCC"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00A3AE36"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25EEB97"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2E80CC82"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E32759A" w14:textId="77777777" w:rsidR="00166B88" w:rsidRPr="00166B88" w:rsidRDefault="00166B88" w:rsidP="00166B88">
            <w:pPr>
              <w:spacing w:line="360" w:lineRule="auto"/>
              <w:jc w:val="center"/>
              <w:rPr>
                <w:rFonts w:ascii="Times New Roman" w:hAnsi="Times New Roman" w:cs="Times New Roman"/>
                <w:b/>
                <w:sz w:val="18"/>
                <w:szCs w:val="20"/>
              </w:rPr>
            </w:pPr>
          </w:p>
        </w:tc>
        <w:tc>
          <w:tcPr>
            <w:tcW w:w="486" w:type="dxa"/>
          </w:tcPr>
          <w:p w14:paraId="10D65307" w14:textId="77777777" w:rsidR="00166B88" w:rsidRPr="00166B88" w:rsidRDefault="00166B88" w:rsidP="00166B88">
            <w:pPr>
              <w:spacing w:line="360" w:lineRule="auto"/>
              <w:jc w:val="center"/>
              <w:rPr>
                <w:rFonts w:ascii="Times New Roman" w:hAnsi="Times New Roman" w:cs="Times New Roman"/>
                <w:b/>
                <w:sz w:val="18"/>
                <w:szCs w:val="20"/>
              </w:rPr>
            </w:pPr>
          </w:p>
        </w:tc>
      </w:tr>
      <w:tr w:rsidR="00166B88" w:rsidRPr="00166B88" w14:paraId="077D5FC5" w14:textId="77777777" w:rsidTr="000F2044">
        <w:tc>
          <w:tcPr>
            <w:tcW w:w="1911" w:type="dxa"/>
            <w:gridSpan w:val="4"/>
          </w:tcPr>
          <w:p w14:paraId="6C88DBB3" w14:textId="3BB1B60C"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I</w:t>
            </w:r>
          </w:p>
        </w:tc>
        <w:tc>
          <w:tcPr>
            <w:tcW w:w="1944" w:type="dxa"/>
            <w:gridSpan w:val="4"/>
          </w:tcPr>
          <w:p w14:paraId="419BDFB9" w14:textId="774FB170"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II</w:t>
            </w:r>
          </w:p>
        </w:tc>
        <w:tc>
          <w:tcPr>
            <w:tcW w:w="1944" w:type="dxa"/>
            <w:gridSpan w:val="4"/>
          </w:tcPr>
          <w:p w14:paraId="612078EF" w14:textId="4A09C48B"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III</w:t>
            </w:r>
          </w:p>
        </w:tc>
        <w:tc>
          <w:tcPr>
            <w:tcW w:w="1944" w:type="dxa"/>
            <w:gridSpan w:val="4"/>
          </w:tcPr>
          <w:p w14:paraId="1C1AC4AA" w14:textId="3326EE78"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IV</w:t>
            </w:r>
          </w:p>
        </w:tc>
        <w:tc>
          <w:tcPr>
            <w:tcW w:w="1944" w:type="dxa"/>
            <w:gridSpan w:val="4"/>
          </w:tcPr>
          <w:p w14:paraId="32FAEBF8" w14:textId="779742E3"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V</w:t>
            </w:r>
          </w:p>
        </w:tc>
        <w:tc>
          <w:tcPr>
            <w:tcW w:w="1944" w:type="dxa"/>
            <w:gridSpan w:val="4"/>
          </w:tcPr>
          <w:p w14:paraId="22CF8843" w14:textId="45C5927E"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VI</w:t>
            </w:r>
          </w:p>
        </w:tc>
        <w:tc>
          <w:tcPr>
            <w:tcW w:w="1944" w:type="dxa"/>
            <w:gridSpan w:val="4"/>
          </w:tcPr>
          <w:p w14:paraId="2FB9A603" w14:textId="68724FA5"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VII</w:t>
            </w:r>
          </w:p>
        </w:tc>
        <w:tc>
          <w:tcPr>
            <w:tcW w:w="1944" w:type="dxa"/>
            <w:gridSpan w:val="4"/>
          </w:tcPr>
          <w:p w14:paraId="5D407BB6" w14:textId="3D0A005D" w:rsidR="00166B88" w:rsidRPr="00BC6DF9" w:rsidRDefault="00BC6DF9" w:rsidP="00166B88">
            <w:pPr>
              <w:spacing w:line="360" w:lineRule="auto"/>
              <w:jc w:val="center"/>
              <w:rPr>
                <w:rFonts w:ascii="Times New Roman" w:hAnsi="Times New Roman" w:cs="Times New Roman"/>
                <w:b/>
                <w:sz w:val="18"/>
                <w:szCs w:val="20"/>
                <w:lang w:val="en-US"/>
              </w:rPr>
            </w:pPr>
            <w:r>
              <w:rPr>
                <w:rFonts w:ascii="Times New Roman" w:hAnsi="Times New Roman" w:cs="Times New Roman"/>
                <w:b/>
                <w:sz w:val="18"/>
                <w:szCs w:val="20"/>
                <w:lang w:val="en-US"/>
              </w:rPr>
              <w:t>VIII</w:t>
            </w:r>
          </w:p>
        </w:tc>
      </w:tr>
    </w:tbl>
    <w:p w14:paraId="1757F604" w14:textId="77777777" w:rsidR="00EC61A5" w:rsidRDefault="00EC61A5" w:rsidP="003239EB">
      <w:pPr>
        <w:spacing w:after="0" w:line="360" w:lineRule="auto"/>
        <w:jc w:val="both"/>
        <w:rPr>
          <w:rFonts w:ascii="Times New Roman" w:hAnsi="Times New Roman" w:cs="Times New Roman"/>
          <w:sz w:val="28"/>
        </w:rPr>
      </w:pPr>
    </w:p>
    <w:p w14:paraId="2485B040" w14:textId="77777777" w:rsidR="00EC61A5" w:rsidRDefault="00EC61A5" w:rsidP="003239EB">
      <w:pPr>
        <w:spacing w:after="0" w:line="360" w:lineRule="auto"/>
        <w:jc w:val="both"/>
        <w:rPr>
          <w:rFonts w:ascii="Times New Roman" w:hAnsi="Times New Roman" w:cs="Times New Roman"/>
          <w:sz w:val="28"/>
        </w:rPr>
      </w:pPr>
    </w:p>
    <w:p w14:paraId="37C754F4" w14:textId="77777777" w:rsidR="00EC61A5" w:rsidRDefault="00EC61A5" w:rsidP="003239EB">
      <w:pPr>
        <w:spacing w:after="0" w:line="360" w:lineRule="auto"/>
        <w:jc w:val="both"/>
        <w:rPr>
          <w:rFonts w:ascii="Times New Roman" w:hAnsi="Times New Roman" w:cs="Times New Roman"/>
          <w:sz w:val="28"/>
        </w:rPr>
      </w:pPr>
    </w:p>
    <w:p w14:paraId="7512D5FA" w14:textId="77777777" w:rsidR="00EC61A5" w:rsidRDefault="00EC61A5" w:rsidP="003239EB">
      <w:pPr>
        <w:spacing w:after="0" w:line="360" w:lineRule="auto"/>
        <w:jc w:val="both"/>
        <w:rPr>
          <w:rFonts w:ascii="Times New Roman" w:hAnsi="Times New Roman" w:cs="Times New Roman"/>
          <w:sz w:val="28"/>
        </w:rPr>
      </w:pPr>
    </w:p>
    <w:p w14:paraId="6EA7C0A4" w14:textId="77777777" w:rsidR="00EC61A5" w:rsidRDefault="00EC61A5" w:rsidP="003239EB">
      <w:pPr>
        <w:spacing w:after="0" w:line="360" w:lineRule="auto"/>
        <w:jc w:val="both"/>
        <w:rPr>
          <w:rFonts w:ascii="Times New Roman" w:hAnsi="Times New Roman" w:cs="Times New Roman"/>
          <w:sz w:val="28"/>
        </w:rPr>
      </w:pPr>
    </w:p>
    <w:p w14:paraId="34965847" w14:textId="77777777" w:rsidR="00EC61A5" w:rsidRDefault="00EC61A5" w:rsidP="003239EB">
      <w:pPr>
        <w:spacing w:after="0" w:line="360" w:lineRule="auto"/>
        <w:jc w:val="both"/>
        <w:rPr>
          <w:rFonts w:ascii="Times New Roman" w:hAnsi="Times New Roman" w:cs="Times New Roman"/>
          <w:sz w:val="28"/>
        </w:rPr>
      </w:pPr>
    </w:p>
    <w:p w14:paraId="06C569A6" w14:textId="77777777" w:rsidR="00EC61A5" w:rsidRDefault="00EC61A5" w:rsidP="003239EB">
      <w:pPr>
        <w:spacing w:after="0" w:line="360" w:lineRule="auto"/>
        <w:jc w:val="both"/>
        <w:rPr>
          <w:rFonts w:ascii="Times New Roman" w:hAnsi="Times New Roman" w:cs="Times New Roman"/>
          <w:sz w:val="28"/>
        </w:rPr>
      </w:pPr>
    </w:p>
    <w:p w14:paraId="5E72AE37" w14:textId="77777777" w:rsidR="00EC61A5" w:rsidRDefault="00EC61A5" w:rsidP="003239EB">
      <w:pPr>
        <w:spacing w:after="0" w:line="360" w:lineRule="auto"/>
        <w:jc w:val="both"/>
        <w:rPr>
          <w:rFonts w:ascii="Times New Roman" w:hAnsi="Times New Roman" w:cs="Times New Roman"/>
          <w:sz w:val="28"/>
        </w:rPr>
      </w:pPr>
    </w:p>
    <w:p w14:paraId="6DA256F4" w14:textId="39FED64A" w:rsidR="00BC6DF9" w:rsidRDefault="00BC6DF9" w:rsidP="003239EB">
      <w:pPr>
        <w:spacing w:after="0" w:line="360" w:lineRule="auto"/>
        <w:jc w:val="both"/>
        <w:rPr>
          <w:rFonts w:ascii="Times New Roman" w:hAnsi="Times New Roman" w:cs="Times New Roman"/>
          <w:sz w:val="28"/>
        </w:rPr>
        <w:sectPr w:rsidR="00BC6DF9" w:rsidSect="00EC61A5">
          <w:pgSz w:w="16838" w:h="11906" w:orient="landscape"/>
          <w:pgMar w:top="567" w:right="567" w:bottom="567" w:left="567" w:header="709" w:footer="709" w:gutter="0"/>
          <w:cols w:space="708"/>
          <w:docGrid w:linePitch="360"/>
        </w:sectPr>
      </w:pPr>
    </w:p>
    <w:p w14:paraId="666E7614" w14:textId="50FCA334" w:rsidR="00EC61A5" w:rsidRPr="00BC6DF9" w:rsidRDefault="00BC6DF9" w:rsidP="00BC6DF9">
      <w:pPr>
        <w:pStyle w:val="1"/>
      </w:pPr>
      <w:r w:rsidRPr="00BC6DF9">
        <w:t>Опросник К. Томас</w:t>
      </w:r>
      <w:r>
        <w:t>а «Стиль поведения в конфликте»</w:t>
      </w:r>
    </w:p>
    <w:p w14:paraId="5120CC3D" w14:textId="4D1A9C52" w:rsidR="00BC6DF9" w:rsidRPr="00BC6DF9" w:rsidRDefault="00BC6DF9" w:rsidP="00BC6DF9">
      <w:pPr>
        <w:spacing w:after="0" w:line="360" w:lineRule="auto"/>
        <w:ind w:firstLine="708"/>
        <w:jc w:val="both"/>
        <w:rPr>
          <w:rFonts w:ascii="Times New Roman" w:hAnsi="Times New Roman" w:cs="Times New Roman"/>
          <w:sz w:val="28"/>
        </w:rPr>
      </w:pPr>
      <w:r w:rsidRPr="00BC6DF9">
        <w:rPr>
          <w:rFonts w:ascii="Times New Roman" w:hAnsi="Times New Roman" w:cs="Times New Roman"/>
          <w:sz w:val="28"/>
        </w:rPr>
        <w:t>Тест-опросник «Стиль поведения в конфликте» был разработан американским психологом Кеннетом Томасом. Он создан с целью исследования индивидуальной предрасположенности человека к конфликтному взаимодействию и определения стилей разрешения конфликтных ситуаций. Представленный метод может применяться в качестве ориентировки в изучении особенностей человека в плане адаптации и коммуника</w:t>
      </w:r>
      <w:r>
        <w:rPr>
          <w:rFonts w:ascii="Times New Roman" w:hAnsi="Times New Roman" w:cs="Times New Roman"/>
          <w:sz w:val="28"/>
        </w:rPr>
        <w:t>ции, а также стиля его общения.</w:t>
      </w:r>
    </w:p>
    <w:p w14:paraId="5348419A" w14:textId="44EA5E3C" w:rsidR="00BC6DF9" w:rsidRPr="00BC6DF9" w:rsidRDefault="00BC6DF9" w:rsidP="00BC6DF9">
      <w:pPr>
        <w:spacing w:after="0" w:line="360" w:lineRule="auto"/>
        <w:jc w:val="both"/>
        <w:rPr>
          <w:rFonts w:ascii="Times New Roman" w:hAnsi="Times New Roman" w:cs="Times New Roman"/>
          <w:sz w:val="28"/>
        </w:rPr>
      </w:pPr>
      <w:r w:rsidRPr="00BC6DF9">
        <w:rPr>
          <w:rFonts w:ascii="Times New Roman" w:hAnsi="Times New Roman" w:cs="Times New Roman"/>
          <w:sz w:val="28"/>
        </w:rPr>
        <w:t>В методике Кеннета Томаса основное внима</w:t>
      </w:r>
      <w:r>
        <w:rPr>
          <w:rFonts w:ascii="Times New Roman" w:hAnsi="Times New Roman" w:cs="Times New Roman"/>
          <w:sz w:val="28"/>
        </w:rPr>
        <w:t>ние уделено следующим вопросам:</w:t>
      </w:r>
    </w:p>
    <w:p w14:paraId="16099547" w14:textId="77777777" w:rsidR="00BC6DF9" w:rsidRPr="001E54D2" w:rsidRDefault="00BC6DF9" w:rsidP="001E54D2">
      <w:pPr>
        <w:pStyle w:val="a4"/>
        <w:numPr>
          <w:ilvl w:val="0"/>
          <w:numId w:val="2"/>
        </w:numPr>
        <w:spacing w:after="0" w:line="360" w:lineRule="auto"/>
        <w:jc w:val="both"/>
        <w:rPr>
          <w:rFonts w:ascii="Times New Roman" w:hAnsi="Times New Roman" w:cs="Times New Roman"/>
          <w:sz w:val="28"/>
        </w:rPr>
      </w:pPr>
      <w:r w:rsidRPr="001E54D2">
        <w:rPr>
          <w:rFonts w:ascii="Times New Roman" w:hAnsi="Times New Roman" w:cs="Times New Roman"/>
          <w:sz w:val="28"/>
        </w:rPr>
        <w:t>Исследуются формы поведения людей в конфликтах</w:t>
      </w:r>
    </w:p>
    <w:p w14:paraId="08B08097" w14:textId="77777777" w:rsidR="00BC6DF9" w:rsidRPr="001E54D2" w:rsidRDefault="00BC6DF9" w:rsidP="001E54D2">
      <w:pPr>
        <w:pStyle w:val="a4"/>
        <w:numPr>
          <w:ilvl w:val="0"/>
          <w:numId w:val="2"/>
        </w:numPr>
        <w:spacing w:after="0" w:line="360" w:lineRule="auto"/>
        <w:jc w:val="both"/>
        <w:rPr>
          <w:rFonts w:ascii="Times New Roman" w:hAnsi="Times New Roman" w:cs="Times New Roman"/>
          <w:sz w:val="28"/>
        </w:rPr>
      </w:pPr>
      <w:r w:rsidRPr="001E54D2">
        <w:rPr>
          <w:rFonts w:ascii="Times New Roman" w:hAnsi="Times New Roman" w:cs="Times New Roman"/>
          <w:sz w:val="28"/>
        </w:rPr>
        <w:t>Определяются самые конструктивные и деструктивные формы поведения в конфликтах</w:t>
      </w:r>
    </w:p>
    <w:p w14:paraId="7641D261" w14:textId="77777777" w:rsidR="00BC6DF9" w:rsidRPr="001E54D2" w:rsidRDefault="00BC6DF9" w:rsidP="001E54D2">
      <w:pPr>
        <w:pStyle w:val="a4"/>
        <w:numPr>
          <w:ilvl w:val="0"/>
          <w:numId w:val="2"/>
        </w:numPr>
        <w:spacing w:after="0" w:line="360" w:lineRule="auto"/>
        <w:jc w:val="both"/>
        <w:rPr>
          <w:rFonts w:ascii="Times New Roman" w:hAnsi="Times New Roman" w:cs="Times New Roman"/>
          <w:sz w:val="28"/>
        </w:rPr>
      </w:pPr>
      <w:r w:rsidRPr="001E54D2">
        <w:rPr>
          <w:rFonts w:ascii="Times New Roman" w:hAnsi="Times New Roman" w:cs="Times New Roman"/>
          <w:sz w:val="28"/>
        </w:rPr>
        <w:t>Определяются методы стимулирования конструктивного поведения в конфликтах</w:t>
      </w:r>
    </w:p>
    <w:p w14:paraId="2A8B4375" w14:textId="5BAF5837" w:rsidR="00BC6DF9" w:rsidRPr="00BC6DF9" w:rsidRDefault="00BC6DF9" w:rsidP="001E54D2">
      <w:pPr>
        <w:spacing w:after="0" w:line="360" w:lineRule="auto"/>
        <w:ind w:firstLine="360"/>
        <w:jc w:val="both"/>
        <w:rPr>
          <w:rFonts w:ascii="Times New Roman" w:hAnsi="Times New Roman" w:cs="Times New Roman"/>
          <w:sz w:val="28"/>
        </w:rPr>
      </w:pPr>
      <w:r w:rsidRPr="00BC6DF9">
        <w:rPr>
          <w:rFonts w:ascii="Times New Roman" w:hAnsi="Times New Roman" w:cs="Times New Roman"/>
          <w:sz w:val="28"/>
        </w:rPr>
        <w:t>Чтобы описать поведенческие типы, Кеннетом используется двухмерная модель конфликтного регулирования, в которой базовыми измерениями являются:</w:t>
      </w:r>
    </w:p>
    <w:p w14:paraId="3BA7A3FD" w14:textId="77777777" w:rsidR="00BC6DF9" w:rsidRPr="00BC6DF9" w:rsidRDefault="00BC6DF9" w:rsidP="00BC6DF9">
      <w:pPr>
        <w:spacing w:after="0" w:line="360" w:lineRule="auto"/>
        <w:jc w:val="both"/>
        <w:rPr>
          <w:rFonts w:ascii="Times New Roman" w:hAnsi="Times New Roman" w:cs="Times New Roman"/>
          <w:sz w:val="28"/>
        </w:rPr>
      </w:pPr>
      <w:r w:rsidRPr="00BC6DF9">
        <w:rPr>
          <w:rFonts w:ascii="Times New Roman" w:hAnsi="Times New Roman" w:cs="Times New Roman"/>
          <w:sz w:val="28"/>
        </w:rPr>
        <w:t>Кооперация, взаимосвязанная со вниманием индивида к интересам других участников конфликта</w:t>
      </w:r>
    </w:p>
    <w:p w14:paraId="294AFB80" w14:textId="77777777" w:rsidR="00BC6DF9" w:rsidRPr="00BC6DF9" w:rsidRDefault="00BC6DF9" w:rsidP="00BC6DF9">
      <w:pPr>
        <w:spacing w:after="0" w:line="360" w:lineRule="auto"/>
        <w:jc w:val="both"/>
        <w:rPr>
          <w:rFonts w:ascii="Times New Roman" w:hAnsi="Times New Roman" w:cs="Times New Roman"/>
          <w:sz w:val="28"/>
        </w:rPr>
      </w:pPr>
      <w:r w:rsidRPr="00BC6DF9">
        <w:rPr>
          <w:rFonts w:ascii="Times New Roman" w:hAnsi="Times New Roman" w:cs="Times New Roman"/>
          <w:sz w:val="28"/>
        </w:rPr>
        <w:t>Напористость, характеризующаяся стремлением защитить собственные интересы</w:t>
      </w:r>
    </w:p>
    <w:p w14:paraId="40D35088" w14:textId="4B910110" w:rsidR="00BC6DF9" w:rsidRPr="00BC6DF9" w:rsidRDefault="00BC6DF9" w:rsidP="00BC6DF9">
      <w:pPr>
        <w:spacing w:after="0" w:line="360" w:lineRule="auto"/>
        <w:jc w:val="both"/>
        <w:rPr>
          <w:rFonts w:ascii="Times New Roman" w:hAnsi="Times New Roman" w:cs="Times New Roman"/>
          <w:sz w:val="28"/>
        </w:rPr>
      </w:pPr>
      <w:r w:rsidRPr="00BC6DF9">
        <w:rPr>
          <w:rFonts w:ascii="Times New Roman" w:hAnsi="Times New Roman" w:cs="Times New Roman"/>
          <w:sz w:val="28"/>
        </w:rPr>
        <w:t>Исходя из этих двух измерений, учёным определяются такие способы регулиров</w:t>
      </w:r>
      <w:r w:rsidR="001E54D2">
        <w:rPr>
          <w:rFonts w:ascii="Times New Roman" w:hAnsi="Times New Roman" w:cs="Times New Roman"/>
          <w:sz w:val="28"/>
        </w:rPr>
        <w:t>ания конфликтных ситуаций, как:</w:t>
      </w:r>
    </w:p>
    <w:p w14:paraId="05C54362" w14:textId="77777777" w:rsidR="00BC6DF9" w:rsidRPr="001E54D2" w:rsidRDefault="00BC6DF9" w:rsidP="001E54D2">
      <w:pPr>
        <w:pStyle w:val="a4"/>
        <w:numPr>
          <w:ilvl w:val="0"/>
          <w:numId w:val="3"/>
        </w:numPr>
        <w:spacing w:after="0" w:line="360" w:lineRule="auto"/>
        <w:jc w:val="both"/>
        <w:rPr>
          <w:rFonts w:ascii="Times New Roman" w:hAnsi="Times New Roman" w:cs="Times New Roman"/>
          <w:sz w:val="28"/>
        </w:rPr>
      </w:pPr>
      <w:r w:rsidRPr="001E54D2">
        <w:rPr>
          <w:rFonts w:ascii="Times New Roman" w:hAnsi="Times New Roman" w:cs="Times New Roman"/>
          <w:sz w:val="28"/>
        </w:rPr>
        <w:t>Конкуренция в качестве стремления удовлетворить свои интересы в ущерб другому</w:t>
      </w:r>
    </w:p>
    <w:p w14:paraId="7BB6AF22" w14:textId="77777777" w:rsidR="00BC6DF9" w:rsidRPr="001E54D2" w:rsidRDefault="00BC6DF9" w:rsidP="001E54D2">
      <w:pPr>
        <w:pStyle w:val="a4"/>
        <w:numPr>
          <w:ilvl w:val="0"/>
          <w:numId w:val="3"/>
        </w:numPr>
        <w:spacing w:after="0" w:line="360" w:lineRule="auto"/>
        <w:jc w:val="both"/>
        <w:rPr>
          <w:rFonts w:ascii="Times New Roman" w:hAnsi="Times New Roman" w:cs="Times New Roman"/>
          <w:sz w:val="28"/>
        </w:rPr>
      </w:pPr>
      <w:r w:rsidRPr="001E54D2">
        <w:rPr>
          <w:rFonts w:ascii="Times New Roman" w:hAnsi="Times New Roman" w:cs="Times New Roman"/>
          <w:sz w:val="28"/>
        </w:rPr>
        <w:t>Приспособление как пренебрежение своими интересами в пользу другого</w:t>
      </w:r>
    </w:p>
    <w:p w14:paraId="2A69B5D2" w14:textId="77777777" w:rsidR="00BC6DF9" w:rsidRPr="001E54D2" w:rsidRDefault="00BC6DF9" w:rsidP="001E54D2">
      <w:pPr>
        <w:pStyle w:val="a4"/>
        <w:numPr>
          <w:ilvl w:val="0"/>
          <w:numId w:val="3"/>
        </w:numPr>
        <w:spacing w:after="0" w:line="360" w:lineRule="auto"/>
        <w:jc w:val="both"/>
        <w:rPr>
          <w:rFonts w:ascii="Times New Roman" w:hAnsi="Times New Roman" w:cs="Times New Roman"/>
          <w:sz w:val="28"/>
        </w:rPr>
      </w:pPr>
      <w:r w:rsidRPr="001E54D2">
        <w:rPr>
          <w:rFonts w:ascii="Times New Roman" w:hAnsi="Times New Roman" w:cs="Times New Roman"/>
          <w:sz w:val="28"/>
        </w:rPr>
        <w:t>Компромисс</w:t>
      </w:r>
    </w:p>
    <w:p w14:paraId="3471068B" w14:textId="77777777" w:rsidR="00BC6DF9" w:rsidRPr="001E54D2" w:rsidRDefault="00BC6DF9" w:rsidP="001E54D2">
      <w:pPr>
        <w:pStyle w:val="a4"/>
        <w:numPr>
          <w:ilvl w:val="0"/>
          <w:numId w:val="3"/>
        </w:numPr>
        <w:spacing w:after="0" w:line="360" w:lineRule="auto"/>
        <w:jc w:val="both"/>
        <w:rPr>
          <w:rFonts w:ascii="Times New Roman" w:hAnsi="Times New Roman" w:cs="Times New Roman"/>
          <w:sz w:val="28"/>
        </w:rPr>
      </w:pPr>
      <w:r w:rsidRPr="001E54D2">
        <w:rPr>
          <w:rFonts w:ascii="Times New Roman" w:hAnsi="Times New Roman" w:cs="Times New Roman"/>
          <w:sz w:val="28"/>
        </w:rPr>
        <w:t>Избегание, отличающееся отсутствием стремления как к сотрудничеству, так и к достижению собственных целей</w:t>
      </w:r>
    </w:p>
    <w:p w14:paraId="6F14C062" w14:textId="77777777" w:rsidR="00BC6DF9" w:rsidRPr="001E54D2" w:rsidRDefault="00BC6DF9" w:rsidP="001E54D2">
      <w:pPr>
        <w:pStyle w:val="a4"/>
        <w:numPr>
          <w:ilvl w:val="0"/>
          <w:numId w:val="3"/>
        </w:numPr>
        <w:spacing w:after="0" w:line="360" w:lineRule="auto"/>
        <w:jc w:val="both"/>
        <w:rPr>
          <w:rFonts w:ascii="Times New Roman" w:hAnsi="Times New Roman" w:cs="Times New Roman"/>
          <w:sz w:val="28"/>
        </w:rPr>
      </w:pPr>
      <w:r w:rsidRPr="001E54D2">
        <w:rPr>
          <w:rFonts w:ascii="Times New Roman" w:hAnsi="Times New Roman" w:cs="Times New Roman"/>
          <w:sz w:val="28"/>
        </w:rPr>
        <w:t>Сотрудничество, в котором конфликтующие стороны находят альтернативу, удовлетворяющую интересы всех</w:t>
      </w:r>
    </w:p>
    <w:p w14:paraId="5972C141" w14:textId="5224C236" w:rsidR="00BC6DF9" w:rsidRPr="00BC6DF9" w:rsidRDefault="00BC6DF9" w:rsidP="001E54D2">
      <w:pPr>
        <w:spacing w:after="0" w:line="360" w:lineRule="auto"/>
        <w:ind w:firstLine="360"/>
        <w:jc w:val="both"/>
        <w:rPr>
          <w:rFonts w:ascii="Times New Roman" w:hAnsi="Times New Roman" w:cs="Times New Roman"/>
          <w:sz w:val="28"/>
        </w:rPr>
      </w:pPr>
      <w:r w:rsidRPr="00BC6DF9">
        <w:rPr>
          <w:rFonts w:ascii="Times New Roman" w:hAnsi="Times New Roman" w:cs="Times New Roman"/>
          <w:sz w:val="28"/>
        </w:rPr>
        <w:t>По мнению Кеннета Томаса, во время избегания конфликта ни один участник не может достичь успеха. Если участники руководствуются принципами компромисса, приспособления или конкуренции, остаться в плюсе может только одна сторона. И лишь в процессе сотрудничества выигрывают все стороны конфликта.</w:t>
      </w:r>
    </w:p>
    <w:p w14:paraId="226CBD85" w14:textId="77777777" w:rsidR="00BC6DF9" w:rsidRPr="00BC6DF9" w:rsidRDefault="00BC6DF9" w:rsidP="001E54D2">
      <w:pPr>
        <w:spacing w:after="0" w:line="360" w:lineRule="auto"/>
        <w:ind w:firstLine="360"/>
        <w:jc w:val="both"/>
        <w:rPr>
          <w:rFonts w:ascii="Times New Roman" w:hAnsi="Times New Roman" w:cs="Times New Roman"/>
          <w:sz w:val="28"/>
        </w:rPr>
      </w:pPr>
      <w:r w:rsidRPr="00BC6DF9">
        <w:rPr>
          <w:rFonts w:ascii="Times New Roman" w:hAnsi="Times New Roman" w:cs="Times New Roman"/>
          <w:sz w:val="28"/>
        </w:rPr>
        <w:t>В тесте-опроснике «Стиль поведения в конфликте» Томас представляет каждую из рассмотренных форм поведения посредством двенадцати суждений о том, как человек ведёт себя в конфликте. Они сгруппированы в тридцать пар в разных сочетаниях. Испытуемый должен выбрать из каждой пары суждение, наиболее соответствующее его обычному поведению.</w:t>
      </w:r>
    </w:p>
    <w:p w14:paraId="29F54A67" w14:textId="262C921B" w:rsidR="00BC6DF9" w:rsidRPr="00BC6DF9" w:rsidRDefault="00BC6DF9" w:rsidP="001E54D2">
      <w:pPr>
        <w:spacing w:after="0" w:line="360" w:lineRule="auto"/>
        <w:ind w:firstLine="360"/>
        <w:jc w:val="both"/>
        <w:rPr>
          <w:rFonts w:ascii="Times New Roman" w:hAnsi="Times New Roman" w:cs="Times New Roman"/>
          <w:sz w:val="28"/>
        </w:rPr>
      </w:pPr>
      <w:r w:rsidRPr="00BC6DF9">
        <w:rPr>
          <w:rFonts w:ascii="Times New Roman" w:hAnsi="Times New Roman" w:cs="Times New Roman"/>
          <w:sz w:val="28"/>
        </w:rPr>
        <w:t>В России тест-опросник был адаптирован российским психологом Натальей Владимировной Гришиной. Мы же представляем вашему вниманию переработанную нами версию теста-опросника.</w:t>
      </w:r>
    </w:p>
    <w:p w14:paraId="4234190D" w14:textId="6DDE15F1" w:rsidR="00BC6DF9" w:rsidRPr="001E54D2" w:rsidRDefault="00BC6DF9" w:rsidP="00BC6DF9">
      <w:pPr>
        <w:spacing w:after="0" w:line="360" w:lineRule="auto"/>
        <w:jc w:val="both"/>
        <w:rPr>
          <w:rFonts w:ascii="Times New Roman" w:hAnsi="Times New Roman" w:cs="Times New Roman"/>
          <w:b/>
          <w:sz w:val="28"/>
        </w:rPr>
      </w:pPr>
      <w:r w:rsidRPr="001E54D2">
        <w:rPr>
          <w:rFonts w:ascii="Times New Roman" w:hAnsi="Times New Roman" w:cs="Times New Roman"/>
          <w:b/>
          <w:sz w:val="28"/>
        </w:rPr>
        <w:t xml:space="preserve">Инструкция </w:t>
      </w:r>
    </w:p>
    <w:p w14:paraId="3D25DEE7" w14:textId="16EDE443" w:rsidR="00BC6DF9" w:rsidRDefault="00BC6DF9" w:rsidP="001E54D2">
      <w:pPr>
        <w:spacing w:after="0" w:line="360" w:lineRule="auto"/>
        <w:ind w:firstLine="708"/>
        <w:jc w:val="both"/>
        <w:rPr>
          <w:rFonts w:ascii="Times New Roman" w:hAnsi="Times New Roman" w:cs="Times New Roman"/>
          <w:sz w:val="28"/>
        </w:rPr>
      </w:pPr>
      <w:r w:rsidRPr="00BC6DF9">
        <w:rPr>
          <w:rFonts w:ascii="Times New Roman" w:hAnsi="Times New Roman" w:cs="Times New Roman"/>
          <w:sz w:val="28"/>
        </w:rPr>
        <w:t>Ниже вам будет дано 30 пар суждений. Вам необходимо выбрать именно то, которое, на ваш взгляд, в наибольшей степени соответствует вашему обычному поведению. Над ответами не нужно подолгу задумываться. В тесте нет правильных или неправильных ответов, и, чем честнее вы будете с самими собой, тем достовернее будут полученные результаты. На прохождение теста отводится от 15 до 30 минут. После того, как тест будет пройден, вы сможете ознакомиться с ключом к тесту и интерпретацией ответов.</w:t>
      </w:r>
    </w:p>
    <w:tbl>
      <w:tblPr>
        <w:tblStyle w:val="a3"/>
        <w:tblW w:w="0" w:type="auto"/>
        <w:tblLook w:val="04A0" w:firstRow="1" w:lastRow="0" w:firstColumn="1" w:lastColumn="0" w:noHBand="0" w:noVBand="1"/>
      </w:tblPr>
      <w:tblGrid>
        <w:gridCol w:w="562"/>
        <w:gridCol w:w="567"/>
        <w:gridCol w:w="8499"/>
      </w:tblGrid>
      <w:tr w:rsidR="001E54D2" w14:paraId="4EDB9658" w14:textId="77777777" w:rsidTr="00FB6B7F">
        <w:tc>
          <w:tcPr>
            <w:tcW w:w="562" w:type="dxa"/>
            <w:vMerge w:val="restart"/>
          </w:tcPr>
          <w:p w14:paraId="27829D50" w14:textId="062E9666"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w:t>
            </w:r>
          </w:p>
        </w:tc>
        <w:tc>
          <w:tcPr>
            <w:tcW w:w="567" w:type="dxa"/>
          </w:tcPr>
          <w:p w14:paraId="58D9CCA5" w14:textId="444C8DDD"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368CB3D4" w14:textId="68442AD8"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Иногда я предоставляю возможность другим взять на себя ответственность за решение спорного вопроса.</w:t>
            </w:r>
          </w:p>
        </w:tc>
      </w:tr>
      <w:tr w:rsidR="001E54D2" w14:paraId="3633AE1C" w14:textId="77777777" w:rsidTr="00FB6B7F">
        <w:tc>
          <w:tcPr>
            <w:tcW w:w="562" w:type="dxa"/>
            <w:vMerge/>
          </w:tcPr>
          <w:p w14:paraId="59238F00"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4431D575" w14:textId="47EB23B6"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46D6B6E8" w14:textId="434D9311"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Чем обсуждать, в чем мы расходимся, я стараюсь обратить внимание на то, с чем мы оба согласны.</w:t>
            </w:r>
          </w:p>
        </w:tc>
      </w:tr>
      <w:tr w:rsidR="001E54D2" w14:paraId="5529CAD2" w14:textId="77777777" w:rsidTr="00FB6B7F">
        <w:tc>
          <w:tcPr>
            <w:tcW w:w="562" w:type="dxa"/>
            <w:vMerge w:val="restart"/>
          </w:tcPr>
          <w:p w14:paraId="77AB3B1D" w14:textId="52FE707F"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w:t>
            </w:r>
          </w:p>
        </w:tc>
        <w:tc>
          <w:tcPr>
            <w:tcW w:w="567" w:type="dxa"/>
          </w:tcPr>
          <w:p w14:paraId="7F07CAA8" w14:textId="6F9DE6D9"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68F68A70" w14:textId="4C521453"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найти компромиссное решение.</w:t>
            </w:r>
          </w:p>
        </w:tc>
      </w:tr>
      <w:tr w:rsidR="001E54D2" w14:paraId="1EA6BCE9" w14:textId="77777777" w:rsidTr="00FB6B7F">
        <w:tc>
          <w:tcPr>
            <w:tcW w:w="562" w:type="dxa"/>
            <w:vMerge/>
          </w:tcPr>
          <w:p w14:paraId="3F56B5DA"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7C8B44AF" w14:textId="17AE076C"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05D6DB46" w14:textId="76CA69C0"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Я пытаюсь уладить дело с учетом всех интересов другого и моих собственных.</w:t>
            </w:r>
          </w:p>
        </w:tc>
      </w:tr>
      <w:tr w:rsidR="001E54D2" w14:paraId="658E8C4A" w14:textId="77777777" w:rsidTr="00FB6B7F">
        <w:tc>
          <w:tcPr>
            <w:tcW w:w="562" w:type="dxa"/>
            <w:vMerge w:val="restart"/>
          </w:tcPr>
          <w:p w14:paraId="7DA9FE1F" w14:textId="0E72539D"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3</w:t>
            </w:r>
          </w:p>
        </w:tc>
        <w:tc>
          <w:tcPr>
            <w:tcW w:w="567" w:type="dxa"/>
          </w:tcPr>
          <w:p w14:paraId="7D86F666" w14:textId="0A5F85FE"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3DA7B319" w14:textId="3EC86A18"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Обычно я настойчиво стремлюсь добиться своего.</w:t>
            </w:r>
          </w:p>
        </w:tc>
      </w:tr>
      <w:tr w:rsidR="001E54D2" w14:paraId="370067D8" w14:textId="77777777" w:rsidTr="00FB6B7F">
        <w:tc>
          <w:tcPr>
            <w:tcW w:w="562" w:type="dxa"/>
            <w:vMerge/>
          </w:tcPr>
          <w:p w14:paraId="28A8D44B"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6FE4F9D0" w14:textId="0DA406E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3E50A616" w14:textId="5742A4E0"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успокоить другого и сохранить наши отношения.</w:t>
            </w:r>
          </w:p>
        </w:tc>
      </w:tr>
      <w:tr w:rsidR="001E54D2" w14:paraId="6EE6F78D" w14:textId="77777777" w:rsidTr="00FB6B7F">
        <w:tc>
          <w:tcPr>
            <w:tcW w:w="562" w:type="dxa"/>
            <w:vMerge w:val="restart"/>
          </w:tcPr>
          <w:p w14:paraId="259C98BF" w14:textId="61016AFD"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4</w:t>
            </w:r>
          </w:p>
        </w:tc>
        <w:tc>
          <w:tcPr>
            <w:tcW w:w="567" w:type="dxa"/>
          </w:tcPr>
          <w:p w14:paraId="039C919C" w14:textId="68A91358"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288AC652" w14:textId="277B25FC"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найти компромиссное решение.</w:t>
            </w:r>
          </w:p>
        </w:tc>
      </w:tr>
      <w:tr w:rsidR="001E54D2" w14:paraId="19998983" w14:textId="77777777" w:rsidTr="00FB6B7F">
        <w:tc>
          <w:tcPr>
            <w:tcW w:w="562" w:type="dxa"/>
            <w:vMerge/>
          </w:tcPr>
          <w:p w14:paraId="2DB3CC2B"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65AC4F7B" w14:textId="395811D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1E7214ED" w14:textId="243DE988"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Иногда я жертвую своими собственными интересами ради интересов другого человека.</w:t>
            </w:r>
          </w:p>
        </w:tc>
      </w:tr>
      <w:tr w:rsidR="001E54D2" w14:paraId="1C16D17F" w14:textId="77777777" w:rsidTr="00FB6B7F">
        <w:tc>
          <w:tcPr>
            <w:tcW w:w="562" w:type="dxa"/>
            <w:vMerge w:val="restart"/>
          </w:tcPr>
          <w:p w14:paraId="323D3005" w14:textId="5AED69D1"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5</w:t>
            </w:r>
          </w:p>
        </w:tc>
        <w:tc>
          <w:tcPr>
            <w:tcW w:w="567" w:type="dxa"/>
          </w:tcPr>
          <w:p w14:paraId="706809F4" w14:textId="02B1ADD8"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6252C32F" w14:textId="38203EB3" w:rsidR="001E54D2" w:rsidRPr="00217676" w:rsidRDefault="00FB6B7F" w:rsidP="00FB6B7F">
            <w:pPr>
              <w:pStyle w:val="a5"/>
              <w:jc w:val="both"/>
              <w:rPr>
                <w:rFonts w:ascii="Times New Roman" w:hAnsi="Times New Roman" w:cs="Times New Roman"/>
                <w:sz w:val="24"/>
              </w:rPr>
            </w:pPr>
            <w:r w:rsidRPr="00217676">
              <w:rPr>
                <w:rFonts w:ascii="Times New Roman" w:hAnsi="Times New Roman" w:cs="Times New Roman"/>
                <w:sz w:val="24"/>
              </w:rPr>
              <w:t>Улаживая спорную ситуацию, я все время стараюсь найти поддержку у другого.</w:t>
            </w:r>
          </w:p>
        </w:tc>
      </w:tr>
      <w:tr w:rsidR="001E54D2" w14:paraId="0BB12903" w14:textId="77777777" w:rsidTr="00FB6B7F">
        <w:tc>
          <w:tcPr>
            <w:tcW w:w="562" w:type="dxa"/>
            <w:vMerge/>
          </w:tcPr>
          <w:p w14:paraId="326FAC6F"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0136FA1E" w14:textId="7566DC2E"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3525F191" w14:textId="66F0859B"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сделать все, чтобы избежать бесполезной напряженности.</w:t>
            </w:r>
          </w:p>
        </w:tc>
      </w:tr>
      <w:tr w:rsidR="001E54D2" w14:paraId="1402FF87" w14:textId="77777777" w:rsidTr="00FB6B7F">
        <w:tc>
          <w:tcPr>
            <w:tcW w:w="562" w:type="dxa"/>
            <w:vMerge w:val="restart"/>
          </w:tcPr>
          <w:p w14:paraId="267F1532" w14:textId="19C118F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6</w:t>
            </w:r>
          </w:p>
        </w:tc>
        <w:tc>
          <w:tcPr>
            <w:tcW w:w="567" w:type="dxa"/>
          </w:tcPr>
          <w:p w14:paraId="745CEABA" w14:textId="0619D11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2BA5D5AC" w14:textId="32B1DFE9"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пытаюсь избежать неприятностей для себя.</w:t>
            </w:r>
          </w:p>
        </w:tc>
      </w:tr>
      <w:tr w:rsidR="001E54D2" w14:paraId="291C979B" w14:textId="77777777" w:rsidTr="00FB6B7F">
        <w:tc>
          <w:tcPr>
            <w:tcW w:w="562" w:type="dxa"/>
            <w:vMerge/>
          </w:tcPr>
          <w:p w14:paraId="5211A1ED"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097DF0AB" w14:textId="2776496D"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3F86955B" w14:textId="60ECF6E3"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добиться своего.</w:t>
            </w:r>
          </w:p>
        </w:tc>
      </w:tr>
      <w:tr w:rsidR="001E54D2" w14:paraId="4732167A" w14:textId="77777777" w:rsidTr="00FB6B7F">
        <w:tc>
          <w:tcPr>
            <w:tcW w:w="562" w:type="dxa"/>
            <w:vMerge w:val="restart"/>
          </w:tcPr>
          <w:p w14:paraId="48F0DD17" w14:textId="6C4B246B"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7</w:t>
            </w:r>
          </w:p>
        </w:tc>
        <w:tc>
          <w:tcPr>
            <w:tcW w:w="567" w:type="dxa"/>
          </w:tcPr>
          <w:p w14:paraId="5B5E95A5" w14:textId="7FEBA2AD"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569FB00F" w14:textId="28BB9BEC"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отложить решение спорного вопроса, с тем чтобы со временем решить его окончательно.</w:t>
            </w:r>
          </w:p>
        </w:tc>
      </w:tr>
      <w:tr w:rsidR="001E54D2" w14:paraId="2EBEBB0E" w14:textId="77777777" w:rsidTr="00FB6B7F">
        <w:tc>
          <w:tcPr>
            <w:tcW w:w="562" w:type="dxa"/>
            <w:vMerge/>
          </w:tcPr>
          <w:p w14:paraId="679516CB"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5D9846BB" w14:textId="0DCCBD0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35DE5DBC" w14:textId="43143E2D"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считаю возможным в чем-то уступить, чтобы добиться другого.</w:t>
            </w:r>
          </w:p>
        </w:tc>
      </w:tr>
      <w:tr w:rsidR="001E54D2" w14:paraId="5CF10861" w14:textId="77777777" w:rsidTr="00FB6B7F">
        <w:tc>
          <w:tcPr>
            <w:tcW w:w="562" w:type="dxa"/>
            <w:vMerge w:val="restart"/>
          </w:tcPr>
          <w:p w14:paraId="661AE60B" w14:textId="4DCDD40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8</w:t>
            </w:r>
          </w:p>
        </w:tc>
        <w:tc>
          <w:tcPr>
            <w:tcW w:w="567" w:type="dxa"/>
          </w:tcPr>
          <w:p w14:paraId="30F82BA8" w14:textId="027BE0CE"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3BAFA8F1" w14:textId="5CBBA0BD"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Обычно я настойчиво стремлюсь добиться своего.</w:t>
            </w:r>
          </w:p>
        </w:tc>
      </w:tr>
      <w:tr w:rsidR="001E54D2" w14:paraId="11BAFF9F" w14:textId="77777777" w:rsidTr="00FB6B7F">
        <w:tc>
          <w:tcPr>
            <w:tcW w:w="562" w:type="dxa"/>
            <w:vMerge/>
          </w:tcPr>
          <w:p w14:paraId="25DB617C"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6C378944" w14:textId="656BE19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2999F0E3" w14:textId="3A161CB8"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первым делом стараюсь ясно определить то, в чем состоят все затронутые интересы.</w:t>
            </w:r>
          </w:p>
        </w:tc>
      </w:tr>
      <w:tr w:rsidR="001E54D2" w14:paraId="0A677A0F" w14:textId="77777777" w:rsidTr="00FB6B7F">
        <w:tc>
          <w:tcPr>
            <w:tcW w:w="562" w:type="dxa"/>
            <w:vMerge w:val="restart"/>
          </w:tcPr>
          <w:p w14:paraId="4DED315B" w14:textId="30DDF35C"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9</w:t>
            </w:r>
          </w:p>
        </w:tc>
        <w:tc>
          <w:tcPr>
            <w:tcW w:w="567" w:type="dxa"/>
          </w:tcPr>
          <w:p w14:paraId="1F8B4B8C" w14:textId="76BAB59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3DDE0B62" w14:textId="62FF8227"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Думаю, что не всегда стоит волноваться из-за каких-то возникающих разногласий.</w:t>
            </w:r>
          </w:p>
        </w:tc>
      </w:tr>
      <w:tr w:rsidR="001E54D2" w14:paraId="2CBEA31B" w14:textId="77777777" w:rsidTr="00FB6B7F">
        <w:tc>
          <w:tcPr>
            <w:tcW w:w="562" w:type="dxa"/>
            <w:vMerge/>
          </w:tcPr>
          <w:p w14:paraId="3EC2418E"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3D59AF97" w14:textId="73D4B71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34B206E1" w14:textId="4B98A1CF"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прилагаю усилия, чтобы добиться своего.</w:t>
            </w:r>
          </w:p>
        </w:tc>
      </w:tr>
      <w:tr w:rsidR="001E54D2" w14:paraId="2CE3924F" w14:textId="77777777" w:rsidTr="00FB6B7F">
        <w:tc>
          <w:tcPr>
            <w:tcW w:w="562" w:type="dxa"/>
            <w:vMerge w:val="restart"/>
          </w:tcPr>
          <w:p w14:paraId="28841395" w14:textId="1E3D4DC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10</w:t>
            </w:r>
          </w:p>
        </w:tc>
        <w:tc>
          <w:tcPr>
            <w:tcW w:w="567" w:type="dxa"/>
          </w:tcPr>
          <w:p w14:paraId="6DF00D9F" w14:textId="42801251"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2D478C71" w14:textId="293EAD2D"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твердо стремлюсь достичь своего.</w:t>
            </w:r>
          </w:p>
        </w:tc>
      </w:tr>
      <w:tr w:rsidR="001E54D2" w14:paraId="60350553" w14:textId="77777777" w:rsidTr="00FB6B7F">
        <w:tc>
          <w:tcPr>
            <w:tcW w:w="562" w:type="dxa"/>
            <w:vMerge/>
          </w:tcPr>
          <w:p w14:paraId="3170B093"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4B32C301" w14:textId="464B931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756FE1C4" w14:textId="241CB912"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пытаюсь найти компромиссное решение.</w:t>
            </w:r>
          </w:p>
        </w:tc>
      </w:tr>
      <w:tr w:rsidR="001E54D2" w14:paraId="14ED49E7" w14:textId="77777777" w:rsidTr="00FB6B7F">
        <w:tc>
          <w:tcPr>
            <w:tcW w:w="562" w:type="dxa"/>
            <w:vMerge w:val="restart"/>
          </w:tcPr>
          <w:p w14:paraId="6D1A3B5C" w14:textId="2E11ADF5"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11</w:t>
            </w:r>
          </w:p>
        </w:tc>
        <w:tc>
          <w:tcPr>
            <w:tcW w:w="567" w:type="dxa"/>
          </w:tcPr>
          <w:p w14:paraId="22641C14" w14:textId="5C5738F1"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7595F538" w14:textId="5C0AA291"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Первым делом я стараюсь ясно определить, в чем состоят все затронутые спорные вопросы.</w:t>
            </w:r>
          </w:p>
        </w:tc>
      </w:tr>
      <w:tr w:rsidR="001E54D2" w14:paraId="4A477AFB" w14:textId="77777777" w:rsidTr="00FB6B7F">
        <w:tc>
          <w:tcPr>
            <w:tcW w:w="562" w:type="dxa"/>
            <w:vMerge/>
          </w:tcPr>
          <w:p w14:paraId="6E38CD66"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142CC1E3" w14:textId="19304FFE"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1416D073" w14:textId="0DB2E607"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успокоить другого и, главным образом, сохранить наши отношения.</w:t>
            </w:r>
          </w:p>
        </w:tc>
      </w:tr>
      <w:tr w:rsidR="001E54D2" w14:paraId="2FB665BC" w14:textId="77777777" w:rsidTr="00FB6B7F">
        <w:tc>
          <w:tcPr>
            <w:tcW w:w="562" w:type="dxa"/>
            <w:vMerge w:val="restart"/>
          </w:tcPr>
          <w:p w14:paraId="3345D9A8" w14:textId="48789D38"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12</w:t>
            </w:r>
          </w:p>
        </w:tc>
        <w:tc>
          <w:tcPr>
            <w:tcW w:w="567" w:type="dxa"/>
          </w:tcPr>
          <w:p w14:paraId="19BBE025" w14:textId="6D797FF7"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5792A450" w14:textId="61D0087E"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Зачастую я избегаю занимать позицию, которая может вызвать споры.</w:t>
            </w:r>
          </w:p>
        </w:tc>
      </w:tr>
      <w:tr w:rsidR="001E54D2" w14:paraId="284A79D4" w14:textId="77777777" w:rsidTr="00FB6B7F">
        <w:tc>
          <w:tcPr>
            <w:tcW w:w="562" w:type="dxa"/>
            <w:vMerge/>
          </w:tcPr>
          <w:p w14:paraId="03699A84"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05597CCB" w14:textId="692F058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55152C1F" w14:textId="6474B80F"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даю возможность другому в чем-то остаться при своем мнении, если он тоже идет навстречу мне.</w:t>
            </w:r>
          </w:p>
        </w:tc>
      </w:tr>
      <w:tr w:rsidR="001E54D2" w14:paraId="6C3BF7B9" w14:textId="77777777" w:rsidTr="00FB6B7F">
        <w:tc>
          <w:tcPr>
            <w:tcW w:w="562" w:type="dxa"/>
            <w:vMerge w:val="restart"/>
          </w:tcPr>
          <w:p w14:paraId="4C308851" w14:textId="3128FA0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13</w:t>
            </w:r>
          </w:p>
        </w:tc>
        <w:tc>
          <w:tcPr>
            <w:tcW w:w="567" w:type="dxa"/>
          </w:tcPr>
          <w:p w14:paraId="7CEA5E25" w14:textId="4BF36A40"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462A9FA9" w14:textId="0FA214BF"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предлагаю среднюю позицию.</w:t>
            </w:r>
          </w:p>
        </w:tc>
      </w:tr>
      <w:tr w:rsidR="001E54D2" w14:paraId="53CC885D" w14:textId="77777777" w:rsidTr="00FB6B7F">
        <w:tc>
          <w:tcPr>
            <w:tcW w:w="562" w:type="dxa"/>
            <w:vMerge/>
          </w:tcPr>
          <w:p w14:paraId="539B7289"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0D85D534" w14:textId="543FF629"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6250E0CA" w14:textId="29686A49"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настаиваю, чтобы было сделано по-моему.</w:t>
            </w:r>
          </w:p>
        </w:tc>
      </w:tr>
      <w:tr w:rsidR="001E54D2" w14:paraId="55BEBE40" w14:textId="77777777" w:rsidTr="00FB6B7F">
        <w:tc>
          <w:tcPr>
            <w:tcW w:w="562" w:type="dxa"/>
            <w:vMerge w:val="restart"/>
          </w:tcPr>
          <w:p w14:paraId="68982F99" w14:textId="2D1F7FAF"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14</w:t>
            </w:r>
          </w:p>
        </w:tc>
        <w:tc>
          <w:tcPr>
            <w:tcW w:w="567" w:type="dxa"/>
          </w:tcPr>
          <w:p w14:paraId="3166FC4A" w14:textId="34D365B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56E97873" w14:textId="66388B92"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сообщаю другому свою точку зрения и спрашиваю о его взглядах.</w:t>
            </w:r>
          </w:p>
        </w:tc>
      </w:tr>
      <w:tr w:rsidR="001E54D2" w14:paraId="6B15629B" w14:textId="77777777" w:rsidTr="00FB6B7F">
        <w:tc>
          <w:tcPr>
            <w:tcW w:w="562" w:type="dxa"/>
            <w:vMerge/>
          </w:tcPr>
          <w:p w14:paraId="11957B5D"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2EAA57A8" w14:textId="2CF25A7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57F19CB3" w14:textId="48A09A4B"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пытаюсь показать другому логику и преимущества моих взглядов.</w:t>
            </w:r>
          </w:p>
        </w:tc>
      </w:tr>
      <w:tr w:rsidR="001E54D2" w14:paraId="5BF08BE8" w14:textId="77777777" w:rsidTr="00FB6B7F">
        <w:tc>
          <w:tcPr>
            <w:tcW w:w="562" w:type="dxa"/>
            <w:vMerge w:val="restart"/>
          </w:tcPr>
          <w:p w14:paraId="2E74BD82" w14:textId="58CA0C2C"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15</w:t>
            </w:r>
          </w:p>
        </w:tc>
        <w:tc>
          <w:tcPr>
            <w:tcW w:w="567" w:type="dxa"/>
          </w:tcPr>
          <w:p w14:paraId="4F96FEF7" w14:textId="6884CB5C"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6EC0224B" w14:textId="42248523"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успокоить другого и, главным образом, сохранить наши отношения.</w:t>
            </w:r>
          </w:p>
        </w:tc>
      </w:tr>
      <w:tr w:rsidR="001E54D2" w14:paraId="7319F9F6" w14:textId="77777777" w:rsidTr="00FB6B7F">
        <w:tc>
          <w:tcPr>
            <w:tcW w:w="562" w:type="dxa"/>
            <w:vMerge/>
          </w:tcPr>
          <w:p w14:paraId="36343C71"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0CFF89E1" w14:textId="497A839B"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42593383" w14:textId="1A900192"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сделать так, чтобы избежать напряженности.</w:t>
            </w:r>
          </w:p>
        </w:tc>
      </w:tr>
      <w:tr w:rsidR="001E54D2" w14:paraId="6591E5B2" w14:textId="77777777" w:rsidTr="00FB6B7F">
        <w:tc>
          <w:tcPr>
            <w:tcW w:w="562" w:type="dxa"/>
            <w:vMerge w:val="restart"/>
          </w:tcPr>
          <w:p w14:paraId="4697363F" w14:textId="2A99D03B"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16</w:t>
            </w:r>
          </w:p>
        </w:tc>
        <w:tc>
          <w:tcPr>
            <w:tcW w:w="567" w:type="dxa"/>
          </w:tcPr>
          <w:p w14:paraId="3208EDAC" w14:textId="7C179C75"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1B92B0B6" w14:textId="17BDCFA7"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не задеть чувств другого.</w:t>
            </w:r>
          </w:p>
        </w:tc>
      </w:tr>
      <w:tr w:rsidR="001E54D2" w14:paraId="27C46C9B" w14:textId="77777777" w:rsidTr="00FB6B7F">
        <w:tc>
          <w:tcPr>
            <w:tcW w:w="562" w:type="dxa"/>
            <w:vMerge/>
          </w:tcPr>
          <w:p w14:paraId="2925C49E"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28F4AAE8" w14:textId="30DA3BD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4D4D4106" w14:textId="4B33D38D"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пытаюсь убедить другого в преимуществах моей позиции.</w:t>
            </w:r>
          </w:p>
        </w:tc>
      </w:tr>
      <w:tr w:rsidR="001E54D2" w14:paraId="16E03F89" w14:textId="77777777" w:rsidTr="00FB6B7F">
        <w:tc>
          <w:tcPr>
            <w:tcW w:w="562" w:type="dxa"/>
            <w:vMerge w:val="restart"/>
          </w:tcPr>
          <w:p w14:paraId="35873F97" w14:textId="2368560F"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17</w:t>
            </w:r>
          </w:p>
        </w:tc>
        <w:tc>
          <w:tcPr>
            <w:tcW w:w="567" w:type="dxa"/>
          </w:tcPr>
          <w:p w14:paraId="209F500F" w14:textId="3F35E94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1ACF1EE0" w14:textId="322E771B"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Обычно я настойчиво стараюсь добиться своего.</w:t>
            </w:r>
          </w:p>
        </w:tc>
      </w:tr>
      <w:tr w:rsidR="001E54D2" w14:paraId="5C3D3284" w14:textId="77777777" w:rsidTr="00FB6B7F">
        <w:tc>
          <w:tcPr>
            <w:tcW w:w="562" w:type="dxa"/>
            <w:vMerge/>
          </w:tcPr>
          <w:p w14:paraId="33F21B2D"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6A094DDC" w14:textId="12439B58"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01FCD9D3" w14:textId="24B778F4"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сделать все, чтобы избежать бесполезной напряженности.</w:t>
            </w:r>
          </w:p>
        </w:tc>
      </w:tr>
      <w:tr w:rsidR="001E54D2" w14:paraId="43906429" w14:textId="77777777" w:rsidTr="00FB6B7F">
        <w:tc>
          <w:tcPr>
            <w:tcW w:w="562" w:type="dxa"/>
            <w:vMerge w:val="restart"/>
          </w:tcPr>
          <w:p w14:paraId="32C7DB02" w14:textId="4E41EA8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18</w:t>
            </w:r>
          </w:p>
        </w:tc>
        <w:tc>
          <w:tcPr>
            <w:tcW w:w="567" w:type="dxa"/>
          </w:tcPr>
          <w:p w14:paraId="3829992B" w14:textId="46AB422E"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2EE5DE5D" w14:textId="32FAC8B4"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Если это сделает другого счастливым, дам ему возможность настоять на своем.</w:t>
            </w:r>
          </w:p>
        </w:tc>
      </w:tr>
      <w:tr w:rsidR="001E54D2" w14:paraId="340818DE" w14:textId="77777777" w:rsidTr="00FB6B7F">
        <w:tc>
          <w:tcPr>
            <w:tcW w:w="562" w:type="dxa"/>
            <w:vMerge/>
          </w:tcPr>
          <w:p w14:paraId="155F5296"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04F0083B" w14:textId="3316B5EE"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07787AB5" w14:textId="4C0EDC69"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даю возможность другому в чем-то остаться при своем мнении, если он также идет мне навстречу.</w:t>
            </w:r>
          </w:p>
        </w:tc>
      </w:tr>
      <w:tr w:rsidR="001E54D2" w14:paraId="692AA0FB" w14:textId="77777777" w:rsidTr="00FB6B7F">
        <w:tc>
          <w:tcPr>
            <w:tcW w:w="562" w:type="dxa"/>
            <w:vMerge w:val="restart"/>
          </w:tcPr>
          <w:p w14:paraId="35AECF72" w14:textId="2686077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19</w:t>
            </w:r>
          </w:p>
        </w:tc>
        <w:tc>
          <w:tcPr>
            <w:tcW w:w="567" w:type="dxa"/>
          </w:tcPr>
          <w:p w14:paraId="0E59173E" w14:textId="094E2F6D"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0ADD5C4D" w14:textId="2A8743FB"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Первым делом я стараюсь ясно определить то, в чем состоят все затронутые вопросы и интересы.</w:t>
            </w:r>
          </w:p>
        </w:tc>
      </w:tr>
      <w:tr w:rsidR="001E54D2" w14:paraId="6936D9E3" w14:textId="77777777" w:rsidTr="00FB6B7F">
        <w:tc>
          <w:tcPr>
            <w:tcW w:w="562" w:type="dxa"/>
            <w:vMerge/>
          </w:tcPr>
          <w:p w14:paraId="236EA111"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6625C185" w14:textId="177E1269"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517DFBEF" w14:textId="2F1C8CB3"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отложить решение спорного вопроса с тем, чтобы со временем решить его окончательно.</w:t>
            </w:r>
          </w:p>
        </w:tc>
      </w:tr>
      <w:tr w:rsidR="001E54D2" w14:paraId="25D1EEAC" w14:textId="77777777" w:rsidTr="00FB6B7F">
        <w:tc>
          <w:tcPr>
            <w:tcW w:w="562" w:type="dxa"/>
            <w:vMerge w:val="restart"/>
          </w:tcPr>
          <w:p w14:paraId="7851C00A" w14:textId="0CB99767"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20</w:t>
            </w:r>
          </w:p>
        </w:tc>
        <w:tc>
          <w:tcPr>
            <w:tcW w:w="567" w:type="dxa"/>
          </w:tcPr>
          <w:p w14:paraId="73413305" w14:textId="5A95074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274F3C88" w14:textId="30101883"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пытаюсь немедленно преодолеть наши разногласия.</w:t>
            </w:r>
          </w:p>
        </w:tc>
      </w:tr>
      <w:tr w:rsidR="001E54D2" w14:paraId="7302B82D" w14:textId="77777777" w:rsidTr="00FB6B7F">
        <w:tc>
          <w:tcPr>
            <w:tcW w:w="562" w:type="dxa"/>
            <w:vMerge/>
          </w:tcPr>
          <w:p w14:paraId="01BDF7FB"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6FDF1433" w14:textId="224442E6"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5C16D553" w14:textId="65F4AD0C"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найти наилучшее сочетание выгод и потерь для обеих сторон.</w:t>
            </w:r>
          </w:p>
        </w:tc>
      </w:tr>
      <w:tr w:rsidR="001E54D2" w14:paraId="322EFEF1" w14:textId="77777777" w:rsidTr="00FB6B7F">
        <w:tc>
          <w:tcPr>
            <w:tcW w:w="562" w:type="dxa"/>
            <w:vMerge w:val="restart"/>
          </w:tcPr>
          <w:p w14:paraId="4A608D2F" w14:textId="32105B1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21</w:t>
            </w:r>
          </w:p>
        </w:tc>
        <w:tc>
          <w:tcPr>
            <w:tcW w:w="567" w:type="dxa"/>
          </w:tcPr>
          <w:p w14:paraId="75152135" w14:textId="2FC735D1"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46A7E5FD" w14:textId="4070C813"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Ведя переговоры, я стараюсь быть внимательным к желаниям другого.</w:t>
            </w:r>
          </w:p>
        </w:tc>
      </w:tr>
      <w:tr w:rsidR="001E54D2" w14:paraId="7A95C9A1" w14:textId="77777777" w:rsidTr="00FB6B7F">
        <w:tc>
          <w:tcPr>
            <w:tcW w:w="562" w:type="dxa"/>
            <w:vMerge/>
          </w:tcPr>
          <w:p w14:paraId="4FF729D5"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580CB8C1" w14:textId="0868589D"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7B189EEC" w14:textId="295077E9"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всегда склоняюсь к прямому обсуждению проблемы и их совместному решению.</w:t>
            </w:r>
          </w:p>
        </w:tc>
      </w:tr>
      <w:tr w:rsidR="001E54D2" w14:paraId="55C17FC5" w14:textId="77777777" w:rsidTr="00FB6B7F">
        <w:tc>
          <w:tcPr>
            <w:tcW w:w="562" w:type="dxa"/>
            <w:vMerge w:val="restart"/>
          </w:tcPr>
          <w:p w14:paraId="5F65161B" w14:textId="15CFC0E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22</w:t>
            </w:r>
          </w:p>
        </w:tc>
        <w:tc>
          <w:tcPr>
            <w:tcW w:w="567" w:type="dxa"/>
          </w:tcPr>
          <w:p w14:paraId="440DE3F3" w14:textId="261C2FAA"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63EEA875" w14:textId="600C9B13"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пытаюсь найти позицию, которая находится посередине между моей позицией и точкой зрения другого человека.</w:t>
            </w:r>
          </w:p>
        </w:tc>
      </w:tr>
      <w:tr w:rsidR="001E54D2" w14:paraId="13B903F3" w14:textId="77777777" w:rsidTr="00FB6B7F">
        <w:tc>
          <w:tcPr>
            <w:tcW w:w="562" w:type="dxa"/>
            <w:vMerge/>
          </w:tcPr>
          <w:p w14:paraId="7B4F9EA6"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388650B3" w14:textId="225D622E"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13D2A963" w14:textId="1C400C64"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отстаиваю свои желания.</w:t>
            </w:r>
          </w:p>
        </w:tc>
      </w:tr>
      <w:tr w:rsidR="001E54D2" w14:paraId="2F2FE2DB" w14:textId="77777777" w:rsidTr="00FB6B7F">
        <w:tc>
          <w:tcPr>
            <w:tcW w:w="562" w:type="dxa"/>
            <w:vMerge w:val="restart"/>
          </w:tcPr>
          <w:p w14:paraId="3BD9319B" w14:textId="259F571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23</w:t>
            </w:r>
          </w:p>
        </w:tc>
        <w:tc>
          <w:tcPr>
            <w:tcW w:w="567" w:type="dxa"/>
          </w:tcPr>
          <w:p w14:paraId="1650E738" w14:textId="738C34E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38C31600" w14:textId="6A16A3C5"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Как правило, я озабочен тем, чтобы удовлетворить желания каждого из нас.</w:t>
            </w:r>
          </w:p>
        </w:tc>
      </w:tr>
      <w:tr w:rsidR="001E54D2" w14:paraId="42F6B178" w14:textId="77777777" w:rsidTr="00FB6B7F">
        <w:tc>
          <w:tcPr>
            <w:tcW w:w="562" w:type="dxa"/>
            <w:vMerge/>
          </w:tcPr>
          <w:p w14:paraId="5B1EB1C4"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43968D9C" w14:textId="64D5A87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01C3789C" w14:textId="731A0A11"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Иногда я предоставляю возможность другим взять на себя ответственность за решение спорного вопроса.</w:t>
            </w:r>
          </w:p>
        </w:tc>
      </w:tr>
      <w:tr w:rsidR="001E54D2" w14:paraId="47C6DB5A" w14:textId="77777777" w:rsidTr="00FB6B7F">
        <w:tc>
          <w:tcPr>
            <w:tcW w:w="562" w:type="dxa"/>
            <w:vMerge w:val="restart"/>
          </w:tcPr>
          <w:p w14:paraId="0D03164D" w14:textId="5452041B"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24</w:t>
            </w:r>
          </w:p>
        </w:tc>
        <w:tc>
          <w:tcPr>
            <w:tcW w:w="567" w:type="dxa"/>
          </w:tcPr>
          <w:p w14:paraId="4A7B39F3" w14:textId="73AC48C6"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746AFF08" w14:textId="23B6FE22"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Если позиция другого кажется мне очень важной, я постараюсь пойти навстречу его желаниям.</w:t>
            </w:r>
          </w:p>
        </w:tc>
      </w:tr>
      <w:tr w:rsidR="001E54D2" w14:paraId="7E9593A9" w14:textId="77777777" w:rsidTr="00FB6B7F">
        <w:tc>
          <w:tcPr>
            <w:tcW w:w="562" w:type="dxa"/>
            <w:vMerge/>
          </w:tcPr>
          <w:p w14:paraId="32D9F8DE"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6F2D2913" w14:textId="3370BD9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328DA23C" w14:textId="7AC1C6A5"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убедить другого прийти к компромиссу.</w:t>
            </w:r>
          </w:p>
        </w:tc>
      </w:tr>
      <w:tr w:rsidR="001E54D2" w14:paraId="021F39F6" w14:textId="77777777" w:rsidTr="00FB6B7F">
        <w:tc>
          <w:tcPr>
            <w:tcW w:w="562" w:type="dxa"/>
            <w:vMerge w:val="restart"/>
          </w:tcPr>
          <w:p w14:paraId="4B4EBF9E" w14:textId="5A35A38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25</w:t>
            </w:r>
          </w:p>
        </w:tc>
        <w:tc>
          <w:tcPr>
            <w:tcW w:w="567" w:type="dxa"/>
          </w:tcPr>
          <w:p w14:paraId="2719E8BE" w14:textId="0725B51B"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28027A6C" w14:textId="31422EC9"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пытаюсь показать другому логику и преимущества моих взглядов.</w:t>
            </w:r>
          </w:p>
        </w:tc>
      </w:tr>
      <w:tr w:rsidR="001E54D2" w14:paraId="3F30BF6C" w14:textId="77777777" w:rsidTr="00FB6B7F">
        <w:tc>
          <w:tcPr>
            <w:tcW w:w="562" w:type="dxa"/>
            <w:vMerge/>
          </w:tcPr>
          <w:p w14:paraId="02FF32BE"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134A4220" w14:textId="4CA17438"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22D77859" w14:textId="1998E550"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Ведя переговоры, я стараюсь быть внимательным к желаниям другого.</w:t>
            </w:r>
          </w:p>
        </w:tc>
      </w:tr>
      <w:tr w:rsidR="001E54D2" w14:paraId="2C84223E" w14:textId="77777777" w:rsidTr="00FB6B7F">
        <w:tc>
          <w:tcPr>
            <w:tcW w:w="562" w:type="dxa"/>
            <w:vMerge w:val="restart"/>
          </w:tcPr>
          <w:p w14:paraId="4C2C78BC" w14:textId="74FB2C80"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26</w:t>
            </w:r>
          </w:p>
        </w:tc>
        <w:tc>
          <w:tcPr>
            <w:tcW w:w="567" w:type="dxa"/>
          </w:tcPr>
          <w:p w14:paraId="6120B0B7" w14:textId="68F4770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3E285650" w14:textId="7C93C714"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предлагаю среднюю позицию.</w:t>
            </w:r>
          </w:p>
        </w:tc>
      </w:tr>
      <w:tr w:rsidR="001E54D2" w14:paraId="70C80FF7" w14:textId="77777777" w:rsidTr="00FB6B7F">
        <w:tc>
          <w:tcPr>
            <w:tcW w:w="562" w:type="dxa"/>
            <w:vMerge/>
          </w:tcPr>
          <w:p w14:paraId="64225C91"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154621C9" w14:textId="058692CC"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3E8AE034" w14:textId="6B93DBA4"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почти всегда озабочен тем, чтобы удовлетворить желания каждого из нас.</w:t>
            </w:r>
          </w:p>
        </w:tc>
      </w:tr>
      <w:tr w:rsidR="001E54D2" w14:paraId="0CA599B8" w14:textId="77777777" w:rsidTr="00FB6B7F">
        <w:tc>
          <w:tcPr>
            <w:tcW w:w="562" w:type="dxa"/>
            <w:vMerge w:val="restart"/>
          </w:tcPr>
          <w:p w14:paraId="46197835" w14:textId="1B34F75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27</w:t>
            </w:r>
          </w:p>
        </w:tc>
        <w:tc>
          <w:tcPr>
            <w:tcW w:w="567" w:type="dxa"/>
          </w:tcPr>
          <w:p w14:paraId="5A255E4C" w14:textId="16BA546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669F69AA" w14:textId="5DA4D891"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Зачастую я избегаю занимать позицию, которая может вызвать споры.</w:t>
            </w:r>
          </w:p>
        </w:tc>
      </w:tr>
      <w:tr w:rsidR="001E54D2" w14:paraId="30452BB5" w14:textId="77777777" w:rsidTr="00FB6B7F">
        <w:tc>
          <w:tcPr>
            <w:tcW w:w="562" w:type="dxa"/>
            <w:vMerge/>
          </w:tcPr>
          <w:p w14:paraId="4806DE17"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4A8305AD" w14:textId="0543F6E4"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1F7D9837" w14:textId="7F93A177"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Если это сделает другого счастливым, я дам ему возможность настоять на своем.</w:t>
            </w:r>
          </w:p>
        </w:tc>
      </w:tr>
      <w:tr w:rsidR="001E54D2" w14:paraId="04727771" w14:textId="77777777" w:rsidTr="00FB6B7F">
        <w:tc>
          <w:tcPr>
            <w:tcW w:w="562" w:type="dxa"/>
            <w:vMerge w:val="restart"/>
          </w:tcPr>
          <w:p w14:paraId="68AA7B4B" w14:textId="76E260B9"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28</w:t>
            </w:r>
          </w:p>
        </w:tc>
        <w:tc>
          <w:tcPr>
            <w:tcW w:w="567" w:type="dxa"/>
          </w:tcPr>
          <w:p w14:paraId="6F48E374" w14:textId="1B6340A7"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5A4AD8F8" w14:textId="7F8197D1"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Обычно я настойчиво стремлюсь добиться своего.</w:t>
            </w:r>
          </w:p>
        </w:tc>
      </w:tr>
      <w:tr w:rsidR="001E54D2" w14:paraId="21562BAE" w14:textId="77777777" w:rsidTr="00FB6B7F">
        <w:tc>
          <w:tcPr>
            <w:tcW w:w="562" w:type="dxa"/>
            <w:vMerge/>
          </w:tcPr>
          <w:p w14:paraId="365CD942"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23077D17" w14:textId="49B40682"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71569319" w14:textId="773DD506"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Улаживая ситуацию, я обычно стараюсь найти поддержку у другого.</w:t>
            </w:r>
          </w:p>
        </w:tc>
      </w:tr>
      <w:tr w:rsidR="001E54D2" w14:paraId="2739E912" w14:textId="77777777" w:rsidTr="00FB6B7F">
        <w:tc>
          <w:tcPr>
            <w:tcW w:w="562" w:type="dxa"/>
            <w:vMerge w:val="restart"/>
          </w:tcPr>
          <w:p w14:paraId="01D686F5" w14:textId="0FCF71A8"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29</w:t>
            </w:r>
          </w:p>
        </w:tc>
        <w:tc>
          <w:tcPr>
            <w:tcW w:w="567" w:type="dxa"/>
          </w:tcPr>
          <w:p w14:paraId="1E042931" w14:textId="1A6A79C7"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20ACFB85" w14:textId="45C1940D"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предлагаю среднюю позицию.</w:t>
            </w:r>
          </w:p>
        </w:tc>
      </w:tr>
      <w:tr w:rsidR="001E54D2" w14:paraId="53FCE4DA" w14:textId="77777777" w:rsidTr="00FB6B7F">
        <w:tc>
          <w:tcPr>
            <w:tcW w:w="562" w:type="dxa"/>
            <w:vMerge/>
          </w:tcPr>
          <w:p w14:paraId="73AF2383"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20F25FD6" w14:textId="01CE84E3"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0D536957" w14:textId="23B10049"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Думаю, что не всегда стоит волноваться из-за каких-то возникающих разногласий.</w:t>
            </w:r>
          </w:p>
        </w:tc>
      </w:tr>
      <w:tr w:rsidR="001E54D2" w14:paraId="2B1E757F" w14:textId="77777777" w:rsidTr="00FB6B7F">
        <w:tc>
          <w:tcPr>
            <w:tcW w:w="562" w:type="dxa"/>
            <w:vMerge w:val="restart"/>
          </w:tcPr>
          <w:p w14:paraId="27E46C84" w14:textId="1B24C9A9"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30</w:t>
            </w:r>
          </w:p>
        </w:tc>
        <w:tc>
          <w:tcPr>
            <w:tcW w:w="567" w:type="dxa"/>
          </w:tcPr>
          <w:p w14:paraId="0123DE52" w14:textId="6ACCB7C7"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А</w:t>
            </w:r>
          </w:p>
        </w:tc>
        <w:tc>
          <w:tcPr>
            <w:tcW w:w="8499" w:type="dxa"/>
          </w:tcPr>
          <w:p w14:paraId="5814A583" w14:textId="7567D77B"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стараюсь не задеть чувств другого.</w:t>
            </w:r>
          </w:p>
        </w:tc>
      </w:tr>
      <w:tr w:rsidR="001E54D2" w14:paraId="412CD12D" w14:textId="77777777" w:rsidTr="00FB6B7F">
        <w:tc>
          <w:tcPr>
            <w:tcW w:w="562" w:type="dxa"/>
            <w:vMerge/>
          </w:tcPr>
          <w:p w14:paraId="4A8E6573" w14:textId="77777777" w:rsidR="001E54D2" w:rsidRPr="001E54D2" w:rsidRDefault="001E54D2" w:rsidP="001E54D2">
            <w:pPr>
              <w:spacing w:line="360" w:lineRule="auto"/>
              <w:jc w:val="center"/>
              <w:rPr>
                <w:rFonts w:ascii="Times New Roman" w:hAnsi="Times New Roman" w:cs="Times New Roman"/>
                <w:b/>
                <w:sz w:val="28"/>
              </w:rPr>
            </w:pPr>
          </w:p>
        </w:tc>
        <w:tc>
          <w:tcPr>
            <w:tcW w:w="567" w:type="dxa"/>
          </w:tcPr>
          <w:p w14:paraId="53D6BE39" w14:textId="4AB339CB" w:rsidR="001E54D2" w:rsidRPr="001E54D2" w:rsidRDefault="001E54D2" w:rsidP="001E54D2">
            <w:pPr>
              <w:spacing w:line="360" w:lineRule="auto"/>
              <w:jc w:val="center"/>
              <w:rPr>
                <w:rFonts w:ascii="Times New Roman" w:hAnsi="Times New Roman" w:cs="Times New Roman"/>
                <w:b/>
                <w:sz w:val="28"/>
              </w:rPr>
            </w:pPr>
            <w:r w:rsidRPr="001E54D2">
              <w:rPr>
                <w:rFonts w:ascii="Times New Roman" w:hAnsi="Times New Roman" w:cs="Times New Roman"/>
                <w:b/>
                <w:sz w:val="28"/>
              </w:rPr>
              <w:t>В</w:t>
            </w:r>
          </w:p>
        </w:tc>
        <w:tc>
          <w:tcPr>
            <w:tcW w:w="8499" w:type="dxa"/>
          </w:tcPr>
          <w:p w14:paraId="704C7B8D" w14:textId="2ACB8294" w:rsidR="001E54D2" w:rsidRPr="00217676" w:rsidRDefault="00741B19" w:rsidP="00FB6B7F">
            <w:pPr>
              <w:pStyle w:val="a5"/>
              <w:jc w:val="both"/>
              <w:rPr>
                <w:rFonts w:ascii="Times New Roman" w:hAnsi="Times New Roman" w:cs="Times New Roman"/>
                <w:sz w:val="24"/>
              </w:rPr>
            </w:pPr>
            <w:r w:rsidRPr="00217676">
              <w:rPr>
                <w:rFonts w:ascii="Times New Roman" w:hAnsi="Times New Roman" w:cs="Times New Roman"/>
                <w:sz w:val="24"/>
              </w:rPr>
              <w:t>Я всегда занимаю такую позицию в спорном вопросе, чтобы мы совместно с другим человеком могли добиться успеха.</w:t>
            </w:r>
          </w:p>
        </w:tc>
      </w:tr>
    </w:tbl>
    <w:p w14:paraId="3F5A98A2" w14:textId="119E64D5" w:rsidR="001E54D2" w:rsidRDefault="001E54D2" w:rsidP="001E54D2">
      <w:pPr>
        <w:spacing w:after="0" w:line="360" w:lineRule="auto"/>
        <w:ind w:firstLine="708"/>
        <w:jc w:val="both"/>
        <w:rPr>
          <w:rFonts w:ascii="Times New Roman" w:hAnsi="Times New Roman" w:cs="Times New Roman"/>
          <w:sz w:val="28"/>
        </w:rPr>
      </w:pPr>
    </w:p>
    <w:p w14:paraId="048EFB07" w14:textId="7C40DF21" w:rsidR="001E54D2" w:rsidRDefault="001E54D2" w:rsidP="001E54D2">
      <w:pPr>
        <w:spacing w:after="0" w:line="360" w:lineRule="auto"/>
        <w:ind w:firstLine="708"/>
        <w:jc w:val="both"/>
        <w:rPr>
          <w:rFonts w:ascii="Times New Roman" w:hAnsi="Times New Roman" w:cs="Times New Roman"/>
          <w:sz w:val="28"/>
        </w:rPr>
      </w:pPr>
    </w:p>
    <w:p w14:paraId="5FBCFFE7" w14:textId="70B23820" w:rsidR="001E54D2" w:rsidRDefault="001E54D2" w:rsidP="001E54D2">
      <w:pPr>
        <w:spacing w:after="0" w:line="360" w:lineRule="auto"/>
        <w:ind w:firstLine="708"/>
        <w:jc w:val="both"/>
        <w:rPr>
          <w:rFonts w:ascii="Times New Roman" w:hAnsi="Times New Roman" w:cs="Times New Roman"/>
          <w:sz w:val="28"/>
        </w:rPr>
      </w:pPr>
    </w:p>
    <w:p w14:paraId="00202375" w14:textId="6BFCEE7B" w:rsidR="001E54D2" w:rsidRDefault="001E54D2" w:rsidP="001E54D2">
      <w:pPr>
        <w:spacing w:after="0" w:line="360" w:lineRule="auto"/>
        <w:ind w:firstLine="708"/>
        <w:jc w:val="both"/>
        <w:rPr>
          <w:rFonts w:ascii="Times New Roman" w:hAnsi="Times New Roman" w:cs="Times New Roman"/>
          <w:sz w:val="28"/>
        </w:rPr>
      </w:pPr>
    </w:p>
    <w:p w14:paraId="6155E09D" w14:textId="3696DFE5" w:rsidR="001E54D2" w:rsidRDefault="001E54D2" w:rsidP="001E54D2">
      <w:pPr>
        <w:spacing w:after="0" w:line="360" w:lineRule="auto"/>
        <w:ind w:firstLine="708"/>
        <w:jc w:val="both"/>
        <w:rPr>
          <w:rFonts w:ascii="Times New Roman" w:hAnsi="Times New Roman" w:cs="Times New Roman"/>
          <w:sz w:val="28"/>
        </w:rPr>
      </w:pPr>
    </w:p>
    <w:p w14:paraId="22417293" w14:textId="4429C1AE" w:rsidR="00A57AFA" w:rsidRDefault="00217676" w:rsidP="00A57AFA">
      <w:pPr>
        <w:spacing w:after="0" w:line="360" w:lineRule="auto"/>
        <w:jc w:val="both"/>
        <w:rPr>
          <w:rFonts w:ascii="Times New Roman" w:hAnsi="Times New Roman" w:cs="Times New Roman"/>
          <w:sz w:val="28"/>
        </w:rPr>
      </w:pPr>
      <w:r>
        <w:rPr>
          <w:rFonts w:ascii="Times New Roman" w:hAnsi="Times New Roman" w:cs="Times New Roman"/>
          <w:sz w:val="28"/>
        </w:rPr>
        <w:t>Бланк ответов</w:t>
      </w:r>
    </w:p>
    <w:tbl>
      <w:tblPr>
        <w:tblStyle w:val="a3"/>
        <w:tblW w:w="0" w:type="auto"/>
        <w:tblLook w:val="04A0" w:firstRow="1" w:lastRow="0" w:firstColumn="1" w:lastColumn="0" w:noHBand="0" w:noVBand="1"/>
      </w:tblPr>
      <w:tblGrid>
        <w:gridCol w:w="1069"/>
        <w:gridCol w:w="1069"/>
        <w:gridCol w:w="1070"/>
        <w:gridCol w:w="1070"/>
        <w:gridCol w:w="1070"/>
        <w:gridCol w:w="1070"/>
        <w:gridCol w:w="1070"/>
        <w:gridCol w:w="1070"/>
        <w:gridCol w:w="1070"/>
      </w:tblGrid>
      <w:tr w:rsidR="00A57AFA" w14:paraId="6C7BBD30" w14:textId="77777777" w:rsidTr="00A57AFA">
        <w:tc>
          <w:tcPr>
            <w:tcW w:w="1069" w:type="dxa"/>
          </w:tcPr>
          <w:p w14:paraId="7F4E4F1E" w14:textId="2A922D75"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w:t>
            </w:r>
          </w:p>
        </w:tc>
        <w:tc>
          <w:tcPr>
            <w:tcW w:w="1069" w:type="dxa"/>
          </w:tcPr>
          <w:p w14:paraId="7A3E2B34" w14:textId="44E6A0E5"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А</w:t>
            </w:r>
          </w:p>
        </w:tc>
        <w:tc>
          <w:tcPr>
            <w:tcW w:w="1070" w:type="dxa"/>
          </w:tcPr>
          <w:p w14:paraId="3E0C6D17" w14:textId="5EB73E4B"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В</w:t>
            </w:r>
          </w:p>
        </w:tc>
        <w:tc>
          <w:tcPr>
            <w:tcW w:w="1070" w:type="dxa"/>
          </w:tcPr>
          <w:p w14:paraId="7DC1E74A" w14:textId="36DD9990"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w:t>
            </w:r>
          </w:p>
        </w:tc>
        <w:tc>
          <w:tcPr>
            <w:tcW w:w="1070" w:type="dxa"/>
          </w:tcPr>
          <w:p w14:paraId="12D2FD38" w14:textId="6E590CBD"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А</w:t>
            </w:r>
          </w:p>
        </w:tc>
        <w:tc>
          <w:tcPr>
            <w:tcW w:w="1070" w:type="dxa"/>
          </w:tcPr>
          <w:p w14:paraId="43490038" w14:textId="694AB049"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В</w:t>
            </w:r>
          </w:p>
        </w:tc>
        <w:tc>
          <w:tcPr>
            <w:tcW w:w="1070" w:type="dxa"/>
          </w:tcPr>
          <w:p w14:paraId="629A4AFE" w14:textId="7159C3A6"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w:t>
            </w:r>
          </w:p>
        </w:tc>
        <w:tc>
          <w:tcPr>
            <w:tcW w:w="1070" w:type="dxa"/>
          </w:tcPr>
          <w:p w14:paraId="543BECA1" w14:textId="1BB39D0F"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А</w:t>
            </w:r>
          </w:p>
        </w:tc>
        <w:tc>
          <w:tcPr>
            <w:tcW w:w="1070" w:type="dxa"/>
          </w:tcPr>
          <w:p w14:paraId="19F1CE15" w14:textId="549D15B3"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В</w:t>
            </w:r>
          </w:p>
        </w:tc>
      </w:tr>
      <w:tr w:rsidR="00A57AFA" w14:paraId="78357DF8" w14:textId="77777777" w:rsidTr="00A57AFA">
        <w:tc>
          <w:tcPr>
            <w:tcW w:w="1069" w:type="dxa"/>
          </w:tcPr>
          <w:p w14:paraId="6215D82A" w14:textId="76B3F5B7"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w:t>
            </w:r>
          </w:p>
        </w:tc>
        <w:tc>
          <w:tcPr>
            <w:tcW w:w="1069" w:type="dxa"/>
          </w:tcPr>
          <w:p w14:paraId="7B12BBAA" w14:textId="77777777" w:rsidR="00A57AFA" w:rsidRDefault="00A57AFA" w:rsidP="001E54D2">
            <w:pPr>
              <w:spacing w:line="360" w:lineRule="auto"/>
              <w:jc w:val="both"/>
              <w:rPr>
                <w:rFonts w:ascii="Times New Roman" w:hAnsi="Times New Roman" w:cs="Times New Roman"/>
                <w:sz w:val="28"/>
              </w:rPr>
            </w:pPr>
          </w:p>
        </w:tc>
        <w:tc>
          <w:tcPr>
            <w:tcW w:w="1070" w:type="dxa"/>
          </w:tcPr>
          <w:p w14:paraId="18B664FE" w14:textId="77777777" w:rsidR="00A57AFA" w:rsidRDefault="00A57AFA" w:rsidP="001E54D2">
            <w:pPr>
              <w:spacing w:line="360" w:lineRule="auto"/>
              <w:jc w:val="both"/>
              <w:rPr>
                <w:rFonts w:ascii="Times New Roman" w:hAnsi="Times New Roman" w:cs="Times New Roman"/>
                <w:sz w:val="28"/>
              </w:rPr>
            </w:pPr>
          </w:p>
        </w:tc>
        <w:tc>
          <w:tcPr>
            <w:tcW w:w="1070" w:type="dxa"/>
          </w:tcPr>
          <w:p w14:paraId="284D1E0C" w14:textId="6B1A0D07"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11</w:t>
            </w:r>
          </w:p>
        </w:tc>
        <w:tc>
          <w:tcPr>
            <w:tcW w:w="1070" w:type="dxa"/>
          </w:tcPr>
          <w:p w14:paraId="3186678F" w14:textId="77777777" w:rsidR="00A57AFA" w:rsidRDefault="00A57AFA" w:rsidP="001E54D2">
            <w:pPr>
              <w:spacing w:line="360" w:lineRule="auto"/>
              <w:jc w:val="both"/>
              <w:rPr>
                <w:rFonts w:ascii="Times New Roman" w:hAnsi="Times New Roman" w:cs="Times New Roman"/>
                <w:sz w:val="28"/>
              </w:rPr>
            </w:pPr>
          </w:p>
        </w:tc>
        <w:tc>
          <w:tcPr>
            <w:tcW w:w="1070" w:type="dxa"/>
          </w:tcPr>
          <w:p w14:paraId="0C3FB171" w14:textId="77777777" w:rsidR="00A57AFA" w:rsidRDefault="00A57AFA" w:rsidP="001E54D2">
            <w:pPr>
              <w:spacing w:line="360" w:lineRule="auto"/>
              <w:jc w:val="both"/>
              <w:rPr>
                <w:rFonts w:ascii="Times New Roman" w:hAnsi="Times New Roman" w:cs="Times New Roman"/>
                <w:sz w:val="28"/>
              </w:rPr>
            </w:pPr>
          </w:p>
        </w:tc>
        <w:tc>
          <w:tcPr>
            <w:tcW w:w="1070" w:type="dxa"/>
          </w:tcPr>
          <w:p w14:paraId="02870363" w14:textId="62705D71"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21</w:t>
            </w:r>
          </w:p>
        </w:tc>
        <w:tc>
          <w:tcPr>
            <w:tcW w:w="1070" w:type="dxa"/>
          </w:tcPr>
          <w:p w14:paraId="10999D72" w14:textId="77777777" w:rsidR="00A57AFA" w:rsidRDefault="00A57AFA" w:rsidP="001E54D2">
            <w:pPr>
              <w:spacing w:line="360" w:lineRule="auto"/>
              <w:jc w:val="both"/>
              <w:rPr>
                <w:rFonts w:ascii="Times New Roman" w:hAnsi="Times New Roman" w:cs="Times New Roman"/>
                <w:sz w:val="28"/>
              </w:rPr>
            </w:pPr>
          </w:p>
        </w:tc>
        <w:tc>
          <w:tcPr>
            <w:tcW w:w="1070" w:type="dxa"/>
          </w:tcPr>
          <w:p w14:paraId="7039E5E5" w14:textId="77777777" w:rsidR="00A57AFA" w:rsidRDefault="00A57AFA" w:rsidP="001E54D2">
            <w:pPr>
              <w:spacing w:line="360" w:lineRule="auto"/>
              <w:jc w:val="both"/>
              <w:rPr>
                <w:rFonts w:ascii="Times New Roman" w:hAnsi="Times New Roman" w:cs="Times New Roman"/>
                <w:sz w:val="28"/>
              </w:rPr>
            </w:pPr>
          </w:p>
        </w:tc>
      </w:tr>
      <w:tr w:rsidR="00A57AFA" w14:paraId="6C41619B" w14:textId="77777777" w:rsidTr="00A57AFA">
        <w:tc>
          <w:tcPr>
            <w:tcW w:w="1069" w:type="dxa"/>
          </w:tcPr>
          <w:p w14:paraId="372E95FF" w14:textId="70E657A7"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w:t>
            </w:r>
          </w:p>
        </w:tc>
        <w:tc>
          <w:tcPr>
            <w:tcW w:w="1069" w:type="dxa"/>
          </w:tcPr>
          <w:p w14:paraId="113D17B4" w14:textId="77777777" w:rsidR="00A57AFA" w:rsidRDefault="00A57AFA" w:rsidP="001E54D2">
            <w:pPr>
              <w:spacing w:line="360" w:lineRule="auto"/>
              <w:jc w:val="both"/>
              <w:rPr>
                <w:rFonts w:ascii="Times New Roman" w:hAnsi="Times New Roman" w:cs="Times New Roman"/>
                <w:sz w:val="28"/>
              </w:rPr>
            </w:pPr>
          </w:p>
        </w:tc>
        <w:tc>
          <w:tcPr>
            <w:tcW w:w="1070" w:type="dxa"/>
          </w:tcPr>
          <w:p w14:paraId="6FC3137A" w14:textId="77777777" w:rsidR="00A57AFA" w:rsidRDefault="00A57AFA" w:rsidP="001E54D2">
            <w:pPr>
              <w:spacing w:line="360" w:lineRule="auto"/>
              <w:jc w:val="both"/>
              <w:rPr>
                <w:rFonts w:ascii="Times New Roman" w:hAnsi="Times New Roman" w:cs="Times New Roman"/>
                <w:sz w:val="28"/>
              </w:rPr>
            </w:pPr>
          </w:p>
        </w:tc>
        <w:tc>
          <w:tcPr>
            <w:tcW w:w="1070" w:type="dxa"/>
          </w:tcPr>
          <w:p w14:paraId="29CF2D47" w14:textId="070B50E6"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12</w:t>
            </w:r>
          </w:p>
        </w:tc>
        <w:tc>
          <w:tcPr>
            <w:tcW w:w="1070" w:type="dxa"/>
          </w:tcPr>
          <w:p w14:paraId="0C08BD4F" w14:textId="77777777" w:rsidR="00A57AFA" w:rsidRDefault="00A57AFA" w:rsidP="001E54D2">
            <w:pPr>
              <w:spacing w:line="360" w:lineRule="auto"/>
              <w:jc w:val="both"/>
              <w:rPr>
                <w:rFonts w:ascii="Times New Roman" w:hAnsi="Times New Roman" w:cs="Times New Roman"/>
                <w:sz w:val="28"/>
              </w:rPr>
            </w:pPr>
          </w:p>
        </w:tc>
        <w:tc>
          <w:tcPr>
            <w:tcW w:w="1070" w:type="dxa"/>
          </w:tcPr>
          <w:p w14:paraId="4653423C" w14:textId="77777777" w:rsidR="00A57AFA" w:rsidRDefault="00A57AFA" w:rsidP="001E54D2">
            <w:pPr>
              <w:spacing w:line="360" w:lineRule="auto"/>
              <w:jc w:val="both"/>
              <w:rPr>
                <w:rFonts w:ascii="Times New Roman" w:hAnsi="Times New Roman" w:cs="Times New Roman"/>
                <w:sz w:val="28"/>
              </w:rPr>
            </w:pPr>
          </w:p>
        </w:tc>
        <w:tc>
          <w:tcPr>
            <w:tcW w:w="1070" w:type="dxa"/>
          </w:tcPr>
          <w:p w14:paraId="0320DD07" w14:textId="032DE285"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22</w:t>
            </w:r>
          </w:p>
        </w:tc>
        <w:tc>
          <w:tcPr>
            <w:tcW w:w="1070" w:type="dxa"/>
          </w:tcPr>
          <w:p w14:paraId="1ECC183B" w14:textId="77777777" w:rsidR="00A57AFA" w:rsidRDefault="00A57AFA" w:rsidP="001E54D2">
            <w:pPr>
              <w:spacing w:line="360" w:lineRule="auto"/>
              <w:jc w:val="both"/>
              <w:rPr>
                <w:rFonts w:ascii="Times New Roman" w:hAnsi="Times New Roman" w:cs="Times New Roman"/>
                <w:sz w:val="28"/>
              </w:rPr>
            </w:pPr>
          </w:p>
        </w:tc>
        <w:tc>
          <w:tcPr>
            <w:tcW w:w="1070" w:type="dxa"/>
          </w:tcPr>
          <w:p w14:paraId="16CA5C3E" w14:textId="77777777" w:rsidR="00A57AFA" w:rsidRDefault="00A57AFA" w:rsidP="001E54D2">
            <w:pPr>
              <w:spacing w:line="360" w:lineRule="auto"/>
              <w:jc w:val="both"/>
              <w:rPr>
                <w:rFonts w:ascii="Times New Roman" w:hAnsi="Times New Roman" w:cs="Times New Roman"/>
                <w:sz w:val="28"/>
              </w:rPr>
            </w:pPr>
          </w:p>
        </w:tc>
      </w:tr>
      <w:tr w:rsidR="00A57AFA" w14:paraId="13E8630A" w14:textId="77777777" w:rsidTr="00A57AFA">
        <w:tc>
          <w:tcPr>
            <w:tcW w:w="1069" w:type="dxa"/>
          </w:tcPr>
          <w:p w14:paraId="234A6229" w14:textId="4FBD8A58"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3</w:t>
            </w:r>
          </w:p>
        </w:tc>
        <w:tc>
          <w:tcPr>
            <w:tcW w:w="1069" w:type="dxa"/>
          </w:tcPr>
          <w:p w14:paraId="77A47344" w14:textId="77777777" w:rsidR="00A57AFA" w:rsidRDefault="00A57AFA" w:rsidP="001E54D2">
            <w:pPr>
              <w:spacing w:line="360" w:lineRule="auto"/>
              <w:jc w:val="both"/>
              <w:rPr>
                <w:rFonts w:ascii="Times New Roman" w:hAnsi="Times New Roman" w:cs="Times New Roman"/>
                <w:sz w:val="28"/>
              </w:rPr>
            </w:pPr>
          </w:p>
        </w:tc>
        <w:tc>
          <w:tcPr>
            <w:tcW w:w="1070" w:type="dxa"/>
          </w:tcPr>
          <w:p w14:paraId="7AE6F6A1" w14:textId="77777777" w:rsidR="00A57AFA" w:rsidRDefault="00A57AFA" w:rsidP="001E54D2">
            <w:pPr>
              <w:spacing w:line="360" w:lineRule="auto"/>
              <w:jc w:val="both"/>
              <w:rPr>
                <w:rFonts w:ascii="Times New Roman" w:hAnsi="Times New Roman" w:cs="Times New Roman"/>
                <w:sz w:val="28"/>
              </w:rPr>
            </w:pPr>
          </w:p>
        </w:tc>
        <w:tc>
          <w:tcPr>
            <w:tcW w:w="1070" w:type="dxa"/>
          </w:tcPr>
          <w:p w14:paraId="0990734E" w14:textId="0E450AEB"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13</w:t>
            </w:r>
          </w:p>
        </w:tc>
        <w:tc>
          <w:tcPr>
            <w:tcW w:w="1070" w:type="dxa"/>
          </w:tcPr>
          <w:p w14:paraId="05A431B5" w14:textId="77777777" w:rsidR="00A57AFA" w:rsidRDefault="00A57AFA" w:rsidP="001E54D2">
            <w:pPr>
              <w:spacing w:line="360" w:lineRule="auto"/>
              <w:jc w:val="both"/>
              <w:rPr>
                <w:rFonts w:ascii="Times New Roman" w:hAnsi="Times New Roman" w:cs="Times New Roman"/>
                <w:sz w:val="28"/>
              </w:rPr>
            </w:pPr>
          </w:p>
        </w:tc>
        <w:tc>
          <w:tcPr>
            <w:tcW w:w="1070" w:type="dxa"/>
          </w:tcPr>
          <w:p w14:paraId="0713B357" w14:textId="77777777" w:rsidR="00A57AFA" w:rsidRDefault="00A57AFA" w:rsidP="001E54D2">
            <w:pPr>
              <w:spacing w:line="360" w:lineRule="auto"/>
              <w:jc w:val="both"/>
              <w:rPr>
                <w:rFonts w:ascii="Times New Roman" w:hAnsi="Times New Roman" w:cs="Times New Roman"/>
                <w:sz w:val="28"/>
              </w:rPr>
            </w:pPr>
          </w:p>
        </w:tc>
        <w:tc>
          <w:tcPr>
            <w:tcW w:w="1070" w:type="dxa"/>
          </w:tcPr>
          <w:p w14:paraId="19D3C821" w14:textId="4BE02001"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23</w:t>
            </w:r>
          </w:p>
        </w:tc>
        <w:tc>
          <w:tcPr>
            <w:tcW w:w="1070" w:type="dxa"/>
          </w:tcPr>
          <w:p w14:paraId="6CB16451" w14:textId="77777777" w:rsidR="00A57AFA" w:rsidRDefault="00A57AFA" w:rsidP="001E54D2">
            <w:pPr>
              <w:spacing w:line="360" w:lineRule="auto"/>
              <w:jc w:val="both"/>
              <w:rPr>
                <w:rFonts w:ascii="Times New Roman" w:hAnsi="Times New Roman" w:cs="Times New Roman"/>
                <w:sz w:val="28"/>
              </w:rPr>
            </w:pPr>
          </w:p>
        </w:tc>
        <w:tc>
          <w:tcPr>
            <w:tcW w:w="1070" w:type="dxa"/>
          </w:tcPr>
          <w:p w14:paraId="6C625875" w14:textId="77777777" w:rsidR="00A57AFA" w:rsidRDefault="00A57AFA" w:rsidP="001E54D2">
            <w:pPr>
              <w:spacing w:line="360" w:lineRule="auto"/>
              <w:jc w:val="both"/>
              <w:rPr>
                <w:rFonts w:ascii="Times New Roman" w:hAnsi="Times New Roman" w:cs="Times New Roman"/>
                <w:sz w:val="28"/>
              </w:rPr>
            </w:pPr>
          </w:p>
        </w:tc>
      </w:tr>
      <w:tr w:rsidR="00A57AFA" w14:paraId="38BBFD3C" w14:textId="77777777" w:rsidTr="00A57AFA">
        <w:tc>
          <w:tcPr>
            <w:tcW w:w="1069" w:type="dxa"/>
          </w:tcPr>
          <w:p w14:paraId="552C24B6" w14:textId="3571225E"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4</w:t>
            </w:r>
          </w:p>
        </w:tc>
        <w:tc>
          <w:tcPr>
            <w:tcW w:w="1069" w:type="dxa"/>
          </w:tcPr>
          <w:p w14:paraId="19894F28" w14:textId="77777777" w:rsidR="00A57AFA" w:rsidRDefault="00A57AFA" w:rsidP="001E54D2">
            <w:pPr>
              <w:spacing w:line="360" w:lineRule="auto"/>
              <w:jc w:val="both"/>
              <w:rPr>
                <w:rFonts w:ascii="Times New Roman" w:hAnsi="Times New Roman" w:cs="Times New Roman"/>
                <w:sz w:val="28"/>
              </w:rPr>
            </w:pPr>
          </w:p>
        </w:tc>
        <w:tc>
          <w:tcPr>
            <w:tcW w:w="1070" w:type="dxa"/>
          </w:tcPr>
          <w:p w14:paraId="43AE80BB" w14:textId="77777777" w:rsidR="00A57AFA" w:rsidRDefault="00A57AFA" w:rsidP="001E54D2">
            <w:pPr>
              <w:spacing w:line="360" w:lineRule="auto"/>
              <w:jc w:val="both"/>
              <w:rPr>
                <w:rFonts w:ascii="Times New Roman" w:hAnsi="Times New Roman" w:cs="Times New Roman"/>
                <w:sz w:val="28"/>
              </w:rPr>
            </w:pPr>
          </w:p>
        </w:tc>
        <w:tc>
          <w:tcPr>
            <w:tcW w:w="1070" w:type="dxa"/>
          </w:tcPr>
          <w:p w14:paraId="188D5F8D" w14:textId="39B4A058"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14</w:t>
            </w:r>
          </w:p>
        </w:tc>
        <w:tc>
          <w:tcPr>
            <w:tcW w:w="1070" w:type="dxa"/>
          </w:tcPr>
          <w:p w14:paraId="029760FE" w14:textId="77777777" w:rsidR="00A57AFA" w:rsidRDefault="00A57AFA" w:rsidP="001E54D2">
            <w:pPr>
              <w:spacing w:line="360" w:lineRule="auto"/>
              <w:jc w:val="both"/>
              <w:rPr>
                <w:rFonts w:ascii="Times New Roman" w:hAnsi="Times New Roman" w:cs="Times New Roman"/>
                <w:sz w:val="28"/>
              </w:rPr>
            </w:pPr>
          </w:p>
        </w:tc>
        <w:tc>
          <w:tcPr>
            <w:tcW w:w="1070" w:type="dxa"/>
          </w:tcPr>
          <w:p w14:paraId="0470AFAB" w14:textId="77777777" w:rsidR="00A57AFA" w:rsidRDefault="00A57AFA" w:rsidP="001E54D2">
            <w:pPr>
              <w:spacing w:line="360" w:lineRule="auto"/>
              <w:jc w:val="both"/>
              <w:rPr>
                <w:rFonts w:ascii="Times New Roman" w:hAnsi="Times New Roman" w:cs="Times New Roman"/>
                <w:sz w:val="28"/>
              </w:rPr>
            </w:pPr>
          </w:p>
        </w:tc>
        <w:tc>
          <w:tcPr>
            <w:tcW w:w="1070" w:type="dxa"/>
          </w:tcPr>
          <w:p w14:paraId="720FD9DC" w14:textId="48FC0A54"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24</w:t>
            </w:r>
          </w:p>
        </w:tc>
        <w:tc>
          <w:tcPr>
            <w:tcW w:w="1070" w:type="dxa"/>
          </w:tcPr>
          <w:p w14:paraId="6525BA3B" w14:textId="77777777" w:rsidR="00A57AFA" w:rsidRDefault="00A57AFA" w:rsidP="001E54D2">
            <w:pPr>
              <w:spacing w:line="360" w:lineRule="auto"/>
              <w:jc w:val="both"/>
              <w:rPr>
                <w:rFonts w:ascii="Times New Roman" w:hAnsi="Times New Roman" w:cs="Times New Roman"/>
                <w:sz w:val="28"/>
              </w:rPr>
            </w:pPr>
          </w:p>
        </w:tc>
        <w:tc>
          <w:tcPr>
            <w:tcW w:w="1070" w:type="dxa"/>
          </w:tcPr>
          <w:p w14:paraId="73665AF2" w14:textId="77777777" w:rsidR="00A57AFA" w:rsidRDefault="00A57AFA" w:rsidP="001E54D2">
            <w:pPr>
              <w:spacing w:line="360" w:lineRule="auto"/>
              <w:jc w:val="both"/>
              <w:rPr>
                <w:rFonts w:ascii="Times New Roman" w:hAnsi="Times New Roman" w:cs="Times New Roman"/>
                <w:sz w:val="28"/>
              </w:rPr>
            </w:pPr>
          </w:p>
        </w:tc>
      </w:tr>
      <w:tr w:rsidR="00A57AFA" w14:paraId="6235C190" w14:textId="77777777" w:rsidTr="00A57AFA">
        <w:tc>
          <w:tcPr>
            <w:tcW w:w="1069" w:type="dxa"/>
          </w:tcPr>
          <w:p w14:paraId="1EEEC270" w14:textId="5040462A"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5</w:t>
            </w:r>
          </w:p>
        </w:tc>
        <w:tc>
          <w:tcPr>
            <w:tcW w:w="1069" w:type="dxa"/>
          </w:tcPr>
          <w:p w14:paraId="48A5FBC8" w14:textId="77777777" w:rsidR="00A57AFA" w:rsidRDefault="00A57AFA" w:rsidP="001E54D2">
            <w:pPr>
              <w:spacing w:line="360" w:lineRule="auto"/>
              <w:jc w:val="both"/>
              <w:rPr>
                <w:rFonts w:ascii="Times New Roman" w:hAnsi="Times New Roman" w:cs="Times New Roman"/>
                <w:sz w:val="28"/>
              </w:rPr>
            </w:pPr>
          </w:p>
        </w:tc>
        <w:tc>
          <w:tcPr>
            <w:tcW w:w="1070" w:type="dxa"/>
          </w:tcPr>
          <w:p w14:paraId="22B9113B" w14:textId="77777777" w:rsidR="00A57AFA" w:rsidRDefault="00A57AFA" w:rsidP="001E54D2">
            <w:pPr>
              <w:spacing w:line="360" w:lineRule="auto"/>
              <w:jc w:val="both"/>
              <w:rPr>
                <w:rFonts w:ascii="Times New Roman" w:hAnsi="Times New Roman" w:cs="Times New Roman"/>
                <w:sz w:val="28"/>
              </w:rPr>
            </w:pPr>
          </w:p>
        </w:tc>
        <w:tc>
          <w:tcPr>
            <w:tcW w:w="1070" w:type="dxa"/>
          </w:tcPr>
          <w:p w14:paraId="30D6DBA7" w14:textId="56EEFE24"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15</w:t>
            </w:r>
          </w:p>
        </w:tc>
        <w:tc>
          <w:tcPr>
            <w:tcW w:w="1070" w:type="dxa"/>
          </w:tcPr>
          <w:p w14:paraId="3DB559A1" w14:textId="77777777" w:rsidR="00A57AFA" w:rsidRDefault="00A57AFA" w:rsidP="001E54D2">
            <w:pPr>
              <w:spacing w:line="360" w:lineRule="auto"/>
              <w:jc w:val="both"/>
              <w:rPr>
                <w:rFonts w:ascii="Times New Roman" w:hAnsi="Times New Roman" w:cs="Times New Roman"/>
                <w:sz w:val="28"/>
              </w:rPr>
            </w:pPr>
          </w:p>
        </w:tc>
        <w:tc>
          <w:tcPr>
            <w:tcW w:w="1070" w:type="dxa"/>
          </w:tcPr>
          <w:p w14:paraId="713C45A9" w14:textId="77777777" w:rsidR="00A57AFA" w:rsidRDefault="00A57AFA" w:rsidP="001E54D2">
            <w:pPr>
              <w:spacing w:line="360" w:lineRule="auto"/>
              <w:jc w:val="both"/>
              <w:rPr>
                <w:rFonts w:ascii="Times New Roman" w:hAnsi="Times New Roman" w:cs="Times New Roman"/>
                <w:sz w:val="28"/>
              </w:rPr>
            </w:pPr>
          </w:p>
        </w:tc>
        <w:tc>
          <w:tcPr>
            <w:tcW w:w="1070" w:type="dxa"/>
          </w:tcPr>
          <w:p w14:paraId="30494BDF" w14:textId="10580914"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25</w:t>
            </w:r>
          </w:p>
        </w:tc>
        <w:tc>
          <w:tcPr>
            <w:tcW w:w="1070" w:type="dxa"/>
          </w:tcPr>
          <w:p w14:paraId="06F07E03" w14:textId="77777777" w:rsidR="00A57AFA" w:rsidRDefault="00A57AFA" w:rsidP="001E54D2">
            <w:pPr>
              <w:spacing w:line="360" w:lineRule="auto"/>
              <w:jc w:val="both"/>
              <w:rPr>
                <w:rFonts w:ascii="Times New Roman" w:hAnsi="Times New Roman" w:cs="Times New Roman"/>
                <w:sz w:val="28"/>
              </w:rPr>
            </w:pPr>
          </w:p>
        </w:tc>
        <w:tc>
          <w:tcPr>
            <w:tcW w:w="1070" w:type="dxa"/>
          </w:tcPr>
          <w:p w14:paraId="531EDDF4" w14:textId="77777777" w:rsidR="00A57AFA" w:rsidRDefault="00A57AFA" w:rsidP="001E54D2">
            <w:pPr>
              <w:spacing w:line="360" w:lineRule="auto"/>
              <w:jc w:val="both"/>
              <w:rPr>
                <w:rFonts w:ascii="Times New Roman" w:hAnsi="Times New Roman" w:cs="Times New Roman"/>
                <w:sz w:val="28"/>
              </w:rPr>
            </w:pPr>
          </w:p>
        </w:tc>
      </w:tr>
      <w:tr w:rsidR="00A57AFA" w14:paraId="7306B52D" w14:textId="77777777" w:rsidTr="00A57AFA">
        <w:tc>
          <w:tcPr>
            <w:tcW w:w="1069" w:type="dxa"/>
          </w:tcPr>
          <w:p w14:paraId="434FAF0B" w14:textId="4CD0A72D"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6</w:t>
            </w:r>
          </w:p>
        </w:tc>
        <w:tc>
          <w:tcPr>
            <w:tcW w:w="1069" w:type="dxa"/>
          </w:tcPr>
          <w:p w14:paraId="62FB0AE4" w14:textId="77777777" w:rsidR="00A57AFA" w:rsidRDefault="00A57AFA" w:rsidP="001E54D2">
            <w:pPr>
              <w:spacing w:line="360" w:lineRule="auto"/>
              <w:jc w:val="both"/>
              <w:rPr>
                <w:rFonts w:ascii="Times New Roman" w:hAnsi="Times New Roman" w:cs="Times New Roman"/>
                <w:sz w:val="28"/>
              </w:rPr>
            </w:pPr>
          </w:p>
        </w:tc>
        <w:tc>
          <w:tcPr>
            <w:tcW w:w="1070" w:type="dxa"/>
          </w:tcPr>
          <w:p w14:paraId="53DDBB1F" w14:textId="77777777" w:rsidR="00A57AFA" w:rsidRDefault="00A57AFA" w:rsidP="001E54D2">
            <w:pPr>
              <w:spacing w:line="360" w:lineRule="auto"/>
              <w:jc w:val="both"/>
              <w:rPr>
                <w:rFonts w:ascii="Times New Roman" w:hAnsi="Times New Roman" w:cs="Times New Roman"/>
                <w:sz w:val="28"/>
              </w:rPr>
            </w:pPr>
          </w:p>
        </w:tc>
        <w:tc>
          <w:tcPr>
            <w:tcW w:w="1070" w:type="dxa"/>
          </w:tcPr>
          <w:p w14:paraId="7C607C7C" w14:textId="5DCDBEE9"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16</w:t>
            </w:r>
          </w:p>
        </w:tc>
        <w:tc>
          <w:tcPr>
            <w:tcW w:w="1070" w:type="dxa"/>
          </w:tcPr>
          <w:p w14:paraId="1C94944A" w14:textId="77777777" w:rsidR="00A57AFA" w:rsidRDefault="00A57AFA" w:rsidP="001E54D2">
            <w:pPr>
              <w:spacing w:line="360" w:lineRule="auto"/>
              <w:jc w:val="both"/>
              <w:rPr>
                <w:rFonts w:ascii="Times New Roman" w:hAnsi="Times New Roman" w:cs="Times New Roman"/>
                <w:sz w:val="28"/>
              </w:rPr>
            </w:pPr>
          </w:p>
        </w:tc>
        <w:tc>
          <w:tcPr>
            <w:tcW w:w="1070" w:type="dxa"/>
          </w:tcPr>
          <w:p w14:paraId="0B099C73" w14:textId="77777777" w:rsidR="00A57AFA" w:rsidRDefault="00A57AFA" w:rsidP="001E54D2">
            <w:pPr>
              <w:spacing w:line="360" w:lineRule="auto"/>
              <w:jc w:val="both"/>
              <w:rPr>
                <w:rFonts w:ascii="Times New Roman" w:hAnsi="Times New Roman" w:cs="Times New Roman"/>
                <w:sz w:val="28"/>
              </w:rPr>
            </w:pPr>
          </w:p>
        </w:tc>
        <w:tc>
          <w:tcPr>
            <w:tcW w:w="1070" w:type="dxa"/>
          </w:tcPr>
          <w:p w14:paraId="0AC398C9" w14:textId="52659F28"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26</w:t>
            </w:r>
          </w:p>
        </w:tc>
        <w:tc>
          <w:tcPr>
            <w:tcW w:w="1070" w:type="dxa"/>
          </w:tcPr>
          <w:p w14:paraId="0CC9028E" w14:textId="77777777" w:rsidR="00A57AFA" w:rsidRDefault="00A57AFA" w:rsidP="001E54D2">
            <w:pPr>
              <w:spacing w:line="360" w:lineRule="auto"/>
              <w:jc w:val="both"/>
              <w:rPr>
                <w:rFonts w:ascii="Times New Roman" w:hAnsi="Times New Roman" w:cs="Times New Roman"/>
                <w:sz w:val="28"/>
              </w:rPr>
            </w:pPr>
          </w:p>
        </w:tc>
        <w:tc>
          <w:tcPr>
            <w:tcW w:w="1070" w:type="dxa"/>
          </w:tcPr>
          <w:p w14:paraId="1673C985" w14:textId="77777777" w:rsidR="00A57AFA" w:rsidRDefault="00A57AFA" w:rsidP="001E54D2">
            <w:pPr>
              <w:spacing w:line="360" w:lineRule="auto"/>
              <w:jc w:val="both"/>
              <w:rPr>
                <w:rFonts w:ascii="Times New Roman" w:hAnsi="Times New Roman" w:cs="Times New Roman"/>
                <w:sz w:val="28"/>
              </w:rPr>
            </w:pPr>
          </w:p>
        </w:tc>
      </w:tr>
      <w:tr w:rsidR="00A57AFA" w14:paraId="1AC14214" w14:textId="77777777" w:rsidTr="00A57AFA">
        <w:tc>
          <w:tcPr>
            <w:tcW w:w="1069" w:type="dxa"/>
          </w:tcPr>
          <w:p w14:paraId="63617296" w14:textId="7BAA5517"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7</w:t>
            </w:r>
          </w:p>
        </w:tc>
        <w:tc>
          <w:tcPr>
            <w:tcW w:w="1069" w:type="dxa"/>
          </w:tcPr>
          <w:p w14:paraId="2C75CC6B" w14:textId="77777777" w:rsidR="00A57AFA" w:rsidRDefault="00A57AFA" w:rsidP="001E54D2">
            <w:pPr>
              <w:spacing w:line="360" w:lineRule="auto"/>
              <w:jc w:val="both"/>
              <w:rPr>
                <w:rFonts w:ascii="Times New Roman" w:hAnsi="Times New Roman" w:cs="Times New Roman"/>
                <w:sz w:val="28"/>
              </w:rPr>
            </w:pPr>
          </w:p>
        </w:tc>
        <w:tc>
          <w:tcPr>
            <w:tcW w:w="1070" w:type="dxa"/>
          </w:tcPr>
          <w:p w14:paraId="3E2FFC3D" w14:textId="77777777" w:rsidR="00A57AFA" w:rsidRDefault="00A57AFA" w:rsidP="001E54D2">
            <w:pPr>
              <w:spacing w:line="360" w:lineRule="auto"/>
              <w:jc w:val="both"/>
              <w:rPr>
                <w:rFonts w:ascii="Times New Roman" w:hAnsi="Times New Roman" w:cs="Times New Roman"/>
                <w:sz w:val="28"/>
              </w:rPr>
            </w:pPr>
          </w:p>
        </w:tc>
        <w:tc>
          <w:tcPr>
            <w:tcW w:w="1070" w:type="dxa"/>
          </w:tcPr>
          <w:p w14:paraId="51EC820E" w14:textId="60256B6F"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17</w:t>
            </w:r>
          </w:p>
        </w:tc>
        <w:tc>
          <w:tcPr>
            <w:tcW w:w="1070" w:type="dxa"/>
          </w:tcPr>
          <w:p w14:paraId="79464161" w14:textId="77777777" w:rsidR="00A57AFA" w:rsidRDefault="00A57AFA" w:rsidP="001E54D2">
            <w:pPr>
              <w:spacing w:line="360" w:lineRule="auto"/>
              <w:jc w:val="both"/>
              <w:rPr>
                <w:rFonts w:ascii="Times New Roman" w:hAnsi="Times New Roman" w:cs="Times New Roman"/>
                <w:sz w:val="28"/>
              </w:rPr>
            </w:pPr>
          </w:p>
        </w:tc>
        <w:tc>
          <w:tcPr>
            <w:tcW w:w="1070" w:type="dxa"/>
          </w:tcPr>
          <w:p w14:paraId="17470E77" w14:textId="77777777" w:rsidR="00A57AFA" w:rsidRDefault="00A57AFA" w:rsidP="001E54D2">
            <w:pPr>
              <w:spacing w:line="360" w:lineRule="auto"/>
              <w:jc w:val="both"/>
              <w:rPr>
                <w:rFonts w:ascii="Times New Roman" w:hAnsi="Times New Roman" w:cs="Times New Roman"/>
                <w:sz w:val="28"/>
              </w:rPr>
            </w:pPr>
          </w:p>
        </w:tc>
        <w:tc>
          <w:tcPr>
            <w:tcW w:w="1070" w:type="dxa"/>
          </w:tcPr>
          <w:p w14:paraId="1C02B82F" w14:textId="160DDEBD"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27</w:t>
            </w:r>
          </w:p>
        </w:tc>
        <w:tc>
          <w:tcPr>
            <w:tcW w:w="1070" w:type="dxa"/>
          </w:tcPr>
          <w:p w14:paraId="2F60AB75" w14:textId="77777777" w:rsidR="00A57AFA" w:rsidRDefault="00A57AFA" w:rsidP="001E54D2">
            <w:pPr>
              <w:spacing w:line="360" w:lineRule="auto"/>
              <w:jc w:val="both"/>
              <w:rPr>
                <w:rFonts w:ascii="Times New Roman" w:hAnsi="Times New Roman" w:cs="Times New Roman"/>
                <w:sz w:val="28"/>
              </w:rPr>
            </w:pPr>
          </w:p>
        </w:tc>
        <w:tc>
          <w:tcPr>
            <w:tcW w:w="1070" w:type="dxa"/>
          </w:tcPr>
          <w:p w14:paraId="2A9E6CD0" w14:textId="77777777" w:rsidR="00A57AFA" w:rsidRDefault="00A57AFA" w:rsidP="001E54D2">
            <w:pPr>
              <w:spacing w:line="360" w:lineRule="auto"/>
              <w:jc w:val="both"/>
              <w:rPr>
                <w:rFonts w:ascii="Times New Roman" w:hAnsi="Times New Roman" w:cs="Times New Roman"/>
                <w:sz w:val="28"/>
              </w:rPr>
            </w:pPr>
          </w:p>
        </w:tc>
      </w:tr>
      <w:tr w:rsidR="00A57AFA" w14:paraId="21A5D5F3" w14:textId="77777777" w:rsidTr="00A57AFA">
        <w:tc>
          <w:tcPr>
            <w:tcW w:w="1069" w:type="dxa"/>
          </w:tcPr>
          <w:p w14:paraId="0310BCEE" w14:textId="26AA9982"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8</w:t>
            </w:r>
          </w:p>
        </w:tc>
        <w:tc>
          <w:tcPr>
            <w:tcW w:w="1069" w:type="dxa"/>
          </w:tcPr>
          <w:p w14:paraId="342CAAC3" w14:textId="77777777" w:rsidR="00A57AFA" w:rsidRDefault="00A57AFA" w:rsidP="001E54D2">
            <w:pPr>
              <w:spacing w:line="360" w:lineRule="auto"/>
              <w:jc w:val="both"/>
              <w:rPr>
                <w:rFonts w:ascii="Times New Roman" w:hAnsi="Times New Roman" w:cs="Times New Roman"/>
                <w:sz w:val="28"/>
              </w:rPr>
            </w:pPr>
          </w:p>
        </w:tc>
        <w:tc>
          <w:tcPr>
            <w:tcW w:w="1070" w:type="dxa"/>
          </w:tcPr>
          <w:p w14:paraId="309FCC71" w14:textId="77777777" w:rsidR="00A57AFA" w:rsidRDefault="00A57AFA" w:rsidP="001E54D2">
            <w:pPr>
              <w:spacing w:line="360" w:lineRule="auto"/>
              <w:jc w:val="both"/>
              <w:rPr>
                <w:rFonts w:ascii="Times New Roman" w:hAnsi="Times New Roman" w:cs="Times New Roman"/>
                <w:sz w:val="28"/>
              </w:rPr>
            </w:pPr>
          </w:p>
        </w:tc>
        <w:tc>
          <w:tcPr>
            <w:tcW w:w="1070" w:type="dxa"/>
          </w:tcPr>
          <w:p w14:paraId="7D72CE1C" w14:textId="48F87BC4"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18</w:t>
            </w:r>
          </w:p>
        </w:tc>
        <w:tc>
          <w:tcPr>
            <w:tcW w:w="1070" w:type="dxa"/>
          </w:tcPr>
          <w:p w14:paraId="3859F7D1" w14:textId="77777777" w:rsidR="00A57AFA" w:rsidRDefault="00A57AFA" w:rsidP="001E54D2">
            <w:pPr>
              <w:spacing w:line="360" w:lineRule="auto"/>
              <w:jc w:val="both"/>
              <w:rPr>
                <w:rFonts w:ascii="Times New Roman" w:hAnsi="Times New Roman" w:cs="Times New Roman"/>
                <w:sz w:val="28"/>
              </w:rPr>
            </w:pPr>
          </w:p>
        </w:tc>
        <w:tc>
          <w:tcPr>
            <w:tcW w:w="1070" w:type="dxa"/>
          </w:tcPr>
          <w:p w14:paraId="6E84D946" w14:textId="77777777" w:rsidR="00A57AFA" w:rsidRDefault="00A57AFA" w:rsidP="001E54D2">
            <w:pPr>
              <w:spacing w:line="360" w:lineRule="auto"/>
              <w:jc w:val="both"/>
              <w:rPr>
                <w:rFonts w:ascii="Times New Roman" w:hAnsi="Times New Roman" w:cs="Times New Roman"/>
                <w:sz w:val="28"/>
              </w:rPr>
            </w:pPr>
          </w:p>
        </w:tc>
        <w:tc>
          <w:tcPr>
            <w:tcW w:w="1070" w:type="dxa"/>
          </w:tcPr>
          <w:p w14:paraId="79905627" w14:textId="413EBA06"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28</w:t>
            </w:r>
          </w:p>
        </w:tc>
        <w:tc>
          <w:tcPr>
            <w:tcW w:w="1070" w:type="dxa"/>
          </w:tcPr>
          <w:p w14:paraId="3145FC99" w14:textId="77777777" w:rsidR="00A57AFA" w:rsidRDefault="00A57AFA" w:rsidP="001E54D2">
            <w:pPr>
              <w:spacing w:line="360" w:lineRule="auto"/>
              <w:jc w:val="both"/>
              <w:rPr>
                <w:rFonts w:ascii="Times New Roman" w:hAnsi="Times New Roman" w:cs="Times New Roman"/>
                <w:sz w:val="28"/>
              </w:rPr>
            </w:pPr>
          </w:p>
        </w:tc>
        <w:tc>
          <w:tcPr>
            <w:tcW w:w="1070" w:type="dxa"/>
          </w:tcPr>
          <w:p w14:paraId="64F838BF" w14:textId="77777777" w:rsidR="00A57AFA" w:rsidRDefault="00A57AFA" w:rsidP="001E54D2">
            <w:pPr>
              <w:spacing w:line="360" w:lineRule="auto"/>
              <w:jc w:val="both"/>
              <w:rPr>
                <w:rFonts w:ascii="Times New Roman" w:hAnsi="Times New Roman" w:cs="Times New Roman"/>
                <w:sz w:val="28"/>
              </w:rPr>
            </w:pPr>
          </w:p>
        </w:tc>
      </w:tr>
      <w:tr w:rsidR="00A57AFA" w14:paraId="65531103" w14:textId="77777777" w:rsidTr="00A57AFA">
        <w:tc>
          <w:tcPr>
            <w:tcW w:w="1069" w:type="dxa"/>
          </w:tcPr>
          <w:p w14:paraId="720D8798" w14:textId="58B82F5C"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9</w:t>
            </w:r>
          </w:p>
        </w:tc>
        <w:tc>
          <w:tcPr>
            <w:tcW w:w="1069" w:type="dxa"/>
          </w:tcPr>
          <w:p w14:paraId="0C17B487" w14:textId="77777777" w:rsidR="00A57AFA" w:rsidRDefault="00A57AFA" w:rsidP="001E54D2">
            <w:pPr>
              <w:spacing w:line="360" w:lineRule="auto"/>
              <w:jc w:val="both"/>
              <w:rPr>
                <w:rFonts w:ascii="Times New Roman" w:hAnsi="Times New Roman" w:cs="Times New Roman"/>
                <w:sz w:val="28"/>
              </w:rPr>
            </w:pPr>
          </w:p>
        </w:tc>
        <w:tc>
          <w:tcPr>
            <w:tcW w:w="1070" w:type="dxa"/>
          </w:tcPr>
          <w:p w14:paraId="04755E83" w14:textId="77777777" w:rsidR="00A57AFA" w:rsidRDefault="00A57AFA" w:rsidP="001E54D2">
            <w:pPr>
              <w:spacing w:line="360" w:lineRule="auto"/>
              <w:jc w:val="both"/>
              <w:rPr>
                <w:rFonts w:ascii="Times New Roman" w:hAnsi="Times New Roman" w:cs="Times New Roman"/>
                <w:sz w:val="28"/>
              </w:rPr>
            </w:pPr>
          </w:p>
        </w:tc>
        <w:tc>
          <w:tcPr>
            <w:tcW w:w="1070" w:type="dxa"/>
          </w:tcPr>
          <w:p w14:paraId="25B7754C" w14:textId="3E3BFCC4"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19</w:t>
            </w:r>
          </w:p>
        </w:tc>
        <w:tc>
          <w:tcPr>
            <w:tcW w:w="1070" w:type="dxa"/>
          </w:tcPr>
          <w:p w14:paraId="0A1BB6CF" w14:textId="77777777" w:rsidR="00A57AFA" w:rsidRDefault="00A57AFA" w:rsidP="001E54D2">
            <w:pPr>
              <w:spacing w:line="360" w:lineRule="auto"/>
              <w:jc w:val="both"/>
              <w:rPr>
                <w:rFonts w:ascii="Times New Roman" w:hAnsi="Times New Roman" w:cs="Times New Roman"/>
                <w:sz w:val="28"/>
              </w:rPr>
            </w:pPr>
          </w:p>
        </w:tc>
        <w:tc>
          <w:tcPr>
            <w:tcW w:w="1070" w:type="dxa"/>
          </w:tcPr>
          <w:p w14:paraId="6440E0A3" w14:textId="77777777" w:rsidR="00A57AFA" w:rsidRDefault="00A57AFA" w:rsidP="001E54D2">
            <w:pPr>
              <w:spacing w:line="360" w:lineRule="auto"/>
              <w:jc w:val="both"/>
              <w:rPr>
                <w:rFonts w:ascii="Times New Roman" w:hAnsi="Times New Roman" w:cs="Times New Roman"/>
                <w:sz w:val="28"/>
              </w:rPr>
            </w:pPr>
          </w:p>
        </w:tc>
        <w:tc>
          <w:tcPr>
            <w:tcW w:w="1070" w:type="dxa"/>
          </w:tcPr>
          <w:p w14:paraId="27F6CB52" w14:textId="47976D14"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29</w:t>
            </w:r>
          </w:p>
        </w:tc>
        <w:tc>
          <w:tcPr>
            <w:tcW w:w="1070" w:type="dxa"/>
          </w:tcPr>
          <w:p w14:paraId="41E2D72A" w14:textId="77777777" w:rsidR="00A57AFA" w:rsidRDefault="00A57AFA" w:rsidP="001E54D2">
            <w:pPr>
              <w:spacing w:line="360" w:lineRule="auto"/>
              <w:jc w:val="both"/>
              <w:rPr>
                <w:rFonts w:ascii="Times New Roman" w:hAnsi="Times New Roman" w:cs="Times New Roman"/>
                <w:sz w:val="28"/>
              </w:rPr>
            </w:pPr>
          </w:p>
        </w:tc>
        <w:tc>
          <w:tcPr>
            <w:tcW w:w="1070" w:type="dxa"/>
          </w:tcPr>
          <w:p w14:paraId="36653FF3" w14:textId="77777777" w:rsidR="00A57AFA" w:rsidRDefault="00A57AFA" w:rsidP="001E54D2">
            <w:pPr>
              <w:spacing w:line="360" w:lineRule="auto"/>
              <w:jc w:val="both"/>
              <w:rPr>
                <w:rFonts w:ascii="Times New Roman" w:hAnsi="Times New Roman" w:cs="Times New Roman"/>
                <w:sz w:val="28"/>
              </w:rPr>
            </w:pPr>
          </w:p>
        </w:tc>
      </w:tr>
      <w:tr w:rsidR="00A57AFA" w14:paraId="015065D0" w14:textId="77777777" w:rsidTr="00A57AFA">
        <w:tc>
          <w:tcPr>
            <w:tcW w:w="1069" w:type="dxa"/>
          </w:tcPr>
          <w:p w14:paraId="3EC081B9" w14:textId="1BF29DC4"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10</w:t>
            </w:r>
          </w:p>
        </w:tc>
        <w:tc>
          <w:tcPr>
            <w:tcW w:w="1069" w:type="dxa"/>
          </w:tcPr>
          <w:p w14:paraId="7A3D63AE" w14:textId="77777777" w:rsidR="00A57AFA" w:rsidRDefault="00A57AFA" w:rsidP="001E54D2">
            <w:pPr>
              <w:spacing w:line="360" w:lineRule="auto"/>
              <w:jc w:val="both"/>
              <w:rPr>
                <w:rFonts w:ascii="Times New Roman" w:hAnsi="Times New Roman" w:cs="Times New Roman"/>
                <w:sz w:val="28"/>
              </w:rPr>
            </w:pPr>
          </w:p>
        </w:tc>
        <w:tc>
          <w:tcPr>
            <w:tcW w:w="1070" w:type="dxa"/>
          </w:tcPr>
          <w:p w14:paraId="2026035F" w14:textId="77777777" w:rsidR="00A57AFA" w:rsidRDefault="00A57AFA" w:rsidP="001E54D2">
            <w:pPr>
              <w:spacing w:line="360" w:lineRule="auto"/>
              <w:jc w:val="both"/>
              <w:rPr>
                <w:rFonts w:ascii="Times New Roman" w:hAnsi="Times New Roman" w:cs="Times New Roman"/>
                <w:sz w:val="28"/>
              </w:rPr>
            </w:pPr>
          </w:p>
        </w:tc>
        <w:tc>
          <w:tcPr>
            <w:tcW w:w="1070" w:type="dxa"/>
          </w:tcPr>
          <w:p w14:paraId="6D5C2269" w14:textId="68EBBE10"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20</w:t>
            </w:r>
          </w:p>
        </w:tc>
        <w:tc>
          <w:tcPr>
            <w:tcW w:w="1070" w:type="dxa"/>
          </w:tcPr>
          <w:p w14:paraId="02A0FA41" w14:textId="77777777" w:rsidR="00A57AFA" w:rsidRDefault="00A57AFA" w:rsidP="001E54D2">
            <w:pPr>
              <w:spacing w:line="360" w:lineRule="auto"/>
              <w:jc w:val="both"/>
              <w:rPr>
                <w:rFonts w:ascii="Times New Roman" w:hAnsi="Times New Roman" w:cs="Times New Roman"/>
                <w:sz w:val="28"/>
              </w:rPr>
            </w:pPr>
          </w:p>
        </w:tc>
        <w:tc>
          <w:tcPr>
            <w:tcW w:w="1070" w:type="dxa"/>
          </w:tcPr>
          <w:p w14:paraId="74AD3680" w14:textId="77777777" w:rsidR="00A57AFA" w:rsidRDefault="00A57AFA" w:rsidP="001E54D2">
            <w:pPr>
              <w:spacing w:line="360" w:lineRule="auto"/>
              <w:jc w:val="both"/>
              <w:rPr>
                <w:rFonts w:ascii="Times New Roman" w:hAnsi="Times New Roman" w:cs="Times New Roman"/>
                <w:sz w:val="28"/>
              </w:rPr>
            </w:pPr>
          </w:p>
        </w:tc>
        <w:tc>
          <w:tcPr>
            <w:tcW w:w="1070" w:type="dxa"/>
          </w:tcPr>
          <w:p w14:paraId="3410B0C2" w14:textId="1C162220" w:rsidR="00A57AFA" w:rsidRPr="00A57AFA" w:rsidRDefault="00A57AFA" w:rsidP="00A57AFA">
            <w:pPr>
              <w:spacing w:line="360" w:lineRule="auto"/>
              <w:jc w:val="center"/>
              <w:rPr>
                <w:rFonts w:ascii="Times New Roman" w:hAnsi="Times New Roman" w:cs="Times New Roman"/>
                <w:b/>
                <w:sz w:val="28"/>
              </w:rPr>
            </w:pPr>
            <w:r w:rsidRPr="00A57AFA">
              <w:rPr>
                <w:rFonts w:ascii="Times New Roman" w:hAnsi="Times New Roman" w:cs="Times New Roman"/>
                <w:b/>
                <w:sz w:val="28"/>
              </w:rPr>
              <w:t>30</w:t>
            </w:r>
          </w:p>
        </w:tc>
        <w:tc>
          <w:tcPr>
            <w:tcW w:w="1070" w:type="dxa"/>
          </w:tcPr>
          <w:p w14:paraId="7F59CE60" w14:textId="77777777" w:rsidR="00A57AFA" w:rsidRDefault="00A57AFA" w:rsidP="001E54D2">
            <w:pPr>
              <w:spacing w:line="360" w:lineRule="auto"/>
              <w:jc w:val="both"/>
              <w:rPr>
                <w:rFonts w:ascii="Times New Roman" w:hAnsi="Times New Roman" w:cs="Times New Roman"/>
                <w:sz w:val="28"/>
              </w:rPr>
            </w:pPr>
          </w:p>
        </w:tc>
        <w:tc>
          <w:tcPr>
            <w:tcW w:w="1070" w:type="dxa"/>
          </w:tcPr>
          <w:p w14:paraId="334F3927" w14:textId="2D33233B" w:rsidR="00A57AFA" w:rsidRDefault="00A57AFA" w:rsidP="001E54D2">
            <w:pPr>
              <w:spacing w:line="360" w:lineRule="auto"/>
              <w:jc w:val="both"/>
              <w:rPr>
                <w:rFonts w:ascii="Times New Roman" w:hAnsi="Times New Roman" w:cs="Times New Roman"/>
                <w:sz w:val="28"/>
              </w:rPr>
            </w:pPr>
          </w:p>
        </w:tc>
      </w:tr>
    </w:tbl>
    <w:p w14:paraId="54E1D1BB" w14:textId="4A87636C" w:rsidR="00A57AFA" w:rsidRDefault="00A57AFA" w:rsidP="00A57AFA">
      <w:pPr>
        <w:spacing w:after="0" w:line="360" w:lineRule="auto"/>
        <w:jc w:val="both"/>
        <w:rPr>
          <w:rFonts w:ascii="Times New Roman" w:hAnsi="Times New Roman" w:cs="Times New Roman"/>
          <w:sz w:val="28"/>
        </w:rPr>
      </w:pPr>
    </w:p>
    <w:p w14:paraId="2715084D" w14:textId="7CD5692B" w:rsidR="00A57AFA" w:rsidRDefault="00A57AFA" w:rsidP="001E54D2">
      <w:pPr>
        <w:spacing w:after="0" w:line="360" w:lineRule="auto"/>
        <w:ind w:firstLine="708"/>
        <w:jc w:val="both"/>
        <w:rPr>
          <w:rFonts w:ascii="Times New Roman" w:hAnsi="Times New Roman" w:cs="Times New Roman"/>
          <w:b/>
          <w:sz w:val="28"/>
        </w:rPr>
      </w:pPr>
      <w:r w:rsidRPr="00A57AFA">
        <w:rPr>
          <w:rFonts w:ascii="Times New Roman" w:hAnsi="Times New Roman" w:cs="Times New Roman"/>
          <w:b/>
          <w:sz w:val="28"/>
        </w:rPr>
        <w:t>Ключ к опроснику</w:t>
      </w:r>
    </w:p>
    <w:p w14:paraId="223080B9" w14:textId="5BEA4545" w:rsidR="00A57AFA" w:rsidRPr="00A57AFA" w:rsidRDefault="00A57AFA" w:rsidP="001E54D2">
      <w:pPr>
        <w:spacing w:after="0" w:line="360" w:lineRule="auto"/>
        <w:ind w:firstLine="708"/>
        <w:jc w:val="both"/>
        <w:rPr>
          <w:rFonts w:ascii="Times New Roman" w:hAnsi="Times New Roman" w:cs="Times New Roman"/>
          <w:b/>
          <w:sz w:val="28"/>
        </w:rPr>
      </w:pPr>
      <w:r>
        <w:rPr>
          <w:rFonts w:ascii="Times New Roman" w:hAnsi="Times New Roman" w:cs="Times New Roman"/>
          <w:b/>
          <w:noProof/>
          <w:sz w:val="28"/>
          <w:lang w:eastAsia="ru-RU"/>
        </w:rPr>
        <w:drawing>
          <wp:inline distT="0" distB="0" distL="0" distR="0" wp14:anchorId="457042A8" wp14:editId="04F876BD">
            <wp:extent cx="4508500" cy="4977246"/>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люч-к-опроснику.png"/>
                    <pic:cNvPicPr/>
                  </pic:nvPicPr>
                  <pic:blipFill>
                    <a:blip r:embed="rId7">
                      <a:extLst>
                        <a:ext uri="{28A0092B-C50C-407E-A947-70E740481C1C}">
                          <a14:useLocalDpi xmlns:a14="http://schemas.microsoft.com/office/drawing/2010/main" val="0"/>
                        </a:ext>
                      </a:extLst>
                    </a:blip>
                    <a:stretch>
                      <a:fillRect/>
                    </a:stretch>
                  </pic:blipFill>
                  <pic:spPr>
                    <a:xfrm>
                      <a:off x="0" y="0"/>
                      <a:ext cx="4515833" cy="4985341"/>
                    </a:xfrm>
                    <a:prstGeom prst="rect">
                      <a:avLst/>
                    </a:prstGeom>
                  </pic:spPr>
                </pic:pic>
              </a:graphicData>
            </a:graphic>
          </wp:inline>
        </w:drawing>
      </w:r>
    </w:p>
    <w:p w14:paraId="0C8CB8DD" w14:textId="77777777" w:rsidR="00A57AFA" w:rsidRPr="00A57AFA" w:rsidRDefault="00A57AFA" w:rsidP="00A57AFA">
      <w:pPr>
        <w:spacing w:after="0" w:line="360" w:lineRule="auto"/>
        <w:ind w:firstLine="708"/>
        <w:jc w:val="both"/>
        <w:rPr>
          <w:rFonts w:ascii="Times New Roman" w:hAnsi="Times New Roman" w:cs="Times New Roman"/>
          <w:b/>
          <w:sz w:val="28"/>
        </w:rPr>
      </w:pPr>
      <w:r w:rsidRPr="00A57AFA">
        <w:rPr>
          <w:rFonts w:ascii="Times New Roman" w:hAnsi="Times New Roman" w:cs="Times New Roman"/>
          <w:b/>
          <w:sz w:val="28"/>
        </w:rPr>
        <w:t>Интерпретация результатов.</w:t>
      </w:r>
    </w:p>
    <w:p w14:paraId="22BAE8BF" w14:textId="07FF1111" w:rsidR="00A57AFA" w:rsidRPr="00A57AFA" w:rsidRDefault="00A57AFA" w:rsidP="00A57AFA">
      <w:pPr>
        <w:spacing w:after="0" w:line="360" w:lineRule="auto"/>
        <w:ind w:firstLine="708"/>
        <w:jc w:val="both"/>
        <w:rPr>
          <w:rFonts w:ascii="Times New Roman" w:hAnsi="Times New Roman" w:cs="Times New Roman"/>
          <w:sz w:val="28"/>
        </w:rPr>
      </w:pPr>
      <w:r w:rsidRPr="00A57AFA">
        <w:rPr>
          <w:rFonts w:ascii="Times New Roman" w:hAnsi="Times New Roman" w:cs="Times New Roman"/>
          <w:sz w:val="28"/>
        </w:rPr>
        <w:t>Количество баллов, набранных индивидом по каж</w:t>
      </w:r>
      <w:r>
        <w:rPr>
          <w:rFonts w:ascii="Times New Roman" w:hAnsi="Times New Roman" w:cs="Times New Roman"/>
          <w:sz w:val="28"/>
        </w:rPr>
        <w:t xml:space="preserve">дой шкале, дает представление о </w:t>
      </w:r>
      <w:r w:rsidRPr="00A57AFA">
        <w:rPr>
          <w:rFonts w:ascii="Times New Roman" w:hAnsi="Times New Roman" w:cs="Times New Roman"/>
          <w:sz w:val="28"/>
        </w:rPr>
        <w:t>выраженности у него тенденции к проявлению соответствующих форм поведения в</w:t>
      </w:r>
      <w:r>
        <w:rPr>
          <w:rFonts w:ascii="Times New Roman" w:hAnsi="Times New Roman" w:cs="Times New Roman"/>
          <w:sz w:val="28"/>
        </w:rPr>
        <w:t xml:space="preserve"> </w:t>
      </w:r>
      <w:r w:rsidRPr="00A57AFA">
        <w:rPr>
          <w:rFonts w:ascii="Times New Roman" w:hAnsi="Times New Roman" w:cs="Times New Roman"/>
          <w:sz w:val="28"/>
        </w:rPr>
        <w:t>конфликтных ситуациях. Доминирующим считается тип (типы) набравшие максимальное</w:t>
      </w:r>
    </w:p>
    <w:p w14:paraId="6ECE7E2F" w14:textId="40ACA1A8" w:rsidR="00A57AFA" w:rsidRPr="00A57AFA" w:rsidRDefault="00A57AFA" w:rsidP="00A57AFA">
      <w:pPr>
        <w:pStyle w:val="a4"/>
        <w:numPr>
          <w:ilvl w:val="0"/>
          <w:numId w:val="5"/>
        </w:numPr>
        <w:spacing w:after="0" w:line="360" w:lineRule="auto"/>
        <w:jc w:val="both"/>
        <w:rPr>
          <w:rFonts w:ascii="Times New Roman" w:hAnsi="Times New Roman" w:cs="Times New Roman"/>
          <w:sz w:val="28"/>
        </w:rPr>
      </w:pPr>
      <w:r w:rsidRPr="00A57AFA">
        <w:rPr>
          <w:rFonts w:ascii="Times New Roman" w:hAnsi="Times New Roman" w:cs="Times New Roman"/>
          <w:sz w:val="28"/>
        </w:rPr>
        <w:t>Соперничество: наименее эффективный, но наиболее часто используемый способ</w:t>
      </w:r>
      <w:r>
        <w:rPr>
          <w:rFonts w:ascii="Times New Roman" w:hAnsi="Times New Roman" w:cs="Times New Roman"/>
          <w:sz w:val="28"/>
        </w:rPr>
        <w:t xml:space="preserve"> </w:t>
      </w:r>
      <w:r w:rsidRPr="00A57AFA">
        <w:rPr>
          <w:rFonts w:ascii="Times New Roman" w:hAnsi="Times New Roman" w:cs="Times New Roman"/>
          <w:sz w:val="28"/>
        </w:rPr>
        <w:t>поведения в конфликтах, выражается в стремлении добиться удовлетворения своих</w:t>
      </w:r>
      <w:r>
        <w:rPr>
          <w:rFonts w:ascii="Times New Roman" w:hAnsi="Times New Roman" w:cs="Times New Roman"/>
          <w:sz w:val="28"/>
        </w:rPr>
        <w:t xml:space="preserve"> </w:t>
      </w:r>
      <w:r w:rsidRPr="00A57AFA">
        <w:rPr>
          <w:rFonts w:ascii="Times New Roman" w:hAnsi="Times New Roman" w:cs="Times New Roman"/>
          <w:sz w:val="28"/>
        </w:rPr>
        <w:t>интересов в ущерб другому.</w:t>
      </w:r>
    </w:p>
    <w:p w14:paraId="5F426CE2" w14:textId="724F2185" w:rsidR="00A57AFA" w:rsidRPr="00A57AFA" w:rsidRDefault="00A57AFA" w:rsidP="00A57AFA">
      <w:pPr>
        <w:pStyle w:val="a4"/>
        <w:numPr>
          <w:ilvl w:val="0"/>
          <w:numId w:val="5"/>
        </w:numPr>
        <w:spacing w:after="0" w:line="360" w:lineRule="auto"/>
        <w:jc w:val="both"/>
        <w:rPr>
          <w:rFonts w:ascii="Times New Roman" w:hAnsi="Times New Roman" w:cs="Times New Roman"/>
          <w:sz w:val="28"/>
        </w:rPr>
      </w:pPr>
      <w:r w:rsidRPr="00A57AFA">
        <w:rPr>
          <w:rFonts w:ascii="Times New Roman" w:hAnsi="Times New Roman" w:cs="Times New Roman"/>
          <w:sz w:val="28"/>
        </w:rPr>
        <w:t>Приспособление: означает, в противоположность соперничеству, принесение в</w:t>
      </w:r>
      <w:r>
        <w:rPr>
          <w:rFonts w:ascii="Times New Roman" w:hAnsi="Times New Roman" w:cs="Times New Roman"/>
          <w:sz w:val="28"/>
        </w:rPr>
        <w:t xml:space="preserve"> </w:t>
      </w:r>
      <w:r w:rsidRPr="00A57AFA">
        <w:rPr>
          <w:rFonts w:ascii="Times New Roman" w:hAnsi="Times New Roman" w:cs="Times New Roman"/>
          <w:sz w:val="28"/>
        </w:rPr>
        <w:t>жертву собственных интересов ради другого.</w:t>
      </w:r>
    </w:p>
    <w:p w14:paraId="1258113E" w14:textId="77777777" w:rsidR="00A57AFA" w:rsidRPr="00A57AFA" w:rsidRDefault="00A57AFA" w:rsidP="00A57AFA">
      <w:pPr>
        <w:pStyle w:val="a4"/>
        <w:numPr>
          <w:ilvl w:val="0"/>
          <w:numId w:val="5"/>
        </w:numPr>
        <w:spacing w:after="0" w:line="360" w:lineRule="auto"/>
        <w:jc w:val="both"/>
        <w:rPr>
          <w:rFonts w:ascii="Times New Roman" w:hAnsi="Times New Roman" w:cs="Times New Roman"/>
          <w:sz w:val="28"/>
        </w:rPr>
      </w:pPr>
      <w:r w:rsidRPr="00A57AFA">
        <w:rPr>
          <w:rFonts w:ascii="Times New Roman" w:hAnsi="Times New Roman" w:cs="Times New Roman"/>
          <w:sz w:val="28"/>
        </w:rPr>
        <w:t>Компромисс: компромисс как соглашение между участниками конфликта,</w:t>
      </w:r>
    </w:p>
    <w:p w14:paraId="579A3AA8" w14:textId="77777777" w:rsidR="00A57AFA" w:rsidRPr="00A57AFA" w:rsidRDefault="00A57AFA" w:rsidP="00A57AFA">
      <w:pPr>
        <w:spacing w:after="0" w:line="360" w:lineRule="auto"/>
        <w:ind w:firstLine="708"/>
        <w:jc w:val="both"/>
        <w:rPr>
          <w:rFonts w:ascii="Times New Roman" w:hAnsi="Times New Roman" w:cs="Times New Roman"/>
          <w:sz w:val="28"/>
        </w:rPr>
      </w:pPr>
      <w:r w:rsidRPr="00A57AFA">
        <w:rPr>
          <w:rFonts w:ascii="Times New Roman" w:hAnsi="Times New Roman" w:cs="Times New Roman"/>
          <w:sz w:val="28"/>
        </w:rPr>
        <w:t>достигнутое путем взаимных уступок.</w:t>
      </w:r>
    </w:p>
    <w:p w14:paraId="0C1BC307" w14:textId="729AAED7" w:rsidR="00A57AFA" w:rsidRPr="00A57AFA" w:rsidRDefault="00A57AFA" w:rsidP="00A57AFA">
      <w:pPr>
        <w:pStyle w:val="a4"/>
        <w:numPr>
          <w:ilvl w:val="0"/>
          <w:numId w:val="6"/>
        </w:numPr>
        <w:spacing w:after="0" w:line="360" w:lineRule="auto"/>
        <w:jc w:val="both"/>
        <w:rPr>
          <w:rFonts w:ascii="Times New Roman" w:hAnsi="Times New Roman" w:cs="Times New Roman"/>
          <w:sz w:val="28"/>
        </w:rPr>
      </w:pPr>
      <w:r w:rsidRPr="00A57AFA">
        <w:rPr>
          <w:rFonts w:ascii="Times New Roman" w:hAnsi="Times New Roman" w:cs="Times New Roman"/>
          <w:sz w:val="28"/>
        </w:rPr>
        <w:t>Уклонение (избегание): для которого характерно как отсутствие стремления к</w:t>
      </w:r>
      <w:r>
        <w:rPr>
          <w:rFonts w:ascii="Times New Roman" w:hAnsi="Times New Roman" w:cs="Times New Roman"/>
          <w:sz w:val="28"/>
        </w:rPr>
        <w:t xml:space="preserve"> </w:t>
      </w:r>
      <w:r w:rsidRPr="00A57AFA">
        <w:rPr>
          <w:rFonts w:ascii="Times New Roman" w:hAnsi="Times New Roman" w:cs="Times New Roman"/>
          <w:sz w:val="28"/>
        </w:rPr>
        <w:t>кооперации, так и отсутствие тенденции к достижению собственных целей</w:t>
      </w:r>
    </w:p>
    <w:p w14:paraId="0CA45FBF" w14:textId="65DAD775" w:rsidR="00A57AFA" w:rsidRPr="00A57AFA" w:rsidRDefault="00A57AFA" w:rsidP="00A57AFA">
      <w:pPr>
        <w:pStyle w:val="a4"/>
        <w:numPr>
          <w:ilvl w:val="0"/>
          <w:numId w:val="6"/>
        </w:numPr>
        <w:spacing w:after="0" w:line="360" w:lineRule="auto"/>
        <w:jc w:val="both"/>
        <w:rPr>
          <w:rFonts w:ascii="Times New Roman" w:hAnsi="Times New Roman" w:cs="Times New Roman"/>
          <w:sz w:val="28"/>
        </w:rPr>
      </w:pPr>
      <w:r w:rsidRPr="00A57AFA">
        <w:rPr>
          <w:rFonts w:ascii="Times New Roman" w:hAnsi="Times New Roman" w:cs="Times New Roman"/>
          <w:sz w:val="28"/>
        </w:rPr>
        <w:t>Сотрудничество: когда участники ситуации приходят к альтернативе, полностью</w:t>
      </w:r>
      <w:r>
        <w:rPr>
          <w:rFonts w:ascii="Times New Roman" w:hAnsi="Times New Roman" w:cs="Times New Roman"/>
          <w:sz w:val="28"/>
        </w:rPr>
        <w:t xml:space="preserve"> </w:t>
      </w:r>
      <w:r w:rsidRPr="00A57AFA">
        <w:rPr>
          <w:rFonts w:ascii="Times New Roman" w:hAnsi="Times New Roman" w:cs="Times New Roman"/>
          <w:sz w:val="28"/>
        </w:rPr>
        <w:t>удовлетворяющей интересы обеих сторон.</w:t>
      </w:r>
    </w:p>
    <w:p w14:paraId="10DCFB63" w14:textId="77777777" w:rsidR="00A57AFA" w:rsidRDefault="00A57AFA" w:rsidP="003239EB">
      <w:pPr>
        <w:spacing w:after="0" w:line="360" w:lineRule="auto"/>
        <w:jc w:val="both"/>
        <w:rPr>
          <w:rFonts w:ascii="Times New Roman" w:hAnsi="Times New Roman" w:cs="Times New Roman"/>
          <w:sz w:val="28"/>
        </w:rPr>
      </w:pPr>
    </w:p>
    <w:p w14:paraId="763A4D90" w14:textId="77777777" w:rsidR="00A57AFA" w:rsidRDefault="00A57AFA" w:rsidP="003239EB">
      <w:pPr>
        <w:spacing w:after="0" w:line="360" w:lineRule="auto"/>
        <w:jc w:val="both"/>
        <w:rPr>
          <w:rFonts w:ascii="Times New Roman" w:hAnsi="Times New Roman" w:cs="Times New Roman"/>
          <w:sz w:val="28"/>
        </w:rPr>
      </w:pPr>
    </w:p>
    <w:p w14:paraId="1721C70E" w14:textId="77777777" w:rsidR="00A57AFA" w:rsidRDefault="00A57AFA" w:rsidP="003239EB">
      <w:pPr>
        <w:spacing w:after="0" w:line="360" w:lineRule="auto"/>
        <w:jc w:val="both"/>
        <w:rPr>
          <w:rFonts w:ascii="Times New Roman" w:hAnsi="Times New Roman" w:cs="Times New Roman"/>
          <w:sz w:val="28"/>
        </w:rPr>
      </w:pPr>
    </w:p>
    <w:p w14:paraId="51A93BF9" w14:textId="77777777" w:rsidR="00A57AFA" w:rsidRDefault="00A57AFA" w:rsidP="003239EB">
      <w:pPr>
        <w:spacing w:after="0" w:line="360" w:lineRule="auto"/>
        <w:jc w:val="both"/>
        <w:rPr>
          <w:rFonts w:ascii="Times New Roman" w:hAnsi="Times New Roman" w:cs="Times New Roman"/>
          <w:sz w:val="28"/>
        </w:rPr>
      </w:pPr>
    </w:p>
    <w:p w14:paraId="1F730926" w14:textId="77777777" w:rsidR="00A57AFA" w:rsidRDefault="00A57AFA" w:rsidP="003239EB">
      <w:pPr>
        <w:spacing w:after="0" w:line="360" w:lineRule="auto"/>
        <w:jc w:val="both"/>
        <w:rPr>
          <w:rFonts w:ascii="Times New Roman" w:hAnsi="Times New Roman" w:cs="Times New Roman"/>
          <w:sz w:val="28"/>
        </w:rPr>
      </w:pPr>
    </w:p>
    <w:p w14:paraId="3A5C47BA" w14:textId="77777777" w:rsidR="00A57AFA" w:rsidRDefault="00A57AFA" w:rsidP="003239EB">
      <w:pPr>
        <w:spacing w:after="0" w:line="360" w:lineRule="auto"/>
        <w:jc w:val="both"/>
        <w:rPr>
          <w:rFonts w:ascii="Times New Roman" w:hAnsi="Times New Roman" w:cs="Times New Roman"/>
          <w:sz w:val="28"/>
        </w:rPr>
      </w:pPr>
    </w:p>
    <w:p w14:paraId="73CAA2DE" w14:textId="77777777" w:rsidR="00A57AFA" w:rsidRDefault="00A57AFA" w:rsidP="003239EB">
      <w:pPr>
        <w:spacing w:after="0" w:line="360" w:lineRule="auto"/>
        <w:jc w:val="both"/>
        <w:rPr>
          <w:rFonts w:ascii="Times New Roman" w:hAnsi="Times New Roman" w:cs="Times New Roman"/>
          <w:sz w:val="28"/>
        </w:rPr>
      </w:pPr>
    </w:p>
    <w:p w14:paraId="3C4275FD" w14:textId="77777777" w:rsidR="00A57AFA" w:rsidRDefault="00A57AFA" w:rsidP="003239EB">
      <w:pPr>
        <w:spacing w:after="0" w:line="360" w:lineRule="auto"/>
        <w:jc w:val="both"/>
        <w:rPr>
          <w:rFonts w:ascii="Times New Roman" w:hAnsi="Times New Roman" w:cs="Times New Roman"/>
          <w:sz w:val="28"/>
        </w:rPr>
      </w:pPr>
    </w:p>
    <w:p w14:paraId="73D13482" w14:textId="77777777" w:rsidR="00A57AFA" w:rsidRDefault="00A57AFA" w:rsidP="003239EB">
      <w:pPr>
        <w:spacing w:after="0" w:line="360" w:lineRule="auto"/>
        <w:jc w:val="both"/>
        <w:rPr>
          <w:rFonts w:ascii="Times New Roman" w:hAnsi="Times New Roman" w:cs="Times New Roman"/>
          <w:sz w:val="28"/>
        </w:rPr>
      </w:pPr>
    </w:p>
    <w:p w14:paraId="3B73C203" w14:textId="77777777" w:rsidR="00A57AFA" w:rsidRDefault="00A57AFA" w:rsidP="003239EB">
      <w:pPr>
        <w:spacing w:after="0" w:line="360" w:lineRule="auto"/>
        <w:jc w:val="both"/>
        <w:rPr>
          <w:rFonts w:ascii="Times New Roman" w:hAnsi="Times New Roman" w:cs="Times New Roman"/>
          <w:sz w:val="28"/>
        </w:rPr>
      </w:pPr>
    </w:p>
    <w:p w14:paraId="4D324FE4" w14:textId="77777777" w:rsidR="00A57AFA" w:rsidRDefault="00A57AFA" w:rsidP="003239EB">
      <w:pPr>
        <w:spacing w:after="0" w:line="360" w:lineRule="auto"/>
        <w:jc w:val="both"/>
        <w:rPr>
          <w:rFonts w:ascii="Times New Roman" w:hAnsi="Times New Roman" w:cs="Times New Roman"/>
          <w:sz w:val="28"/>
        </w:rPr>
      </w:pPr>
    </w:p>
    <w:p w14:paraId="4595B53D" w14:textId="77777777" w:rsidR="00A57AFA" w:rsidRDefault="00A57AFA" w:rsidP="003239EB">
      <w:pPr>
        <w:spacing w:after="0" w:line="360" w:lineRule="auto"/>
        <w:jc w:val="both"/>
        <w:rPr>
          <w:rFonts w:ascii="Times New Roman" w:hAnsi="Times New Roman" w:cs="Times New Roman"/>
          <w:sz w:val="28"/>
        </w:rPr>
      </w:pPr>
    </w:p>
    <w:p w14:paraId="33F2C05A" w14:textId="77777777" w:rsidR="00A57AFA" w:rsidRDefault="00A57AFA" w:rsidP="003239EB">
      <w:pPr>
        <w:spacing w:after="0" w:line="360" w:lineRule="auto"/>
        <w:jc w:val="both"/>
        <w:rPr>
          <w:rFonts w:ascii="Times New Roman" w:hAnsi="Times New Roman" w:cs="Times New Roman"/>
          <w:sz w:val="28"/>
        </w:rPr>
      </w:pPr>
    </w:p>
    <w:p w14:paraId="31B42E4F" w14:textId="77777777" w:rsidR="00421C64" w:rsidRDefault="00421C64" w:rsidP="00421C64">
      <w:pPr>
        <w:pStyle w:val="1"/>
      </w:pPr>
      <w:r w:rsidRPr="00421C64">
        <w:t>Методика изучения нормативных предпочтений  группе</w:t>
      </w:r>
    </w:p>
    <w:p w14:paraId="19C5B8A5" w14:textId="547C9554" w:rsidR="00A57AFA" w:rsidRPr="00421C64" w:rsidRDefault="00421C64" w:rsidP="00421C64">
      <w:pPr>
        <w:pStyle w:val="1"/>
        <w:numPr>
          <w:ilvl w:val="0"/>
          <w:numId w:val="0"/>
        </w:numPr>
      </w:pPr>
      <w:r w:rsidRPr="00421C64">
        <w:t>О.И. Комиссаровой.</w:t>
      </w:r>
    </w:p>
    <w:p w14:paraId="457EF6F2" w14:textId="723B4CBA" w:rsidR="00421C64" w:rsidRPr="00421C64" w:rsidRDefault="00421C64" w:rsidP="00421C64">
      <w:pPr>
        <w:spacing w:after="0" w:line="360" w:lineRule="auto"/>
        <w:ind w:firstLine="708"/>
        <w:jc w:val="both"/>
        <w:rPr>
          <w:rFonts w:ascii="Times New Roman" w:hAnsi="Times New Roman" w:cs="Times New Roman"/>
          <w:sz w:val="28"/>
        </w:rPr>
      </w:pPr>
      <w:r w:rsidRPr="00421C64">
        <w:rPr>
          <w:rFonts w:ascii="Times New Roman" w:hAnsi="Times New Roman" w:cs="Times New Roman"/>
          <w:sz w:val="28"/>
        </w:rPr>
        <w:t>Данный тест О.И. Комиссаровой предназначен для исследования предпочтения индивидом различных типов норм, регулирующих процесс межличностного восприятия в группах со сложившейся системой межличностных отношений. Тест позволяет выделить два типа нормативных предпочтений: коммуникативный и деловой. На основе выделенных нормативных предпочтений у индивидов в группе складываются два типа нормативных предпочтений, которые предъявляются субъекту восприятия: коммуникативное и функциональное. Знание нормативных ожиданий помогает исследователю в объяснении ошибок, возникающих при восприятии другого, и позволяет более адекватно описывать процесс социальной регуляции поведения в группе.</w:t>
      </w:r>
    </w:p>
    <w:p w14:paraId="1F70CC33" w14:textId="67FB7DA5" w:rsidR="00421C64" w:rsidRPr="00421C64" w:rsidRDefault="00421C64" w:rsidP="00421C64">
      <w:pPr>
        <w:spacing w:after="0" w:line="360" w:lineRule="auto"/>
        <w:ind w:firstLine="708"/>
        <w:jc w:val="both"/>
        <w:rPr>
          <w:rFonts w:ascii="Times New Roman" w:hAnsi="Times New Roman" w:cs="Times New Roman"/>
          <w:sz w:val="28"/>
        </w:rPr>
      </w:pPr>
      <w:r w:rsidRPr="00421C64">
        <w:rPr>
          <w:rFonts w:ascii="Times New Roman" w:hAnsi="Times New Roman" w:cs="Times New Roman"/>
          <w:sz w:val="28"/>
        </w:rPr>
        <w:t>Данный тест можно рассматривать и как один из инструментов, позволяющих прогнозировать поведение индивидов в группе, применяя дополнительно другие методики, можно ответить на вопросы: как строится процесс межличностного восприятия на основе нормативных ожиданий? почему это происходит и что можно изменить в поведении индивидов?</w:t>
      </w:r>
    </w:p>
    <w:p w14:paraId="148BFF41" w14:textId="0E54A131" w:rsidR="00421C64" w:rsidRPr="000F2044" w:rsidRDefault="00421C64" w:rsidP="00421C64">
      <w:pPr>
        <w:spacing w:after="0" w:line="360" w:lineRule="auto"/>
        <w:jc w:val="both"/>
        <w:rPr>
          <w:rFonts w:ascii="Times New Roman" w:hAnsi="Times New Roman" w:cs="Times New Roman"/>
          <w:sz w:val="28"/>
          <w:u w:val="single"/>
        </w:rPr>
      </w:pPr>
      <w:r w:rsidRPr="000F2044">
        <w:rPr>
          <w:rFonts w:ascii="Times New Roman" w:hAnsi="Times New Roman" w:cs="Times New Roman"/>
          <w:sz w:val="28"/>
          <w:u w:val="single"/>
        </w:rPr>
        <w:t>К процедуре исследовани</w:t>
      </w:r>
      <w:r w:rsidR="000F2044">
        <w:rPr>
          <w:rFonts w:ascii="Times New Roman" w:hAnsi="Times New Roman" w:cs="Times New Roman"/>
          <w:sz w:val="28"/>
          <w:u w:val="single"/>
        </w:rPr>
        <w:t>я предъявляется ряд требований.</w:t>
      </w:r>
    </w:p>
    <w:p w14:paraId="06D21505" w14:textId="683D8A93" w:rsidR="00421C64" w:rsidRPr="000F2044" w:rsidRDefault="00421C64" w:rsidP="00421C64">
      <w:pPr>
        <w:pStyle w:val="a4"/>
        <w:numPr>
          <w:ilvl w:val="0"/>
          <w:numId w:val="7"/>
        </w:numPr>
        <w:spacing w:after="0" w:line="360" w:lineRule="auto"/>
        <w:jc w:val="both"/>
        <w:rPr>
          <w:rFonts w:ascii="Times New Roman" w:hAnsi="Times New Roman" w:cs="Times New Roman"/>
          <w:sz w:val="28"/>
        </w:rPr>
      </w:pPr>
      <w:r w:rsidRPr="000F2044">
        <w:rPr>
          <w:rFonts w:ascii="Times New Roman" w:hAnsi="Times New Roman" w:cs="Times New Roman"/>
          <w:sz w:val="28"/>
        </w:rPr>
        <w:t>Исследование проводится в группе со сложившейся системой отношений, срок существования группы — не меньше 1 года.</w:t>
      </w:r>
    </w:p>
    <w:p w14:paraId="0EA2A5DC" w14:textId="0B181F00" w:rsidR="00421C64" w:rsidRPr="000F2044" w:rsidRDefault="00421C64" w:rsidP="00421C64">
      <w:pPr>
        <w:pStyle w:val="a4"/>
        <w:numPr>
          <w:ilvl w:val="0"/>
          <w:numId w:val="7"/>
        </w:numPr>
        <w:spacing w:after="0" w:line="360" w:lineRule="auto"/>
        <w:jc w:val="both"/>
        <w:rPr>
          <w:rFonts w:ascii="Times New Roman" w:hAnsi="Times New Roman" w:cs="Times New Roman"/>
          <w:sz w:val="28"/>
        </w:rPr>
      </w:pPr>
      <w:r w:rsidRPr="000F2044">
        <w:rPr>
          <w:rFonts w:ascii="Times New Roman" w:hAnsi="Times New Roman" w:cs="Times New Roman"/>
          <w:sz w:val="28"/>
        </w:rPr>
        <w:t>Группа должна иметь известный опыт совместной деятельности.</w:t>
      </w:r>
    </w:p>
    <w:p w14:paraId="6F65DD8B" w14:textId="3C06367B" w:rsidR="00421C64" w:rsidRPr="000F2044" w:rsidRDefault="00421C64" w:rsidP="00421C64">
      <w:pPr>
        <w:pStyle w:val="a4"/>
        <w:numPr>
          <w:ilvl w:val="0"/>
          <w:numId w:val="7"/>
        </w:numPr>
        <w:spacing w:after="0" w:line="360" w:lineRule="auto"/>
        <w:jc w:val="both"/>
        <w:rPr>
          <w:rFonts w:ascii="Times New Roman" w:hAnsi="Times New Roman" w:cs="Times New Roman"/>
          <w:sz w:val="28"/>
        </w:rPr>
      </w:pPr>
      <w:r w:rsidRPr="000F2044">
        <w:rPr>
          <w:rFonts w:ascii="Times New Roman" w:hAnsi="Times New Roman" w:cs="Times New Roman"/>
          <w:sz w:val="28"/>
        </w:rPr>
        <w:t>Опросные листы заполняются каждым испытуемым индивидуально.</w:t>
      </w:r>
    </w:p>
    <w:p w14:paraId="31F10533" w14:textId="77777777" w:rsidR="00421C64" w:rsidRPr="00421C64" w:rsidRDefault="00421C64" w:rsidP="000F2044">
      <w:pPr>
        <w:spacing w:after="0" w:line="360" w:lineRule="auto"/>
        <w:ind w:firstLine="360"/>
        <w:jc w:val="both"/>
        <w:rPr>
          <w:rFonts w:ascii="Times New Roman" w:hAnsi="Times New Roman" w:cs="Times New Roman"/>
          <w:sz w:val="28"/>
        </w:rPr>
      </w:pPr>
      <w:r w:rsidRPr="00421C64">
        <w:rPr>
          <w:rFonts w:ascii="Times New Roman" w:hAnsi="Times New Roman" w:cs="Times New Roman"/>
          <w:sz w:val="28"/>
        </w:rPr>
        <w:t>Методика состоит из опросного листа, содержащего 51 вопрос, и ключа. Исследователь раздает испытуемым опросные листы и зачитывает инструкцию:</w:t>
      </w:r>
    </w:p>
    <w:p w14:paraId="5AADC32B" w14:textId="5564D9C9" w:rsidR="00421C64" w:rsidRPr="00421C64" w:rsidRDefault="00421C64" w:rsidP="000F2044">
      <w:pPr>
        <w:spacing w:after="0" w:line="360" w:lineRule="auto"/>
        <w:ind w:firstLine="360"/>
        <w:jc w:val="both"/>
        <w:rPr>
          <w:rFonts w:ascii="Times New Roman" w:hAnsi="Times New Roman" w:cs="Times New Roman"/>
          <w:sz w:val="28"/>
        </w:rPr>
      </w:pPr>
      <w:r w:rsidRPr="00421C64">
        <w:rPr>
          <w:rFonts w:ascii="Times New Roman" w:hAnsi="Times New Roman" w:cs="Times New Roman"/>
          <w:sz w:val="28"/>
        </w:rPr>
        <w:t>Перед Вами опросный лист, содержащий ряд высказываний. Если Вы согласны с высказываниями, то поставьте знак «+»; если нет, то «–». В отдельных случаях допускается знак «минус-плюс», если Вы не уверены в ответе.</w:t>
      </w:r>
    </w:p>
    <w:p w14:paraId="572535CA" w14:textId="1903CA57" w:rsidR="00421C64" w:rsidRDefault="00421C64" w:rsidP="00421C64">
      <w:pPr>
        <w:spacing w:after="0" w:line="360" w:lineRule="auto"/>
        <w:jc w:val="both"/>
        <w:rPr>
          <w:rFonts w:ascii="Times New Roman" w:hAnsi="Times New Roman" w:cs="Times New Roman"/>
          <w:sz w:val="28"/>
        </w:rPr>
      </w:pPr>
    </w:p>
    <w:p w14:paraId="417628AC" w14:textId="77777777" w:rsidR="000F2044" w:rsidRPr="00421C64" w:rsidRDefault="000F2044" w:rsidP="00421C64">
      <w:pPr>
        <w:spacing w:after="0" w:line="360" w:lineRule="auto"/>
        <w:jc w:val="both"/>
        <w:rPr>
          <w:rFonts w:ascii="Times New Roman" w:hAnsi="Times New Roman" w:cs="Times New Roman"/>
          <w:sz w:val="28"/>
        </w:rPr>
      </w:pPr>
    </w:p>
    <w:p w14:paraId="498D792C" w14:textId="77777777" w:rsidR="00421C64" w:rsidRPr="00421C64" w:rsidRDefault="00421C64" w:rsidP="00421C64">
      <w:pPr>
        <w:spacing w:after="0" w:line="360" w:lineRule="auto"/>
        <w:jc w:val="both"/>
        <w:rPr>
          <w:rFonts w:ascii="Times New Roman" w:hAnsi="Times New Roman" w:cs="Times New Roman"/>
          <w:sz w:val="28"/>
        </w:rPr>
      </w:pPr>
      <w:r w:rsidRPr="00421C64">
        <w:rPr>
          <w:rFonts w:ascii="Times New Roman" w:hAnsi="Times New Roman" w:cs="Times New Roman"/>
          <w:sz w:val="28"/>
        </w:rPr>
        <w:t>Опросный лист</w:t>
      </w:r>
    </w:p>
    <w:tbl>
      <w:tblPr>
        <w:tblStyle w:val="a3"/>
        <w:tblW w:w="0" w:type="auto"/>
        <w:tblLook w:val="04A0" w:firstRow="1" w:lastRow="0" w:firstColumn="1" w:lastColumn="0" w:noHBand="0" w:noVBand="1"/>
      </w:tblPr>
      <w:tblGrid>
        <w:gridCol w:w="498"/>
        <w:gridCol w:w="7581"/>
        <w:gridCol w:w="707"/>
        <w:gridCol w:w="842"/>
      </w:tblGrid>
      <w:tr w:rsidR="000F2044" w14:paraId="7F6E0229" w14:textId="77777777" w:rsidTr="000F2044">
        <w:tc>
          <w:tcPr>
            <w:tcW w:w="421" w:type="dxa"/>
          </w:tcPr>
          <w:p w14:paraId="7F1FC0A6" w14:textId="7B9C3F95" w:rsidR="000F2044" w:rsidRPr="000F2044" w:rsidRDefault="000F2044" w:rsidP="000F2044">
            <w:pPr>
              <w:spacing w:line="360" w:lineRule="auto"/>
              <w:jc w:val="center"/>
              <w:rPr>
                <w:rFonts w:ascii="Times New Roman" w:hAnsi="Times New Roman" w:cs="Times New Roman"/>
                <w:b/>
                <w:sz w:val="28"/>
              </w:rPr>
            </w:pPr>
            <w:r w:rsidRPr="000F2044">
              <w:rPr>
                <w:rFonts w:ascii="Times New Roman" w:hAnsi="Times New Roman" w:cs="Times New Roman"/>
                <w:b/>
                <w:sz w:val="28"/>
              </w:rPr>
              <w:t>№</w:t>
            </w:r>
          </w:p>
        </w:tc>
        <w:tc>
          <w:tcPr>
            <w:tcW w:w="7654" w:type="dxa"/>
          </w:tcPr>
          <w:p w14:paraId="002E9CB1" w14:textId="741F5559" w:rsidR="000F2044" w:rsidRPr="000F2044" w:rsidRDefault="000F2044" w:rsidP="000F2044">
            <w:pPr>
              <w:spacing w:line="360" w:lineRule="auto"/>
              <w:jc w:val="center"/>
              <w:rPr>
                <w:rFonts w:ascii="Times New Roman" w:hAnsi="Times New Roman" w:cs="Times New Roman"/>
                <w:b/>
                <w:sz w:val="28"/>
              </w:rPr>
            </w:pPr>
            <w:r w:rsidRPr="000F2044">
              <w:rPr>
                <w:rFonts w:ascii="Times New Roman" w:hAnsi="Times New Roman" w:cs="Times New Roman"/>
                <w:b/>
                <w:sz w:val="28"/>
              </w:rPr>
              <w:t>Вопрос</w:t>
            </w:r>
          </w:p>
        </w:tc>
        <w:tc>
          <w:tcPr>
            <w:tcW w:w="709" w:type="dxa"/>
          </w:tcPr>
          <w:p w14:paraId="173DD37F" w14:textId="142ADE88" w:rsidR="000F2044" w:rsidRPr="000F2044" w:rsidRDefault="000F2044" w:rsidP="000F2044">
            <w:pPr>
              <w:spacing w:line="360" w:lineRule="auto"/>
              <w:jc w:val="center"/>
              <w:rPr>
                <w:rFonts w:ascii="Times New Roman" w:hAnsi="Times New Roman" w:cs="Times New Roman"/>
                <w:b/>
                <w:sz w:val="28"/>
              </w:rPr>
            </w:pPr>
            <w:r w:rsidRPr="000F2044">
              <w:rPr>
                <w:rFonts w:ascii="Times New Roman" w:hAnsi="Times New Roman" w:cs="Times New Roman"/>
                <w:b/>
                <w:sz w:val="28"/>
              </w:rPr>
              <w:t>Да</w:t>
            </w:r>
          </w:p>
        </w:tc>
        <w:tc>
          <w:tcPr>
            <w:tcW w:w="844" w:type="dxa"/>
          </w:tcPr>
          <w:p w14:paraId="39E77486" w14:textId="286F01A6" w:rsidR="000F2044" w:rsidRPr="000F2044" w:rsidRDefault="000F2044" w:rsidP="000F2044">
            <w:pPr>
              <w:spacing w:line="360" w:lineRule="auto"/>
              <w:jc w:val="center"/>
              <w:rPr>
                <w:rFonts w:ascii="Times New Roman" w:hAnsi="Times New Roman" w:cs="Times New Roman"/>
                <w:b/>
                <w:sz w:val="28"/>
              </w:rPr>
            </w:pPr>
            <w:r w:rsidRPr="000F2044">
              <w:rPr>
                <w:rFonts w:ascii="Times New Roman" w:hAnsi="Times New Roman" w:cs="Times New Roman"/>
                <w:b/>
                <w:sz w:val="28"/>
              </w:rPr>
              <w:t>Нет</w:t>
            </w:r>
          </w:p>
        </w:tc>
      </w:tr>
      <w:tr w:rsidR="000F2044" w14:paraId="2B3BB5C5" w14:textId="77777777" w:rsidTr="000F2044">
        <w:tc>
          <w:tcPr>
            <w:tcW w:w="421" w:type="dxa"/>
          </w:tcPr>
          <w:p w14:paraId="4C6023C2" w14:textId="459EFD72"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w:t>
            </w:r>
          </w:p>
        </w:tc>
        <w:tc>
          <w:tcPr>
            <w:tcW w:w="7654" w:type="dxa"/>
          </w:tcPr>
          <w:p w14:paraId="1F489814" w14:textId="1FDDBAA1"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Самое большое удовлетворение люди получают от высокой оценки своей работы.</w:t>
            </w:r>
          </w:p>
        </w:tc>
        <w:tc>
          <w:tcPr>
            <w:tcW w:w="709" w:type="dxa"/>
          </w:tcPr>
          <w:p w14:paraId="3EFEFF7F" w14:textId="77777777" w:rsidR="000F2044" w:rsidRDefault="000F2044" w:rsidP="00421C64">
            <w:pPr>
              <w:spacing w:line="360" w:lineRule="auto"/>
              <w:jc w:val="both"/>
              <w:rPr>
                <w:rFonts w:ascii="Times New Roman" w:hAnsi="Times New Roman" w:cs="Times New Roman"/>
                <w:sz w:val="28"/>
              </w:rPr>
            </w:pPr>
          </w:p>
        </w:tc>
        <w:tc>
          <w:tcPr>
            <w:tcW w:w="844" w:type="dxa"/>
          </w:tcPr>
          <w:p w14:paraId="579C88DF" w14:textId="77777777" w:rsidR="000F2044" w:rsidRDefault="000F2044" w:rsidP="00421C64">
            <w:pPr>
              <w:spacing w:line="360" w:lineRule="auto"/>
              <w:jc w:val="both"/>
              <w:rPr>
                <w:rFonts w:ascii="Times New Roman" w:hAnsi="Times New Roman" w:cs="Times New Roman"/>
                <w:sz w:val="28"/>
              </w:rPr>
            </w:pPr>
          </w:p>
        </w:tc>
      </w:tr>
      <w:tr w:rsidR="000F2044" w14:paraId="5308C1EC" w14:textId="77777777" w:rsidTr="000F2044">
        <w:tc>
          <w:tcPr>
            <w:tcW w:w="421" w:type="dxa"/>
          </w:tcPr>
          <w:p w14:paraId="3A55EE3C" w14:textId="7F6DCFF8"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w:t>
            </w:r>
          </w:p>
        </w:tc>
        <w:tc>
          <w:tcPr>
            <w:tcW w:w="7654" w:type="dxa"/>
          </w:tcPr>
          <w:p w14:paraId="0DA139B5" w14:textId="78F5C2A2"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Счастливы лишь те люди, которые приобрели в жизни настоящих друзей.</w:t>
            </w:r>
          </w:p>
        </w:tc>
        <w:tc>
          <w:tcPr>
            <w:tcW w:w="709" w:type="dxa"/>
          </w:tcPr>
          <w:p w14:paraId="7D2F9A49" w14:textId="77777777" w:rsidR="000F2044" w:rsidRDefault="000F2044" w:rsidP="00421C64">
            <w:pPr>
              <w:spacing w:line="360" w:lineRule="auto"/>
              <w:jc w:val="both"/>
              <w:rPr>
                <w:rFonts w:ascii="Times New Roman" w:hAnsi="Times New Roman" w:cs="Times New Roman"/>
                <w:sz w:val="28"/>
              </w:rPr>
            </w:pPr>
          </w:p>
        </w:tc>
        <w:tc>
          <w:tcPr>
            <w:tcW w:w="844" w:type="dxa"/>
          </w:tcPr>
          <w:p w14:paraId="263ED1F1" w14:textId="77777777" w:rsidR="000F2044" w:rsidRDefault="000F2044" w:rsidP="00421C64">
            <w:pPr>
              <w:spacing w:line="360" w:lineRule="auto"/>
              <w:jc w:val="both"/>
              <w:rPr>
                <w:rFonts w:ascii="Times New Roman" w:hAnsi="Times New Roman" w:cs="Times New Roman"/>
                <w:sz w:val="28"/>
              </w:rPr>
            </w:pPr>
          </w:p>
        </w:tc>
      </w:tr>
      <w:tr w:rsidR="000F2044" w14:paraId="4C889C9F" w14:textId="77777777" w:rsidTr="000F2044">
        <w:tc>
          <w:tcPr>
            <w:tcW w:w="421" w:type="dxa"/>
          </w:tcPr>
          <w:p w14:paraId="12045D7E" w14:textId="32D0659D"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w:t>
            </w:r>
          </w:p>
        </w:tc>
        <w:tc>
          <w:tcPr>
            <w:tcW w:w="7654" w:type="dxa"/>
          </w:tcPr>
          <w:p w14:paraId="4C836DAF" w14:textId="2EF6CD18"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Все спортсмены стремятся к известности.</w:t>
            </w:r>
          </w:p>
        </w:tc>
        <w:tc>
          <w:tcPr>
            <w:tcW w:w="709" w:type="dxa"/>
          </w:tcPr>
          <w:p w14:paraId="6913B447" w14:textId="77777777" w:rsidR="000F2044" w:rsidRDefault="000F2044" w:rsidP="00421C64">
            <w:pPr>
              <w:spacing w:line="360" w:lineRule="auto"/>
              <w:jc w:val="both"/>
              <w:rPr>
                <w:rFonts w:ascii="Times New Roman" w:hAnsi="Times New Roman" w:cs="Times New Roman"/>
                <w:sz w:val="28"/>
              </w:rPr>
            </w:pPr>
          </w:p>
        </w:tc>
        <w:tc>
          <w:tcPr>
            <w:tcW w:w="844" w:type="dxa"/>
          </w:tcPr>
          <w:p w14:paraId="33F8029A" w14:textId="77777777" w:rsidR="000F2044" w:rsidRDefault="000F2044" w:rsidP="00421C64">
            <w:pPr>
              <w:spacing w:line="360" w:lineRule="auto"/>
              <w:jc w:val="both"/>
              <w:rPr>
                <w:rFonts w:ascii="Times New Roman" w:hAnsi="Times New Roman" w:cs="Times New Roman"/>
                <w:sz w:val="28"/>
              </w:rPr>
            </w:pPr>
          </w:p>
        </w:tc>
      </w:tr>
      <w:tr w:rsidR="000F2044" w14:paraId="032FF508" w14:textId="77777777" w:rsidTr="000F2044">
        <w:tc>
          <w:tcPr>
            <w:tcW w:w="421" w:type="dxa"/>
          </w:tcPr>
          <w:p w14:paraId="2FED4EF6" w14:textId="7FD71013"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w:t>
            </w:r>
          </w:p>
        </w:tc>
        <w:tc>
          <w:tcPr>
            <w:tcW w:w="7654" w:type="dxa"/>
          </w:tcPr>
          <w:p w14:paraId="3DFB0CFB" w14:textId="1B845EAC"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Рациональные люди часто страдают от дефицита общения.</w:t>
            </w:r>
          </w:p>
        </w:tc>
        <w:tc>
          <w:tcPr>
            <w:tcW w:w="709" w:type="dxa"/>
          </w:tcPr>
          <w:p w14:paraId="632DDC50" w14:textId="77777777" w:rsidR="000F2044" w:rsidRDefault="000F2044" w:rsidP="00421C64">
            <w:pPr>
              <w:spacing w:line="360" w:lineRule="auto"/>
              <w:jc w:val="both"/>
              <w:rPr>
                <w:rFonts w:ascii="Times New Roman" w:hAnsi="Times New Roman" w:cs="Times New Roman"/>
                <w:sz w:val="28"/>
              </w:rPr>
            </w:pPr>
          </w:p>
        </w:tc>
        <w:tc>
          <w:tcPr>
            <w:tcW w:w="844" w:type="dxa"/>
          </w:tcPr>
          <w:p w14:paraId="7169CED0" w14:textId="77777777" w:rsidR="000F2044" w:rsidRDefault="000F2044" w:rsidP="00421C64">
            <w:pPr>
              <w:spacing w:line="360" w:lineRule="auto"/>
              <w:jc w:val="both"/>
              <w:rPr>
                <w:rFonts w:ascii="Times New Roman" w:hAnsi="Times New Roman" w:cs="Times New Roman"/>
                <w:sz w:val="28"/>
              </w:rPr>
            </w:pPr>
          </w:p>
        </w:tc>
      </w:tr>
      <w:tr w:rsidR="000F2044" w14:paraId="3A7AED2B" w14:textId="77777777" w:rsidTr="000F2044">
        <w:tc>
          <w:tcPr>
            <w:tcW w:w="421" w:type="dxa"/>
          </w:tcPr>
          <w:p w14:paraId="61D7E3EF" w14:textId="78909326"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5</w:t>
            </w:r>
          </w:p>
        </w:tc>
        <w:tc>
          <w:tcPr>
            <w:tcW w:w="7654" w:type="dxa"/>
          </w:tcPr>
          <w:p w14:paraId="3250323A" w14:textId="4022113B"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не считаю себя человеком бескорыстным.</w:t>
            </w:r>
          </w:p>
        </w:tc>
        <w:tc>
          <w:tcPr>
            <w:tcW w:w="709" w:type="dxa"/>
          </w:tcPr>
          <w:p w14:paraId="49A3A2DA" w14:textId="77777777" w:rsidR="000F2044" w:rsidRDefault="000F2044" w:rsidP="00421C64">
            <w:pPr>
              <w:spacing w:line="360" w:lineRule="auto"/>
              <w:jc w:val="both"/>
              <w:rPr>
                <w:rFonts w:ascii="Times New Roman" w:hAnsi="Times New Roman" w:cs="Times New Roman"/>
                <w:sz w:val="28"/>
              </w:rPr>
            </w:pPr>
          </w:p>
        </w:tc>
        <w:tc>
          <w:tcPr>
            <w:tcW w:w="844" w:type="dxa"/>
          </w:tcPr>
          <w:p w14:paraId="25AB5F7C" w14:textId="77777777" w:rsidR="000F2044" w:rsidRDefault="000F2044" w:rsidP="00421C64">
            <w:pPr>
              <w:spacing w:line="360" w:lineRule="auto"/>
              <w:jc w:val="both"/>
              <w:rPr>
                <w:rFonts w:ascii="Times New Roman" w:hAnsi="Times New Roman" w:cs="Times New Roman"/>
                <w:sz w:val="28"/>
              </w:rPr>
            </w:pPr>
          </w:p>
        </w:tc>
      </w:tr>
      <w:tr w:rsidR="000F2044" w14:paraId="04F0210E" w14:textId="77777777" w:rsidTr="000F2044">
        <w:tc>
          <w:tcPr>
            <w:tcW w:w="421" w:type="dxa"/>
          </w:tcPr>
          <w:p w14:paraId="18E94B49" w14:textId="5D6A0885"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6</w:t>
            </w:r>
          </w:p>
        </w:tc>
        <w:tc>
          <w:tcPr>
            <w:tcW w:w="7654" w:type="dxa"/>
          </w:tcPr>
          <w:p w14:paraId="48F9FFFE" w14:textId="723229AA"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Лучшими преподавателями я считаю тех, кто хорошо знает свой предмет.</w:t>
            </w:r>
          </w:p>
        </w:tc>
        <w:tc>
          <w:tcPr>
            <w:tcW w:w="709" w:type="dxa"/>
          </w:tcPr>
          <w:p w14:paraId="39DE9043" w14:textId="77777777" w:rsidR="000F2044" w:rsidRDefault="000F2044" w:rsidP="00421C64">
            <w:pPr>
              <w:spacing w:line="360" w:lineRule="auto"/>
              <w:jc w:val="both"/>
              <w:rPr>
                <w:rFonts w:ascii="Times New Roman" w:hAnsi="Times New Roman" w:cs="Times New Roman"/>
                <w:sz w:val="28"/>
              </w:rPr>
            </w:pPr>
          </w:p>
        </w:tc>
        <w:tc>
          <w:tcPr>
            <w:tcW w:w="844" w:type="dxa"/>
          </w:tcPr>
          <w:p w14:paraId="2A511DC7" w14:textId="77777777" w:rsidR="000F2044" w:rsidRDefault="000F2044" w:rsidP="00421C64">
            <w:pPr>
              <w:spacing w:line="360" w:lineRule="auto"/>
              <w:jc w:val="both"/>
              <w:rPr>
                <w:rFonts w:ascii="Times New Roman" w:hAnsi="Times New Roman" w:cs="Times New Roman"/>
                <w:sz w:val="28"/>
              </w:rPr>
            </w:pPr>
          </w:p>
        </w:tc>
      </w:tr>
      <w:tr w:rsidR="000F2044" w14:paraId="4AD0128E" w14:textId="77777777" w:rsidTr="000F2044">
        <w:tc>
          <w:tcPr>
            <w:tcW w:w="421" w:type="dxa"/>
          </w:tcPr>
          <w:p w14:paraId="0B30CDB0" w14:textId="47D5CFED"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7</w:t>
            </w:r>
          </w:p>
        </w:tc>
        <w:tc>
          <w:tcPr>
            <w:tcW w:w="7654" w:type="dxa"/>
          </w:tcPr>
          <w:p w14:paraId="6A4F83DF" w14:textId="552C7A9D"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Каждый должен вести себя так, чтобы не вызывать недовольство окружающих.</w:t>
            </w:r>
          </w:p>
        </w:tc>
        <w:tc>
          <w:tcPr>
            <w:tcW w:w="709" w:type="dxa"/>
          </w:tcPr>
          <w:p w14:paraId="0782DEED" w14:textId="77777777" w:rsidR="000F2044" w:rsidRDefault="000F2044" w:rsidP="00421C64">
            <w:pPr>
              <w:spacing w:line="360" w:lineRule="auto"/>
              <w:jc w:val="both"/>
              <w:rPr>
                <w:rFonts w:ascii="Times New Roman" w:hAnsi="Times New Roman" w:cs="Times New Roman"/>
                <w:sz w:val="28"/>
              </w:rPr>
            </w:pPr>
          </w:p>
        </w:tc>
        <w:tc>
          <w:tcPr>
            <w:tcW w:w="844" w:type="dxa"/>
          </w:tcPr>
          <w:p w14:paraId="42AEE691" w14:textId="77777777" w:rsidR="000F2044" w:rsidRDefault="000F2044" w:rsidP="00421C64">
            <w:pPr>
              <w:spacing w:line="360" w:lineRule="auto"/>
              <w:jc w:val="both"/>
              <w:rPr>
                <w:rFonts w:ascii="Times New Roman" w:hAnsi="Times New Roman" w:cs="Times New Roman"/>
                <w:sz w:val="28"/>
              </w:rPr>
            </w:pPr>
          </w:p>
        </w:tc>
      </w:tr>
      <w:tr w:rsidR="000F2044" w14:paraId="36072E23" w14:textId="77777777" w:rsidTr="000F2044">
        <w:tc>
          <w:tcPr>
            <w:tcW w:w="421" w:type="dxa"/>
          </w:tcPr>
          <w:p w14:paraId="2B64AF2C" w14:textId="7096895E"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8</w:t>
            </w:r>
          </w:p>
        </w:tc>
        <w:tc>
          <w:tcPr>
            <w:tcW w:w="7654" w:type="dxa"/>
          </w:tcPr>
          <w:p w14:paraId="50A0FFCD" w14:textId="61284BA2"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Успехи студента зависят от его добросовестного отношения к своим обязанностям.</w:t>
            </w:r>
          </w:p>
        </w:tc>
        <w:tc>
          <w:tcPr>
            <w:tcW w:w="709" w:type="dxa"/>
          </w:tcPr>
          <w:p w14:paraId="4B824CFD" w14:textId="77777777" w:rsidR="000F2044" w:rsidRDefault="000F2044" w:rsidP="00421C64">
            <w:pPr>
              <w:spacing w:line="360" w:lineRule="auto"/>
              <w:jc w:val="both"/>
              <w:rPr>
                <w:rFonts w:ascii="Times New Roman" w:hAnsi="Times New Roman" w:cs="Times New Roman"/>
                <w:sz w:val="28"/>
              </w:rPr>
            </w:pPr>
          </w:p>
        </w:tc>
        <w:tc>
          <w:tcPr>
            <w:tcW w:w="844" w:type="dxa"/>
          </w:tcPr>
          <w:p w14:paraId="60D066DE" w14:textId="77777777" w:rsidR="000F2044" w:rsidRDefault="000F2044" w:rsidP="00421C64">
            <w:pPr>
              <w:spacing w:line="360" w:lineRule="auto"/>
              <w:jc w:val="both"/>
              <w:rPr>
                <w:rFonts w:ascii="Times New Roman" w:hAnsi="Times New Roman" w:cs="Times New Roman"/>
                <w:sz w:val="28"/>
              </w:rPr>
            </w:pPr>
          </w:p>
        </w:tc>
      </w:tr>
      <w:tr w:rsidR="000F2044" w14:paraId="596BB0AB" w14:textId="77777777" w:rsidTr="000F2044">
        <w:tc>
          <w:tcPr>
            <w:tcW w:w="421" w:type="dxa"/>
          </w:tcPr>
          <w:p w14:paraId="4C81C63D" w14:textId="5A20C5EC"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9</w:t>
            </w:r>
          </w:p>
        </w:tc>
        <w:tc>
          <w:tcPr>
            <w:tcW w:w="7654" w:type="dxa"/>
          </w:tcPr>
          <w:p w14:paraId="299EDD9D" w14:textId="2FBB804F"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Любое дело никогда не заменит радости человеческого общения.</w:t>
            </w:r>
          </w:p>
        </w:tc>
        <w:tc>
          <w:tcPr>
            <w:tcW w:w="709" w:type="dxa"/>
          </w:tcPr>
          <w:p w14:paraId="4EA8A680" w14:textId="77777777" w:rsidR="000F2044" w:rsidRDefault="000F2044" w:rsidP="00421C64">
            <w:pPr>
              <w:spacing w:line="360" w:lineRule="auto"/>
              <w:jc w:val="both"/>
              <w:rPr>
                <w:rFonts w:ascii="Times New Roman" w:hAnsi="Times New Roman" w:cs="Times New Roman"/>
                <w:sz w:val="28"/>
              </w:rPr>
            </w:pPr>
          </w:p>
        </w:tc>
        <w:tc>
          <w:tcPr>
            <w:tcW w:w="844" w:type="dxa"/>
          </w:tcPr>
          <w:p w14:paraId="37086DDE" w14:textId="77777777" w:rsidR="000F2044" w:rsidRDefault="000F2044" w:rsidP="00421C64">
            <w:pPr>
              <w:spacing w:line="360" w:lineRule="auto"/>
              <w:jc w:val="both"/>
              <w:rPr>
                <w:rFonts w:ascii="Times New Roman" w:hAnsi="Times New Roman" w:cs="Times New Roman"/>
                <w:sz w:val="28"/>
              </w:rPr>
            </w:pPr>
          </w:p>
        </w:tc>
      </w:tr>
      <w:tr w:rsidR="000F2044" w14:paraId="7870D73D" w14:textId="77777777" w:rsidTr="000F2044">
        <w:tc>
          <w:tcPr>
            <w:tcW w:w="421" w:type="dxa"/>
          </w:tcPr>
          <w:p w14:paraId="136573DB" w14:textId="1310CBAF"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10</w:t>
            </w:r>
          </w:p>
        </w:tc>
        <w:tc>
          <w:tcPr>
            <w:tcW w:w="7654" w:type="dxa"/>
          </w:tcPr>
          <w:p w14:paraId="361A42F8" w14:textId="6BC5190E"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Иногда мне доставляет удовольствие посплетничать.</w:t>
            </w:r>
          </w:p>
        </w:tc>
        <w:tc>
          <w:tcPr>
            <w:tcW w:w="709" w:type="dxa"/>
          </w:tcPr>
          <w:p w14:paraId="2887F697" w14:textId="77777777" w:rsidR="000F2044" w:rsidRDefault="000F2044" w:rsidP="00421C64">
            <w:pPr>
              <w:spacing w:line="360" w:lineRule="auto"/>
              <w:jc w:val="both"/>
              <w:rPr>
                <w:rFonts w:ascii="Times New Roman" w:hAnsi="Times New Roman" w:cs="Times New Roman"/>
                <w:sz w:val="28"/>
              </w:rPr>
            </w:pPr>
          </w:p>
        </w:tc>
        <w:tc>
          <w:tcPr>
            <w:tcW w:w="844" w:type="dxa"/>
          </w:tcPr>
          <w:p w14:paraId="030BD82D" w14:textId="77777777" w:rsidR="000F2044" w:rsidRDefault="000F2044" w:rsidP="00421C64">
            <w:pPr>
              <w:spacing w:line="360" w:lineRule="auto"/>
              <w:jc w:val="both"/>
              <w:rPr>
                <w:rFonts w:ascii="Times New Roman" w:hAnsi="Times New Roman" w:cs="Times New Roman"/>
                <w:sz w:val="28"/>
              </w:rPr>
            </w:pPr>
          </w:p>
        </w:tc>
      </w:tr>
      <w:tr w:rsidR="000F2044" w14:paraId="1EC52601" w14:textId="77777777" w:rsidTr="000F2044">
        <w:tc>
          <w:tcPr>
            <w:tcW w:w="421" w:type="dxa"/>
          </w:tcPr>
          <w:p w14:paraId="1BFE3567" w14:textId="11444DD9"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11</w:t>
            </w:r>
          </w:p>
        </w:tc>
        <w:tc>
          <w:tcPr>
            <w:tcW w:w="7654" w:type="dxa"/>
          </w:tcPr>
          <w:p w14:paraId="02536CBD" w14:textId="183B848D"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Чтобы нравиться другим, надо хорошо делать свое дело.</w:t>
            </w:r>
          </w:p>
        </w:tc>
        <w:tc>
          <w:tcPr>
            <w:tcW w:w="709" w:type="dxa"/>
          </w:tcPr>
          <w:p w14:paraId="557F4A9A" w14:textId="77777777" w:rsidR="000F2044" w:rsidRDefault="000F2044" w:rsidP="00421C64">
            <w:pPr>
              <w:spacing w:line="360" w:lineRule="auto"/>
              <w:jc w:val="both"/>
              <w:rPr>
                <w:rFonts w:ascii="Times New Roman" w:hAnsi="Times New Roman" w:cs="Times New Roman"/>
                <w:sz w:val="28"/>
              </w:rPr>
            </w:pPr>
          </w:p>
        </w:tc>
        <w:tc>
          <w:tcPr>
            <w:tcW w:w="844" w:type="dxa"/>
          </w:tcPr>
          <w:p w14:paraId="0F5DDBC7" w14:textId="77777777" w:rsidR="000F2044" w:rsidRDefault="000F2044" w:rsidP="00421C64">
            <w:pPr>
              <w:spacing w:line="360" w:lineRule="auto"/>
              <w:jc w:val="both"/>
              <w:rPr>
                <w:rFonts w:ascii="Times New Roman" w:hAnsi="Times New Roman" w:cs="Times New Roman"/>
                <w:sz w:val="28"/>
              </w:rPr>
            </w:pPr>
          </w:p>
        </w:tc>
      </w:tr>
      <w:tr w:rsidR="000F2044" w14:paraId="43D6F7DD" w14:textId="77777777" w:rsidTr="000F2044">
        <w:tc>
          <w:tcPr>
            <w:tcW w:w="421" w:type="dxa"/>
          </w:tcPr>
          <w:p w14:paraId="0C4FBD7F" w14:textId="203B2AC5"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12</w:t>
            </w:r>
          </w:p>
        </w:tc>
        <w:tc>
          <w:tcPr>
            <w:tcW w:w="7654" w:type="dxa"/>
          </w:tcPr>
          <w:p w14:paraId="6A256F66" w14:textId="1810CF40"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На работе между коллегами должны быть только деловые отношения.</w:t>
            </w:r>
          </w:p>
        </w:tc>
        <w:tc>
          <w:tcPr>
            <w:tcW w:w="709" w:type="dxa"/>
          </w:tcPr>
          <w:p w14:paraId="392F9A16" w14:textId="77777777" w:rsidR="000F2044" w:rsidRDefault="000F2044" w:rsidP="00421C64">
            <w:pPr>
              <w:spacing w:line="360" w:lineRule="auto"/>
              <w:jc w:val="both"/>
              <w:rPr>
                <w:rFonts w:ascii="Times New Roman" w:hAnsi="Times New Roman" w:cs="Times New Roman"/>
                <w:sz w:val="28"/>
              </w:rPr>
            </w:pPr>
          </w:p>
        </w:tc>
        <w:tc>
          <w:tcPr>
            <w:tcW w:w="844" w:type="dxa"/>
          </w:tcPr>
          <w:p w14:paraId="72370565" w14:textId="77777777" w:rsidR="000F2044" w:rsidRDefault="000F2044" w:rsidP="00421C64">
            <w:pPr>
              <w:spacing w:line="360" w:lineRule="auto"/>
              <w:jc w:val="both"/>
              <w:rPr>
                <w:rFonts w:ascii="Times New Roman" w:hAnsi="Times New Roman" w:cs="Times New Roman"/>
                <w:sz w:val="28"/>
              </w:rPr>
            </w:pPr>
          </w:p>
        </w:tc>
      </w:tr>
      <w:tr w:rsidR="000F2044" w14:paraId="6E49C60C" w14:textId="77777777" w:rsidTr="000F2044">
        <w:tc>
          <w:tcPr>
            <w:tcW w:w="421" w:type="dxa"/>
          </w:tcPr>
          <w:p w14:paraId="28EFC303" w14:textId="11599AC6"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13</w:t>
            </w:r>
          </w:p>
        </w:tc>
        <w:tc>
          <w:tcPr>
            <w:tcW w:w="7654" w:type="dxa"/>
          </w:tcPr>
          <w:p w14:paraId="111908E2" w14:textId="5BC04CE7"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Самое страшное для человека — чувство одиночества.</w:t>
            </w:r>
          </w:p>
        </w:tc>
        <w:tc>
          <w:tcPr>
            <w:tcW w:w="709" w:type="dxa"/>
          </w:tcPr>
          <w:p w14:paraId="087681D3" w14:textId="77777777" w:rsidR="000F2044" w:rsidRDefault="000F2044" w:rsidP="00421C64">
            <w:pPr>
              <w:spacing w:line="360" w:lineRule="auto"/>
              <w:jc w:val="both"/>
              <w:rPr>
                <w:rFonts w:ascii="Times New Roman" w:hAnsi="Times New Roman" w:cs="Times New Roman"/>
                <w:sz w:val="28"/>
              </w:rPr>
            </w:pPr>
          </w:p>
        </w:tc>
        <w:tc>
          <w:tcPr>
            <w:tcW w:w="844" w:type="dxa"/>
          </w:tcPr>
          <w:p w14:paraId="455F2636" w14:textId="77777777" w:rsidR="000F2044" w:rsidRDefault="000F2044" w:rsidP="00421C64">
            <w:pPr>
              <w:spacing w:line="360" w:lineRule="auto"/>
              <w:jc w:val="both"/>
              <w:rPr>
                <w:rFonts w:ascii="Times New Roman" w:hAnsi="Times New Roman" w:cs="Times New Roman"/>
                <w:sz w:val="28"/>
              </w:rPr>
            </w:pPr>
          </w:p>
        </w:tc>
      </w:tr>
      <w:tr w:rsidR="000F2044" w14:paraId="6081C07E" w14:textId="77777777" w:rsidTr="000F2044">
        <w:tc>
          <w:tcPr>
            <w:tcW w:w="421" w:type="dxa"/>
          </w:tcPr>
          <w:p w14:paraId="1F3FB1CC" w14:textId="70420D78"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14</w:t>
            </w:r>
          </w:p>
        </w:tc>
        <w:tc>
          <w:tcPr>
            <w:tcW w:w="7654" w:type="dxa"/>
          </w:tcPr>
          <w:p w14:paraId="6994A743" w14:textId="0194A4FB"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Когда я был ребенком, я любил, чтобы меня хвалили.</w:t>
            </w:r>
          </w:p>
        </w:tc>
        <w:tc>
          <w:tcPr>
            <w:tcW w:w="709" w:type="dxa"/>
          </w:tcPr>
          <w:p w14:paraId="06E1B279" w14:textId="77777777" w:rsidR="000F2044" w:rsidRDefault="000F2044" w:rsidP="00421C64">
            <w:pPr>
              <w:spacing w:line="360" w:lineRule="auto"/>
              <w:jc w:val="both"/>
              <w:rPr>
                <w:rFonts w:ascii="Times New Roman" w:hAnsi="Times New Roman" w:cs="Times New Roman"/>
                <w:sz w:val="28"/>
              </w:rPr>
            </w:pPr>
          </w:p>
        </w:tc>
        <w:tc>
          <w:tcPr>
            <w:tcW w:w="844" w:type="dxa"/>
          </w:tcPr>
          <w:p w14:paraId="1B888C79" w14:textId="77777777" w:rsidR="000F2044" w:rsidRDefault="000F2044" w:rsidP="00421C64">
            <w:pPr>
              <w:spacing w:line="360" w:lineRule="auto"/>
              <w:jc w:val="both"/>
              <w:rPr>
                <w:rFonts w:ascii="Times New Roman" w:hAnsi="Times New Roman" w:cs="Times New Roman"/>
                <w:sz w:val="28"/>
              </w:rPr>
            </w:pPr>
          </w:p>
        </w:tc>
      </w:tr>
      <w:tr w:rsidR="000F2044" w14:paraId="7106F89C" w14:textId="77777777" w:rsidTr="000F2044">
        <w:tc>
          <w:tcPr>
            <w:tcW w:w="421" w:type="dxa"/>
          </w:tcPr>
          <w:p w14:paraId="6CC28700" w14:textId="2477FDA8"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15</w:t>
            </w:r>
          </w:p>
        </w:tc>
        <w:tc>
          <w:tcPr>
            <w:tcW w:w="7654" w:type="dxa"/>
          </w:tcPr>
          <w:p w14:paraId="7DC1F40C" w14:textId="18EABB40"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Большинство людей использует работу в группе как возможность проявить себя, получить оценку со стороны.</w:t>
            </w:r>
          </w:p>
        </w:tc>
        <w:tc>
          <w:tcPr>
            <w:tcW w:w="709" w:type="dxa"/>
          </w:tcPr>
          <w:p w14:paraId="14BC63AD" w14:textId="77777777" w:rsidR="000F2044" w:rsidRDefault="000F2044" w:rsidP="00421C64">
            <w:pPr>
              <w:spacing w:line="360" w:lineRule="auto"/>
              <w:jc w:val="both"/>
              <w:rPr>
                <w:rFonts w:ascii="Times New Roman" w:hAnsi="Times New Roman" w:cs="Times New Roman"/>
                <w:sz w:val="28"/>
              </w:rPr>
            </w:pPr>
          </w:p>
        </w:tc>
        <w:tc>
          <w:tcPr>
            <w:tcW w:w="844" w:type="dxa"/>
          </w:tcPr>
          <w:p w14:paraId="1A48AC4E" w14:textId="77777777" w:rsidR="000F2044" w:rsidRDefault="000F2044" w:rsidP="00421C64">
            <w:pPr>
              <w:spacing w:line="360" w:lineRule="auto"/>
              <w:jc w:val="both"/>
              <w:rPr>
                <w:rFonts w:ascii="Times New Roman" w:hAnsi="Times New Roman" w:cs="Times New Roman"/>
                <w:sz w:val="28"/>
              </w:rPr>
            </w:pPr>
          </w:p>
        </w:tc>
      </w:tr>
      <w:tr w:rsidR="000F2044" w14:paraId="1BFABACE" w14:textId="77777777" w:rsidTr="000F2044">
        <w:tc>
          <w:tcPr>
            <w:tcW w:w="421" w:type="dxa"/>
          </w:tcPr>
          <w:p w14:paraId="337C756E" w14:textId="170F3921"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16</w:t>
            </w:r>
          </w:p>
        </w:tc>
        <w:tc>
          <w:tcPr>
            <w:tcW w:w="7654" w:type="dxa"/>
          </w:tcPr>
          <w:p w14:paraId="48B1C112" w14:textId="75A91CAB"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Лучшими друзьями человек считает тех, кто его понимает.</w:t>
            </w:r>
          </w:p>
        </w:tc>
        <w:tc>
          <w:tcPr>
            <w:tcW w:w="709" w:type="dxa"/>
          </w:tcPr>
          <w:p w14:paraId="6648ADA6" w14:textId="77777777" w:rsidR="000F2044" w:rsidRDefault="000F2044" w:rsidP="00421C64">
            <w:pPr>
              <w:spacing w:line="360" w:lineRule="auto"/>
              <w:jc w:val="both"/>
              <w:rPr>
                <w:rFonts w:ascii="Times New Roman" w:hAnsi="Times New Roman" w:cs="Times New Roman"/>
                <w:sz w:val="28"/>
              </w:rPr>
            </w:pPr>
          </w:p>
        </w:tc>
        <w:tc>
          <w:tcPr>
            <w:tcW w:w="844" w:type="dxa"/>
          </w:tcPr>
          <w:p w14:paraId="0D3A988B" w14:textId="77777777" w:rsidR="000F2044" w:rsidRDefault="000F2044" w:rsidP="00421C64">
            <w:pPr>
              <w:spacing w:line="360" w:lineRule="auto"/>
              <w:jc w:val="both"/>
              <w:rPr>
                <w:rFonts w:ascii="Times New Roman" w:hAnsi="Times New Roman" w:cs="Times New Roman"/>
                <w:sz w:val="28"/>
              </w:rPr>
            </w:pPr>
          </w:p>
        </w:tc>
      </w:tr>
      <w:tr w:rsidR="000F2044" w14:paraId="1A2881FB" w14:textId="77777777" w:rsidTr="000F2044">
        <w:tc>
          <w:tcPr>
            <w:tcW w:w="421" w:type="dxa"/>
          </w:tcPr>
          <w:p w14:paraId="7CDD2E0D" w14:textId="6D144427"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17</w:t>
            </w:r>
          </w:p>
        </w:tc>
        <w:tc>
          <w:tcPr>
            <w:tcW w:w="7654" w:type="dxa"/>
          </w:tcPr>
          <w:p w14:paraId="4C3C91EC" w14:textId="0671452D"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Основная роль школы должна заключаться в подготовке учеников к правильному выбору профессии.</w:t>
            </w:r>
          </w:p>
        </w:tc>
        <w:tc>
          <w:tcPr>
            <w:tcW w:w="709" w:type="dxa"/>
          </w:tcPr>
          <w:p w14:paraId="4AB6E579" w14:textId="77777777" w:rsidR="000F2044" w:rsidRDefault="000F2044" w:rsidP="00421C64">
            <w:pPr>
              <w:spacing w:line="360" w:lineRule="auto"/>
              <w:jc w:val="both"/>
              <w:rPr>
                <w:rFonts w:ascii="Times New Roman" w:hAnsi="Times New Roman" w:cs="Times New Roman"/>
                <w:sz w:val="28"/>
              </w:rPr>
            </w:pPr>
          </w:p>
        </w:tc>
        <w:tc>
          <w:tcPr>
            <w:tcW w:w="844" w:type="dxa"/>
          </w:tcPr>
          <w:p w14:paraId="658E2B85" w14:textId="77777777" w:rsidR="000F2044" w:rsidRDefault="000F2044" w:rsidP="00421C64">
            <w:pPr>
              <w:spacing w:line="360" w:lineRule="auto"/>
              <w:jc w:val="both"/>
              <w:rPr>
                <w:rFonts w:ascii="Times New Roman" w:hAnsi="Times New Roman" w:cs="Times New Roman"/>
                <w:sz w:val="28"/>
              </w:rPr>
            </w:pPr>
          </w:p>
        </w:tc>
      </w:tr>
      <w:tr w:rsidR="000F2044" w14:paraId="44B6659E" w14:textId="77777777" w:rsidTr="000F2044">
        <w:tc>
          <w:tcPr>
            <w:tcW w:w="421" w:type="dxa"/>
          </w:tcPr>
          <w:p w14:paraId="1F0F4CE8" w14:textId="104CB670"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18</w:t>
            </w:r>
          </w:p>
        </w:tc>
        <w:tc>
          <w:tcPr>
            <w:tcW w:w="7654" w:type="dxa"/>
          </w:tcPr>
          <w:p w14:paraId="29062824" w14:textId="74571060"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Человек испытывает необычайный прилив сил, когда работает с симпатичными ему людьми.</w:t>
            </w:r>
          </w:p>
        </w:tc>
        <w:tc>
          <w:tcPr>
            <w:tcW w:w="709" w:type="dxa"/>
          </w:tcPr>
          <w:p w14:paraId="6C3EA7F8" w14:textId="77777777" w:rsidR="000F2044" w:rsidRDefault="000F2044" w:rsidP="00421C64">
            <w:pPr>
              <w:spacing w:line="360" w:lineRule="auto"/>
              <w:jc w:val="both"/>
              <w:rPr>
                <w:rFonts w:ascii="Times New Roman" w:hAnsi="Times New Roman" w:cs="Times New Roman"/>
                <w:sz w:val="28"/>
              </w:rPr>
            </w:pPr>
          </w:p>
        </w:tc>
        <w:tc>
          <w:tcPr>
            <w:tcW w:w="844" w:type="dxa"/>
          </w:tcPr>
          <w:p w14:paraId="3ABECC75" w14:textId="77777777" w:rsidR="000F2044" w:rsidRDefault="000F2044" w:rsidP="00421C64">
            <w:pPr>
              <w:spacing w:line="360" w:lineRule="auto"/>
              <w:jc w:val="both"/>
              <w:rPr>
                <w:rFonts w:ascii="Times New Roman" w:hAnsi="Times New Roman" w:cs="Times New Roman"/>
                <w:sz w:val="28"/>
              </w:rPr>
            </w:pPr>
          </w:p>
        </w:tc>
      </w:tr>
      <w:tr w:rsidR="000F2044" w14:paraId="63154D59" w14:textId="77777777" w:rsidTr="000F2044">
        <w:tc>
          <w:tcPr>
            <w:tcW w:w="421" w:type="dxa"/>
          </w:tcPr>
          <w:p w14:paraId="24653252" w14:textId="0DB03019"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19</w:t>
            </w:r>
          </w:p>
        </w:tc>
        <w:tc>
          <w:tcPr>
            <w:tcW w:w="7654" w:type="dxa"/>
          </w:tcPr>
          <w:p w14:paraId="5948380C" w14:textId="70184A59"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помогаю только тем людям, к которым хорошо отношусь.</w:t>
            </w:r>
          </w:p>
        </w:tc>
        <w:tc>
          <w:tcPr>
            <w:tcW w:w="709" w:type="dxa"/>
          </w:tcPr>
          <w:p w14:paraId="429B1068" w14:textId="77777777" w:rsidR="000F2044" w:rsidRDefault="000F2044" w:rsidP="00421C64">
            <w:pPr>
              <w:spacing w:line="360" w:lineRule="auto"/>
              <w:jc w:val="both"/>
              <w:rPr>
                <w:rFonts w:ascii="Times New Roman" w:hAnsi="Times New Roman" w:cs="Times New Roman"/>
                <w:sz w:val="28"/>
              </w:rPr>
            </w:pPr>
          </w:p>
        </w:tc>
        <w:tc>
          <w:tcPr>
            <w:tcW w:w="844" w:type="dxa"/>
          </w:tcPr>
          <w:p w14:paraId="51D13CC6" w14:textId="77777777" w:rsidR="000F2044" w:rsidRDefault="000F2044" w:rsidP="00421C64">
            <w:pPr>
              <w:spacing w:line="360" w:lineRule="auto"/>
              <w:jc w:val="both"/>
              <w:rPr>
                <w:rFonts w:ascii="Times New Roman" w:hAnsi="Times New Roman" w:cs="Times New Roman"/>
                <w:sz w:val="28"/>
              </w:rPr>
            </w:pPr>
          </w:p>
        </w:tc>
      </w:tr>
      <w:tr w:rsidR="000F2044" w14:paraId="2979E8E8" w14:textId="77777777" w:rsidTr="000F2044">
        <w:tc>
          <w:tcPr>
            <w:tcW w:w="421" w:type="dxa"/>
          </w:tcPr>
          <w:p w14:paraId="43452BDE" w14:textId="038B3C99"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20</w:t>
            </w:r>
          </w:p>
        </w:tc>
        <w:tc>
          <w:tcPr>
            <w:tcW w:w="7654" w:type="dxa"/>
          </w:tcPr>
          <w:p w14:paraId="4FB0CA00" w14:textId="0AACFC0F"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предпочитаю вести по телефону только деловые разговоры.</w:t>
            </w:r>
          </w:p>
        </w:tc>
        <w:tc>
          <w:tcPr>
            <w:tcW w:w="709" w:type="dxa"/>
          </w:tcPr>
          <w:p w14:paraId="4C42407C" w14:textId="77777777" w:rsidR="000F2044" w:rsidRDefault="000F2044" w:rsidP="00421C64">
            <w:pPr>
              <w:spacing w:line="360" w:lineRule="auto"/>
              <w:jc w:val="both"/>
              <w:rPr>
                <w:rFonts w:ascii="Times New Roman" w:hAnsi="Times New Roman" w:cs="Times New Roman"/>
                <w:sz w:val="28"/>
              </w:rPr>
            </w:pPr>
          </w:p>
        </w:tc>
        <w:tc>
          <w:tcPr>
            <w:tcW w:w="844" w:type="dxa"/>
          </w:tcPr>
          <w:p w14:paraId="24B0B0C3" w14:textId="77777777" w:rsidR="000F2044" w:rsidRDefault="000F2044" w:rsidP="00421C64">
            <w:pPr>
              <w:spacing w:line="360" w:lineRule="auto"/>
              <w:jc w:val="both"/>
              <w:rPr>
                <w:rFonts w:ascii="Times New Roman" w:hAnsi="Times New Roman" w:cs="Times New Roman"/>
                <w:sz w:val="28"/>
              </w:rPr>
            </w:pPr>
          </w:p>
        </w:tc>
      </w:tr>
      <w:tr w:rsidR="000F2044" w14:paraId="14225047" w14:textId="77777777" w:rsidTr="000F2044">
        <w:tc>
          <w:tcPr>
            <w:tcW w:w="421" w:type="dxa"/>
          </w:tcPr>
          <w:p w14:paraId="44E8CB5F" w14:textId="1B282BBB"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21</w:t>
            </w:r>
          </w:p>
        </w:tc>
        <w:tc>
          <w:tcPr>
            <w:tcW w:w="7654" w:type="dxa"/>
          </w:tcPr>
          <w:p w14:paraId="31CED31B" w14:textId="131B1B14"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Мне не нравятся учреждения, где в интересах дела забывают об интересах сотрудников.</w:t>
            </w:r>
          </w:p>
        </w:tc>
        <w:tc>
          <w:tcPr>
            <w:tcW w:w="709" w:type="dxa"/>
          </w:tcPr>
          <w:p w14:paraId="6685733F" w14:textId="77777777" w:rsidR="000F2044" w:rsidRDefault="000F2044" w:rsidP="00421C64">
            <w:pPr>
              <w:spacing w:line="360" w:lineRule="auto"/>
              <w:jc w:val="both"/>
              <w:rPr>
                <w:rFonts w:ascii="Times New Roman" w:hAnsi="Times New Roman" w:cs="Times New Roman"/>
                <w:sz w:val="28"/>
              </w:rPr>
            </w:pPr>
          </w:p>
        </w:tc>
        <w:tc>
          <w:tcPr>
            <w:tcW w:w="844" w:type="dxa"/>
          </w:tcPr>
          <w:p w14:paraId="28A319D2" w14:textId="77777777" w:rsidR="000F2044" w:rsidRDefault="000F2044" w:rsidP="00421C64">
            <w:pPr>
              <w:spacing w:line="360" w:lineRule="auto"/>
              <w:jc w:val="both"/>
              <w:rPr>
                <w:rFonts w:ascii="Times New Roman" w:hAnsi="Times New Roman" w:cs="Times New Roman"/>
                <w:sz w:val="28"/>
              </w:rPr>
            </w:pPr>
          </w:p>
        </w:tc>
      </w:tr>
      <w:tr w:rsidR="000F2044" w14:paraId="7C89F416" w14:textId="77777777" w:rsidTr="000F2044">
        <w:tc>
          <w:tcPr>
            <w:tcW w:w="421" w:type="dxa"/>
          </w:tcPr>
          <w:p w14:paraId="036E761C" w14:textId="17EDB48C"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22</w:t>
            </w:r>
          </w:p>
        </w:tc>
        <w:tc>
          <w:tcPr>
            <w:tcW w:w="7654" w:type="dxa"/>
          </w:tcPr>
          <w:p w14:paraId="3FB5BA22" w14:textId="153A8A22"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Мне не нравятся учреждения, где в интересах дела забывают об интересах сотрудников.</w:t>
            </w:r>
          </w:p>
        </w:tc>
        <w:tc>
          <w:tcPr>
            <w:tcW w:w="709" w:type="dxa"/>
          </w:tcPr>
          <w:p w14:paraId="39B27967" w14:textId="77777777" w:rsidR="000F2044" w:rsidRDefault="000F2044" w:rsidP="00421C64">
            <w:pPr>
              <w:spacing w:line="360" w:lineRule="auto"/>
              <w:jc w:val="both"/>
              <w:rPr>
                <w:rFonts w:ascii="Times New Roman" w:hAnsi="Times New Roman" w:cs="Times New Roman"/>
                <w:sz w:val="28"/>
              </w:rPr>
            </w:pPr>
          </w:p>
        </w:tc>
        <w:tc>
          <w:tcPr>
            <w:tcW w:w="844" w:type="dxa"/>
          </w:tcPr>
          <w:p w14:paraId="0EE83019" w14:textId="77777777" w:rsidR="000F2044" w:rsidRDefault="000F2044" w:rsidP="00421C64">
            <w:pPr>
              <w:spacing w:line="360" w:lineRule="auto"/>
              <w:jc w:val="both"/>
              <w:rPr>
                <w:rFonts w:ascii="Times New Roman" w:hAnsi="Times New Roman" w:cs="Times New Roman"/>
                <w:sz w:val="28"/>
              </w:rPr>
            </w:pPr>
          </w:p>
        </w:tc>
      </w:tr>
      <w:tr w:rsidR="000F2044" w14:paraId="650EDF92" w14:textId="77777777" w:rsidTr="000F2044">
        <w:tc>
          <w:tcPr>
            <w:tcW w:w="421" w:type="dxa"/>
          </w:tcPr>
          <w:p w14:paraId="5365FB5C" w14:textId="0A0C3AC7"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23</w:t>
            </w:r>
          </w:p>
        </w:tc>
        <w:tc>
          <w:tcPr>
            <w:tcW w:w="7654" w:type="dxa"/>
          </w:tcPr>
          <w:p w14:paraId="0A68CC92" w14:textId="440C55C6"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Свободное время необходимо проводить в общении с друзьями.</w:t>
            </w:r>
          </w:p>
        </w:tc>
        <w:tc>
          <w:tcPr>
            <w:tcW w:w="709" w:type="dxa"/>
          </w:tcPr>
          <w:p w14:paraId="717CAFD6" w14:textId="77777777" w:rsidR="000F2044" w:rsidRDefault="000F2044" w:rsidP="00421C64">
            <w:pPr>
              <w:spacing w:line="360" w:lineRule="auto"/>
              <w:jc w:val="both"/>
              <w:rPr>
                <w:rFonts w:ascii="Times New Roman" w:hAnsi="Times New Roman" w:cs="Times New Roman"/>
                <w:sz w:val="28"/>
              </w:rPr>
            </w:pPr>
          </w:p>
        </w:tc>
        <w:tc>
          <w:tcPr>
            <w:tcW w:w="844" w:type="dxa"/>
          </w:tcPr>
          <w:p w14:paraId="5772AACA" w14:textId="77777777" w:rsidR="000F2044" w:rsidRDefault="000F2044" w:rsidP="00421C64">
            <w:pPr>
              <w:spacing w:line="360" w:lineRule="auto"/>
              <w:jc w:val="both"/>
              <w:rPr>
                <w:rFonts w:ascii="Times New Roman" w:hAnsi="Times New Roman" w:cs="Times New Roman"/>
                <w:sz w:val="28"/>
              </w:rPr>
            </w:pPr>
          </w:p>
        </w:tc>
      </w:tr>
      <w:tr w:rsidR="000F2044" w14:paraId="2E7C92E9" w14:textId="77777777" w:rsidTr="000F2044">
        <w:tc>
          <w:tcPr>
            <w:tcW w:w="421" w:type="dxa"/>
          </w:tcPr>
          <w:p w14:paraId="06A3DC3A" w14:textId="7CF0CDC4"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24</w:t>
            </w:r>
          </w:p>
        </w:tc>
        <w:tc>
          <w:tcPr>
            <w:tcW w:w="7654" w:type="dxa"/>
          </w:tcPr>
          <w:p w14:paraId="57445E08" w14:textId="17F20AF7"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стараюсь спланировать свой будущий день.</w:t>
            </w:r>
          </w:p>
        </w:tc>
        <w:tc>
          <w:tcPr>
            <w:tcW w:w="709" w:type="dxa"/>
          </w:tcPr>
          <w:p w14:paraId="74D84540" w14:textId="77777777" w:rsidR="000F2044" w:rsidRDefault="000F2044" w:rsidP="00421C64">
            <w:pPr>
              <w:spacing w:line="360" w:lineRule="auto"/>
              <w:jc w:val="both"/>
              <w:rPr>
                <w:rFonts w:ascii="Times New Roman" w:hAnsi="Times New Roman" w:cs="Times New Roman"/>
                <w:sz w:val="28"/>
              </w:rPr>
            </w:pPr>
          </w:p>
        </w:tc>
        <w:tc>
          <w:tcPr>
            <w:tcW w:w="844" w:type="dxa"/>
          </w:tcPr>
          <w:p w14:paraId="27E59B1E" w14:textId="77777777" w:rsidR="000F2044" w:rsidRDefault="000F2044" w:rsidP="00421C64">
            <w:pPr>
              <w:spacing w:line="360" w:lineRule="auto"/>
              <w:jc w:val="both"/>
              <w:rPr>
                <w:rFonts w:ascii="Times New Roman" w:hAnsi="Times New Roman" w:cs="Times New Roman"/>
                <w:sz w:val="28"/>
              </w:rPr>
            </w:pPr>
          </w:p>
        </w:tc>
      </w:tr>
      <w:tr w:rsidR="000F2044" w14:paraId="40A4ACC0" w14:textId="77777777" w:rsidTr="000F2044">
        <w:tc>
          <w:tcPr>
            <w:tcW w:w="421" w:type="dxa"/>
          </w:tcPr>
          <w:p w14:paraId="7C1CB348" w14:textId="154473B5"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25</w:t>
            </w:r>
          </w:p>
        </w:tc>
        <w:tc>
          <w:tcPr>
            <w:tcW w:w="7654" w:type="dxa"/>
          </w:tcPr>
          <w:p w14:paraId="7416CBA9" w14:textId="4E52E6AE"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Хороший руководитель — прежде всего специалист в своей области.</w:t>
            </w:r>
          </w:p>
        </w:tc>
        <w:tc>
          <w:tcPr>
            <w:tcW w:w="709" w:type="dxa"/>
          </w:tcPr>
          <w:p w14:paraId="29901200" w14:textId="77777777" w:rsidR="000F2044" w:rsidRDefault="000F2044" w:rsidP="00421C64">
            <w:pPr>
              <w:spacing w:line="360" w:lineRule="auto"/>
              <w:jc w:val="both"/>
              <w:rPr>
                <w:rFonts w:ascii="Times New Roman" w:hAnsi="Times New Roman" w:cs="Times New Roman"/>
                <w:sz w:val="28"/>
              </w:rPr>
            </w:pPr>
          </w:p>
        </w:tc>
        <w:tc>
          <w:tcPr>
            <w:tcW w:w="844" w:type="dxa"/>
          </w:tcPr>
          <w:p w14:paraId="170F4A5E" w14:textId="77777777" w:rsidR="000F2044" w:rsidRDefault="000F2044" w:rsidP="00421C64">
            <w:pPr>
              <w:spacing w:line="360" w:lineRule="auto"/>
              <w:jc w:val="both"/>
              <w:rPr>
                <w:rFonts w:ascii="Times New Roman" w:hAnsi="Times New Roman" w:cs="Times New Roman"/>
                <w:sz w:val="28"/>
              </w:rPr>
            </w:pPr>
          </w:p>
        </w:tc>
      </w:tr>
      <w:tr w:rsidR="000F2044" w14:paraId="289643BA" w14:textId="77777777" w:rsidTr="000F2044">
        <w:tc>
          <w:tcPr>
            <w:tcW w:w="421" w:type="dxa"/>
          </w:tcPr>
          <w:p w14:paraId="088408DC" w14:textId="6A1A3FE3"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26</w:t>
            </w:r>
          </w:p>
        </w:tc>
        <w:tc>
          <w:tcPr>
            <w:tcW w:w="7654" w:type="dxa"/>
          </w:tcPr>
          <w:p w14:paraId="4C54A1DC" w14:textId="5C22FF1D"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Для большинства работа в группе — еще одна возможность пообщаться с новыми людьми.</w:t>
            </w:r>
          </w:p>
        </w:tc>
        <w:tc>
          <w:tcPr>
            <w:tcW w:w="709" w:type="dxa"/>
          </w:tcPr>
          <w:p w14:paraId="65D248C4" w14:textId="77777777" w:rsidR="000F2044" w:rsidRDefault="000F2044" w:rsidP="00421C64">
            <w:pPr>
              <w:spacing w:line="360" w:lineRule="auto"/>
              <w:jc w:val="both"/>
              <w:rPr>
                <w:rFonts w:ascii="Times New Roman" w:hAnsi="Times New Roman" w:cs="Times New Roman"/>
                <w:sz w:val="28"/>
              </w:rPr>
            </w:pPr>
          </w:p>
        </w:tc>
        <w:tc>
          <w:tcPr>
            <w:tcW w:w="844" w:type="dxa"/>
          </w:tcPr>
          <w:p w14:paraId="4F3E6ADB" w14:textId="77777777" w:rsidR="000F2044" w:rsidRDefault="000F2044" w:rsidP="00421C64">
            <w:pPr>
              <w:spacing w:line="360" w:lineRule="auto"/>
              <w:jc w:val="both"/>
              <w:rPr>
                <w:rFonts w:ascii="Times New Roman" w:hAnsi="Times New Roman" w:cs="Times New Roman"/>
                <w:sz w:val="28"/>
              </w:rPr>
            </w:pPr>
          </w:p>
        </w:tc>
      </w:tr>
      <w:tr w:rsidR="000F2044" w14:paraId="4218C6A1" w14:textId="77777777" w:rsidTr="000F2044">
        <w:tc>
          <w:tcPr>
            <w:tcW w:w="421" w:type="dxa"/>
          </w:tcPr>
          <w:p w14:paraId="27B10D30" w14:textId="25BD9F1F"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27</w:t>
            </w:r>
          </w:p>
        </w:tc>
        <w:tc>
          <w:tcPr>
            <w:tcW w:w="7654" w:type="dxa"/>
          </w:tcPr>
          <w:p w14:paraId="4E53C360" w14:textId="593B3F76"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предпочитаю книги о жизни известных людей.</w:t>
            </w:r>
          </w:p>
        </w:tc>
        <w:tc>
          <w:tcPr>
            <w:tcW w:w="709" w:type="dxa"/>
          </w:tcPr>
          <w:p w14:paraId="7E7B2B03" w14:textId="77777777" w:rsidR="000F2044" w:rsidRDefault="000F2044" w:rsidP="00421C64">
            <w:pPr>
              <w:spacing w:line="360" w:lineRule="auto"/>
              <w:jc w:val="both"/>
              <w:rPr>
                <w:rFonts w:ascii="Times New Roman" w:hAnsi="Times New Roman" w:cs="Times New Roman"/>
                <w:sz w:val="28"/>
              </w:rPr>
            </w:pPr>
          </w:p>
        </w:tc>
        <w:tc>
          <w:tcPr>
            <w:tcW w:w="844" w:type="dxa"/>
          </w:tcPr>
          <w:p w14:paraId="562E1CEE" w14:textId="77777777" w:rsidR="000F2044" w:rsidRDefault="000F2044" w:rsidP="00421C64">
            <w:pPr>
              <w:spacing w:line="360" w:lineRule="auto"/>
              <w:jc w:val="both"/>
              <w:rPr>
                <w:rFonts w:ascii="Times New Roman" w:hAnsi="Times New Roman" w:cs="Times New Roman"/>
                <w:sz w:val="28"/>
              </w:rPr>
            </w:pPr>
          </w:p>
        </w:tc>
      </w:tr>
      <w:tr w:rsidR="000F2044" w14:paraId="580F9A68" w14:textId="77777777" w:rsidTr="000F2044">
        <w:tc>
          <w:tcPr>
            <w:tcW w:w="421" w:type="dxa"/>
          </w:tcPr>
          <w:p w14:paraId="4B88E51B" w14:textId="4A17B64A"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28</w:t>
            </w:r>
          </w:p>
        </w:tc>
        <w:tc>
          <w:tcPr>
            <w:tcW w:w="7654" w:type="dxa"/>
          </w:tcPr>
          <w:p w14:paraId="5DCA15BF" w14:textId="01CE81AA"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Коллеги на работе должны быть в товарищеских отношениях.</w:t>
            </w:r>
          </w:p>
        </w:tc>
        <w:tc>
          <w:tcPr>
            <w:tcW w:w="709" w:type="dxa"/>
          </w:tcPr>
          <w:p w14:paraId="2CB13188" w14:textId="77777777" w:rsidR="000F2044" w:rsidRDefault="000F2044" w:rsidP="00421C64">
            <w:pPr>
              <w:spacing w:line="360" w:lineRule="auto"/>
              <w:jc w:val="both"/>
              <w:rPr>
                <w:rFonts w:ascii="Times New Roman" w:hAnsi="Times New Roman" w:cs="Times New Roman"/>
                <w:sz w:val="28"/>
              </w:rPr>
            </w:pPr>
          </w:p>
        </w:tc>
        <w:tc>
          <w:tcPr>
            <w:tcW w:w="844" w:type="dxa"/>
          </w:tcPr>
          <w:p w14:paraId="24C5EC86" w14:textId="77777777" w:rsidR="000F2044" w:rsidRDefault="000F2044" w:rsidP="00421C64">
            <w:pPr>
              <w:spacing w:line="360" w:lineRule="auto"/>
              <w:jc w:val="both"/>
              <w:rPr>
                <w:rFonts w:ascii="Times New Roman" w:hAnsi="Times New Roman" w:cs="Times New Roman"/>
                <w:sz w:val="28"/>
              </w:rPr>
            </w:pPr>
          </w:p>
        </w:tc>
      </w:tr>
      <w:tr w:rsidR="000F2044" w14:paraId="429A4D40" w14:textId="77777777" w:rsidTr="000F2044">
        <w:tc>
          <w:tcPr>
            <w:tcW w:w="421" w:type="dxa"/>
          </w:tcPr>
          <w:p w14:paraId="69A37DCB" w14:textId="7A200DBC"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29</w:t>
            </w:r>
          </w:p>
        </w:tc>
        <w:tc>
          <w:tcPr>
            <w:tcW w:w="7654" w:type="dxa"/>
          </w:tcPr>
          <w:p w14:paraId="401DB1CF" w14:textId="3C27A712"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Мне тяжело работать с людьми, которые не умеют сдерживать свои чувства.</w:t>
            </w:r>
          </w:p>
        </w:tc>
        <w:tc>
          <w:tcPr>
            <w:tcW w:w="709" w:type="dxa"/>
          </w:tcPr>
          <w:p w14:paraId="4E3B1C9A" w14:textId="77777777" w:rsidR="000F2044" w:rsidRDefault="000F2044" w:rsidP="00421C64">
            <w:pPr>
              <w:spacing w:line="360" w:lineRule="auto"/>
              <w:jc w:val="both"/>
              <w:rPr>
                <w:rFonts w:ascii="Times New Roman" w:hAnsi="Times New Roman" w:cs="Times New Roman"/>
                <w:sz w:val="28"/>
              </w:rPr>
            </w:pPr>
          </w:p>
        </w:tc>
        <w:tc>
          <w:tcPr>
            <w:tcW w:w="844" w:type="dxa"/>
          </w:tcPr>
          <w:p w14:paraId="4CC527F2" w14:textId="77777777" w:rsidR="000F2044" w:rsidRDefault="000F2044" w:rsidP="00421C64">
            <w:pPr>
              <w:spacing w:line="360" w:lineRule="auto"/>
              <w:jc w:val="both"/>
              <w:rPr>
                <w:rFonts w:ascii="Times New Roman" w:hAnsi="Times New Roman" w:cs="Times New Roman"/>
                <w:sz w:val="28"/>
              </w:rPr>
            </w:pPr>
          </w:p>
        </w:tc>
      </w:tr>
      <w:tr w:rsidR="000F2044" w14:paraId="3FC4BA24" w14:textId="77777777" w:rsidTr="000F2044">
        <w:tc>
          <w:tcPr>
            <w:tcW w:w="421" w:type="dxa"/>
          </w:tcPr>
          <w:p w14:paraId="34925E07" w14:textId="55E46B4C"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30</w:t>
            </w:r>
          </w:p>
        </w:tc>
        <w:tc>
          <w:tcPr>
            <w:tcW w:w="7654" w:type="dxa"/>
          </w:tcPr>
          <w:p w14:paraId="6E2DFAD9" w14:textId="28EB5585"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Школа прежде всего должна воспитывать в учениках лучшие человеческие качества.</w:t>
            </w:r>
          </w:p>
        </w:tc>
        <w:tc>
          <w:tcPr>
            <w:tcW w:w="709" w:type="dxa"/>
          </w:tcPr>
          <w:p w14:paraId="74FD3B88" w14:textId="77777777" w:rsidR="000F2044" w:rsidRDefault="000F2044" w:rsidP="00421C64">
            <w:pPr>
              <w:spacing w:line="360" w:lineRule="auto"/>
              <w:jc w:val="both"/>
              <w:rPr>
                <w:rFonts w:ascii="Times New Roman" w:hAnsi="Times New Roman" w:cs="Times New Roman"/>
                <w:sz w:val="28"/>
              </w:rPr>
            </w:pPr>
          </w:p>
        </w:tc>
        <w:tc>
          <w:tcPr>
            <w:tcW w:w="844" w:type="dxa"/>
          </w:tcPr>
          <w:p w14:paraId="31E1D568" w14:textId="77777777" w:rsidR="000F2044" w:rsidRDefault="000F2044" w:rsidP="00421C64">
            <w:pPr>
              <w:spacing w:line="360" w:lineRule="auto"/>
              <w:jc w:val="both"/>
              <w:rPr>
                <w:rFonts w:ascii="Times New Roman" w:hAnsi="Times New Roman" w:cs="Times New Roman"/>
                <w:sz w:val="28"/>
              </w:rPr>
            </w:pPr>
          </w:p>
        </w:tc>
      </w:tr>
      <w:tr w:rsidR="000F2044" w14:paraId="3147DE2A" w14:textId="77777777" w:rsidTr="000F2044">
        <w:tc>
          <w:tcPr>
            <w:tcW w:w="421" w:type="dxa"/>
          </w:tcPr>
          <w:p w14:paraId="7925DC3A" w14:textId="75A18A51"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31</w:t>
            </w:r>
          </w:p>
        </w:tc>
        <w:tc>
          <w:tcPr>
            <w:tcW w:w="7654" w:type="dxa"/>
          </w:tcPr>
          <w:p w14:paraId="3C7EA584" w14:textId="70C7827B"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Мои лучшие друзья должны много знать и уметь.</w:t>
            </w:r>
          </w:p>
        </w:tc>
        <w:tc>
          <w:tcPr>
            <w:tcW w:w="709" w:type="dxa"/>
          </w:tcPr>
          <w:p w14:paraId="61A089F3" w14:textId="77777777" w:rsidR="000F2044" w:rsidRDefault="000F2044" w:rsidP="00421C64">
            <w:pPr>
              <w:spacing w:line="360" w:lineRule="auto"/>
              <w:jc w:val="both"/>
              <w:rPr>
                <w:rFonts w:ascii="Times New Roman" w:hAnsi="Times New Roman" w:cs="Times New Roman"/>
                <w:sz w:val="28"/>
              </w:rPr>
            </w:pPr>
          </w:p>
        </w:tc>
        <w:tc>
          <w:tcPr>
            <w:tcW w:w="844" w:type="dxa"/>
          </w:tcPr>
          <w:p w14:paraId="66D916AD" w14:textId="77777777" w:rsidR="000F2044" w:rsidRDefault="000F2044" w:rsidP="00421C64">
            <w:pPr>
              <w:spacing w:line="360" w:lineRule="auto"/>
              <w:jc w:val="both"/>
              <w:rPr>
                <w:rFonts w:ascii="Times New Roman" w:hAnsi="Times New Roman" w:cs="Times New Roman"/>
                <w:sz w:val="28"/>
              </w:rPr>
            </w:pPr>
          </w:p>
        </w:tc>
      </w:tr>
      <w:tr w:rsidR="000F2044" w14:paraId="38AF2822" w14:textId="77777777" w:rsidTr="000F2044">
        <w:tc>
          <w:tcPr>
            <w:tcW w:w="421" w:type="dxa"/>
          </w:tcPr>
          <w:p w14:paraId="2D22B9A4" w14:textId="3FDA49B8"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32</w:t>
            </w:r>
          </w:p>
        </w:tc>
        <w:tc>
          <w:tcPr>
            <w:tcW w:w="7654" w:type="dxa"/>
          </w:tcPr>
          <w:p w14:paraId="28388DE3" w14:textId="01408CBB"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часто говорю с другими о вещах, никак не связанных с моими деловыми интересами.</w:t>
            </w:r>
          </w:p>
        </w:tc>
        <w:tc>
          <w:tcPr>
            <w:tcW w:w="709" w:type="dxa"/>
          </w:tcPr>
          <w:p w14:paraId="1CA817FB" w14:textId="77777777" w:rsidR="000F2044" w:rsidRDefault="000F2044" w:rsidP="00421C64">
            <w:pPr>
              <w:spacing w:line="360" w:lineRule="auto"/>
              <w:jc w:val="both"/>
              <w:rPr>
                <w:rFonts w:ascii="Times New Roman" w:hAnsi="Times New Roman" w:cs="Times New Roman"/>
                <w:sz w:val="28"/>
              </w:rPr>
            </w:pPr>
          </w:p>
        </w:tc>
        <w:tc>
          <w:tcPr>
            <w:tcW w:w="844" w:type="dxa"/>
          </w:tcPr>
          <w:p w14:paraId="77ACBBD7" w14:textId="77777777" w:rsidR="000F2044" w:rsidRDefault="000F2044" w:rsidP="00421C64">
            <w:pPr>
              <w:spacing w:line="360" w:lineRule="auto"/>
              <w:jc w:val="both"/>
              <w:rPr>
                <w:rFonts w:ascii="Times New Roman" w:hAnsi="Times New Roman" w:cs="Times New Roman"/>
                <w:sz w:val="28"/>
              </w:rPr>
            </w:pPr>
          </w:p>
        </w:tc>
      </w:tr>
      <w:tr w:rsidR="000F2044" w14:paraId="68B9EBD9" w14:textId="77777777" w:rsidTr="000F2044">
        <w:tc>
          <w:tcPr>
            <w:tcW w:w="421" w:type="dxa"/>
          </w:tcPr>
          <w:p w14:paraId="32A37219" w14:textId="3B9F274E"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33</w:t>
            </w:r>
          </w:p>
        </w:tc>
        <w:tc>
          <w:tcPr>
            <w:tcW w:w="7654" w:type="dxa"/>
          </w:tcPr>
          <w:p w14:paraId="435D0971" w14:textId="1C3B21CD"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Человек способен на большие дела лишь тогда, когда его усилия достаточно вознаграждаются.</w:t>
            </w:r>
          </w:p>
        </w:tc>
        <w:tc>
          <w:tcPr>
            <w:tcW w:w="709" w:type="dxa"/>
          </w:tcPr>
          <w:p w14:paraId="633FFE27" w14:textId="77777777" w:rsidR="000F2044" w:rsidRDefault="000F2044" w:rsidP="00421C64">
            <w:pPr>
              <w:spacing w:line="360" w:lineRule="auto"/>
              <w:jc w:val="both"/>
              <w:rPr>
                <w:rFonts w:ascii="Times New Roman" w:hAnsi="Times New Roman" w:cs="Times New Roman"/>
                <w:sz w:val="28"/>
              </w:rPr>
            </w:pPr>
          </w:p>
        </w:tc>
        <w:tc>
          <w:tcPr>
            <w:tcW w:w="844" w:type="dxa"/>
          </w:tcPr>
          <w:p w14:paraId="290610A9" w14:textId="77777777" w:rsidR="000F2044" w:rsidRDefault="000F2044" w:rsidP="00421C64">
            <w:pPr>
              <w:spacing w:line="360" w:lineRule="auto"/>
              <w:jc w:val="both"/>
              <w:rPr>
                <w:rFonts w:ascii="Times New Roman" w:hAnsi="Times New Roman" w:cs="Times New Roman"/>
                <w:sz w:val="28"/>
              </w:rPr>
            </w:pPr>
          </w:p>
        </w:tc>
      </w:tr>
      <w:tr w:rsidR="000F2044" w14:paraId="259ED342" w14:textId="77777777" w:rsidTr="000F2044">
        <w:tc>
          <w:tcPr>
            <w:tcW w:w="421" w:type="dxa"/>
          </w:tcPr>
          <w:p w14:paraId="3F99D679" w14:textId="7FBEB694"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34</w:t>
            </w:r>
          </w:p>
        </w:tc>
        <w:tc>
          <w:tcPr>
            <w:tcW w:w="7654" w:type="dxa"/>
          </w:tcPr>
          <w:p w14:paraId="0BC5B65A" w14:textId="724C0321"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Ухудшение товарищеских отношений на работе отрицательно сказывается на деятельности сотрудников.</w:t>
            </w:r>
          </w:p>
        </w:tc>
        <w:tc>
          <w:tcPr>
            <w:tcW w:w="709" w:type="dxa"/>
          </w:tcPr>
          <w:p w14:paraId="3AF15EBB" w14:textId="77777777" w:rsidR="000F2044" w:rsidRDefault="000F2044" w:rsidP="00421C64">
            <w:pPr>
              <w:spacing w:line="360" w:lineRule="auto"/>
              <w:jc w:val="both"/>
              <w:rPr>
                <w:rFonts w:ascii="Times New Roman" w:hAnsi="Times New Roman" w:cs="Times New Roman"/>
                <w:sz w:val="28"/>
              </w:rPr>
            </w:pPr>
          </w:p>
        </w:tc>
        <w:tc>
          <w:tcPr>
            <w:tcW w:w="844" w:type="dxa"/>
          </w:tcPr>
          <w:p w14:paraId="58CC0313" w14:textId="77777777" w:rsidR="000F2044" w:rsidRDefault="000F2044" w:rsidP="00421C64">
            <w:pPr>
              <w:spacing w:line="360" w:lineRule="auto"/>
              <w:jc w:val="both"/>
              <w:rPr>
                <w:rFonts w:ascii="Times New Roman" w:hAnsi="Times New Roman" w:cs="Times New Roman"/>
                <w:sz w:val="28"/>
              </w:rPr>
            </w:pPr>
          </w:p>
        </w:tc>
      </w:tr>
      <w:tr w:rsidR="000F2044" w14:paraId="1563732C" w14:textId="77777777" w:rsidTr="000F2044">
        <w:tc>
          <w:tcPr>
            <w:tcW w:w="421" w:type="dxa"/>
          </w:tcPr>
          <w:p w14:paraId="591B5F45" w14:textId="108074EA"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35</w:t>
            </w:r>
          </w:p>
        </w:tc>
        <w:tc>
          <w:tcPr>
            <w:tcW w:w="7654" w:type="dxa"/>
          </w:tcPr>
          <w:p w14:paraId="0A22C12C" w14:textId="3173A76C"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считаю, что ради дела можно пожертвовать отношениями сотрудников.</w:t>
            </w:r>
          </w:p>
        </w:tc>
        <w:tc>
          <w:tcPr>
            <w:tcW w:w="709" w:type="dxa"/>
          </w:tcPr>
          <w:p w14:paraId="7259660F" w14:textId="77777777" w:rsidR="000F2044" w:rsidRDefault="000F2044" w:rsidP="00421C64">
            <w:pPr>
              <w:spacing w:line="360" w:lineRule="auto"/>
              <w:jc w:val="both"/>
              <w:rPr>
                <w:rFonts w:ascii="Times New Roman" w:hAnsi="Times New Roman" w:cs="Times New Roman"/>
                <w:sz w:val="28"/>
              </w:rPr>
            </w:pPr>
          </w:p>
        </w:tc>
        <w:tc>
          <w:tcPr>
            <w:tcW w:w="844" w:type="dxa"/>
          </w:tcPr>
          <w:p w14:paraId="6AAD4CAD" w14:textId="77777777" w:rsidR="000F2044" w:rsidRDefault="000F2044" w:rsidP="00421C64">
            <w:pPr>
              <w:spacing w:line="360" w:lineRule="auto"/>
              <w:jc w:val="both"/>
              <w:rPr>
                <w:rFonts w:ascii="Times New Roman" w:hAnsi="Times New Roman" w:cs="Times New Roman"/>
                <w:sz w:val="28"/>
              </w:rPr>
            </w:pPr>
          </w:p>
        </w:tc>
      </w:tr>
      <w:tr w:rsidR="000F2044" w14:paraId="2259115C" w14:textId="77777777" w:rsidTr="000F2044">
        <w:tc>
          <w:tcPr>
            <w:tcW w:w="421" w:type="dxa"/>
          </w:tcPr>
          <w:p w14:paraId="23462F29" w14:textId="68BD5278"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36</w:t>
            </w:r>
          </w:p>
        </w:tc>
        <w:tc>
          <w:tcPr>
            <w:tcW w:w="7654" w:type="dxa"/>
          </w:tcPr>
          <w:p w14:paraId="568BF902" w14:textId="66FEFAAB"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В незнакомой компании меня привлекают общительные люди.</w:t>
            </w:r>
          </w:p>
        </w:tc>
        <w:tc>
          <w:tcPr>
            <w:tcW w:w="709" w:type="dxa"/>
          </w:tcPr>
          <w:p w14:paraId="52DC95A5" w14:textId="77777777" w:rsidR="000F2044" w:rsidRDefault="000F2044" w:rsidP="00421C64">
            <w:pPr>
              <w:spacing w:line="360" w:lineRule="auto"/>
              <w:jc w:val="both"/>
              <w:rPr>
                <w:rFonts w:ascii="Times New Roman" w:hAnsi="Times New Roman" w:cs="Times New Roman"/>
                <w:sz w:val="28"/>
              </w:rPr>
            </w:pPr>
          </w:p>
        </w:tc>
        <w:tc>
          <w:tcPr>
            <w:tcW w:w="844" w:type="dxa"/>
          </w:tcPr>
          <w:p w14:paraId="7365C590" w14:textId="77777777" w:rsidR="000F2044" w:rsidRDefault="000F2044" w:rsidP="00421C64">
            <w:pPr>
              <w:spacing w:line="360" w:lineRule="auto"/>
              <w:jc w:val="both"/>
              <w:rPr>
                <w:rFonts w:ascii="Times New Roman" w:hAnsi="Times New Roman" w:cs="Times New Roman"/>
                <w:sz w:val="28"/>
              </w:rPr>
            </w:pPr>
          </w:p>
        </w:tc>
      </w:tr>
      <w:tr w:rsidR="000F2044" w14:paraId="1EF6011E" w14:textId="77777777" w:rsidTr="000F2044">
        <w:tc>
          <w:tcPr>
            <w:tcW w:w="421" w:type="dxa"/>
          </w:tcPr>
          <w:p w14:paraId="4DFBCD90" w14:textId="39B69024"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37</w:t>
            </w:r>
          </w:p>
        </w:tc>
        <w:tc>
          <w:tcPr>
            <w:tcW w:w="7654" w:type="dxa"/>
          </w:tcPr>
          <w:p w14:paraId="5009F0AB" w14:textId="3BBD55D1"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Хороший руководитель, прежде всего, создает на работе атмосферу взаимопонимания.</w:t>
            </w:r>
          </w:p>
        </w:tc>
        <w:tc>
          <w:tcPr>
            <w:tcW w:w="709" w:type="dxa"/>
          </w:tcPr>
          <w:p w14:paraId="2862A46B" w14:textId="77777777" w:rsidR="000F2044" w:rsidRDefault="000F2044" w:rsidP="00421C64">
            <w:pPr>
              <w:spacing w:line="360" w:lineRule="auto"/>
              <w:jc w:val="both"/>
              <w:rPr>
                <w:rFonts w:ascii="Times New Roman" w:hAnsi="Times New Roman" w:cs="Times New Roman"/>
                <w:sz w:val="28"/>
              </w:rPr>
            </w:pPr>
          </w:p>
        </w:tc>
        <w:tc>
          <w:tcPr>
            <w:tcW w:w="844" w:type="dxa"/>
          </w:tcPr>
          <w:p w14:paraId="6B4A5D9B" w14:textId="77777777" w:rsidR="000F2044" w:rsidRDefault="000F2044" w:rsidP="00421C64">
            <w:pPr>
              <w:spacing w:line="360" w:lineRule="auto"/>
              <w:jc w:val="both"/>
              <w:rPr>
                <w:rFonts w:ascii="Times New Roman" w:hAnsi="Times New Roman" w:cs="Times New Roman"/>
                <w:sz w:val="28"/>
              </w:rPr>
            </w:pPr>
          </w:p>
        </w:tc>
      </w:tr>
      <w:tr w:rsidR="000F2044" w14:paraId="5193E3A5" w14:textId="77777777" w:rsidTr="000F2044">
        <w:tc>
          <w:tcPr>
            <w:tcW w:w="421" w:type="dxa"/>
          </w:tcPr>
          <w:p w14:paraId="5E958E79" w14:textId="305DAB84"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38</w:t>
            </w:r>
          </w:p>
        </w:tc>
        <w:tc>
          <w:tcPr>
            <w:tcW w:w="7654" w:type="dxa"/>
          </w:tcPr>
          <w:p w14:paraId="2A87A91A" w14:textId="4F244D7A"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Свободное время необходимо использовать для самообразования и любимых дел.</w:t>
            </w:r>
          </w:p>
        </w:tc>
        <w:tc>
          <w:tcPr>
            <w:tcW w:w="709" w:type="dxa"/>
          </w:tcPr>
          <w:p w14:paraId="316F0890" w14:textId="77777777" w:rsidR="000F2044" w:rsidRDefault="000F2044" w:rsidP="00421C64">
            <w:pPr>
              <w:spacing w:line="360" w:lineRule="auto"/>
              <w:jc w:val="both"/>
              <w:rPr>
                <w:rFonts w:ascii="Times New Roman" w:hAnsi="Times New Roman" w:cs="Times New Roman"/>
                <w:sz w:val="28"/>
              </w:rPr>
            </w:pPr>
          </w:p>
        </w:tc>
        <w:tc>
          <w:tcPr>
            <w:tcW w:w="844" w:type="dxa"/>
          </w:tcPr>
          <w:p w14:paraId="0BA8460C" w14:textId="77777777" w:rsidR="000F2044" w:rsidRDefault="000F2044" w:rsidP="00421C64">
            <w:pPr>
              <w:spacing w:line="360" w:lineRule="auto"/>
              <w:jc w:val="both"/>
              <w:rPr>
                <w:rFonts w:ascii="Times New Roman" w:hAnsi="Times New Roman" w:cs="Times New Roman"/>
                <w:sz w:val="28"/>
              </w:rPr>
            </w:pPr>
          </w:p>
        </w:tc>
      </w:tr>
      <w:tr w:rsidR="000F2044" w14:paraId="0D18C0D9" w14:textId="77777777" w:rsidTr="000F2044">
        <w:tc>
          <w:tcPr>
            <w:tcW w:w="421" w:type="dxa"/>
          </w:tcPr>
          <w:p w14:paraId="31910E01" w14:textId="025FECD0"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39</w:t>
            </w:r>
          </w:p>
        </w:tc>
        <w:tc>
          <w:tcPr>
            <w:tcW w:w="7654" w:type="dxa"/>
          </w:tcPr>
          <w:p w14:paraId="24D306C5" w14:textId="3EBD9800"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Успехи студента в значительной степени зависят от отношений с людьми, окружающими его в вузе.</w:t>
            </w:r>
          </w:p>
        </w:tc>
        <w:tc>
          <w:tcPr>
            <w:tcW w:w="709" w:type="dxa"/>
          </w:tcPr>
          <w:p w14:paraId="4EB77534" w14:textId="77777777" w:rsidR="000F2044" w:rsidRDefault="000F2044" w:rsidP="00421C64">
            <w:pPr>
              <w:spacing w:line="360" w:lineRule="auto"/>
              <w:jc w:val="both"/>
              <w:rPr>
                <w:rFonts w:ascii="Times New Roman" w:hAnsi="Times New Roman" w:cs="Times New Roman"/>
                <w:sz w:val="28"/>
              </w:rPr>
            </w:pPr>
          </w:p>
        </w:tc>
        <w:tc>
          <w:tcPr>
            <w:tcW w:w="844" w:type="dxa"/>
          </w:tcPr>
          <w:p w14:paraId="6F182A39" w14:textId="77777777" w:rsidR="000F2044" w:rsidRDefault="000F2044" w:rsidP="00421C64">
            <w:pPr>
              <w:spacing w:line="360" w:lineRule="auto"/>
              <w:jc w:val="both"/>
              <w:rPr>
                <w:rFonts w:ascii="Times New Roman" w:hAnsi="Times New Roman" w:cs="Times New Roman"/>
                <w:sz w:val="28"/>
              </w:rPr>
            </w:pPr>
          </w:p>
        </w:tc>
      </w:tr>
      <w:tr w:rsidR="000F2044" w14:paraId="281C7684" w14:textId="77777777" w:rsidTr="000F2044">
        <w:tc>
          <w:tcPr>
            <w:tcW w:w="421" w:type="dxa"/>
          </w:tcPr>
          <w:p w14:paraId="09AB0D4B" w14:textId="3E544F70"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40</w:t>
            </w:r>
          </w:p>
        </w:tc>
        <w:tc>
          <w:tcPr>
            <w:tcW w:w="7654" w:type="dxa"/>
          </w:tcPr>
          <w:p w14:paraId="02299C2A" w14:textId="22126B25"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считаю прямых и откровенных людей бестактными.</w:t>
            </w:r>
          </w:p>
        </w:tc>
        <w:tc>
          <w:tcPr>
            <w:tcW w:w="709" w:type="dxa"/>
          </w:tcPr>
          <w:p w14:paraId="1158A74A" w14:textId="77777777" w:rsidR="000F2044" w:rsidRDefault="000F2044" w:rsidP="00421C64">
            <w:pPr>
              <w:spacing w:line="360" w:lineRule="auto"/>
              <w:jc w:val="both"/>
              <w:rPr>
                <w:rFonts w:ascii="Times New Roman" w:hAnsi="Times New Roman" w:cs="Times New Roman"/>
                <w:sz w:val="28"/>
              </w:rPr>
            </w:pPr>
          </w:p>
        </w:tc>
        <w:tc>
          <w:tcPr>
            <w:tcW w:w="844" w:type="dxa"/>
          </w:tcPr>
          <w:p w14:paraId="111685EC" w14:textId="77777777" w:rsidR="000F2044" w:rsidRDefault="000F2044" w:rsidP="00421C64">
            <w:pPr>
              <w:spacing w:line="360" w:lineRule="auto"/>
              <w:jc w:val="both"/>
              <w:rPr>
                <w:rFonts w:ascii="Times New Roman" w:hAnsi="Times New Roman" w:cs="Times New Roman"/>
                <w:sz w:val="28"/>
              </w:rPr>
            </w:pPr>
          </w:p>
        </w:tc>
      </w:tr>
      <w:tr w:rsidR="000F2044" w14:paraId="72B75CA4" w14:textId="77777777" w:rsidTr="000F2044">
        <w:tc>
          <w:tcPr>
            <w:tcW w:w="421" w:type="dxa"/>
          </w:tcPr>
          <w:p w14:paraId="66FB803D" w14:textId="7B5BE35E"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41</w:t>
            </w:r>
          </w:p>
        </w:tc>
        <w:tc>
          <w:tcPr>
            <w:tcW w:w="7654" w:type="dxa"/>
          </w:tcPr>
          <w:p w14:paraId="59739FA4" w14:textId="5E893106"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При условии одинакового финансового успеха я предпочел бы принять участие в конкурсе, чем организовывать его.</w:t>
            </w:r>
          </w:p>
        </w:tc>
        <w:tc>
          <w:tcPr>
            <w:tcW w:w="709" w:type="dxa"/>
          </w:tcPr>
          <w:p w14:paraId="43C03D9B" w14:textId="77777777" w:rsidR="000F2044" w:rsidRDefault="000F2044" w:rsidP="00421C64">
            <w:pPr>
              <w:spacing w:line="360" w:lineRule="auto"/>
              <w:jc w:val="both"/>
              <w:rPr>
                <w:rFonts w:ascii="Times New Roman" w:hAnsi="Times New Roman" w:cs="Times New Roman"/>
                <w:sz w:val="28"/>
              </w:rPr>
            </w:pPr>
          </w:p>
        </w:tc>
        <w:tc>
          <w:tcPr>
            <w:tcW w:w="844" w:type="dxa"/>
          </w:tcPr>
          <w:p w14:paraId="410833C8" w14:textId="77777777" w:rsidR="000F2044" w:rsidRDefault="000F2044" w:rsidP="00421C64">
            <w:pPr>
              <w:spacing w:line="360" w:lineRule="auto"/>
              <w:jc w:val="both"/>
              <w:rPr>
                <w:rFonts w:ascii="Times New Roman" w:hAnsi="Times New Roman" w:cs="Times New Roman"/>
                <w:sz w:val="28"/>
              </w:rPr>
            </w:pPr>
          </w:p>
        </w:tc>
      </w:tr>
      <w:tr w:rsidR="000F2044" w14:paraId="1932778B" w14:textId="77777777" w:rsidTr="000F2044">
        <w:tc>
          <w:tcPr>
            <w:tcW w:w="421" w:type="dxa"/>
          </w:tcPr>
          <w:p w14:paraId="7F69E960" w14:textId="04766F89"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42</w:t>
            </w:r>
          </w:p>
        </w:tc>
        <w:tc>
          <w:tcPr>
            <w:tcW w:w="7654" w:type="dxa"/>
          </w:tcPr>
          <w:p w14:paraId="1D2AF400" w14:textId="320A7149"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Самое большое удовольствие человек получает от сознания того, что находится в кругу близких друзей.</w:t>
            </w:r>
          </w:p>
        </w:tc>
        <w:tc>
          <w:tcPr>
            <w:tcW w:w="709" w:type="dxa"/>
          </w:tcPr>
          <w:p w14:paraId="13DF5BAD" w14:textId="77777777" w:rsidR="000F2044" w:rsidRDefault="000F2044" w:rsidP="00421C64">
            <w:pPr>
              <w:spacing w:line="360" w:lineRule="auto"/>
              <w:jc w:val="both"/>
              <w:rPr>
                <w:rFonts w:ascii="Times New Roman" w:hAnsi="Times New Roman" w:cs="Times New Roman"/>
                <w:sz w:val="28"/>
              </w:rPr>
            </w:pPr>
          </w:p>
        </w:tc>
        <w:tc>
          <w:tcPr>
            <w:tcW w:w="844" w:type="dxa"/>
          </w:tcPr>
          <w:p w14:paraId="7ACCADBF" w14:textId="77777777" w:rsidR="000F2044" w:rsidRDefault="000F2044" w:rsidP="00421C64">
            <w:pPr>
              <w:spacing w:line="360" w:lineRule="auto"/>
              <w:jc w:val="both"/>
              <w:rPr>
                <w:rFonts w:ascii="Times New Roman" w:hAnsi="Times New Roman" w:cs="Times New Roman"/>
                <w:sz w:val="28"/>
              </w:rPr>
            </w:pPr>
          </w:p>
        </w:tc>
      </w:tr>
      <w:tr w:rsidR="000F2044" w14:paraId="204FABA1" w14:textId="77777777" w:rsidTr="000F2044">
        <w:tc>
          <w:tcPr>
            <w:tcW w:w="421" w:type="dxa"/>
          </w:tcPr>
          <w:p w14:paraId="4020CC6A" w14:textId="298F9965"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43</w:t>
            </w:r>
          </w:p>
        </w:tc>
        <w:tc>
          <w:tcPr>
            <w:tcW w:w="7654" w:type="dxa"/>
          </w:tcPr>
          <w:p w14:paraId="454ECBD5" w14:textId="760DD912"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Люди слишком много времени тратят на выяснение отношений.</w:t>
            </w:r>
          </w:p>
        </w:tc>
        <w:tc>
          <w:tcPr>
            <w:tcW w:w="709" w:type="dxa"/>
          </w:tcPr>
          <w:p w14:paraId="7AEE9599" w14:textId="77777777" w:rsidR="000F2044" w:rsidRDefault="000F2044" w:rsidP="00421C64">
            <w:pPr>
              <w:spacing w:line="360" w:lineRule="auto"/>
              <w:jc w:val="both"/>
              <w:rPr>
                <w:rFonts w:ascii="Times New Roman" w:hAnsi="Times New Roman" w:cs="Times New Roman"/>
                <w:sz w:val="28"/>
              </w:rPr>
            </w:pPr>
          </w:p>
        </w:tc>
        <w:tc>
          <w:tcPr>
            <w:tcW w:w="844" w:type="dxa"/>
          </w:tcPr>
          <w:p w14:paraId="2DEE0C03" w14:textId="77777777" w:rsidR="000F2044" w:rsidRDefault="000F2044" w:rsidP="00421C64">
            <w:pPr>
              <w:spacing w:line="360" w:lineRule="auto"/>
              <w:jc w:val="both"/>
              <w:rPr>
                <w:rFonts w:ascii="Times New Roman" w:hAnsi="Times New Roman" w:cs="Times New Roman"/>
                <w:sz w:val="28"/>
              </w:rPr>
            </w:pPr>
          </w:p>
        </w:tc>
      </w:tr>
      <w:tr w:rsidR="000F2044" w14:paraId="354F89F9" w14:textId="77777777" w:rsidTr="000F2044">
        <w:tc>
          <w:tcPr>
            <w:tcW w:w="421" w:type="dxa"/>
          </w:tcPr>
          <w:p w14:paraId="2B77FF7B" w14:textId="633ABBB2"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44</w:t>
            </w:r>
          </w:p>
        </w:tc>
        <w:tc>
          <w:tcPr>
            <w:tcW w:w="7654" w:type="dxa"/>
          </w:tcPr>
          <w:p w14:paraId="3590C9CE" w14:textId="5D1AF5D6"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Я часто сужу о людях по первому впечатлению.</w:t>
            </w:r>
          </w:p>
        </w:tc>
        <w:tc>
          <w:tcPr>
            <w:tcW w:w="709" w:type="dxa"/>
          </w:tcPr>
          <w:p w14:paraId="0E9ABF8D" w14:textId="77777777" w:rsidR="000F2044" w:rsidRDefault="000F2044" w:rsidP="00421C64">
            <w:pPr>
              <w:spacing w:line="360" w:lineRule="auto"/>
              <w:jc w:val="both"/>
              <w:rPr>
                <w:rFonts w:ascii="Times New Roman" w:hAnsi="Times New Roman" w:cs="Times New Roman"/>
                <w:sz w:val="28"/>
              </w:rPr>
            </w:pPr>
          </w:p>
        </w:tc>
        <w:tc>
          <w:tcPr>
            <w:tcW w:w="844" w:type="dxa"/>
          </w:tcPr>
          <w:p w14:paraId="61B34449" w14:textId="77777777" w:rsidR="000F2044" w:rsidRDefault="000F2044" w:rsidP="00421C64">
            <w:pPr>
              <w:spacing w:line="360" w:lineRule="auto"/>
              <w:jc w:val="both"/>
              <w:rPr>
                <w:rFonts w:ascii="Times New Roman" w:hAnsi="Times New Roman" w:cs="Times New Roman"/>
                <w:sz w:val="28"/>
              </w:rPr>
            </w:pPr>
          </w:p>
        </w:tc>
      </w:tr>
      <w:tr w:rsidR="000F2044" w14:paraId="2D3202D3" w14:textId="77777777" w:rsidTr="000F2044">
        <w:tc>
          <w:tcPr>
            <w:tcW w:w="421" w:type="dxa"/>
          </w:tcPr>
          <w:p w14:paraId="476CED0C" w14:textId="2379E5C8"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45</w:t>
            </w:r>
          </w:p>
        </w:tc>
        <w:tc>
          <w:tcPr>
            <w:tcW w:w="7654" w:type="dxa"/>
          </w:tcPr>
          <w:p w14:paraId="38CECC29" w14:textId="1538E571"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В жизни человек должен надеяться только на себя.</w:t>
            </w:r>
          </w:p>
        </w:tc>
        <w:tc>
          <w:tcPr>
            <w:tcW w:w="709" w:type="dxa"/>
          </w:tcPr>
          <w:p w14:paraId="707B22D3" w14:textId="77777777" w:rsidR="000F2044" w:rsidRDefault="000F2044" w:rsidP="00421C64">
            <w:pPr>
              <w:spacing w:line="360" w:lineRule="auto"/>
              <w:jc w:val="both"/>
              <w:rPr>
                <w:rFonts w:ascii="Times New Roman" w:hAnsi="Times New Roman" w:cs="Times New Roman"/>
                <w:sz w:val="28"/>
              </w:rPr>
            </w:pPr>
          </w:p>
        </w:tc>
        <w:tc>
          <w:tcPr>
            <w:tcW w:w="844" w:type="dxa"/>
          </w:tcPr>
          <w:p w14:paraId="3EF3E200" w14:textId="77777777" w:rsidR="000F2044" w:rsidRDefault="000F2044" w:rsidP="00421C64">
            <w:pPr>
              <w:spacing w:line="360" w:lineRule="auto"/>
              <w:jc w:val="both"/>
              <w:rPr>
                <w:rFonts w:ascii="Times New Roman" w:hAnsi="Times New Roman" w:cs="Times New Roman"/>
                <w:sz w:val="28"/>
              </w:rPr>
            </w:pPr>
          </w:p>
        </w:tc>
      </w:tr>
      <w:tr w:rsidR="000F2044" w14:paraId="34FC2619" w14:textId="77777777" w:rsidTr="000F2044">
        <w:tc>
          <w:tcPr>
            <w:tcW w:w="421" w:type="dxa"/>
          </w:tcPr>
          <w:p w14:paraId="72A336E9" w14:textId="0858140C"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46</w:t>
            </w:r>
          </w:p>
        </w:tc>
        <w:tc>
          <w:tcPr>
            <w:tcW w:w="7654" w:type="dxa"/>
          </w:tcPr>
          <w:p w14:paraId="7A7E75D0" w14:textId="28164DA7"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Главная задача учителя — построить хорошие взаимоотношения между учащимися.</w:t>
            </w:r>
          </w:p>
        </w:tc>
        <w:tc>
          <w:tcPr>
            <w:tcW w:w="709" w:type="dxa"/>
          </w:tcPr>
          <w:p w14:paraId="607A9F6D" w14:textId="77777777" w:rsidR="000F2044" w:rsidRDefault="000F2044" w:rsidP="00421C64">
            <w:pPr>
              <w:spacing w:line="360" w:lineRule="auto"/>
              <w:jc w:val="both"/>
              <w:rPr>
                <w:rFonts w:ascii="Times New Roman" w:hAnsi="Times New Roman" w:cs="Times New Roman"/>
                <w:sz w:val="28"/>
              </w:rPr>
            </w:pPr>
          </w:p>
        </w:tc>
        <w:tc>
          <w:tcPr>
            <w:tcW w:w="844" w:type="dxa"/>
          </w:tcPr>
          <w:p w14:paraId="5B4303F8" w14:textId="77777777" w:rsidR="000F2044" w:rsidRDefault="000F2044" w:rsidP="00421C64">
            <w:pPr>
              <w:spacing w:line="360" w:lineRule="auto"/>
              <w:jc w:val="both"/>
              <w:rPr>
                <w:rFonts w:ascii="Times New Roman" w:hAnsi="Times New Roman" w:cs="Times New Roman"/>
                <w:sz w:val="28"/>
              </w:rPr>
            </w:pPr>
          </w:p>
        </w:tc>
      </w:tr>
      <w:tr w:rsidR="000F2044" w14:paraId="2F7F7055" w14:textId="77777777" w:rsidTr="000F2044">
        <w:tc>
          <w:tcPr>
            <w:tcW w:w="421" w:type="dxa"/>
          </w:tcPr>
          <w:p w14:paraId="484E613A" w14:textId="1456B004"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47</w:t>
            </w:r>
          </w:p>
        </w:tc>
        <w:tc>
          <w:tcPr>
            <w:tcW w:w="7654" w:type="dxa"/>
          </w:tcPr>
          <w:p w14:paraId="01F4C73D" w14:textId="32957BB3"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Мне бывает трудно признать свои ошибки.</w:t>
            </w:r>
          </w:p>
        </w:tc>
        <w:tc>
          <w:tcPr>
            <w:tcW w:w="709" w:type="dxa"/>
          </w:tcPr>
          <w:p w14:paraId="268C287B" w14:textId="77777777" w:rsidR="000F2044" w:rsidRDefault="000F2044" w:rsidP="00421C64">
            <w:pPr>
              <w:spacing w:line="360" w:lineRule="auto"/>
              <w:jc w:val="both"/>
              <w:rPr>
                <w:rFonts w:ascii="Times New Roman" w:hAnsi="Times New Roman" w:cs="Times New Roman"/>
                <w:sz w:val="28"/>
              </w:rPr>
            </w:pPr>
          </w:p>
        </w:tc>
        <w:tc>
          <w:tcPr>
            <w:tcW w:w="844" w:type="dxa"/>
          </w:tcPr>
          <w:p w14:paraId="69F9CECD" w14:textId="77777777" w:rsidR="000F2044" w:rsidRDefault="000F2044" w:rsidP="00421C64">
            <w:pPr>
              <w:spacing w:line="360" w:lineRule="auto"/>
              <w:jc w:val="both"/>
              <w:rPr>
                <w:rFonts w:ascii="Times New Roman" w:hAnsi="Times New Roman" w:cs="Times New Roman"/>
                <w:sz w:val="28"/>
              </w:rPr>
            </w:pPr>
          </w:p>
        </w:tc>
      </w:tr>
      <w:tr w:rsidR="000F2044" w14:paraId="60083E0E" w14:textId="77777777" w:rsidTr="000F2044">
        <w:tc>
          <w:tcPr>
            <w:tcW w:w="421" w:type="dxa"/>
          </w:tcPr>
          <w:p w14:paraId="470528E5" w14:textId="2FE2ECEB"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48</w:t>
            </w:r>
          </w:p>
        </w:tc>
        <w:tc>
          <w:tcPr>
            <w:tcW w:w="7654" w:type="dxa"/>
          </w:tcPr>
          <w:p w14:paraId="2BFEC5FD" w14:textId="72F6A416"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Люди, посвятившие жизнь любимому делу, достойны восхищения.</w:t>
            </w:r>
          </w:p>
        </w:tc>
        <w:tc>
          <w:tcPr>
            <w:tcW w:w="709" w:type="dxa"/>
          </w:tcPr>
          <w:p w14:paraId="67FE4ADB" w14:textId="77777777" w:rsidR="000F2044" w:rsidRDefault="000F2044" w:rsidP="00421C64">
            <w:pPr>
              <w:spacing w:line="360" w:lineRule="auto"/>
              <w:jc w:val="both"/>
              <w:rPr>
                <w:rFonts w:ascii="Times New Roman" w:hAnsi="Times New Roman" w:cs="Times New Roman"/>
                <w:sz w:val="28"/>
              </w:rPr>
            </w:pPr>
          </w:p>
        </w:tc>
        <w:tc>
          <w:tcPr>
            <w:tcW w:w="844" w:type="dxa"/>
          </w:tcPr>
          <w:p w14:paraId="218AAC7F" w14:textId="77777777" w:rsidR="000F2044" w:rsidRDefault="000F2044" w:rsidP="00421C64">
            <w:pPr>
              <w:spacing w:line="360" w:lineRule="auto"/>
              <w:jc w:val="both"/>
              <w:rPr>
                <w:rFonts w:ascii="Times New Roman" w:hAnsi="Times New Roman" w:cs="Times New Roman"/>
                <w:sz w:val="28"/>
              </w:rPr>
            </w:pPr>
          </w:p>
        </w:tc>
      </w:tr>
      <w:tr w:rsidR="000F2044" w14:paraId="49DF3761" w14:textId="77777777" w:rsidTr="000F2044">
        <w:tc>
          <w:tcPr>
            <w:tcW w:w="421" w:type="dxa"/>
          </w:tcPr>
          <w:p w14:paraId="37418896" w14:textId="5341C4BF"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49</w:t>
            </w:r>
          </w:p>
        </w:tc>
        <w:tc>
          <w:tcPr>
            <w:tcW w:w="7654" w:type="dxa"/>
          </w:tcPr>
          <w:p w14:paraId="6821B2BD" w14:textId="35E18EE1"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Для человека большое удовольствие — быть душой компании.</w:t>
            </w:r>
          </w:p>
        </w:tc>
        <w:tc>
          <w:tcPr>
            <w:tcW w:w="709" w:type="dxa"/>
          </w:tcPr>
          <w:p w14:paraId="6FD2EB1A" w14:textId="77777777" w:rsidR="000F2044" w:rsidRDefault="000F2044" w:rsidP="00421C64">
            <w:pPr>
              <w:spacing w:line="360" w:lineRule="auto"/>
              <w:jc w:val="both"/>
              <w:rPr>
                <w:rFonts w:ascii="Times New Roman" w:hAnsi="Times New Roman" w:cs="Times New Roman"/>
                <w:sz w:val="28"/>
              </w:rPr>
            </w:pPr>
          </w:p>
        </w:tc>
        <w:tc>
          <w:tcPr>
            <w:tcW w:w="844" w:type="dxa"/>
          </w:tcPr>
          <w:p w14:paraId="09923A9C" w14:textId="77777777" w:rsidR="000F2044" w:rsidRDefault="000F2044" w:rsidP="00421C64">
            <w:pPr>
              <w:spacing w:line="360" w:lineRule="auto"/>
              <w:jc w:val="both"/>
              <w:rPr>
                <w:rFonts w:ascii="Times New Roman" w:hAnsi="Times New Roman" w:cs="Times New Roman"/>
                <w:sz w:val="28"/>
              </w:rPr>
            </w:pPr>
          </w:p>
        </w:tc>
      </w:tr>
      <w:tr w:rsidR="000F2044" w14:paraId="40AA4AAA" w14:textId="77777777" w:rsidTr="000F2044">
        <w:tc>
          <w:tcPr>
            <w:tcW w:w="421" w:type="dxa"/>
          </w:tcPr>
          <w:p w14:paraId="135C73BC" w14:textId="499E79CD" w:rsidR="000F2044" w:rsidRPr="000F2044" w:rsidRDefault="000F2044" w:rsidP="00421C64">
            <w:pPr>
              <w:spacing w:line="360" w:lineRule="auto"/>
              <w:jc w:val="both"/>
              <w:rPr>
                <w:rFonts w:ascii="Times New Roman" w:hAnsi="Times New Roman" w:cs="Times New Roman"/>
                <w:b/>
                <w:sz w:val="28"/>
              </w:rPr>
            </w:pPr>
            <w:r>
              <w:rPr>
                <w:rFonts w:ascii="Times New Roman" w:hAnsi="Times New Roman" w:cs="Times New Roman"/>
                <w:b/>
                <w:sz w:val="28"/>
              </w:rPr>
              <w:t>50</w:t>
            </w:r>
          </w:p>
        </w:tc>
        <w:tc>
          <w:tcPr>
            <w:tcW w:w="7654" w:type="dxa"/>
          </w:tcPr>
          <w:p w14:paraId="5CD0B190" w14:textId="12D4D87B" w:rsidR="000F2044" w:rsidRPr="000F2044" w:rsidRDefault="000F2044" w:rsidP="000F2044">
            <w:pPr>
              <w:pStyle w:val="a5"/>
              <w:rPr>
                <w:rFonts w:ascii="Times New Roman" w:hAnsi="Times New Roman" w:cs="Times New Roman"/>
                <w:sz w:val="28"/>
              </w:rPr>
            </w:pPr>
            <w:r w:rsidRPr="000F2044">
              <w:rPr>
                <w:rFonts w:ascii="Times New Roman" w:hAnsi="Times New Roman" w:cs="Times New Roman"/>
                <w:sz w:val="28"/>
              </w:rPr>
              <w:t>Мне всегда тяжело разочаровываться в людях.</w:t>
            </w:r>
          </w:p>
        </w:tc>
        <w:tc>
          <w:tcPr>
            <w:tcW w:w="709" w:type="dxa"/>
          </w:tcPr>
          <w:p w14:paraId="4D38B8FA" w14:textId="77777777" w:rsidR="000F2044" w:rsidRDefault="000F2044" w:rsidP="00421C64">
            <w:pPr>
              <w:spacing w:line="360" w:lineRule="auto"/>
              <w:jc w:val="both"/>
              <w:rPr>
                <w:rFonts w:ascii="Times New Roman" w:hAnsi="Times New Roman" w:cs="Times New Roman"/>
                <w:sz w:val="28"/>
              </w:rPr>
            </w:pPr>
          </w:p>
        </w:tc>
        <w:tc>
          <w:tcPr>
            <w:tcW w:w="844" w:type="dxa"/>
          </w:tcPr>
          <w:p w14:paraId="141D3C98" w14:textId="77777777" w:rsidR="000F2044" w:rsidRDefault="000F2044" w:rsidP="00421C64">
            <w:pPr>
              <w:spacing w:line="360" w:lineRule="auto"/>
              <w:jc w:val="both"/>
              <w:rPr>
                <w:rFonts w:ascii="Times New Roman" w:hAnsi="Times New Roman" w:cs="Times New Roman"/>
                <w:sz w:val="28"/>
              </w:rPr>
            </w:pPr>
          </w:p>
        </w:tc>
      </w:tr>
    </w:tbl>
    <w:p w14:paraId="536E7150" w14:textId="77777777" w:rsidR="00421C64" w:rsidRPr="00B13AA2" w:rsidRDefault="00421C64" w:rsidP="00421C64">
      <w:pPr>
        <w:spacing w:after="0" w:line="360" w:lineRule="auto"/>
        <w:jc w:val="both"/>
        <w:rPr>
          <w:rFonts w:ascii="Times New Roman" w:hAnsi="Times New Roman" w:cs="Times New Roman"/>
          <w:b/>
          <w:sz w:val="28"/>
        </w:rPr>
      </w:pPr>
    </w:p>
    <w:p w14:paraId="3A4B0388" w14:textId="77777777" w:rsidR="00421C64" w:rsidRPr="00B13AA2" w:rsidRDefault="00421C64" w:rsidP="00421C64">
      <w:pPr>
        <w:spacing w:after="0" w:line="360" w:lineRule="auto"/>
        <w:jc w:val="both"/>
        <w:rPr>
          <w:rFonts w:ascii="Times New Roman" w:hAnsi="Times New Roman" w:cs="Times New Roman"/>
          <w:b/>
          <w:sz w:val="28"/>
        </w:rPr>
      </w:pPr>
      <w:r w:rsidRPr="00B13AA2">
        <w:rPr>
          <w:rFonts w:ascii="Times New Roman" w:hAnsi="Times New Roman" w:cs="Times New Roman"/>
          <w:b/>
          <w:sz w:val="28"/>
        </w:rPr>
        <w:t>Обработка результатов</w:t>
      </w:r>
    </w:p>
    <w:p w14:paraId="48DBC2FD" w14:textId="1FFD6E50" w:rsidR="00421C64" w:rsidRPr="00421C64" w:rsidRDefault="00421C64" w:rsidP="00B13AA2">
      <w:pPr>
        <w:spacing w:after="0" w:line="360" w:lineRule="auto"/>
        <w:ind w:firstLine="708"/>
        <w:jc w:val="both"/>
        <w:rPr>
          <w:rFonts w:ascii="Times New Roman" w:hAnsi="Times New Roman" w:cs="Times New Roman"/>
          <w:sz w:val="28"/>
        </w:rPr>
      </w:pPr>
      <w:r w:rsidRPr="00421C64">
        <w:rPr>
          <w:rFonts w:ascii="Times New Roman" w:hAnsi="Times New Roman" w:cs="Times New Roman"/>
          <w:sz w:val="28"/>
        </w:rPr>
        <w:t>Для удобства обработки результатов необходимо выделить номера вопросов, положительные ответы на которые позволяют предполагать наличие у индивида определенного типа нормативного предпочтения.</w:t>
      </w:r>
    </w:p>
    <w:p w14:paraId="368B3DD6" w14:textId="61C914A5" w:rsidR="00421C64" w:rsidRPr="00421C64" w:rsidRDefault="00421C64" w:rsidP="00B13AA2">
      <w:pPr>
        <w:spacing w:after="0" w:line="360" w:lineRule="auto"/>
        <w:ind w:firstLine="708"/>
        <w:jc w:val="both"/>
        <w:rPr>
          <w:rFonts w:ascii="Times New Roman" w:hAnsi="Times New Roman" w:cs="Times New Roman"/>
          <w:sz w:val="28"/>
        </w:rPr>
      </w:pPr>
      <w:r w:rsidRPr="00421C64">
        <w:rPr>
          <w:rFonts w:ascii="Times New Roman" w:hAnsi="Times New Roman" w:cs="Times New Roman"/>
          <w:sz w:val="28"/>
        </w:rPr>
        <w:t>Вопросы 1, 3, 6, 8, 11, 13, 16, 18, 21, 23, 25, 26, 28, 30, 32, 34, 36, 39, 42, 44, 46, 49 связаны со сферой деловых предпочтений. Положительные ответы на эти вопросы позволили бы со 100 %-ной вероятностью отнести нормативные предпочтения индивида к деловой сфере.</w:t>
      </w:r>
    </w:p>
    <w:p w14:paraId="46C6B468" w14:textId="69BA69D3" w:rsidR="00421C64" w:rsidRPr="00421C64" w:rsidRDefault="00421C64" w:rsidP="00B13AA2">
      <w:pPr>
        <w:spacing w:after="0" w:line="360" w:lineRule="auto"/>
        <w:ind w:firstLine="708"/>
        <w:jc w:val="both"/>
        <w:rPr>
          <w:rFonts w:ascii="Times New Roman" w:hAnsi="Times New Roman" w:cs="Times New Roman"/>
          <w:sz w:val="28"/>
        </w:rPr>
      </w:pPr>
      <w:r w:rsidRPr="00421C64">
        <w:rPr>
          <w:rFonts w:ascii="Times New Roman" w:hAnsi="Times New Roman" w:cs="Times New Roman"/>
          <w:sz w:val="28"/>
        </w:rPr>
        <w:t>Вопросы 2, 4, 7, 9, 12, 14, 17, 19, 22, 24, 27, 29, 31, 33, 35, 37, 38, 40, 41, 43, 47, 50, 51 связаны со сферой коммуникативных предпочтений. Кроме того, опросный лист имеет так называемую «шкалу искренности», которая включает в себя вопросы 5, 10, 15, 20, 45, 48. Пять и более отрицательных ответов по этой шкале позволяют судить о неискренности испытуемого.</w:t>
      </w:r>
    </w:p>
    <w:p w14:paraId="6A4961C1" w14:textId="6F8E8AFC" w:rsidR="003239EB" w:rsidRDefault="00421C64" w:rsidP="00B13AA2">
      <w:pPr>
        <w:spacing w:after="0" w:line="360" w:lineRule="auto"/>
        <w:ind w:firstLine="708"/>
        <w:jc w:val="both"/>
        <w:rPr>
          <w:rFonts w:ascii="Times New Roman" w:hAnsi="Times New Roman" w:cs="Times New Roman"/>
          <w:sz w:val="28"/>
        </w:rPr>
      </w:pPr>
      <w:r w:rsidRPr="00421C64">
        <w:rPr>
          <w:rFonts w:ascii="Times New Roman" w:hAnsi="Times New Roman" w:cs="Times New Roman"/>
          <w:sz w:val="28"/>
        </w:rPr>
        <w:t>Подсчитав количество положительных ответов по каждому типу нормативного предпочтения, результаты, полученные по каждому индивидуальному опросному листу, заносятся в таблицу, которая позволяет судить о соотношении различных типов нормативных предпочтений в группе.</w:t>
      </w:r>
    </w:p>
    <w:p w14:paraId="7C1D2E27" w14:textId="35159F4C"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Шкала неискренности:</w:t>
      </w:r>
    </w:p>
    <w:p w14:paraId="0680830F"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0B3097B7"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0 ╟─▓▓▓▓▓▓▓▓▓▓▓▓──────────────╢&gt; L                         </w:t>
      </w:r>
    </w:p>
    <w:p w14:paraId="623902F9"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4033ECD7"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&lt;─────[-]──────&gt;&lt;──[+]──&gt;                              </w:t>
      </w:r>
    </w:p>
    <w:p w14:paraId="2311BA8A"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7A2E1014"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Неискренность - L = 3                                </w:t>
      </w:r>
    </w:p>
    <w:p w14:paraId="542BC833"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2EAC2CF6"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1E45AA71"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Диаграмма.                                     </w:t>
      </w:r>
    </w:p>
    <w:p w14:paraId="71A8790E"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6738FD47"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0 ╟-▒▒▒▒▒▒▒▒▒▒▒▒▒▒▒▒▒▒▒▒▓▓▓▓▓▓▓▓▓▓██████───────────────╢&gt; ДП           </w:t>
      </w:r>
    </w:p>
    <w:p w14:paraId="10597BEA"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53F381CB"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0 ╟-▒▒▒▒▒▒▒▒▒▒▒▒▒▒▒▒▒▒─────────────────────────────────╢&gt; КП           </w:t>
      </w:r>
    </w:p>
    <w:p w14:paraId="3FC73505"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5849C659"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&lt;──[--]──&gt;&lt;──[-]───&gt;&lt;───[=]──&gt;&lt;───[+]──&gt;&lt;──[++]──&gt;                 </w:t>
      </w:r>
    </w:p>
    <w:p w14:paraId="214B33C1"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528D7F7B" w14:textId="77777777" w:rsid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p>
    <w:p w14:paraId="5D0D2A69" w14:textId="198D088B"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5D20D9EE"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Tестовые показатели:                                </w:t>
      </w:r>
    </w:p>
    <w:p w14:paraId="50556CDB"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783DEEE3"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1. Деловые предпочтения         - ДП = 16  73%                    </w:t>
      </w:r>
    </w:p>
    <w:p w14:paraId="7B0278CA"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2. Коммуникативные предпочтения - КП =  8  36%                    </w:t>
      </w:r>
    </w:p>
    <w:p w14:paraId="28E0E72D"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571184AF"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561C1786"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ИНТЕРПРЕТАЦИЯ:                                   </w:t>
      </w:r>
    </w:p>
    <w:p w14:paraId="0EBF4361"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5A888F97"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Отношение к тестированию:  откровенность,  отсутствие  созна-         </w:t>
      </w:r>
    </w:p>
    <w:p w14:paraId="43F98C44"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тельного намерения приукрасить свой  характер,  подчеркнуть  "пра-         </w:t>
      </w:r>
    </w:p>
    <w:p w14:paraId="5786E292"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вильность своего поведения.                                                </w:t>
      </w:r>
    </w:p>
    <w:p w14:paraId="6CAEDB05"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0B1542CF"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Повышенные деловые предпочтения личности.                             </w:t>
      </w:r>
    </w:p>
    <w:p w14:paraId="49B0B991"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1BCBDCA0"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Пониженные коммуникативные предпочтения личности.                     </w:t>
      </w:r>
    </w:p>
    <w:p w14:paraId="76DB9DA5" w14:textId="77777777" w:rsidR="00B13AA2" w:rsidRPr="00B13AA2" w:rsidRDefault="00B13AA2" w:rsidP="00B13AA2">
      <w:pPr>
        <w:shd w:val="clear" w:color="auto" w:fill="E7E3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B13AA2">
        <w:rPr>
          <w:rFonts w:ascii="Courier New" w:eastAsia="Times New Roman" w:hAnsi="Courier New" w:cs="Courier New"/>
          <w:color w:val="000000"/>
          <w:sz w:val="20"/>
          <w:szCs w:val="20"/>
          <w:lang w:eastAsia="ru-RU"/>
        </w:rPr>
        <w:t> </w:t>
      </w:r>
    </w:p>
    <w:p w14:paraId="4A76D2F1" w14:textId="19607A5C" w:rsidR="00B13AA2" w:rsidRDefault="00B13AA2" w:rsidP="00B13AA2">
      <w:pPr>
        <w:spacing w:after="0" w:line="360" w:lineRule="auto"/>
        <w:ind w:firstLine="708"/>
        <w:jc w:val="both"/>
        <w:rPr>
          <w:rFonts w:ascii="Times New Roman" w:hAnsi="Times New Roman" w:cs="Times New Roman"/>
          <w:sz w:val="28"/>
        </w:rPr>
      </w:pPr>
    </w:p>
    <w:p w14:paraId="2542EBBF" w14:textId="544506EA" w:rsidR="00B13AA2" w:rsidRDefault="00B13AA2" w:rsidP="00B13AA2">
      <w:pPr>
        <w:spacing w:after="0" w:line="360" w:lineRule="auto"/>
        <w:ind w:firstLine="708"/>
        <w:jc w:val="both"/>
        <w:rPr>
          <w:rFonts w:ascii="Times New Roman" w:hAnsi="Times New Roman" w:cs="Times New Roman"/>
          <w:sz w:val="28"/>
        </w:rPr>
      </w:pPr>
    </w:p>
    <w:p w14:paraId="7727182B" w14:textId="56FF47F1" w:rsidR="00B13AA2" w:rsidRDefault="00B13AA2" w:rsidP="00B13AA2">
      <w:pPr>
        <w:spacing w:after="0" w:line="360" w:lineRule="auto"/>
        <w:ind w:firstLine="708"/>
        <w:jc w:val="both"/>
        <w:rPr>
          <w:rFonts w:ascii="Times New Roman" w:hAnsi="Times New Roman" w:cs="Times New Roman"/>
          <w:sz w:val="28"/>
        </w:rPr>
      </w:pPr>
    </w:p>
    <w:p w14:paraId="1A77DB6B" w14:textId="4DD21EA1" w:rsidR="00B13AA2" w:rsidRDefault="00B13AA2" w:rsidP="00B13AA2">
      <w:pPr>
        <w:spacing w:after="0" w:line="360" w:lineRule="auto"/>
        <w:ind w:firstLine="708"/>
        <w:jc w:val="both"/>
        <w:rPr>
          <w:rFonts w:ascii="Times New Roman" w:hAnsi="Times New Roman" w:cs="Times New Roman"/>
          <w:sz w:val="28"/>
        </w:rPr>
      </w:pPr>
    </w:p>
    <w:p w14:paraId="10EDF41D" w14:textId="30DF5212" w:rsidR="00B13AA2" w:rsidRDefault="00B13AA2" w:rsidP="00B13AA2">
      <w:pPr>
        <w:spacing w:after="0" w:line="360" w:lineRule="auto"/>
        <w:ind w:firstLine="708"/>
        <w:jc w:val="both"/>
        <w:rPr>
          <w:rFonts w:ascii="Times New Roman" w:hAnsi="Times New Roman" w:cs="Times New Roman"/>
          <w:sz w:val="28"/>
        </w:rPr>
      </w:pPr>
    </w:p>
    <w:p w14:paraId="025C593B" w14:textId="30D413AF" w:rsidR="00B13AA2" w:rsidRDefault="00B13AA2" w:rsidP="00B13AA2">
      <w:pPr>
        <w:spacing w:after="0" w:line="360" w:lineRule="auto"/>
        <w:ind w:firstLine="708"/>
        <w:jc w:val="both"/>
        <w:rPr>
          <w:rFonts w:ascii="Times New Roman" w:hAnsi="Times New Roman" w:cs="Times New Roman"/>
          <w:sz w:val="28"/>
        </w:rPr>
      </w:pPr>
    </w:p>
    <w:p w14:paraId="5303FBD6" w14:textId="2193985D" w:rsidR="00B13AA2" w:rsidRDefault="00B13AA2" w:rsidP="00B13AA2">
      <w:pPr>
        <w:spacing w:after="0" w:line="360" w:lineRule="auto"/>
        <w:ind w:firstLine="708"/>
        <w:jc w:val="both"/>
        <w:rPr>
          <w:rFonts w:ascii="Times New Roman" w:hAnsi="Times New Roman" w:cs="Times New Roman"/>
          <w:sz w:val="28"/>
        </w:rPr>
      </w:pPr>
    </w:p>
    <w:p w14:paraId="3648DF9C" w14:textId="11894EAF" w:rsidR="00B13AA2" w:rsidRDefault="00B13AA2" w:rsidP="00B13AA2">
      <w:pPr>
        <w:spacing w:after="0" w:line="360" w:lineRule="auto"/>
        <w:ind w:firstLine="708"/>
        <w:jc w:val="both"/>
        <w:rPr>
          <w:rFonts w:ascii="Times New Roman" w:hAnsi="Times New Roman" w:cs="Times New Roman"/>
          <w:sz w:val="28"/>
        </w:rPr>
      </w:pPr>
    </w:p>
    <w:p w14:paraId="5B9C4A9E" w14:textId="5E71F997" w:rsidR="00B13AA2" w:rsidRDefault="00B13AA2" w:rsidP="00B13AA2">
      <w:pPr>
        <w:spacing w:after="0" w:line="360" w:lineRule="auto"/>
        <w:ind w:firstLine="708"/>
        <w:jc w:val="both"/>
        <w:rPr>
          <w:rFonts w:ascii="Times New Roman" w:hAnsi="Times New Roman" w:cs="Times New Roman"/>
          <w:sz w:val="28"/>
        </w:rPr>
      </w:pPr>
    </w:p>
    <w:p w14:paraId="5580F41D" w14:textId="024E0047" w:rsidR="00B13AA2" w:rsidRDefault="00B13AA2" w:rsidP="00B13AA2">
      <w:pPr>
        <w:spacing w:after="0" w:line="360" w:lineRule="auto"/>
        <w:ind w:firstLine="708"/>
        <w:jc w:val="both"/>
        <w:rPr>
          <w:rFonts w:ascii="Times New Roman" w:hAnsi="Times New Roman" w:cs="Times New Roman"/>
          <w:sz w:val="28"/>
        </w:rPr>
      </w:pPr>
    </w:p>
    <w:p w14:paraId="056D59BF" w14:textId="55814863" w:rsidR="00B13AA2" w:rsidRDefault="00B13AA2" w:rsidP="00B13AA2">
      <w:pPr>
        <w:spacing w:after="0" w:line="360" w:lineRule="auto"/>
        <w:ind w:firstLine="708"/>
        <w:jc w:val="both"/>
        <w:rPr>
          <w:rFonts w:ascii="Times New Roman" w:hAnsi="Times New Roman" w:cs="Times New Roman"/>
          <w:sz w:val="28"/>
        </w:rPr>
      </w:pPr>
    </w:p>
    <w:p w14:paraId="5BC2D03C" w14:textId="52E4A12A" w:rsidR="00B13AA2" w:rsidRDefault="00B13AA2" w:rsidP="00B13AA2">
      <w:pPr>
        <w:spacing w:after="0" w:line="360" w:lineRule="auto"/>
        <w:ind w:firstLine="708"/>
        <w:jc w:val="both"/>
        <w:rPr>
          <w:rFonts w:ascii="Times New Roman" w:hAnsi="Times New Roman" w:cs="Times New Roman"/>
          <w:sz w:val="28"/>
        </w:rPr>
      </w:pPr>
    </w:p>
    <w:p w14:paraId="2807ABC4" w14:textId="7BDF5F5C" w:rsidR="00B13AA2" w:rsidRDefault="00B13AA2" w:rsidP="00B13AA2">
      <w:pPr>
        <w:spacing w:after="0" w:line="360" w:lineRule="auto"/>
        <w:ind w:firstLine="708"/>
        <w:jc w:val="both"/>
        <w:rPr>
          <w:rFonts w:ascii="Times New Roman" w:hAnsi="Times New Roman" w:cs="Times New Roman"/>
          <w:sz w:val="28"/>
        </w:rPr>
      </w:pPr>
    </w:p>
    <w:p w14:paraId="435A3CE4" w14:textId="5FB85A25" w:rsidR="00B13AA2" w:rsidRDefault="00B13AA2" w:rsidP="00B13AA2">
      <w:pPr>
        <w:spacing w:after="0" w:line="360" w:lineRule="auto"/>
        <w:ind w:firstLine="708"/>
        <w:jc w:val="both"/>
        <w:rPr>
          <w:rFonts w:ascii="Times New Roman" w:hAnsi="Times New Roman" w:cs="Times New Roman"/>
          <w:sz w:val="28"/>
        </w:rPr>
      </w:pPr>
    </w:p>
    <w:p w14:paraId="3E672657" w14:textId="4B1FEADB" w:rsidR="00B13AA2" w:rsidRDefault="00B13AA2" w:rsidP="00B13AA2">
      <w:pPr>
        <w:spacing w:after="0" w:line="360" w:lineRule="auto"/>
        <w:ind w:firstLine="708"/>
        <w:jc w:val="both"/>
        <w:rPr>
          <w:rFonts w:ascii="Times New Roman" w:hAnsi="Times New Roman" w:cs="Times New Roman"/>
          <w:sz w:val="28"/>
        </w:rPr>
      </w:pPr>
    </w:p>
    <w:p w14:paraId="2281AD53" w14:textId="03AE2189" w:rsidR="00B13AA2" w:rsidRDefault="00B13AA2" w:rsidP="00B13AA2">
      <w:pPr>
        <w:spacing w:after="0" w:line="360" w:lineRule="auto"/>
        <w:ind w:firstLine="708"/>
        <w:jc w:val="both"/>
        <w:rPr>
          <w:rFonts w:ascii="Times New Roman" w:hAnsi="Times New Roman" w:cs="Times New Roman"/>
          <w:sz w:val="28"/>
        </w:rPr>
      </w:pPr>
    </w:p>
    <w:p w14:paraId="4A492E0E" w14:textId="1A3829F2" w:rsidR="00B13AA2" w:rsidRDefault="00B13AA2" w:rsidP="00B13AA2">
      <w:pPr>
        <w:spacing w:after="0" w:line="360" w:lineRule="auto"/>
        <w:ind w:firstLine="708"/>
        <w:jc w:val="both"/>
        <w:rPr>
          <w:rFonts w:ascii="Times New Roman" w:hAnsi="Times New Roman" w:cs="Times New Roman"/>
          <w:sz w:val="28"/>
        </w:rPr>
      </w:pPr>
    </w:p>
    <w:p w14:paraId="77ADF197" w14:textId="137AB463" w:rsidR="00B13AA2" w:rsidRDefault="00B13AA2" w:rsidP="00B13AA2">
      <w:pPr>
        <w:spacing w:after="0" w:line="360" w:lineRule="auto"/>
        <w:ind w:firstLine="708"/>
        <w:jc w:val="both"/>
        <w:rPr>
          <w:rFonts w:ascii="Times New Roman" w:hAnsi="Times New Roman" w:cs="Times New Roman"/>
          <w:sz w:val="28"/>
        </w:rPr>
      </w:pPr>
    </w:p>
    <w:p w14:paraId="6566F0F6" w14:textId="32990B39" w:rsidR="00B13AA2" w:rsidRDefault="00B13AA2" w:rsidP="00B13AA2">
      <w:pPr>
        <w:spacing w:after="0" w:line="360" w:lineRule="auto"/>
        <w:ind w:firstLine="708"/>
        <w:jc w:val="both"/>
        <w:rPr>
          <w:rFonts w:ascii="Times New Roman" w:hAnsi="Times New Roman" w:cs="Times New Roman"/>
          <w:sz w:val="28"/>
        </w:rPr>
      </w:pPr>
    </w:p>
    <w:p w14:paraId="34504F8B" w14:textId="07632599" w:rsidR="00B13AA2" w:rsidRDefault="00B13AA2" w:rsidP="00B13AA2">
      <w:pPr>
        <w:spacing w:after="0" w:line="360" w:lineRule="auto"/>
        <w:ind w:firstLine="708"/>
        <w:jc w:val="both"/>
        <w:rPr>
          <w:rFonts w:ascii="Times New Roman" w:hAnsi="Times New Roman" w:cs="Times New Roman"/>
          <w:sz w:val="28"/>
        </w:rPr>
      </w:pPr>
    </w:p>
    <w:p w14:paraId="01A617AE" w14:textId="0C9A9426" w:rsidR="00B13AA2" w:rsidRDefault="00B13AA2" w:rsidP="00B13AA2">
      <w:pPr>
        <w:spacing w:after="0" w:line="360" w:lineRule="auto"/>
        <w:ind w:firstLine="708"/>
        <w:jc w:val="both"/>
        <w:rPr>
          <w:rFonts w:ascii="Times New Roman" w:hAnsi="Times New Roman" w:cs="Times New Roman"/>
          <w:sz w:val="28"/>
        </w:rPr>
      </w:pPr>
    </w:p>
    <w:p w14:paraId="21323678" w14:textId="0C5B0C33" w:rsidR="00B13AA2" w:rsidRDefault="00B13AA2" w:rsidP="00B13AA2">
      <w:pPr>
        <w:spacing w:after="0" w:line="360" w:lineRule="auto"/>
        <w:ind w:firstLine="708"/>
        <w:jc w:val="both"/>
        <w:rPr>
          <w:rFonts w:ascii="Times New Roman" w:hAnsi="Times New Roman" w:cs="Times New Roman"/>
          <w:sz w:val="28"/>
        </w:rPr>
      </w:pPr>
    </w:p>
    <w:p w14:paraId="1BEFAB77" w14:textId="1EA04A57" w:rsidR="00B13AA2" w:rsidRDefault="00B13AA2" w:rsidP="00B13AA2">
      <w:pPr>
        <w:spacing w:after="0" w:line="360" w:lineRule="auto"/>
        <w:ind w:firstLine="708"/>
        <w:jc w:val="both"/>
        <w:rPr>
          <w:rFonts w:ascii="Times New Roman" w:hAnsi="Times New Roman" w:cs="Times New Roman"/>
          <w:sz w:val="28"/>
        </w:rPr>
      </w:pPr>
    </w:p>
    <w:p w14:paraId="337F16CA" w14:textId="0A98ABB9" w:rsidR="00B13AA2" w:rsidRDefault="00B13AA2" w:rsidP="00B13AA2">
      <w:pPr>
        <w:pStyle w:val="1"/>
      </w:pPr>
      <w:r w:rsidRPr="00B13AA2">
        <w:t>Социометрический</w:t>
      </w:r>
      <w:r>
        <w:t xml:space="preserve"> эксперимент Я.Л. Коломинского</w:t>
      </w:r>
    </w:p>
    <w:p w14:paraId="30BA592C" w14:textId="77777777" w:rsidR="00B13AA2" w:rsidRPr="00B13AA2" w:rsidRDefault="00B13AA2" w:rsidP="00B13AA2">
      <w:pPr>
        <w:spacing w:before="159" w:after="0" w:line="360"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i/>
          <w:iCs/>
          <w:sz w:val="28"/>
          <w:szCs w:val="28"/>
          <w:lang w:eastAsia="ru-RU"/>
        </w:rPr>
        <w:t xml:space="preserve">Социометрия </w:t>
      </w:r>
      <w:r w:rsidRPr="00B13AA2">
        <w:rPr>
          <w:rFonts w:ascii="Times New Roman" w:eastAsia="Times New Roman" w:hAnsi="Times New Roman" w:cs="Times New Roman"/>
          <w:sz w:val="28"/>
          <w:szCs w:val="28"/>
          <w:lang w:eastAsia="ru-RU"/>
        </w:rPr>
        <w:t>– метод количественного измерения отношений между людьми в реальных группах.</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Он был разработан известным американским психиатром и социологом Джекобом Леви Морено.</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Суть социометрии, по мнению автора, в том, что она «имеет дело с внутренней структурой социальных</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групп, которые</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можно</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сравнивать</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с</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ядерной природой</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атома</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или физиологической структурой клетки» (Дж. Морено.</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Социометрия. Экспериментальный метод и наука об обществе.</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М.: Изд-во иностранной литературы. 1958).</w:t>
      </w:r>
    </w:p>
    <w:p w14:paraId="77FBADDF" w14:textId="77777777" w:rsidR="00B13AA2" w:rsidRPr="00B13AA2" w:rsidRDefault="00B13AA2" w:rsidP="0097265D">
      <w:pPr>
        <w:spacing w:after="0" w:line="360"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В основе теоретической социометрии лежит положение о том, что все стороны социальной жизни – экономические, политические – можно объяснить состоянием эмоциональных отношений между людьми, их симпатиями и антипатиями по отношению друг к другу.</w:t>
      </w:r>
    </w:p>
    <w:p w14:paraId="0D4A2965" w14:textId="77777777" w:rsidR="00B13AA2" w:rsidRPr="00B13AA2" w:rsidRDefault="00B13AA2" w:rsidP="0097265D">
      <w:pPr>
        <w:spacing w:after="0" w:line="360"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pacing w:val="-2"/>
          <w:sz w:val="28"/>
          <w:szCs w:val="28"/>
          <w:lang w:eastAsia="ru-RU"/>
        </w:rPr>
        <w:t>Психологической</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2"/>
          <w:sz w:val="28"/>
          <w:szCs w:val="28"/>
          <w:lang w:eastAsia="ru-RU"/>
        </w:rPr>
        <w:t>основой</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2"/>
          <w:sz w:val="28"/>
          <w:szCs w:val="28"/>
          <w:lang w:eastAsia="ru-RU"/>
        </w:rPr>
        <w:t>изучения</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2"/>
          <w:sz w:val="28"/>
          <w:szCs w:val="28"/>
          <w:lang w:eastAsia="ru-RU"/>
        </w:rPr>
        <w:t xml:space="preserve">взаимоотношений </w:t>
      </w:r>
      <w:r w:rsidRPr="00B13AA2">
        <w:rPr>
          <w:rFonts w:ascii="Times New Roman" w:eastAsia="Times New Roman" w:hAnsi="Times New Roman" w:cs="Times New Roman"/>
          <w:sz w:val="28"/>
          <w:szCs w:val="28"/>
          <w:lang w:eastAsia="ru-RU"/>
        </w:rPr>
        <w:t>социометрическими методами, по мнению профессора Я.</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Л.</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Коломинского, является тот факт, что «тяготение одного человека к другому выражается в стремлении быть ближе к объекту привязанностей», при этом «словесное выражение должно быть признано важным объективным показателем не только</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осознания,</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но</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и</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вообще</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наличия</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потребности</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у</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человека» (В. Н. Мясищев.</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Проблема потребностей в системе психологии.</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Учёные записки ЛГУ, № 244, выпуск XI. Л., 1957, с. 21).</w:t>
      </w:r>
    </w:p>
    <w:p w14:paraId="7122B206" w14:textId="77777777" w:rsidR="00B13AA2" w:rsidRPr="00B13AA2" w:rsidRDefault="00B13AA2" w:rsidP="0097265D">
      <w:pPr>
        <w:spacing w:after="0" w:line="360"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В результате социометрической процедуры, построенной как эксперимент с целью выявления желаний человека совместно с кем-либо участвовать в определённой деятельности (сидеть в школе за одним столом, играть, пойти в поход, праздновать день рождения), определяются предпочтительные выборы (или отвержения), их взаимность.</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 xml:space="preserve">Результаты заносятся в социометрические таблицы, представляются графически в виде </w:t>
      </w:r>
      <w:r w:rsidRPr="00B13AA2">
        <w:rPr>
          <w:rFonts w:ascii="Times New Roman" w:eastAsia="Times New Roman" w:hAnsi="Times New Roman" w:cs="Times New Roman"/>
          <w:spacing w:val="-2"/>
          <w:sz w:val="28"/>
          <w:szCs w:val="28"/>
          <w:lang w:eastAsia="ru-RU"/>
        </w:rPr>
        <w:t>социограмм.</w:t>
      </w:r>
    </w:p>
    <w:p w14:paraId="5B148212" w14:textId="77777777" w:rsidR="00B13AA2" w:rsidRPr="00B13AA2" w:rsidRDefault="00B13AA2" w:rsidP="00B13AA2">
      <w:pPr>
        <w:spacing w:after="0" w:line="355"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Инспекция счёта представляет определение статусных рангов каждого члена</w:t>
      </w:r>
      <w:r w:rsidRPr="00B13AA2">
        <w:rPr>
          <w:rFonts w:ascii="Times New Roman" w:eastAsia="Times New Roman" w:hAnsi="Times New Roman" w:cs="Times New Roman"/>
          <w:spacing w:val="48"/>
          <w:sz w:val="28"/>
          <w:szCs w:val="28"/>
          <w:lang w:eastAsia="ru-RU"/>
        </w:rPr>
        <w:t xml:space="preserve"> </w:t>
      </w:r>
      <w:r w:rsidRPr="00B13AA2">
        <w:rPr>
          <w:rFonts w:ascii="Times New Roman" w:eastAsia="Times New Roman" w:hAnsi="Times New Roman" w:cs="Times New Roman"/>
          <w:sz w:val="28"/>
          <w:szCs w:val="28"/>
          <w:lang w:eastAsia="ru-RU"/>
        </w:rPr>
        <w:t>группы,</w:t>
      </w:r>
      <w:r w:rsidRPr="00B13AA2">
        <w:rPr>
          <w:rFonts w:ascii="Times New Roman" w:eastAsia="Times New Roman" w:hAnsi="Times New Roman" w:cs="Times New Roman"/>
          <w:spacing w:val="50"/>
          <w:sz w:val="28"/>
          <w:szCs w:val="28"/>
          <w:lang w:eastAsia="ru-RU"/>
        </w:rPr>
        <w:t xml:space="preserve"> </w:t>
      </w:r>
      <w:r w:rsidRPr="00B13AA2">
        <w:rPr>
          <w:rFonts w:ascii="Times New Roman" w:eastAsia="Times New Roman" w:hAnsi="Times New Roman" w:cs="Times New Roman"/>
          <w:sz w:val="28"/>
          <w:szCs w:val="28"/>
          <w:lang w:eastAsia="ru-RU"/>
        </w:rPr>
        <w:t>коэффициентов</w:t>
      </w:r>
      <w:r w:rsidRPr="00B13AA2">
        <w:rPr>
          <w:rFonts w:ascii="Times New Roman" w:eastAsia="Times New Roman" w:hAnsi="Times New Roman" w:cs="Times New Roman"/>
          <w:spacing w:val="52"/>
          <w:sz w:val="28"/>
          <w:szCs w:val="28"/>
          <w:lang w:eastAsia="ru-RU"/>
        </w:rPr>
        <w:t xml:space="preserve"> </w:t>
      </w:r>
      <w:r w:rsidRPr="00B13AA2">
        <w:rPr>
          <w:rFonts w:ascii="Times New Roman" w:eastAsia="Times New Roman" w:hAnsi="Times New Roman" w:cs="Times New Roman"/>
          <w:sz w:val="28"/>
          <w:szCs w:val="28"/>
          <w:lang w:eastAsia="ru-RU"/>
        </w:rPr>
        <w:t>взаимности,</w:t>
      </w:r>
      <w:r w:rsidRPr="00B13AA2">
        <w:rPr>
          <w:rFonts w:ascii="Times New Roman" w:eastAsia="Times New Roman" w:hAnsi="Times New Roman" w:cs="Times New Roman"/>
          <w:spacing w:val="50"/>
          <w:sz w:val="28"/>
          <w:szCs w:val="28"/>
          <w:lang w:eastAsia="ru-RU"/>
        </w:rPr>
        <w:t xml:space="preserve"> </w:t>
      </w:r>
      <w:r w:rsidRPr="00B13AA2">
        <w:rPr>
          <w:rFonts w:ascii="Times New Roman" w:eastAsia="Times New Roman" w:hAnsi="Times New Roman" w:cs="Times New Roman"/>
          <w:sz w:val="28"/>
          <w:szCs w:val="28"/>
          <w:lang w:eastAsia="ru-RU"/>
        </w:rPr>
        <w:t>благополучия</w:t>
      </w:r>
      <w:r w:rsidRPr="00B13AA2">
        <w:rPr>
          <w:rFonts w:ascii="Times New Roman" w:eastAsia="Times New Roman" w:hAnsi="Times New Roman" w:cs="Times New Roman"/>
          <w:spacing w:val="50"/>
          <w:sz w:val="28"/>
          <w:szCs w:val="28"/>
          <w:lang w:eastAsia="ru-RU"/>
        </w:rPr>
        <w:t xml:space="preserve"> </w:t>
      </w:r>
      <w:r w:rsidRPr="00B13AA2">
        <w:rPr>
          <w:rFonts w:ascii="Times New Roman" w:eastAsia="Times New Roman" w:hAnsi="Times New Roman" w:cs="Times New Roman"/>
          <w:sz w:val="28"/>
          <w:szCs w:val="28"/>
          <w:lang w:eastAsia="ru-RU"/>
        </w:rPr>
        <w:t>и</w:t>
      </w:r>
      <w:r w:rsidRPr="00B13AA2">
        <w:rPr>
          <w:rFonts w:ascii="Times New Roman" w:eastAsia="Times New Roman" w:hAnsi="Times New Roman" w:cs="Times New Roman"/>
          <w:spacing w:val="48"/>
          <w:sz w:val="28"/>
          <w:szCs w:val="28"/>
          <w:lang w:eastAsia="ru-RU"/>
        </w:rPr>
        <w:t xml:space="preserve"> </w:t>
      </w:r>
      <w:r w:rsidRPr="00B13AA2">
        <w:rPr>
          <w:rFonts w:ascii="Times New Roman" w:eastAsia="Times New Roman" w:hAnsi="Times New Roman" w:cs="Times New Roman"/>
          <w:spacing w:val="-2"/>
          <w:sz w:val="28"/>
          <w:szCs w:val="28"/>
          <w:lang w:eastAsia="ru-RU"/>
        </w:rPr>
        <w:t>осознанности</w:t>
      </w:r>
    </w:p>
    <w:p w14:paraId="3CCEC9FA" w14:textId="77777777" w:rsidR="00B13AA2" w:rsidRPr="00B13AA2" w:rsidRDefault="00B13AA2" w:rsidP="00B13AA2">
      <w:pPr>
        <w:pageBreakBefore/>
        <w:spacing w:before="62" w:after="0" w:line="362" w:lineRule="auto"/>
        <w:ind w:left="221" w:right="232"/>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взаимоотношений.</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Для</w:t>
      </w:r>
      <w:r w:rsidRPr="00B13AA2">
        <w:rPr>
          <w:rFonts w:ascii="Times New Roman" w:eastAsia="Times New Roman" w:hAnsi="Times New Roman" w:cs="Times New Roman"/>
          <w:spacing w:val="-6"/>
          <w:sz w:val="28"/>
          <w:szCs w:val="28"/>
          <w:lang w:eastAsia="ru-RU"/>
        </w:rPr>
        <w:t xml:space="preserve"> </w:t>
      </w:r>
      <w:r w:rsidRPr="00B13AA2">
        <w:rPr>
          <w:rFonts w:ascii="Times New Roman" w:eastAsia="Times New Roman" w:hAnsi="Times New Roman" w:cs="Times New Roman"/>
          <w:sz w:val="28"/>
          <w:szCs w:val="28"/>
          <w:lang w:eastAsia="ru-RU"/>
        </w:rPr>
        <w:t>более</w:t>
      </w:r>
      <w:r w:rsidRPr="00B13AA2">
        <w:rPr>
          <w:rFonts w:ascii="Times New Roman" w:eastAsia="Times New Roman" w:hAnsi="Times New Roman" w:cs="Times New Roman"/>
          <w:spacing w:val="-6"/>
          <w:sz w:val="28"/>
          <w:szCs w:val="28"/>
          <w:lang w:eastAsia="ru-RU"/>
        </w:rPr>
        <w:t xml:space="preserve"> </w:t>
      </w:r>
      <w:r w:rsidRPr="00B13AA2">
        <w:rPr>
          <w:rFonts w:ascii="Times New Roman" w:eastAsia="Times New Roman" w:hAnsi="Times New Roman" w:cs="Times New Roman"/>
          <w:sz w:val="28"/>
          <w:szCs w:val="28"/>
          <w:lang w:eastAsia="ru-RU"/>
        </w:rPr>
        <w:t>полной</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z w:val="28"/>
          <w:szCs w:val="28"/>
          <w:lang w:eastAsia="ru-RU"/>
        </w:rPr>
        <w:t>характеристики</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z w:val="28"/>
          <w:szCs w:val="28"/>
          <w:lang w:eastAsia="ru-RU"/>
        </w:rPr>
        <w:t>группы</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z w:val="28"/>
          <w:szCs w:val="28"/>
          <w:lang w:eastAsia="ru-RU"/>
        </w:rPr>
        <w:t>предполагается выявление мотивов предпочтений.</w:t>
      </w:r>
    </w:p>
    <w:p w14:paraId="642742B3" w14:textId="77777777" w:rsidR="00B13AA2" w:rsidRPr="00B13AA2" w:rsidRDefault="00B13AA2" w:rsidP="0097265D">
      <w:pPr>
        <w:spacing w:after="0" w:line="362" w:lineRule="auto"/>
        <w:ind w:left="221" w:right="221"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Я. Л. Коломинский разработал варианты социометрии для детских групп – «Выбор в действии», «Поздравь товарища», «У кого больше?».</w:t>
      </w:r>
    </w:p>
    <w:p w14:paraId="5136C6C9" w14:textId="77777777" w:rsidR="00B13AA2" w:rsidRPr="00B13AA2" w:rsidRDefault="00B13AA2" w:rsidP="0097265D">
      <w:pPr>
        <w:spacing w:after="0" w:line="360"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 xml:space="preserve">Сфера межличностных отношений сложна и завуалирована. Именно социометрия помогает изучить ее наиболее объективно и корректно. В эксперименте, разработанном профессором Я. Л. Коломинским </w:t>
      </w:r>
      <w:r w:rsidRPr="00B13AA2">
        <w:rPr>
          <w:rFonts w:ascii="Times New Roman" w:eastAsia="Times New Roman" w:hAnsi="Times New Roman" w:cs="Times New Roman"/>
          <w:i/>
          <w:iCs/>
          <w:sz w:val="28"/>
          <w:szCs w:val="28"/>
          <w:lang w:eastAsia="ru-RU"/>
        </w:rPr>
        <w:t xml:space="preserve">(«Выбор в действии»), </w:t>
      </w:r>
      <w:r w:rsidRPr="00B13AA2">
        <w:rPr>
          <w:rFonts w:ascii="Times New Roman" w:eastAsia="Times New Roman" w:hAnsi="Times New Roman" w:cs="Times New Roman"/>
          <w:sz w:val="28"/>
          <w:szCs w:val="28"/>
          <w:lang w:eastAsia="ru-RU"/>
        </w:rPr>
        <w:t>существует специально адаптированный вариант для дошкольников, который условно назван «</w:t>
      </w:r>
      <w:r w:rsidRPr="00B13AA2">
        <w:rPr>
          <w:rFonts w:ascii="Times New Roman" w:eastAsia="Times New Roman" w:hAnsi="Times New Roman" w:cs="Times New Roman"/>
          <w:i/>
          <w:iCs/>
          <w:sz w:val="28"/>
          <w:szCs w:val="28"/>
          <w:lang w:eastAsia="ru-RU"/>
        </w:rPr>
        <w:t xml:space="preserve">У кого больше?». </w:t>
      </w:r>
      <w:r w:rsidRPr="00B13AA2">
        <w:rPr>
          <w:rFonts w:ascii="Times New Roman" w:eastAsia="Times New Roman" w:hAnsi="Times New Roman" w:cs="Times New Roman"/>
          <w:sz w:val="28"/>
          <w:szCs w:val="28"/>
          <w:lang w:eastAsia="ru-RU"/>
        </w:rPr>
        <w:t>Экспериментальная процедура состоит в следующем. Предварительно готовятся по 3 переводные картинки на каждого ребенка группы. На оборотной стороне картинки ставится номер, «присвоенный» каждому из детей. Помощник экспериментатора выводит детей, за исключением одного, в другое помещение, где занимает их игрой, чтением книги.</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Экспериментатор обращается к оставшемуся ребенку: «Вот тебе 3 картинки. Можешь положить их по одной любым трем детям нашей группы. У кого окажется больше картинок – тот выигрывает. Никто не будет знать, кому ты положил картинку. Даже мне можешь</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не говорить, если не хочешь». Ребенок выполняет задание и уходит в третье помещение</w:t>
      </w:r>
    </w:p>
    <w:p w14:paraId="3D74ED3A" w14:textId="77777777" w:rsidR="00B13AA2" w:rsidRPr="00B13AA2" w:rsidRDefault="00B13AA2" w:rsidP="0097265D">
      <w:pPr>
        <w:spacing w:after="0" w:line="362"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Экспериментатор фиксирует в заготовленной социометрической таблице (матрице) выборы детей.</w:t>
      </w:r>
    </w:p>
    <w:p w14:paraId="49BDAC9A" w14:textId="77777777" w:rsidR="00B13AA2" w:rsidRPr="00B13AA2" w:rsidRDefault="00B13AA2" w:rsidP="0097265D">
      <w:pPr>
        <w:numPr>
          <w:ilvl w:val="0"/>
          <w:numId w:val="9"/>
        </w:numPr>
        <w:tabs>
          <w:tab w:val="clear" w:pos="720"/>
        </w:tabs>
        <w:spacing w:after="0" w:line="240" w:lineRule="auto"/>
        <w:ind w:left="289" w:firstLine="0"/>
        <w:outlineLvl w:val="0"/>
        <w:rPr>
          <w:rFonts w:ascii="Times New Roman" w:eastAsia="Times New Roman" w:hAnsi="Times New Roman" w:cs="Times New Roman"/>
          <w:b/>
          <w:bCs/>
          <w:kern w:val="36"/>
          <w:sz w:val="28"/>
          <w:szCs w:val="28"/>
          <w:lang w:eastAsia="ru-RU"/>
        </w:rPr>
      </w:pPr>
      <w:r w:rsidRPr="00B13AA2">
        <w:rPr>
          <w:rFonts w:ascii="Times New Roman" w:eastAsia="Times New Roman" w:hAnsi="Times New Roman" w:cs="Times New Roman"/>
          <w:b/>
          <w:bCs/>
          <w:spacing w:val="-2"/>
          <w:kern w:val="36"/>
          <w:sz w:val="28"/>
          <w:szCs w:val="28"/>
          <w:lang w:eastAsia="ru-RU"/>
        </w:rPr>
        <w:t>Социометрическая</w:t>
      </w:r>
      <w:r w:rsidRPr="00B13AA2">
        <w:rPr>
          <w:rFonts w:ascii="Times New Roman" w:eastAsia="Times New Roman" w:hAnsi="Times New Roman" w:cs="Times New Roman"/>
          <w:b/>
          <w:bCs/>
          <w:spacing w:val="12"/>
          <w:kern w:val="36"/>
          <w:sz w:val="28"/>
          <w:szCs w:val="28"/>
          <w:lang w:eastAsia="ru-RU"/>
        </w:rPr>
        <w:t xml:space="preserve"> </w:t>
      </w:r>
      <w:r w:rsidRPr="00B13AA2">
        <w:rPr>
          <w:rFonts w:ascii="Times New Roman" w:eastAsia="Times New Roman" w:hAnsi="Times New Roman" w:cs="Times New Roman"/>
          <w:b/>
          <w:bCs/>
          <w:spacing w:val="-2"/>
          <w:kern w:val="36"/>
          <w:sz w:val="28"/>
          <w:szCs w:val="28"/>
          <w:lang w:eastAsia="ru-RU"/>
        </w:rPr>
        <w:t>таблица</w:t>
      </w:r>
    </w:p>
    <w:p w14:paraId="0C936451" w14:textId="77777777" w:rsidR="00B13AA2" w:rsidRPr="00B13AA2" w:rsidRDefault="00B13AA2" w:rsidP="00B13AA2">
      <w:pPr>
        <w:spacing w:before="6" w:after="0" w:line="240" w:lineRule="auto"/>
        <w:jc w:val="both"/>
        <w:rPr>
          <w:rFonts w:ascii="Times New Roman" w:eastAsia="Times New Roman" w:hAnsi="Times New Roman" w:cs="Times New Roman"/>
          <w:sz w:val="28"/>
          <w:szCs w:val="28"/>
          <w:lang w:eastAsia="ru-RU"/>
        </w:rPr>
      </w:pPr>
    </w:p>
    <w:tbl>
      <w:tblPr>
        <w:tblW w:w="6229" w:type="dxa"/>
        <w:tblCellSpacing w:w="0" w:type="dxa"/>
        <w:tblCellMar>
          <w:top w:w="10" w:type="dxa"/>
          <w:left w:w="10" w:type="dxa"/>
          <w:bottom w:w="10" w:type="dxa"/>
          <w:right w:w="10" w:type="dxa"/>
        </w:tblCellMar>
        <w:tblLook w:val="04A0" w:firstRow="1" w:lastRow="0" w:firstColumn="1" w:lastColumn="0" w:noHBand="0" w:noVBand="1"/>
      </w:tblPr>
      <w:tblGrid>
        <w:gridCol w:w="1693"/>
        <w:gridCol w:w="426"/>
        <w:gridCol w:w="425"/>
        <w:gridCol w:w="425"/>
        <w:gridCol w:w="425"/>
        <w:gridCol w:w="426"/>
        <w:gridCol w:w="425"/>
        <w:gridCol w:w="425"/>
        <w:gridCol w:w="425"/>
        <w:gridCol w:w="567"/>
        <w:gridCol w:w="567"/>
      </w:tblGrid>
      <w:tr w:rsidR="0097265D" w:rsidRPr="00B13AA2" w14:paraId="21D23888" w14:textId="77777777" w:rsidTr="0097265D">
        <w:trPr>
          <w:trHeight w:val="62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D7C3F23"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2"/>
                <w:sz w:val="28"/>
                <w:szCs w:val="28"/>
                <w:lang w:eastAsia="ru-RU"/>
              </w:rPr>
              <w:t>Имена</w:t>
            </w:r>
          </w:p>
          <w:p w14:paraId="728ECEAB"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2"/>
                <w:sz w:val="28"/>
                <w:szCs w:val="28"/>
                <w:lang w:eastAsia="ru-RU"/>
              </w:rPr>
              <w:t>детей</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B9B75B9"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4"/>
                <w:szCs w:val="24"/>
                <w:lang w:eastAsia="ru-RU"/>
              </w:rPr>
              <w:t>№</w:t>
            </w:r>
          </w:p>
          <w:p w14:paraId="460020EF" w14:textId="77777777" w:rsidR="00B13AA2" w:rsidRPr="00B13AA2" w:rsidRDefault="00B13AA2" w:rsidP="00B13AA2">
            <w:pPr>
              <w:spacing w:before="100" w:beforeAutospacing="1" w:after="0" w:line="240" w:lineRule="auto"/>
              <w:ind w:lef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6"/>
                <w:sz w:val="28"/>
                <w:szCs w:val="28"/>
                <w:lang w:eastAsia="ru-RU"/>
              </w:rPr>
              <w:t>п/п</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DFC4BDE"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2F72B5D"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F474C99"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D52842A"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4</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1A51F6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6B21AF8"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6</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9C15530"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7</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8EDFC04"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8</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CE9D662"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9</w:t>
            </w:r>
          </w:p>
        </w:tc>
      </w:tr>
      <w:tr w:rsidR="0097265D" w:rsidRPr="00B13AA2" w14:paraId="5C6B9C14" w14:textId="77777777" w:rsidTr="0097265D">
        <w:trPr>
          <w:trHeight w:val="30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8CF8576"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Алеша</w:t>
            </w:r>
            <w:r w:rsidRPr="00B13AA2">
              <w:rPr>
                <w:rFonts w:ascii="Times New Roman" w:eastAsia="Times New Roman" w:hAnsi="Times New Roman" w:cs="Times New Roman"/>
                <w:spacing w:val="-10"/>
                <w:sz w:val="28"/>
                <w:szCs w:val="28"/>
                <w:lang w:eastAsia="ru-RU"/>
              </w:rPr>
              <w:t xml:space="preserve"> </w:t>
            </w:r>
            <w:r w:rsidRPr="00B13AA2">
              <w:rPr>
                <w:rFonts w:ascii="Times New Roman" w:eastAsia="Times New Roman" w:hAnsi="Times New Roman" w:cs="Times New Roman"/>
                <w:spacing w:val="-6"/>
                <w:sz w:val="28"/>
                <w:szCs w:val="28"/>
                <w:lang w:eastAsia="ru-RU"/>
              </w:rPr>
              <w:t>К.</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C3FC15A"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64E99074"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6F57AE98"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11D1F21C"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E41DD6F"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FD8CD2D"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B444018"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45B9F3A"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9F84AFE"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5619A5D"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r>
      <w:tr w:rsidR="0097265D" w:rsidRPr="00B13AA2" w14:paraId="1DCAC08B" w14:textId="77777777" w:rsidTr="0097265D">
        <w:trPr>
          <w:trHeight w:val="30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74F913F"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Сергей</w:t>
            </w:r>
            <w:r w:rsidRPr="00B13AA2">
              <w:rPr>
                <w:rFonts w:ascii="Times New Roman" w:eastAsia="Times New Roman" w:hAnsi="Times New Roman" w:cs="Times New Roman"/>
                <w:spacing w:val="-6"/>
                <w:sz w:val="28"/>
                <w:szCs w:val="28"/>
                <w:lang w:eastAsia="ru-RU"/>
              </w:rPr>
              <w:t xml:space="preserve"> П.</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283D988"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073D005D"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5"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4A43ADFA"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176208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BCA59D8"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CE590E8"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DF4DB29"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588ADA7"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77ABFF3"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B22B6C7"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r>
      <w:tr w:rsidR="0097265D" w:rsidRPr="00B13AA2" w14:paraId="239C135F" w14:textId="77777777" w:rsidTr="0097265D">
        <w:trPr>
          <w:trHeight w:val="30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6495C95"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Костя</w:t>
            </w:r>
            <w:r w:rsidRPr="00B13AA2">
              <w:rPr>
                <w:rFonts w:ascii="Times New Roman" w:eastAsia="Times New Roman" w:hAnsi="Times New Roman" w:cs="Times New Roman"/>
                <w:spacing w:val="-6"/>
                <w:sz w:val="28"/>
                <w:szCs w:val="28"/>
                <w:lang w:eastAsia="ru-RU"/>
              </w:rPr>
              <w:t xml:space="preserve"> Т.</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7716990"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5"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64EBA44F"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F0B5339"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30849A7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A2651CB"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B1CCA09"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A7FADAF"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F36FA6E"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B31F82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709876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r>
      <w:tr w:rsidR="0097265D" w:rsidRPr="00B13AA2" w14:paraId="3C863511" w14:textId="77777777" w:rsidTr="0097265D">
        <w:trPr>
          <w:trHeight w:val="30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59FE9A5"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Саша</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pacing w:val="-6"/>
                <w:sz w:val="28"/>
                <w:szCs w:val="28"/>
                <w:lang w:eastAsia="ru-RU"/>
              </w:rPr>
              <w:t>Ш.</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2D33961"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4</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C4D214C"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6031909"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FE41921"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6"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2CA4DCEF"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BBC7D69"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9241504"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846F533"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5396896"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66E3223"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r>
      <w:tr w:rsidR="0097265D" w:rsidRPr="00B13AA2" w14:paraId="4AB66AEF" w14:textId="77777777" w:rsidTr="0097265D">
        <w:trPr>
          <w:trHeight w:val="30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3AEAA8A"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Лена</w:t>
            </w:r>
            <w:r w:rsidRPr="00B13AA2">
              <w:rPr>
                <w:rFonts w:ascii="Times New Roman" w:eastAsia="Times New Roman" w:hAnsi="Times New Roman" w:cs="Times New Roman"/>
                <w:spacing w:val="-6"/>
                <w:sz w:val="28"/>
                <w:szCs w:val="28"/>
                <w:lang w:eastAsia="ru-RU"/>
              </w:rPr>
              <w:t xml:space="preserve"> П.</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ED1300C"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A2D13E1"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E60583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124CF4E"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C31CC4F"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7D77DEE4"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AAEDC1E"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13F5E84"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1719ABEC"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EE53887"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r>
      <w:tr w:rsidR="0097265D" w:rsidRPr="00B13AA2" w14:paraId="5BE2E143" w14:textId="77777777" w:rsidTr="0097265D">
        <w:trPr>
          <w:trHeight w:val="31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3312F23"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Света</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pacing w:val="-6"/>
                <w:sz w:val="28"/>
                <w:szCs w:val="28"/>
                <w:lang w:eastAsia="ru-RU"/>
              </w:rPr>
              <w:t>Д.</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0EA232A"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6</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153C6BE"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5FC419D"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96DEEAB"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969C64C"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9E949F2"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15C697D1"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EBAEAAA"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63C96F5F"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1C273D7"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r>
      <w:tr w:rsidR="0097265D" w:rsidRPr="00B13AA2" w14:paraId="43DEAA7D" w14:textId="77777777" w:rsidTr="0097265D">
        <w:trPr>
          <w:trHeight w:val="30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9E89F3B"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Катя</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pacing w:val="-6"/>
                <w:sz w:val="28"/>
                <w:szCs w:val="28"/>
                <w:lang w:eastAsia="ru-RU"/>
              </w:rPr>
              <w:t>К.</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C3176BE"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7</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0A54ED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0CE2C3B"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08387CF"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0FDE8C3"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7D77582"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FC3A89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40274A59"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E5C19AA"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E5166B9"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r>
      <w:tr w:rsidR="0097265D" w:rsidRPr="00B13AA2" w14:paraId="5F9B4EC7" w14:textId="77777777" w:rsidTr="0097265D">
        <w:trPr>
          <w:trHeight w:val="30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03F4ACF"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Оля</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pacing w:val="-6"/>
                <w:sz w:val="28"/>
                <w:szCs w:val="28"/>
                <w:lang w:eastAsia="ru-RU"/>
              </w:rPr>
              <w:t>Л.ж</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725D964"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8</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211A445"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9D7EE31"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BD9A2D8"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7491887"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5A3EC7A3"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5"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357D94D4"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DC34FF9"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38DFDDD2"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7F4D9D5F"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r>
      <w:tr w:rsidR="0097265D" w:rsidRPr="00B13AA2" w14:paraId="3190FC57" w14:textId="77777777" w:rsidTr="0097265D">
        <w:trPr>
          <w:trHeight w:val="290"/>
          <w:tblCellSpacing w:w="0" w:type="dxa"/>
        </w:trPr>
        <w:tc>
          <w:tcPr>
            <w:tcW w:w="1693"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42A1F81"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z w:val="28"/>
                <w:szCs w:val="28"/>
                <w:lang w:eastAsia="ru-RU"/>
              </w:rPr>
              <w:t>Наташа</w:t>
            </w:r>
            <w:r w:rsidRPr="00B13AA2">
              <w:rPr>
                <w:rFonts w:ascii="Times New Roman" w:eastAsia="Times New Roman" w:hAnsi="Times New Roman" w:cs="Times New Roman"/>
                <w:spacing w:val="-6"/>
                <w:sz w:val="28"/>
                <w:szCs w:val="28"/>
                <w:lang w:eastAsia="ru-RU"/>
              </w:rPr>
              <w:t xml:space="preserve"> Н.</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F077154"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9</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B9378B6"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38AA5C1"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9058319"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38359CE"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1191A43"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B1161CA"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4E18056"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B2B2B2"/>
            <w:tcMar>
              <w:top w:w="0" w:type="dxa"/>
              <w:left w:w="6" w:type="dxa"/>
              <w:bottom w:w="0" w:type="dxa"/>
              <w:right w:w="6" w:type="dxa"/>
            </w:tcMar>
            <w:hideMark/>
          </w:tcPr>
          <w:p w14:paraId="3A054A1F"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8B8B8B"/>
            <w:tcMar>
              <w:top w:w="0" w:type="dxa"/>
              <w:left w:w="6" w:type="dxa"/>
              <w:bottom w:w="0" w:type="dxa"/>
              <w:right w:w="6" w:type="dxa"/>
            </w:tcMar>
            <w:hideMark/>
          </w:tcPr>
          <w:p w14:paraId="77F949CC"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r>
    </w:tbl>
    <w:p w14:paraId="222D585E" w14:textId="77777777" w:rsidR="00B13AA2" w:rsidRPr="00B13AA2" w:rsidRDefault="00B13AA2" w:rsidP="00B13AA2">
      <w:pPr>
        <w:spacing w:after="0" w:line="240" w:lineRule="auto"/>
        <w:rPr>
          <w:rFonts w:ascii="Times New Roman" w:eastAsia="Times New Roman" w:hAnsi="Times New Roman" w:cs="Times New Roman"/>
          <w:vanish/>
          <w:sz w:val="24"/>
          <w:szCs w:val="24"/>
          <w:lang w:val="en-US" w:eastAsia="ru-RU"/>
        </w:rPr>
      </w:pPr>
    </w:p>
    <w:tbl>
      <w:tblPr>
        <w:tblW w:w="6229" w:type="dxa"/>
        <w:tblCellSpacing w:w="0" w:type="dxa"/>
        <w:tblCellMar>
          <w:top w:w="10" w:type="dxa"/>
          <w:left w:w="10" w:type="dxa"/>
          <w:bottom w:w="10" w:type="dxa"/>
          <w:right w:w="10" w:type="dxa"/>
        </w:tblCellMar>
        <w:tblLook w:val="04A0" w:firstRow="1" w:lastRow="0" w:firstColumn="1" w:lastColumn="0" w:noHBand="0" w:noVBand="1"/>
      </w:tblPr>
      <w:tblGrid>
        <w:gridCol w:w="1702"/>
        <w:gridCol w:w="417"/>
        <w:gridCol w:w="425"/>
        <w:gridCol w:w="425"/>
        <w:gridCol w:w="425"/>
        <w:gridCol w:w="426"/>
        <w:gridCol w:w="425"/>
        <w:gridCol w:w="425"/>
        <w:gridCol w:w="425"/>
        <w:gridCol w:w="567"/>
        <w:gridCol w:w="567"/>
      </w:tblGrid>
      <w:tr w:rsidR="0097265D" w:rsidRPr="00B13AA2" w14:paraId="5F29E591" w14:textId="77777777" w:rsidTr="0097265D">
        <w:trPr>
          <w:trHeight w:val="940"/>
          <w:tblCellSpacing w:w="0" w:type="dxa"/>
        </w:trPr>
        <w:tc>
          <w:tcPr>
            <w:tcW w:w="170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0A3E1EB" w14:textId="77777777" w:rsidR="00B13AA2" w:rsidRPr="00B13AA2" w:rsidRDefault="00B13AA2" w:rsidP="00B13AA2">
            <w:pPr>
              <w:spacing w:before="100" w:beforeAutospacing="1" w:after="0" w:line="240" w:lineRule="auto"/>
              <w:ind w:left="108" w:right="102"/>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2"/>
                <w:sz w:val="28"/>
                <w:szCs w:val="28"/>
                <w:lang w:eastAsia="ru-RU"/>
              </w:rPr>
              <w:t>Число полученных</w:t>
            </w:r>
          </w:p>
          <w:p w14:paraId="6A1ED10E"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2"/>
                <w:sz w:val="28"/>
                <w:szCs w:val="28"/>
                <w:lang w:eastAsia="ru-RU"/>
              </w:rPr>
              <w:t>выборов</w:t>
            </w:r>
          </w:p>
        </w:tc>
        <w:tc>
          <w:tcPr>
            <w:tcW w:w="41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B46FA60"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D000B1E"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5B75A5B"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6125ACF"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5</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59327384"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F867141"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3B3D6CD"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54470FC"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DAF265A"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335F0404"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r>
      <w:tr w:rsidR="0097265D" w:rsidRPr="00B13AA2" w14:paraId="3F6E125D" w14:textId="77777777" w:rsidTr="0097265D">
        <w:trPr>
          <w:trHeight w:val="930"/>
          <w:tblCellSpacing w:w="0" w:type="dxa"/>
        </w:trPr>
        <w:tc>
          <w:tcPr>
            <w:tcW w:w="1702"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558DCE4" w14:textId="77777777" w:rsidR="00B13AA2" w:rsidRPr="00B13AA2" w:rsidRDefault="00B13AA2" w:rsidP="00B13AA2">
            <w:pPr>
              <w:spacing w:before="100" w:beforeAutospacing="1" w:after="0" w:line="240" w:lineRule="auto"/>
              <w:ind w:left="108"/>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2"/>
                <w:sz w:val="28"/>
                <w:szCs w:val="28"/>
                <w:lang w:eastAsia="ru-RU"/>
              </w:rPr>
              <w:t>Число</w:t>
            </w:r>
          </w:p>
          <w:p w14:paraId="1D1F0247" w14:textId="77777777" w:rsidR="00B13AA2" w:rsidRPr="00B13AA2" w:rsidRDefault="00B13AA2" w:rsidP="00B13AA2">
            <w:pPr>
              <w:spacing w:before="100" w:beforeAutospacing="1" w:after="0" w:line="240" w:lineRule="auto"/>
              <w:ind w:left="108" w:right="38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2"/>
                <w:sz w:val="28"/>
                <w:szCs w:val="28"/>
                <w:lang w:eastAsia="ru-RU"/>
              </w:rPr>
              <w:t>взаимных выборов</w:t>
            </w:r>
          </w:p>
        </w:tc>
        <w:tc>
          <w:tcPr>
            <w:tcW w:w="41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9A72367"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C05F671"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BCC2696"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61F14B04"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6"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00D7C27B" w14:textId="77777777" w:rsidR="00B13AA2" w:rsidRPr="00B13AA2" w:rsidRDefault="00B13AA2" w:rsidP="00B13AA2">
            <w:pPr>
              <w:spacing w:before="100" w:beforeAutospacing="1" w:after="0" w:line="240" w:lineRule="auto"/>
              <w:ind w:left="11"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0</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704C9CFB"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462F4125" w14:textId="77777777" w:rsidR="00B13AA2" w:rsidRPr="00B13AA2" w:rsidRDefault="00B13AA2" w:rsidP="00B13AA2">
            <w:pPr>
              <w:spacing w:before="100" w:beforeAutospacing="1" w:after="0" w:line="240" w:lineRule="auto"/>
              <w:ind w:left="6" w:right="11"/>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1DE3067B"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97C4E96" w14:textId="77777777" w:rsidR="00B13AA2" w:rsidRPr="00B13AA2" w:rsidRDefault="00B13AA2" w:rsidP="00B13AA2">
            <w:pPr>
              <w:spacing w:before="100" w:beforeAutospacing="1" w:after="0" w:line="240" w:lineRule="auto"/>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6" w:type="dxa"/>
              <w:bottom w:w="0" w:type="dxa"/>
              <w:right w:w="6" w:type="dxa"/>
            </w:tcMar>
            <w:hideMark/>
          </w:tcPr>
          <w:p w14:paraId="20DFA949" w14:textId="77777777" w:rsidR="00B13AA2" w:rsidRPr="00B13AA2" w:rsidRDefault="00B13AA2" w:rsidP="00B13AA2">
            <w:pPr>
              <w:spacing w:before="100" w:beforeAutospacing="1" w:after="0" w:line="240" w:lineRule="auto"/>
              <w:ind w:left="6" w:right="6"/>
              <w:jc w:val="both"/>
              <w:rPr>
                <w:rFonts w:ascii="Times New Roman" w:eastAsia="Times New Roman" w:hAnsi="Times New Roman" w:cs="Times New Roman"/>
                <w:sz w:val="24"/>
                <w:szCs w:val="24"/>
                <w:lang w:eastAsia="ru-RU"/>
              </w:rPr>
            </w:pPr>
            <w:r w:rsidRPr="00B13AA2">
              <w:rPr>
                <w:rFonts w:ascii="Times New Roman" w:eastAsia="Times New Roman" w:hAnsi="Times New Roman" w:cs="Times New Roman"/>
                <w:spacing w:val="-10"/>
                <w:sz w:val="28"/>
                <w:szCs w:val="28"/>
                <w:lang w:eastAsia="ru-RU"/>
              </w:rPr>
              <w:t>1</w:t>
            </w:r>
          </w:p>
        </w:tc>
      </w:tr>
    </w:tbl>
    <w:p w14:paraId="7CC34024" w14:textId="77777777" w:rsidR="00B13AA2" w:rsidRPr="00B13AA2" w:rsidRDefault="00B13AA2" w:rsidP="00B13AA2">
      <w:pPr>
        <w:spacing w:after="0" w:line="240" w:lineRule="auto"/>
        <w:jc w:val="both"/>
        <w:rPr>
          <w:rFonts w:ascii="Times New Roman" w:eastAsia="Times New Roman" w:hAnsi="Times New Roman" w:cs="Times New Roman"/>
          <w:sz w:val="28"/>
          <w:szCs w:val="28"/>
          <w:lang w:eastAsia="ru-RU"/>
        </w:rPr>
      </w:pPr>
    </w:p>
    <w:p w14:paraId="6980946B" w14:textId="77777777" w:rsidR="00B13AA2" w:rsidRPr="00B13AA2" w:rsidRDefault="00B13AA2" w:rsidP="0097265D">
      <w:pPr>
        <w:spacing w:after="0" w:line="360" w:lineRule="auto"/>
        <w:ind w:left="221" w:right="227" w:firstLine="720"/>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Вертикально располагаются имена детей группы (сначала мальчиков, затем девочек), «присваиваются» им номера по порядку. Эти номера должны быть постоянными во всех экспериментах. Имена мальчиков и девочек для удобства обработки целесообразно отделить цветным карандашом. По горизонтали сверху таблицы наносятся порядковые номера детей. Следует заштриховать клетки на пересечении одинаковых номеров. Принцип ее использования состоит в том, чтобы проставлять в клетках цифры, показывающие, кого и в какую</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очередь выбрал</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ребенок. Например: Алеша</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К. в первую очередь выбрал Сергея П.; во вторую – Олю Л.; в третью – Костю</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Т. Таким образом, заполняются все данные в таблице, после чего осуществляется подсчет выборов, полученных каждым ребенком (по вертикальным столбцам), и записывается в соответствующую графу</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pacing w:val="-2"/>
          <w:sz w:val="28"/>
          <w:szCs w:val="28"/>
          <w:lang w:eastAsia="ru-RU"/>
        </w:rPr>
        <w:t>матрицы.</w:t>
      </w:r>
    </w:p>
    <w:p w14:paraId="04CACA15" w14:textId="77777777" w:rsidR="00B13AA2" w:rsidRPr="00B13AA2" w:rsidRDefault="00B13AA2" w:rsidP="0097265D">
      <w:pPr>
        <w:spacing w:after="0" w:line="360" w:lineRule="auto"/>
        <w:ind w:left="221" w:right="227" w:firstLine="720"/>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Далее следует переходить к выявлению взаимных выборов. Для этого смотрим, кто выбрал Алешу</w:t>
      </w:r>
      <w:r w:rsidRPr="00B13AA2">
        <w:rPr>
          <w:rFonts w:ascii="Times New Roman" w:eastAsia="Times New Roman" w:hAnsi="Times New Roman" w:cs="Times New Roman"/>
          <w:spacing w:val="-6"/>
          <w:sz w:val="28"/>
          <w:szCs w:val="28"/>
          <w:lang w:eastAsia="ru-RU"/>
        </w:rPr>
        <w:t xml:space="preserve"> </w:t>
      </w:r>
      <w:r w:rsidRPr="00B13AA2">
        <w:rPr>
          <w:rFonts w:ascii="Times New Roman" w:eastAsia="Times New Roman" w:hAnsi="Times New Roman" w:cs="Times New Roman"/>
          <w:sz w:val="28"/>
          <w:szCs w:val="28"/>
          <w:lang w:eastAsia="ru-RU"/>
        </w:rPr>
        <w:t>К. (1). Если среди тех, кто его выбрал, есть</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 xml:space="preserve">дети, выбранные им самим, то это означает взаимность выбора. Эти взаимные выборы обводятся в таблице кружком, затем подсчитываются и </w:t>
      </w:r>
      <w:r w:rsidRPr="00B13AA2">
        <w:rPr>
          <w:rFonts w:ascii="Times New Roman" w:eastAsia="Times New Roman" w:hAnsi="Times New Roman" w:cs="Times New Roman"/>
          <w:spacing w:val="-2"/>
          <w:sz w:val="28"/>
          <w:szCs w:val="28"/>
          <w:lang w:eastAsia="ru-RU"/>
        </w:rPr>
        <w:t>записываются.</w:t>
      </w:r>
    </w:p>
    <w:p w14:paraId="72B728BF" w14:textId="6972C0DC" w:rsidR="00B13AA2" w:rsidRDefault="00B13AA2" w:rsidP="0097265D">
      <w:pPr>
        <w:spacing w:after="0" w:line="360" w:lineRule="auto"/>
        <w:ind w:left="221" w:right="227" w:firstLine="720"/>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Если в эксперимент включен вариант аутосоциометрии («Как ты думаешь, кто тебе положил (или положит) открытку?» (Я. Л. Коломинский), таблица принимает несколько иной вид: на каждого ребенка клеточка</w:t>
      </w:r>
      <w:r w:rsidRPr="00B13AA2">
        <w:rPr>
          <w:rFonts w:ascii="Times New Roman" w:eastAsia="Times New Roman" w:hAnsi="Times New Roman" w:cs="Times New Roman"/>
          <w:spacing w:val="40"/>
          <w:sz w:val="28"/>
          <w:szCs w:val="28"/>
          <w:lang w:eastAsia="ru-RU"/>
        </w:rPr>
        <w:t xml:space="preserve"> </w:t>
      </w:r>
      <w:r w:rsidRPr="00B13AA2">
        <w:rPr>
          <w:rFonts w:ascii="Times New Roman" w:eastAsia="Times New Roman" w:hAnsi="Times New Roman" w:cs="Times New Roman"/>
          <w:sz w:val="28"/>
          <w:szCs w:val="28"/>
          <w:lang w:eastAsia="ru-RU"/>
        </w:rPr>
        <w:t>делится пополам –</w:t>
      </w:r>
      <w:r w:rsidRPr="00B13AA2">
        <w:rPr>
          <w:rFonts w:ascii="Times New Roman" w:eastAsia="Times New Roman" w:hAnsi="Times New Roman" w:cs="Times New Roman"/>
          <w:spacing w:val="80"/>
          <w:sz w:val="28"/>
          <w:szCs w:val="28"/>
          <w:lang w:eastAsia="ru-RU"/>
        </w:rPr>
        <w:t xml:space="preserve"> </w:t>
      </w:r>
      <w:r w:rsidRPr="00B13AA2">
        <w:rPr>
          <w:rFonts w:ascii="Times New Roman" w:eastAsia="Times New Roman" w:hAnsi="Times New Roman" w:cs="Times New Roman"/>
          <w:sz w:val="28"/>
          <w:szCs w:val="28"/>
          <w:lang w:eastAsia="ru-RU"/>
        </w:rPr>
        <w:t>одна под другой. В верхней отмечается, как прошел выбор самого ребенка, в нижней – ожидаемый (табл.).</w:t>
      </w:r>
    </w:p>
    <w:p w14:paraId="725DB69F" w14:textId="77777777" w:rsidR="00BE69AC" w:rsidRPr="00B13AA2" w:rsidRDefault="00BE69AC" w:rsidP="0097265D">
      <w:pPr>
        <w:spacing w:after="0" w:line="360" w:lineRule="auto"/>
        <w:ind w:left="221" w:right="227" w:firstLine="720"/>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1689"/>
        <w:gridCol w:w="458"/>
        <w:gridCol w:w="552"/>
        <w:gridCol w:w="696"/>
        <w:gridCol w:w="777"/>
        <w:gridCol w:w="778"/>
        <w:gridCol w:w="779"/>
        <w:gridCol w:w="779"/>
        <w:gridCol w:w="780"/>
        <w:gridCol w:w="780"/>
        <w:gridCol w:w="780"/>
        <w:gridCol w:w="780"/>
      </w:tblGrid>
      <w:tr w:rsidR="00BE69AC" w14:paraId="1832792B" w14:textId="77777777" w:rsidTr="00BE69AC">
        <w:tc>
          <w:tcPr>
            <w:tcW w:w="1693" w:type="dxa"/>
          </w:tcPr>
          <w:p w14:paraId="3FC61F7B" w14:textId="1632FF45"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hAnsi="Times New Roman" w:cs="Times New Roman"/>
                <w:b/>
                <w:sz w:val="24"/>
                <w:szCs w:val="28"/>
              </w:rPr>
              <w:t>Имена детей</w:t>
            </w:r>
          </w:p>
        </w:tc>
        <w:tc>
          <w:tcPr>
            <w:tcW w:w="442" w:type="dxa"/>
          </w:tcPr>
          <w:p w14:paraId="2EB284C8" w14:textId="66B542FC"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hAnsi="Times New Roman" w:cs="Times New Roman"/>
                <w:b/>
                <w:sz w:val="24"/>
                <w:szCs w:val="28"/>
              </w:rPr>
              <w:t>№</w:t>
            </w:r>
          </w:p>
        </w:tc>
        <w:tc>
          <w:tcPr>
            <w:tcW w:w="554" w:type="dxa"/>
          </w:tcPr>
          <w:p w14:paraId="119CB0FE" w14:textId="0B052B63"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1</w:t>
            </w:r>
          </w:p>
        </w:tc>
        <w:tc>
          <w:tcPr>
            <w:tcW w:w="698" w:type="dxa"/>
          </w:tcPr>
          <w:p w14:paraId="433ECCED" w14:textId="605E1CE6"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2</w:t>
            </w:r>
          </w:p>
        </w:tc>
        <w:tc>
          <w:tcPr>
            <w:tcW w:w="778" w:type="dxa"/>
          </w:tcPr>
          <w:p w14:paraId="5B4872F8" w14:textId="15879CA4"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3</w:t>
            </w:r>
          </w:p>
        </w:tc>
        <w:tc>
          <w:tcPr>
            <w:tcW w:w="779" w:type="dxa"/>
          </w:tcPr>
          <w:p w14:paraId="056F69E4" w14:textId="0E910770"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4</w:t>
            </w:r>
          </w:p>
        </w:tc>
        <w:tc>
          <w:tcPr>
            <w:tcW w:w="780" w:type="dxa"/>
          </w:tcPr>
          <w:p w14:paraId="1E3E027B" w14:textId="6CD70E94"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5</w:t>
            </w:r>
          </w:p>
        </w:tc>
        <w:tc>
          <w:tcPr>
            <w:tcW w:w="780" w:type="dxa"/>
          </w:tcPr>
          <w:p w14:paraId="4BF1FA6E" w14:textId="11573B21"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6</w:t>
            </w:r>
          </w:p>
        </w:tc>
        <w:tc>
          <w:tcPr>
            <w:tcW w:w="781" w:type="dxa"/>
          </w:tcPr>
          <w:p w14:paraId="1D212E52" w14:textId="5A84221A"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7</w:t>
            </w:r>
          </w:p>
        </w:tc>
        <w:tc>
          <w:tcPr>
            <w:tcW w:w="781" w:type="dxa"/>
          </w:tcPr>
          <w:p w14:paraId="1CFAC9E5" w14:textId="1A1D135E"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8</w:t>
            </w:r>
          </w:p>
        </w:tc>
        <w:tc>
          <w:tcPr>
            <w:tcW w:w="781" w:type="dxa"/>
          </w:tcPr>
          <w:p w14:paraId="5C202251" w14:textId="687CC168"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9</w:t>
            </w:r>
          </w:p>
        </w:tc>
        <w:tc>
          <w:tcPr>
            <w:tcW w:w="781" w:type="dxa"/>
          </w:tcPr>
          <w:p w14:paraId="57D16C3E" w14:textId="531E0202" w:rsidR="00BE69AC" w:rsidRPr="00BE69AC" w:rsidRDefault="00BE69AC" w:rsidP="00BE69AC">
            <w:pPr>
              <w:spacing w:before="102"/>
              <w:jc w:val="both"/>
              <w:rPr>
                <w:rFonts w:ascii="Times New Roman" w:eastAsia="Times New Roman" w:hAnsi="Times New Roman" w:cs="Times New Roman"/>
                <w:b/>
                <w:sz w:val="24"/>
                <w:szCs w:val="28"/>
                <w:lang w:eastAsia="ru-RU"/>
              </w:rPr>
            </w:pPr>
            <w:r w:rsidRPr="00BE69AC">
              <w:rPr>
                <w:rFonts w:ascii="Times New Roman" w:eastAsia="Times New Roman" w:hAnsi="Times New Roman" w:cs="Times New Roman"/>
                <w:b/>
                <w:sz w:val="24"/>
                <w:szCs w:val="28"/>
                <w:lang w:eastAsia="ru-RU"/>
              </w:rPr>
              <w:t>10</w:t>
            </w:r>
          </w:p>
        </w:tc>
      </w:tr>
      <w:tr w:rsidR="00CC0675" w14:paraId="1D8C40CF" w14:textId="77777777" w:rsidTr="00BE69AC">
        <w:tc>
          <w:tcPr>
            <w:tcW w:w="1693" w:type="dxa"/>
          </w:tcPr>
          <w:p w14:paraId="635F16A6"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51F4C8B4"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36C4788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2A50DCC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7B31F922"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472F7474"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02935D96"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6A79F5F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63DEFB7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7C61440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3A7B341B"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238AC3F5"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CC0675" w14:paraId="732EE71F" w14:textId="77777777" w:rsidTr="00BE69AC">
        <w:tc>
          <w:tcPr>
            <w:tcW w:w="1693" w:type="dxa"/>
          </w:tcPr>
          <w:p w14:paraId="7399090A"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50FCA76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07AE6A65"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4934479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75ABF7DF"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61511BC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7FA44FA0"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5D8FAA4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6B8366A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2B05720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0AF539D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7CB97E4A"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BE69AC" w14:paraId="0E67E124" w14:textId="77777777" w:rsidTr="00BE69AC">
        <w:tc>
          <w:tcPr>
            <w:tcW w:w="1693" w:type="dxa"/>
          </w:tcPr>
          <w:p w14:paraId="679D130F"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0FF10A0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2D1A97B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703C2EC2"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4FDAC76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1720AF3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5BEF4B17"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06209756"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2B5A79E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4902C36B"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0A0FC46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19EF5A4C"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BE69AC" w14:paraId="691CEFFA" w14:textId="77777777" w:rsidTr="00BE69AC">
        <w:tc>
          <w:tcPr>
            <w:tcW w:w="1693" w:type="dxa"/>
          </w:tcPr>
          <w:p w14:paraId="0274F09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5B3EB2A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0F57F2A2"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3C03EC0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7D834ED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3175719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0192962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6F962A4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6EE0F222"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46B5EFF9"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4CC3F36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145DAF5B"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BE69AC" w14:paraId="632F5528" w14:textId="77777777" w:rsidTr="00BE69AC">
        <w:tc>
          <w:tcPr>
            <w:tcW w:w="1693" w:type="dxa"/>
          </w:tcPr>
          <w:p w14:paraId="35908C6A"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05678505"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6F66C15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541527F6"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4AAAE919"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19BD510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0EDA576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6958E14A"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11C7B4EB"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35745777"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4B4C3DA2"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46E53BAE"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BE69AC" w14:paraId="41E181A0" w14:textId="77777777" w:rsidTr="00BE69AC">
        <w:tc>
          <w:tcPr>
            <w:tcW w:w="1693" w:type="dxa"/>
          </w:tcPr>
          <w:p w14:paraId="287E6F6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1583A08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75B12B2F"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28D29E5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33122C07"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5B2FE50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577136BF"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2D4E1FF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292E2E9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6BBF009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1987A776"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0430094D"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BE69AC" w14:paraId="5E0D180D" w14:textId="77777777" w:rsidTr="00BE69AC">
        <w:tc>
          <w:tcPr>
            <w:tcW w:w="1693" w:type="dxa"/>
          </w:tcPr>
          <w:p w14:paraId="14E0156A"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73A2479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33A25682"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75DD9875"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512EBB89"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08DD5A8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2EE5B146"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3CCE9CE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5D670969"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54E0EEC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5434A51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02ADBBDF"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CC0675" w14:paraId="1A60398A" w14:textId="77777777" w:rsidTr="00BE69AC">
        <w:tc>
          <w:tcPr>
            <w:tcW w:w="1693" w:type="dxa"/>
          </w:tcPr>
          <w:p w14:paraId="7A01953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29C57329"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16DFB73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1F83E80F"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226A5AB2"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652630EF"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05302B9A"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24056034"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7D4879A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606F5EBE"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2B929B0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32524CFC"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BE69AC" w14:paraId="2F58FDA1" w14:textId="77777777" w:rsidTr="00BE69AC">
        <w:tc>
          <w:tcPr>
            <w:tcW w:w="1693" w:type="dxa"/>
          </w:tcPr>
          <w:p w14:paraId="4193E96A"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626E6850"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40A4B8FA"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0A592897"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1976CD3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7DAAD4A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1DADBEB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2D79A86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2F3D526D"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5E8FFA7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54894D8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3270E048" w14:textId="77777777" w:rsidR="00BE69AC" w:rsidRDefault="00BE69AC" w:rsidP="00B13AA2">
            <w:pPr>
              <w:spacing w:before="102"/>
              <w:jc w:val="both"/>
              <w:rPr>
                <w:rFonts w:ascii="Times New Roman" w:eastAsia="Times New Roman" w:hAnsi="Times New Roman" w:cs="Times New Roman"/>
                <w:sz w:val="28"/>
                <w:szCs w:val="28"/>
                <w:lang w:eastAsia="ru-RU"/>
              </w:rPr>
            </w:pPr>
          </w:p>
        </w:tc>
      </w:tr>
      <w:tr w:rsidR="00BE69AC" w14:paraId="555B57C0" w14:textId="77777777" w:rsidTr="00BE69AC">
        <w:tc>
          <w:tcPr>
            <w:tcW w:w="1693" w:type="dxa"/>
          </w:tcPr>
          <w:p w14:paraId="493E9503"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442" w:type="dxa"/>
          </w:tcPr>
          <w:p w14:paraId="00E77AA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554" w:type="dxa"/>
          </w:tcPr>
          <w:p w14:paraId="4B59BF26"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698" w:type="dxa"/>
          </w:tcPr>
          <w:p w14:paraId="4D06E428"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8" w:type="dxa"/>
          </w:tcPr>
          <w:p w14:paraId="1C6B9F2F"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79" w:type="dxa"/>
          </w:tcPr>
          <w:p w14:paraId="67C6A0F1"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4A1939B5"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0" w:type="dxa"/>
          </w:tcPr>
          <w:p w14:paraId="44C7ADC5"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3B623050"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40E44D6C"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117AF257" w14:textId="77777777" w:rsidR="00BE69AC" w:rsidRPr="00BE69AC" w:rsidRDefault="00BE69AC" w:rsidP="00B13AA2">
            <w:pPr>
              <w:spacing w:before="102"/>
              <w:jc w:val="both"/>
              <w:rPr>
                <w:rFonts w:ascii="Times New Roman" w:eastAsia="Times New Roman" w:hAnsi="Times New Roman" w:cs="Times New Roman"/>
                <w:sz w:val="28"/>
                <w:szCs w:val="28"/>
                <w:lang w:eastAsia="ru-RU"/>
              </w:rPr>
            </w:pPr>
          </w:p>
        </w:tc>
        <w:tc>
          <w:tcPr>
            <w:tcW w:w="781" w:type="dxa"/>
          </w:tcPr>
          <w:p w14:paraId="34AFBFBC" w14:textId="77777777" w:rsidR="00BE69AC" w:rsidRDefault="00BE69AC" w:rsidP="00B13AA2">
            <w:pPr>
              <w:spacing w:before="102"/>
              <w:jc w:val="both"/>
              <w:rPr>
                <w:rFonts w:ascii="Times New Roman" w:eastAsia="Times New Roman" w:hAnsi="Times New Roman" w:cs="Times New Roman"/>
                <w:sz w:val="28"/>
                <w:szCs w:val="28"/>
                <w:lang w:eastAsia="ru-RU"/>
              </w:rPr>
            </w:pPr>
          </w:p>
        </w:tc>
      </w:tr>
    </w:tbl>
    <w:p w14:paraId="77A30C2A" w14:textId="77777777" w:rsidR="00B13AA2" w:rsidRPr="00B13AA2" w:rsidRDefault="00B13AA2" w:rsidP="00B13AA2">
      <w:pPr>
        <w:spacing w:before="102" w:after="0" w:line="240" w:lineRule="auto"/>
        <w:jc w:val="both"/>
        <w:rPr>
          <w:rFonts w:ascii="Times New Roman" w:eastAsia="Times New Roman" w:hAnsi="Times New Roman" w:cs="Times New Roman"/>
          <w:sz w:val="28"/>
          <w:szCs w:val="28"/>
          <w:lang w:eastAsia="ru-RU"/>
        </w:rPr>
      </w:pPr>
    </w:p>
    <w:p w14:paraId="26B07F7C" w14:textId="77777777" w:rsidR="00B13AA2" w:rsidRPr="00B13AA2" w:rsidRDefault="00B13AA2" w:rsidP="00B13AA2">
      <w:pPr>
        <w:spacing w:before="102" w:after="0" w:line="355" w:lineRule="auto"/>
        <w:ind w:left="221" w:right="232"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Эксперимент «У кого больше?» может проводиться с детьми с 4- летнего возраста 2 раза в год.</w:t>
      </w:r>
    </w:p>
    <w:p w14:paraId="5C177782" w14:textId="77777777" w:rsidR="00B13AA2" w:rsidRPr="00B13AA2" w:rsidRDefault="00B13AA2" w:rsidP="00B13AA2">
      <w:pPr>
        <w:spacing w:before="6" w:after="0" w:line="360" w:lineRule="auto"/>
        <w:ind w:left="221" w:right="221"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 xml:space="preserve">Для младших дошкольников </w:t>
      </w:r>
      <w:r w:rsidRPr="00B13AA2">
        <w:rPr>
          <w:rFonts w:ascii="Times New Roman" w:eastAsia="Times New Roman" w:hAnsi="Times New Roman" w:cs="Times New Roman"/>
          <w:i/>
          <w:iCs/>
          <w:sz w:val="28"/>
          <w:szCs w:val="28"/>
          <w:lang w:eastAsia="ru-RU"/>
        </w:rPr>
        <w:t xml:space="preserve">эксперимент с вариантом аутосоциометрии </w:t>
      </w:r>
      <w:r w:rsidRPr="00B13AA2">
        <w:rPr>
          <w:rFonts w:ascii="Times New Roman" w:eastAsia="Times New Roman" w:hAnsi="Times New Roman" w:cs="Times New Roman"/>
          <w:sz w:val="28"/>
          <w:szCs w:val="28"/>
          <w:lang w:eastAsia="ru-RU"/>
        </w:rPr>
        <w:t>может иметь другую форму. Готовятся фотографии детей всей группы; макеты или рисунки 4 строений, разных по привлекательности: сказочного дворца, обычного дома, бревенчатой избы ветхой избушки «на курьих ножках». Индивидуально даем ребенку инструкцию: «Перед тобой красивый сказочный дворец, обычный жилой дом, бревенчатая изба и ветхая, в</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паутине, избушка</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на</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курьих</w:t>
      </w:r>
      <w:r w:rsidRPr="00B13AA2">
        <w:rPr>
          <w:rFonts w:ascii="Times New Roman" w:eastAsia="Times New Roman" w:hAnsi="Times New Roman" w:cs="Times New Roman"/>
          <w:spacing w:val="-6"/>
          <w:sz w:val="28"/>
          <w:szCs w:val="28"/>
          <w:lang w:eastAsia="ru-RU"/>
        </w:rPr>
        <w:t xml:space="preserve"> </w:t>
      </w:r>
      <w:r w:rsidRPr="00B13AA2">
        <w:rPr>
          <w:rFonts w:ascii="Times New Roman" w:eastAsia="Times New Roman" w:hAnsi="Times New Roman" w:cs="Times New Roman"/>
          <w:sz w:val="28"/>
          <w:szCs w:val="28"/>
          <w:lang w:eastAsia="ru-RU"/>
        </w:rPr>
        <w:t>ножках. А</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вот</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фотографии</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детей</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твоей</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группы. Разложи их</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в</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эти</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строения так:</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тех, которых, как тебе</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кажется, любят все</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или очень многие – во дворец; тех, кого любит меньшее число детей – в дом; тех, кого</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любят</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немногие – в</w:t>
      </w:r>
      <w:r w:rsidRPr="00B13AA2">
        <w:rPr>
          <w:rFonts w:ascii="Times New Roman" w:eastAsia="Times New Roman" w:hAnsi="Times New Roman" w:cs="Times New Roman"/>
          <w:spacing w:val="-4"/>
          <w:sz w:val="28"/>
          <w:szCs w:val="28"/>
          <w:lang w:eastAsia="ru-RU"/>
        </w:rPr>
        <w:t xml:space="preserve"> </w:t>
      </w:r>
      <w:r w:rsidRPr="00B13AA2">
        <w:rPr>
          <w:rFonts w:ascii="Times New Roman" w:eastAsia="Times New Roman" w:hAnsi="Times New Roman" w:cs="Times New Roman"/>
          <w:sz w:val="28"/>
          <w:szCs w:val="28"/>
          <w:lang w:eastAsia="ru-RU"/>
        </w:rPr>
        <w:t>избу, а кого</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никто не</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любит</w:t>
      </w:r>
      <w:r w:rsidRPr="00B13AA2">
        <w:rPr>
          <w:rFonts w:ascii="Times New Roman" w:eastAsia="Times New Roman" w:hAnsi="Times New Roman" w:cs="Times New Roman"/>
          <w:spacing w:val="-2"/>
          <w:sz w:val="28"/>
          <w:szCs w:val="28"/>
          <w:lang w:eastAsia="ru-RU"/>
        </w:rPr>
        <w:t xml:space="preserve"> </w:t>
      </w:r>
      <w:r w:rsidRPr="00B13AA2">
        <w:rPr>
          <w:rFonts w:ascii="Times New Roman" w:eastAsia="Times New Roman" w:hAnsi="Times New Roman" w:cs="Times New Roman"/>
          <w:sz w:val="28"/>
          <w:szCs w:val="28"/>
          <w:lang w:eastAsia="ru-RU"/>
        </w:rPr>
        <w:t>– в ветхую избушку. Не забудь и свою фотографию положить». Результаты действий ребенка наиболее удачно могут быть зафиксированы в виде круговой диаграммы, где каждая окружность соответствует 4 видам строений.</w:t>
      </w:r>
    </w:p>
    <w:p w14:paraId="0B50B0AA" w14:textId="77777777" w:rsidR="00B13AA2" w:rsidRPr="00B13AA2" w:rsidRDefault="00B13AA2" w:rsidP="0097265D">
      <w:pPr>
        <w:spacing w:after="0" w:line="360"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Следующий этап работы в социометрическом эксперименте – определение диагностических показателей социометрического исследования и их интерпретация. В качестве таковых выступают?</w:t>
      </w:r>
    </w:p>
    <w:p w14:paraId="31961598" w14:textId="77777777" w:rsidR="00B13AA2" w:rsidRPr="00B13AA2" w:rsidRDefault="00B13AA2" w:rsidP="0097265D">
      <w:pPr>
        <w:spacing w:after="0" w:line="355" w:lineRule="auto"/>
        <w:ind w:left="221" w:right="221"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 xml:space="preserve">а) социометрический статус ребенка в системе межличностных </w:t>
      </w:r>
      <w:r w:rsidRPr="00B13AA2">
        <w:rPr>
          <w:rFonts w:ascii="Times New Roman" w:eastAsia="Times New Roman" w:hAnsi="Times New Roman" w:cs="Times New Roman"/>
          <w:spacing w:val="-2"/>
          <w:sz w:val="28"/>
          <w:szCs w:val="28"/>
          <w:lang w:eastAsia="ru-RU"/>
        </w:rPr>
        <w:t>отношений;</w:t>
      </w:r>
    </w:p>
    <w:p w14:paraId="65C725A8" w14:textId="77777777" w:rsidR="00B13AA2" w:rsidRPr="00B13AA2" w:rsidRDefault="00B13AA2" w:rsidP="00B13AA2">
      <w:pPr>
        <w:spacing w:before="6" w:after="0" w:line="240" w:lineRule="auto"/>
        <w:ind w:left="919"/>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б)</w:t>
      </w:r>
      <w:r w:rsidRPr="00B13AA2">
        <w:rPr>
          <w:rFonts w:ascii="Times New Roman" w:eastAsia="Times New Roman" w:hAnsi="Times New Roman" w:cs="Times New Roman"/>
          <w:spacing w:val="-10"/>
          <w:sz w:val="28"/>
          <w:szCs w:val="28"/>
          <w:lang w:eastAsia="ru-RU"/>
        </w:rPr>
        <w:t xml:space="preserve"> </w:t>
      </w:r>
      <w:r w:rsidRPr="00B13AA2">
        <w:rPr>
          <w:rFonts w:ascii="Times New Roman" w:eastAsia="Times New Roman" w:hAnsi="Times New Roman" w:cs="Times New Roman"/>
          <w:sz w:val="28"/>
          <w:szCs w:val="28"/>
          <w:lang w:eastAsia="ru-RU"/>
        </w:rPr>
        <w:t>уровень</w:t>
      </w:r>
      <w:r w:rsidRPr="00B13AA2">
        <w:rPr>
          <w:rFonts w:ascii="Times New Roman" w:eastAsia="Times New Roman" w:hAnsi="Times New Roman" w:cs="Times New Roman"/>
          <w:spacing w:val="-10"/>
          <w:sz w:val="28"/>
          <w:szCs w:val="28"/>
          <w:lang w:eastAsia="ru-RU"/>
        </w:rPr>
        <w:t xml:space="preserve"> </w:t>
      </w:r>
      <w:r w:rsidRPr="00B13AA2">
        <w:rPr>
          <w:rFonts w:ascii="Times New Roman" w:eastAsia="Times New Roman" w:hAnsi="Times New Roman" w:cs="Times New Roman"/>
          <w:sz w:val="28"/>
          <w:szCs w:val="28"/>
          <w:lang w:eastAsia="ru-RU"/>
        </w:rPr>
        <w:t>благополучия</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z w:val="28"/>
          <w:szCs w:val="28"/>
          <w:lang w:eastAsia="ru-RU"/>
        </w:rPr>
        <w:t>взаимоотношений</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pacing w:val="-2"/>
          <w:sz w:val="28"/>
          <w:szCs w:val="28"/>
          <w:lang w:eastAsia="ru-RU"/>
        </w:rPr>
        <w:t>(</w:t>
      </w:r>
      <w:r w:rsidRPr="00B13AA2">
        <w:rPr>
          <w:rFonts w:ascii="Times New Roman" w:eastAsia="Times New Roman" w:hAnsi="Times New Roman" w:cs="Times New Roman"/>
          <w:spacing w:val="-2"/>
          <w:lang w:eastAsia="ru-RU"/>
        </w:rPr>
        <w:t>УБВ</w:t>
      </w:r>
      <w:r w:rsidRPr="00B13AA2">
        <w:rPr>
          <w:rFonts w:ascii="Times New Roman" w:eastAsia="Times New Roman" w:hAnsi="Times New Roman" w:cs="Times New Roman"/>
          <w:spacing w:val="-2"/>
          <w:sz w:val="28"/>
          <w:szCs w:val="28"/>
          <w:lang w:eastAsia="ru-RU"/>
        </w:rPr>
        <w:t>);</w:t>
      </w:r>
    </w:p>
    <w:p w14:paraId="23FC9C23" w14:textId="77777777" w:rsidR="00B13AA2" w:rsidRPr="00B13AA2" w:rsidRDefault="00B13AA2" w:rsidP="00B13AA2">
      <w:pPr>
        <w:spacing w:before="164" w:after="0" w:line="240" w:lineRule="auto"/>
        <w:ind w:left="919"/>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lang w:eastAsia="ru-RU"/>
        </w:rPr>
        <w:t>В</w:t>
      </w:r>
      <w:r w:rsidRPr="00B13AA2">
        <w:rPr>
          <w:rFonts w:ascii="Times New Roman" w:eastAsia="Times New Roman" w:hAnsi="Times New Roman" w:cs="Times New Roman"/>
          <w:sz w:val="28"/>
          <w:szCs w:val="28"/>
          <w:lang w:eastAsia="ru-RU"/>
        </w:rPr>
        <w:t>)</w:t>
      </w:r>
      <w:r w:rsidRPr="00B13AA2">
        <w:rPr>
          <w:rFonts w:ascii="Times New Roman" w:eastAsia="Times New Roman" w:hAnsi="Times New Roman" w:cs="Times New Roman"/>
          <w:spacing w:val="-18"/>
          <w:sz w:val="28"/>
          <w:szCs w:val="28"/>
          <w:lang w:eastAsia="ru-RU"/>
        </w:rPr>
        <w:t xml:space="preserve"> </w:t>
      </w:r>
      <w:r w:rsidRPr="00B13AA2">
        <w:rPr>
          <w:rFonts w:ascii="Times New Roman" w:eastAsia="Times New Roman" w:hAnsi="Times New Roman" w:cs="Times New Roman"/>
          <w:sz w:val="28"/>
          <w:szCs w:val="28"/>
          <w:lang w:eastAsia="ru-RU"/>
        </w:rPr>
        <w:t>коэффициент</w:t>
      </w:r>
      <w:r w:rsidRPr="00B13AA2">
        <w:rPr>
          <w:rFonts w:ascii="Times New Roman" w:eastAsia="Times New Roman" w:hAnsi="Times New Roman" w:cs="Times New Roman"/>
          <w:spacing w:val="-14"/>
          <w:sz w:val="28"/>
          <w:szCs w:val="28"/>
          <w:lang w:eastAsia="ru-RU"/>
        </w:rPr>
        <w:t xml:space="preserve"> </w:t>
      </w:r>
      <w:r w:rsidRPr="00B13AA2">
        <w:rPr>
          <w:rFonts w:ascii="Times New Roman" w:eastAsia="Times New Roman" w:hAnsi="Times New Roman" w:cs="Times New Roman"/>
          <w:sz w:val="28"/>
          <w:szCs w:val="28"/>
          <w:lang w:eastAsia="ru-RU"/>
        </w:rPr>
        <w:t>взаимности</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pacing w:val="-4"/>
          <w:sz w:val="28"/>
          <w:szCs w:val="28"/>
          <w:lang w:eastAsia="ru-RU"/>
        </w:rPr>
        <w:t>(KB);</w:t>
      </w:r>
    </w:p>
    <w:p w14:paraId="2CFEB917" w14:textId="77777777" w:rsidR="00B13AA2" w:rsidRPr="00B13AA2" w:rsidRDefault="00B13AA2" w:rsidP="00B13AA2">
      <w:pPr>
        <w:spacing w:before="159" w:after="0" w:line="362" w:lineRule="auto"/>
        <w:ind w:left="919" w:right="1174"/>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г)</w:t>
      </w:r>
      <w:r w:rsidRPr="00B13AA2">
        <w:rPr>
          <w:rFonts w:ascii="Times New Roman" w:eastAsia="Times New Roman" w:hAnsi="Times New Roman" w:cs="Times New Roman"/>
          <w:spacing w:val="-14"/>
          <w:sz w:val="28"/>
          <w:szCs w:val="28"/>
          <w:lang w:eastAsia="ru-RU"/>
        </w:rPr>
        <w:t xml:space="preserve"> </w:t>
      </w:r>
      <w:r w:rsidRPr="00B13AA2">
        <w:rPr>
          <w:rFonts w:ascii="Times New Roman" w:eastAsia="Times New Roman" w:hAnsi="Times New Roman" w:cs="Times New Roman"/>
          <w:sz w:val="28"/>
          <w:szCs w:val="28"/>
          <w:lang w:eastAsia="ru-RU"/>
        </w:rPr>
        <w:t>коэффициент</w:t>
      </w:r>
      <w:r w:rsidRPr="00B13AA2">
        <w:rPr>
          <w:rFonts w:ascii="Times New Roman" w:eastAsia="Times New Roman" w:hAnsi="Times New Roman" w:cs="Times New Roman"/>
          <w:spacing w:val="-10"/>
          <w:sz w:val="28"/>
          <w:szCs w:val="28"/>
          <w:lang w:eastAsia="ru-RU"/>
        </w:rPr>
        <w:t xml:space="preserve"> </w:t>
      </w:r>
      <w:r w:rsidRPr="00B13AA2">
        <w:rPr>
          <w:rFonts w:ascii="Times New Roman" w:eastAsia="Times New Roman" w:hAnsi="Times New Roman" w:cs="Times New Roman"/>
          <w:sz w:val="28"/>
          <w:szCs w:val="28"/>
          <w:lang w:eastAsia="ru-RU"/>
        </w:rPr>
        <w:t>удовлетворенности</w:t>
      </w:r>
      <w:r w:rsidRPr="00B13AA2">
        <w:rPr>
          <w:rFonts w:ascii="Times New Roman" w:eastAsia="Times New Roman" w:hAnsi="Times New Roman" w:cs="Times New Roman"/>
          <w:spacing w:val="-12"/>
          <w:sz w:val="28"/>
          <w:szCs w:val="28"/>
          <w:lang w:eastAsia="ru-RU"/>
        </w:rPr>
        <w:t xml:space="preserve"> </w:t>
      </w:r>
      <w:r w:rsidRPr="00B13AA2">
        <w:rPr>
          <w:rFonts w:ascii="Times New Roman" w:eastAsia="Times New Roman" w:hAnsi="Times New Roman" w:cs="Times New Roman"/>
          <w:sz w:val="28"/>
          <w:szCs w:val="28"/>
          <w:lang w:eastAsia="ru-RU"/>
        </w:rPr>
        <w:t>взаимоотношениями</w:t>
      </w:r>
      <w:r w:rsidRPr="00B13AA2">
        <w:rPr>
          <w:rFonts w:ascii="Times New Roman" w:eastAsia="Times New Roman" w:hAnsi="Times New Roman" w:cs="Times New Roman"/>
          <w:spacing w:val="-12"/>
          <w:sz w:val="28"/>
          <w:szCs w:val="28"/>
          <w:lang w:eastAsia="ru-RU"/>
        </w:rPr>
        <w:t xml:space="preserve"> </w:t>
      </w:r>
      <w:r w:rsidRPr="00B13AA2">
        <w:rPr>
          <w:rFonts w:ascii="Times New Roman" w:eastAsia="Times New Roman" w:hAnsi="Times New Roman" w:cs="Times New Roman"/>
          <w:sz w:val="28"/>
          <w:szCs w:val="28"/>
          <w:lang w:eastAsia="ru-RU"/>
        </w:rPr>
        <w:t>(КУ); д) индекс изолированности (ИИ);</w:t>
      </w:r>
    </w:p>
    <w:p w14:paraId="430F810B" w14:textId="77777777" w:rsidR="00B13AA2" w:rsidRPr="00B13AA2" w:rsidRDefault="00B13AA2" w:rsidP="0097265D">
      <w:pPr>
        <w:spacing w:after="0" w:line="362" w:lineRule="auto"/>
        <w:ind w:left="221" w:right="227" w:firstLine="697"/>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pacing w:val="-6"/>
          <w:sz w:val="28"/>
          <w:szCs w:val="28"/>
          <w:lang w:eastAsia="ru-RU"/>
        </w:rPr>
        <w:t>е)</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2"/>
          <w:sz w:val="28"/>
          <w:szCs w:val="28"/>
          <w:lang w:eastAsia="ru-RU"/>
        </w:rPr>
        <w:t>устойчивость</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2"/>
          <w:sz w:val="28"/>
          <w:szCs w:val="28"/>
          <w:lang w:eastAsia="ru-RU"/>
        </w:rPr>
        <w:t>избирательных</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2"/>
          <w:sz w:val="28"/>
          <w:szCs w:val="28"/>
          <w:lang w:eastAsia="ru-RU"/>
        </w:rPr>
        <w:t>эмоциональных</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2"/>
          <w:sz w:val="28"/>
          <w:szCs w:val="28"/>
          <w:lang w:eastAsia="ru-RU"/>
        </w:rPr>
        <w:t>отношений</w:t>
      </w:r>
      <w:r w:rsidRPr="00B13AA2">
        <w:rPr>
          <w:rFonts w:ascii="Times New Roman" w:eastAsia="Times New Roman" w:hAnsi="Times New Roman" w:cs="Times New Roman"/>
          <w:sz w:val="28"/>
          <w:szCs w:val="28"/>
          <w:lang w:eastAsia="ru-RU"/>
        </w:rPr>
        <w:t xml:space="preserve"> </w:t>
      </w:r>
      <w:r w:rsidRPr="00B13AA2">
        <w:rPr>
          <w:rFonts w:ascii="Times New Roman" w:eastAsia="Times New Roman" w:hAnsi="Times New Roman" w:cs="Times New Roman"/>
          <w:spacing w:val="-10"/>
          <w:sz w:val="28"/>
          <w:szCs w:val="28"/>
          <w:lang w:eastAsia="ru-RU"/>
        </w:rPr>
        <w:t xml:space="preserve">и </w:t>
      </w:r>
      <w:r w:rsidRPr="00B13AA2">
        <w:rPr>
          <w:rFonts w:ascii="Times New Roman" w:eastAsia="Times New Roman" w:hAnsi="Times New Roman" w:cs="Times New Roman"/>
          <w:sz w:val="28"/>
          <w:szCs w:val="28"/>
          <w:lang w:eastAsia="ru-RU"/>
        </w:rPr>
        <w:t>социометрического статуса детей;</w:t>
      </w:r>
    </w:p>
    <w:p w14:paraId="44D66D18" w14:textId="77777777" w:rsidR="00B13AA2" w:rsidRPr="00B13AA2" w:rsidRDefault="00B13AA2" w:rsidP="00B13AA2">
      <w:pPr>
        <w:spacing w:before="100" w:beforeAutospacing="1" w:after="0" w:line="318" w:lineRule="atLeast"/>
        <w:ind w:left="992"/>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ж)</w:t>
      </w:r>
      <w:r w:rsidRPr="00B13AA2">
        <w:rPr>
          <w:rFonts w:ascii="Times New Roman" w:eastAsia="Times New Roman" w:hAnsi="Times New Roman" w:cs="Times New Roman"/>
          <w:spacing w:val="-10"/>
          <w:sz w:val="28"/>
          <w:szCs w:val="28"/>
          <w:lang w:eastAsia="ru-RU"/>
        </w:rPr>
        <w:t xml:space="preserve"> </w:t>
      </w:r>
      <w:r w:rsidRPr="00B13AA2">
        <w:rPr>
          <w:rFonts w:ascii="Times New Roman" w:eastAsia="Times New Roman" w:hAnsi="Times New Roman" w:cs="Times New Roman"/>
          <w:sz w:val="28"/>
          <w:szCs w:val="28"/>
          <w:lang w:eastAsia="ru-RU"/>
        </w:rPr>
        <w:t>мотивация</w:t>
      </w:r>
      <w:r w:rsidRPr="00B13AA2">
        <w:rPr>
          <w:rFonts w:ascii="Times New Roman" w:eastAsia="Times New Roman" w:hAnsi="Times New Roman" w:cs="Times New Roman"/>
          <w:spacing w:val="-8"/>
          <w:sz w:val="28"/>
          <w:szCs w:val="28"/>
          <w:lang w:eastAsia="ru-RU"/>
        </w:rPr>
        <w:t xml:space="preserve"> </w:t>
      </w:r>
      <w:r w:rsidRPr="00B13AA2">
        <w:rPr>
          <w:rFonts w:ascii="Times New Roman" w:eastAsia="Times New Roman" w:hAnsi="Times New Roman" w:cs="Times New Roman"/>
          <w:sz w:val="28"/>
          <w:szCs w:val="28"/>
          <w:lang w:eastAsia="ru-RU"/>
        </w:rPr>
        <w:t>социометрических</w:t>
      </w:r>
      <w:r w:rsidRPr="00B13AA2">
        <w:rPr>
          <w:rFonts w:ascii="Times New Roman" w:eastAsia="Times New Roman" w:hAnsi="Times New Roman" w:cs="Times New Roman"/>
          <w:spacing w:val="-12"/>
          <w:sz w:val="28"/>
          <w:szCs w:val="28"/>
          <w:lang w:eastAsia="ru-RU"/>
        </w:rPr>
        <w:t xml:space="preserve"> </w:t>
      </w:r>
      <w:r w:rsidRPr="00B13AA2">
        <w:rPr>
          <w:rFonts w:ascii="Times New Roman" w:eastAsia="Times New Roman" w:hAnsi="Times New Roman" w:cs="Times New Roman"/>
          <w:spacing w:val="-2"/>
          <w:sz w:val="28"/>
          <w:szCs w:val="28"/>
          <w:lang w:eastAsia="ru-RU"/>
        </w:rPr>
        <w:t>выборов;</w:t>
      </w:r>
    </w:p>
    <w:p w14:paraId="71241359" w14:textId="5F273C2B" w:rsidR="00B13AA2" w:rsidRDefault="00B13AA2" w:rsidP="00B13AA2">
      <w:pPr>
        <w:spacing w:before="147" w:after="0" w:line="362" w:lineRule="auto"/>
        <w:ind w:left="992" w:right="2994"/>
        <w:jc w:val="both"/>
        <w:rPr>
          <w:rFonts w:ascii="Times New Roman" w:eastAsia="Times New Roman" w:hAnsi="Times New Roman" w:cs="Times New Roman"/>
          <w:sz w:val="28"/>
          <w:szCs w:val="28"/>
          <w:lang w:eastAsia="ru-RU"/>
        </w:rPr>
      </w:pPr>
      <w:r w:rsidRPr="00B13AA2">
        <w:rPr>
          <w:rFonts w:ascii="Times New Roman" w:eastAsia="Times New Roman" w:hAnsi="Times New Roman" w:cs="Times New Roman"/>
          <w:sz w:val="28"/>
          <w:szCs w:val="28"/>
          <w:lang w:eastAsia="ru-RU"/>
        </w:rPr>
        <w:t>з)</w:t>
      </w:r>
      <w:r w:rsidRPr="00B13AA2">
        <w:rPr>
          <w:rFonts w:ascii="Times New Roman" w:eastAsia="Times New Roman" w:hAnsi="Times New Roman" w:cs="Times New Roman"/>
          <w:spacing w:val="-16"/>
          <w:sz w:val="28"/>
          <w:szCs w:val="28"/>
          <w:lang w:eastAsia="ru-RU"/>
        </w:rPr>
        <w:t xml:space="preserve"> </w:t>
      </w:r>
      <w:r w:rsidRPr="00B13AA2">
        <w:rPr>
          <w:rFonts w:ascii="Times New Roman" w:eastAsia="Times New Roman" w:hAnsi="Times New Roman" w:cs="Times New Roman"/>
          <w:sz w:val="28"/>
          <w:szCs w:val="28"/>
          <w:lang w:eastAsia="ru-RU"/>
        </w:rPr>
        <w:t>половая</w:t>
      </w:r>
      <w:r w:rsidRPr="00B13AA2">
        <w:rPr>
          <w:rFonts w:ascii="Times New Roman" w:eastAsia="Times New Roman" w:hAnsi="Times New Roman" w:cs="Times New Roman"/>
          <w:spacing w:val="-14"/>
          <w:sz w:val="28"/>
          <w:szCs w:val="28"/>
          <w:lang w:eastAsia="ru-RU"/>
        </w:rPr>
        <w:t xml:space="preserve"> </w:t>
      </w:r>
      <w:r w:rsidRPr="00B13AA2">
        <w:rPr>
          <w:rFonts w:ascii="Times New Roman" w:eastAsia="Times New Roman" w:hAnsi="Times New Roman" w:cs="Times New Roman"/>
          <w:sz w:val="28"/>
          <w:szCs w:val="28"/>
          <w:lang w:eastAsia="ru-RU"/>
        </w:rPr>
        <w:t>дифференциация</w:t>
      </w:r>
      <w:r w:rsidRPr="00B13AA2">
        <w:rPr>
          <w:rFonts w:ascii="Times New Roman" w:eastAsia="Times New Roman" w:hAnsi="Times New Roman" w:cs="Times New Roman"/>
          <w:spacing w:val="-14"/>
          <w:sz w:val="28"/>
          <w:szCs w:val="28"/>
          <w:lang w:eastAsia="ru-RU"/>
        </w:rPr>
        <w:t xml:space="preserve"> </w:t>
      </w:r>
      <w:r w:rsidRPr="00B13AA2">
        <w:rPr>
          <w:rFonts w:ascii="Times New Roman" w:eastAsia="Times New Roman" w:hAnsi="Times New Roman" w:cs="Times New Roman"/>
          <w:sz w:val="28"/>
          <w:szCs w:val="28"/>
          <w:lang w:eastAsia="ru-RU"/>
        </w:rPr>
        <w:t>взаимоотношений. е) коэффициент осознания отношений (КОО).</w:t>
      </w:r>
    </w:p>
    <w:p w14:paraId="70CCE311"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Остановимся на описании этих социометрических показателей межличностных отношений в группе. Они идентичны для всех групп.</w:t>
      </w:r>
    </w:p>
    <w:p w14:paraId="7F300147" w14:textId="77777777" w:rsidR="0097265D" w:rsidRPr="0097265D" w:rsidRDefault="0097265D" w:rsidP="0097265D">
      <w:pPr>
        <w:spacing w:after="0" w:line="362" w:lineRule="auto"/>
        <w:ind w:right="-1"/>
        <w:jc w:val="both"/>
        <w:rPr>
          <w:rFonts w:ascii="Times New Roman" w:eastAsia="Times New Roman" w:hAnsi="Times New Roman" w:cs="Times New Roman"/>
          <w:b/>
          <w:sz w:val="28"/>
          <w:szCs w:val="28"/>
          <w:lang w:eastAsia="ru-RU"/>
        </w:rPr>
      </w:pPr>
      <w:r w:rsidRPr="0097265D">
        <w:rPr>
          <w:rFonts w:ascii="Times New Roman" w:eastAsia="Times New Roman" w:hAnsi="Times New Roman" w:cs="Times New Roman"/>
          <w:b/>
          <w:sz w:val="28"/>
          <w:szCs w:val="28"/>
          <w:lang w:eastAsia="ru-RU"/>
        </w:rPr>
        <w:t>А. Социометрический статус ребенка в системе межличностных отношений.</w:t>
      </w:r>
    </w:p>
    <w:p w14:paraId="6FADF59B"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Статус ребенка определяется путем подсчета полученных им выборов. Дети могут быть отнесены в зависимости от этого к одной из четырех статусных категорий: I – «звезды» (5 и более выборов); II –</w:t>
      </w:r>
    </w:p>
    <w:p w14:paraId="7FB41C0A"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«предпочитаемые» (3-4 выбора); III – «принятые» (1 -2 выбора); IV – «не принятые» (0 выборов).</w:t>
      </w:r>
    </w:p>
    <w:p w14:paraId="3BA498A7"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Если в эксперименте использовался отрицательный критерий («Кому бы ты не стал давать картинку?» («Секрет»), появляется статусная категория</w:t>
      </w:r>
    </w:p>
    <w:p w14:paraId="34812399"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«отверженных». Группа дошкольников может иметь полную или неполную статусную структуру. I и II статусные группы являются благоприятными, III и IV – неблагоприятными. Исходя из этого, определяется, насколько благоприятен статус каждого ребенка в группе. Иными словами, насколько ребенок желанен в системе межличностных отношений, испытывают ли к нему дети симпатию. В зависимости от этого можно говорить об эмоциональном климате группы для каждого воспитанника: теплый, благоприятный или холодный, отчуждающий.</w:t>
      </w:r>
    </w:p>
    <w:p w14:paraId="593F71C2"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b/>
          <w:sz w:val="28"/>
          <w:szCs w:val="28"/>
          <w:lang w:eastAsia="ru-RU"/>
        </w:rPr>
        <w:t>Б. Уровень благополучия взаимоотношений (УБВ).</w:t>
      </w:r>
      <w:r w:rsidRPr="0097265D">
        <w:rPr>
          <w:rFonts w:ascii="Times New Roman" w:eastAsia="Times New Roman" w:hAnsi="Times New Roman" w:cs="Times New Roman"/>
          <w:sz w:val="28"/>
          <w:szCs w:val="28"/>
          <w:lang w:eastAsia="ru-RU"/>
        </w:rPr>
        <w:t xml:space="preserve"> УБВ определяется соотношением суммарных показателей благоприятных и неблагоприятных статусных категорий. Если большинство детей группы оказывается в благоприятных (I и II) статусных категориях, УБВ определяется как высокий; при одинаковом соотношении – как средний; при преобладании в группе детей с неблагоприятным статусом – как низкий. Низкий УБВ – сигнал тревоги, означающий неблагополучие большинства детей в системе межличностных отношений, их неудовлетворенность в общении, признании сверстниками.</w:t>
      </w:r>
    </w:p>
    <w:p w14:paraId="264651E9"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b/>
          <w:sz w:val="28"/>
          <w:szCs w:val="28"/>
          <w:lang w:eastAsia="ru-RU"/>
        </w:rPr>
        <w:t xml:space="preserve">В. Коэффициент взаимности (KB) </w:t>
      </w:r>
      <w:r w:rsidRPr="0097265D">
        <w:rPr>
          <w:rFonts w:ascii="Times New Roman" w:eastAsia="Times New Roman" w:hAnsi="Times New Roman" w:cs="Times New Roman"/>
          <w:sz w:val="28"/>
          <w:szCs w:val="28"/>
          <w:lang w:eastAsia="ru-RU"/>
        </w:rPr>
        <w:t>вычисляется как отношение числа взаимных выборов к общему числу выборов и выражается в процентах. Это</w:t>
      </w:r>
      <w:r>
        <w:rPr>
          <w:rFonts w:ascii="Times New Roman" w:eastAsia="Times New Roman" w:hAnsi="Times New Roman" w:cs="Times New Roman"/>
          <w:sz w:val="28"/>
          <w:szCs w:val="28"/>
          <w:lang w:eastAsia="ru-RU"/>
        </w:rPr>
        <w:t xml:space="preserve"> </w:t>
      </w:r>
      <w:r w:rsidRPr="0097265D">
        <w:rPr>
          <w:rFonts w:ascii="Times New Roman" w:eastAsia="Times New Roman" w:hAnsi="Times New Roman" w:cs="Times New Roman"/>
          <w:sz w:val="28"/>
          <w:szCs w:val="28"/>
          <w:lang w:eastAsia="ru-RU"/>
        </w:rPr>
        <w:t>очень важный диагностический коэффициент, так как выражает характер отношений, существующих в группе. Он может быть показателем действительной сплоченности, привязанности, дружбы детей, но может и свидетельствовать о фактической разобщенности группы на отдельные группировки. Поэтому к нему следует относиться внимательно. По величине показателя KB можно отнести группу к одному из четырех уровней взаимности: I - KB = 15-20 % (низкий), II - KB = 21-30 % (средний). III - KB = 31- 40 % (высокий), IV - KB = 40 % и выше (сверхвысокий).</w:t>
      </w:r>
    </w:p>
    <w:p w14:paraId="72C123FE"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b/>
          <w:sz w:val="28"/>
          <w:szCs w:val="28"/>
          <w:lang w:eastAsia="ru-RU"/>
        </w:rPr>
        <w:t>Г. Коэффициент удовлетворенности взаимоотношениями (КУ).</w:t>
      </w:r>
      <w:r w:rsidRPr="0097265D">
        <w:rPr>
          <w:rFonts w:ascii="Times New Roman" w:eastAsia="Times New Roman" w:hAnsi="Times New Roman" w:cs="Times New Roman"/>
          <w:sz w:val="28"/>
          <w:szCs w:val="28"/>
          <w:lang w:eastAsia="ru-RU"/>
        </w:rPr>
        <w:t xml:space="preserve"> КУ определяется процентным соотношением числа детей, имеющих взаимные выборы, к числу всех детей группы.</w:t>
      </w:r>
    </w:p>
    <w:p w14:paraId="768ECAFF"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На основании данного показателя можно судить, насколько дети удовлетворены своими отношениями. Определять уровень удовлетворенности взаимоотношениями в конкретной группе можно на основе сравнения с нормативными показателями: I - КУ =33 % и ниже, II - КУ = 34-49 %, III - КУ = 50-65 %, IV - КУ = 66 %выше.</w:t>
      </w:r>
    </w:p>
    <w:p w14:paraId="5F0E7F10" w14:textId="77777777" w:rsidR="0097265D" w:rsidRPr="0097265D" w:rsidRDefault="0097265D" w:rsidP="0097265D">
      <w:pPr>
        <w:spacing w:after="0" w:line="362" w:lineRule="auto"/>
        <w:ind w:right="-1" w:firstLine="708"/>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Но еще более важно знать, насколько удовлетворен своими отношениями каждый отдельный ребенок. КУ в этом случае определяется как процентное отношение числа сверстников, с которыми у него взаимные выборы, к числу детей, которых он сам выбрал. Затем можно отнести каждого ребенка в одну из четырех групп: I - высшая – входят дети, КУ которых равен 5-100 %, II - 50-75 %, III - 25-50 %, IV - 0-25 %.</w:t>
      </w:r>
    </w:p>
    <w:p w14:paraId="4A2D6E57" w14:textId="77777777" w:rsidR="0097265D" w:rsidRPr="0097265D" w:rsidRDefault="0097265D" w:rsidP="0097265D">
      <w:pPr>
        <w:spacing w:after="0" w:line="362" w:lineRule="auto"/>
        <w:ind w:right="-1" w:firstLine="708"/>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Такое условное распределение детей на группы имеет реальный психологический смысл. Становится ясно, что ребенок, которого выбрали все или почти все сверстники из числа тех, кого он сам выбрал, имеет почву для более благоприятного эмоционального самочувствия, жизнерадостности, чем тот, которого, может быть, и выбирают, но совсем не те, к кому он сам стремится.</w:t>
      </w:r>
    </w:p>
    <w:p w14:paraId="735FD29D"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b/>
          <w:sz w:val="28"/>
          <w:szCs w:val="28"/>
          <w:lang w:eastAsia="ru-RU"/>
        </w:rPr>
        <w:t>Д. Индекс изолированности (ИИ).</w:t>
      </w:r>
      <w:r>
        <w:rPr>
          <w:rFonts w:ascii="Times New Roman" w:eastAsia="Times New Roman" w:hAnsi="Times New Roman" w:cs="Times New Roman"/>
          <w:b/>
          <w:sz w:val="28"/>
          <w:szCs w:val="28"/>
          <w:lang w:eastAsia="ru-RU"/>
        </w:rPr>
        <w:t xml:space="preserve"> </w:t>
      </w:r>
      <w:r w:rsidRPr="0097265D">
        <w:rPr>
          <w:rFonts w:ascii="Times New Roman" w:eastAsia="Times New Roman" w:hAnsi="Times New Roman" w:cs="Times New Roman"/>
          <w:sz w:val="28"/>
          <w:szCs w:val="28"/>
          <w:lang w:eastAsia="ru-RU"/>
        </w:rPr>
        <w:t>Его вычисляют как процент членов группы, оказавшихся без единого</w:t>
      </w:r>
      <w:r>
        <w:rPr>
          <w:rFonts w:ascii="Times New Roman" w:eastAsia="Times New Roman" w:hAnsi="Times New Roman" w:cs="Times New Roman"/>
          <w:sz w:val="28"/>
          <w:szCs w:val="28"/>
          <w:lang w:eastAsia="ru-RU"/>
        </w:rPr>
        <w:t xml:space="preserve"> </w:t>
      </w:r>
      <w:r w:rsidRPr="0097265D">
        <w:rPr>
          <w:rFonts w:ascii="Times New Roman" w:eastAsia="Times New Roman" w:hAnsi="Times New Roman" w:cs="Times New Roman"/>
          <w:sz w:val="28"/>
          <w:szCs w:val="28"/>
          <w:lang w:eastAsia="ru-RU"/>
        </w:rPr>
        <w:t>выбора. Группу можно считать благополучной, если в ней нет изолированных, или их число достигает 5-6 %; менее благополучной, если индекс изолированности равен 15-25 %. Величина этого индекса – прямой показатель успешности воспитательных усилий.</w:t>
      </w:r>
    </w:p>
    <w:p w14:paraId="3E1FBF68" w14:textId="77777777" w:rsidR="0097265D" w:rsidRPr="0097265D" w:rsidRDefault="0097265D" w:rsidP="0097265D">
      <w:pPr>
        <w:spacing w:after="0" w:line="362" w:lineRule="auto"/>
        <w:ind w:right="-1"/>
        <w:jc w:val="both"/>
        <w:rPr>
          <w:rFonts w:ascii="Times New Roman" w:eastAsia="Times New Roman" w:hAnsi="Times New Roman" w:cs="Times New Roman"/>
          <w:b/>
          <w:sz w:val="28"/>
          <w:szCs w:val="28"/>
          <w:lang w:eastAsia="ru-RU"/>
        </w:rPr>
      </w:pPr>
      <w:r w:rsidRPr="0097265D">
        <w:rPr>
          <w:rFonts w:ascii="Times New Roman" w:eastAsia="Times New Roman" w:hAnsi="Times New Roman" w:cs="Times New Roman"/>
          <w:b/>
          <w:sz w:val="28"/>
          <w:szCs w:val="28"/>
          <w:lang w:eastAsia="ru-RU"/>
        </w:rPr>
        <w:t>Е. Устойчивость избирательных личностных отношений и социометрического статуса детей.</w:t>
      </w:r>
    </w:p>
    <w:p w14:paraId="62FEC1AF"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Социометрические исследования не могут быть одноразовой акцией. Рекомендуем их проводить, используя разные варианты, изменяя критерии выбора, 2 раза в год.</w:t>
      </w:r>
    </w:p>
    <w:p w14:paraId="62594CA9"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Анализируя повторные полученные результаты, можно проверить устойчивость данных отношений. Для этого используются 4основных показателя:</w:t>
      </w:r>
    </w:p>
    <w:p w14:paraId="16DED36D" w14:textId="041D142C" w:rsidR="0097265D" w:rsidRPr="0097265D" w:rsidRDefault="0097265D" w:rsidP="0097265D">
      <w:pPr>
        <w:pStyle w:val="a4"/>
        <w:numPr>
          <w:ilvl w:val="0"/>
          <w:numId w:val="10"/>
        </w:num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количество сохранившихся выборов;</w:t>
      </w:r>
    </w:p>
    <w:p w14:paraId="7D61C2E1" w14:textId="4DADDD36" w:rsidR="0097265D" w:rsidRPr="0097265D" w:rsidRDefault="0097265D" w:rsidP="0097265D">
      <w:pPr>
        <w:pStyle w:val="a4"/>
        <w:numPr>
          <w:ilvl w:val="0"/>
          <w:numId w:val="10"/>
        </w:num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число детей, у которых сохранился хотя бы один сделанный выбор;</w:t>
      </w:r>
    </w:p>
    <w:p w14:paraId="2A7E1A1D" w14:textId="7BB015EE" w:rsidR="0097265D" w:rsidRPr="0097265D" w:rsidRDefault="0097265D" w:rsidP="0097265D">
      <w:pPr>
        <w:pStyle w:val="a4"/>
        <w:numPr>
          <w:ilvl w:val="0"/>
          <w:numId w:val="10"/>
        </w:num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устойчивость социометрического статуса;</w:t>
      </w:r>
    </w:p>
    <w:p w14:paraId="6826313D" w14:textId="77777777" w:rsidR="0097265D" w:rsidRDefault="0097265D" w:rsidP="0097265D">
      <w:pPr>
        <w:pStyle w:val="a4"/>
        <w:numPr>
          <w:ilvl w:val="0"/>
          <w:numId w:val="10"/>
        </w:num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 xml:space="preserve">количество и категория выборов детей, которые отсутствовали в этом </w:t>
      </w:r>
    </w:p>
    <w:p w14:paraId="42BCA56C" w14:textId="3BB6A008"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эксперименте. Соотнеся эти показатели, можно судить, насколько стойки или ситуативны симпатии, антипатии детей, насколько дошкольники способны долго поддерживать отношения дружбы. Устойчиво благоприятным будет положение тех детей, которые во всех экспериментах находились в I и II статусных группах; устойчиво неблагоприятными – в III и IV.</w:t>
      </w:r>
    </w:p>
    <w:p w14:paraId="5A2306BC"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b/>
          <w:sz w:val="28"/>
          <w:szCs w:val="28"/>
          <w:lang w:eastAsia="ru-RU"/>
        </w:rPr>
        <w:t>Ж. Мотивация социометрических выборов.</w:t>
      </w:r>
      <w:r w:rsidRPr="0097265D">
        <w:rPr>
          <w:rFonts w:ascii="Times New Roman" w:eastAsia="Times New Roman" w:hAnsi="Times New Roman" w:cs="Times New Roman"/>
          <w:sz w:val="28"/>
          <w:szCs w:val="28"/>
          <w:lang w:eastAsia="ru-RU"/>
        </w:rPr>
        <w:t xml:space="preserve"> Почему одни дети пользуются симпатией сверстников, а другие – нет? Почему Кате предпочли подарить картинки шестеро ребят, а Оле – лишь один?</w:t>
      </w:r>
    </w:p>
    <w:p w14:paraId="0CC646B9"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Ответить на эти вопросы поможет анализ мотивировок детьми своих выборов. Выясняется, какие мотивы лежат в основе предложений каждого ребенка, в какой степени дети разного пола, возраста осознают мотив своего избирательного отношения к сверстникам. Мотивы отличаются разнообразием. В зависимости от содержания их разделяют на IV типа. К I</w:t>
      </w:r>
    </w:p>
    <w:p w14:paraId="2D93D451"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типу относится общая положительная оценка сверстника, эмоционально положительное отношение к нему («он хороший», «нравится!»); ко II типу – выделение тех или иных положительных качеств ребенка:</w:t>
      </w:r>
    </w:p>
    <w:p w14:paraId="3D8E4A92" w14:textId="28777D49"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а) внешние, б) качества, обеспечивающие успешность деятельности, в) нравственные; к III типу – интерес к совместной деятельности («интересно втроем», «строим вместе гаражи и дом», «я с ним смешусь»): а) ребенок в центре совместной деятельности, б) партнер в центре совместной деятельности, в) «мы»; к IV типу – друж</w:t>
      </w:r>
      <w:r>
        <w:rPr>
          <w:rFonts w:ascii="Times New Roman" w:eastAsia="Times New Roman" w:hAnsi="Times New Roman" w:cs="Times New Roman"/>
          <w:sz w:val="28"/>
          <w:szCs w:val="28"/>
          <w:lang w:eastAsia="ru-RU"/>
        </w:rPr>
        <w:t>еские отношения («он мой друг», «она самая хорошая подруга»)</w:t>
      </w:r>
    </w:p>
    <w:p w14:paraId="16CF97C9" w14:textId="77777777" w:rsidR="0097265D" w:rsidRPr="0097265D" w:rsidRDefault="0097265D" w:rsidP="0097265D">
      <w:pPr>
        <w:spacing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b/>
          <w:sz w:val="28"/>
          <w:szCs w:val="28"/>
          <w:lang w:eastAsia="ru-RU"/>
        </w:rPr>
        <w:t>З. Половая дифференциация взаимоотношений.</w:t>
      </w:r>
      <w:r w:rsidRPr="0097265D">
        <w:rPr>
          <w:rFonts w:ascii="Times New Roman" w:eastAsia="Times New Roman" w:hAnsi="Times New Roman" w:cs="Times New Roman"/>
          <w:sz w:val="28"/>
          <w:szCs w:val="28"/>
          <w:lang w:eastAsia="ru-RU"/>
        </w:rPr>
        <w:t xml:space="preserve"> Показателем половой дифференциации межличностных отношений дошкольников является соотношение выборов, отданных сверстникам своего пола и противоположного. Как показывают исследования, в старшем дошкольном возрасте более высокие показатели половой дифференциации, чем в младшем. Обнаруживается тенденция более благоприятного положения в группе девочек, чем мальчиков.</w:t>
      </w:r>
    </w:p>
    <w:p w14:paraId="34FEBE35" w14:textId="77777777" w:rsidR="0097265D" w:rsidRPr="0097265D"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b/>
          <w:sz w:val="28"/>
          <w:szCs w:val="28"/>
          <w:lang w:eastAsia="ru-RU"/>
        </w:rPr>
        <w:t>Е. ИРО КОО.</w:t>
      </w:r>
      <w:r w:rsidRPr="0097265D">
        <w:rPr>
          <w:rFonts w:ascii="Times New Roman" w:eastAsia="Times New Roman" w:hAnsi="Times New Roman" w:cs="Times New Roman"/>
          <w:sz w:val="28"/>
          <w:szCs w:val="28"/>
          <w:lang w:eastAsia="ru-RU"/>
        </w:rPr>
        <w:t xml:space="preserve"> Вычисляется в ситуации аутосоциометрического исследования, являясь показателем субъективного осознания ребенком степени своего критерия группой. В нем выражается и стремление ребенка к желаемым эмоциональном отношением, на эмоциональные ожидания.</w:t>
      </w:r>
    </w:p>
    <w:p w14:paraId="2B874636" w14:textId="77777777" w:rsidR="00BE69AC" w:rsidRDefault="0097265D" w:rsidP="0097265D">
      <w:pPr>
        <w:spacing w:before="147" w:after="0" w:line="362" w:lineRule="auto"/>
        <w:ind w:right="-1"/>
        <w:jc w:val="both"/>
        <w:rPr>
          <w:rFonts w:ascii="Times New Roman" w:eastAsia="Times New Roman" w:hAnsi="Times New Roman" w:cs="Times New Roman"/>
          <w:sz w:val="28"/>
          <w:szCs w:val="28"/>
          <w:lang w:eastAsia="ru-RU"/>
        </w:rPr>
      </w:pPr>
      <w:r w:rsidRPr="0097265D">
        <w:rPr>
          <w:rFonts w:ascii="Times New Roman" w:eastAsia="Times New Roman" w:hAnsi="Times New Roman" w:cs="Times New Roman"/>
          <w:sz w:val="28"/>
          <w:szCs w:val="28"/>
          <w:lang w:eastAsia="ru-RU"/>
        </w:rPr>
        <w:t xml:space="preserve">КОО = </w:t>
      </w:r>
      <w:r w:rsidRPr="00BE69AC">
        <w:rPr>
          <w:rFonts w:ascii="Times New Roman" w:eastAsia="Times New Roman" w:hAnsi="Times New Roman" w:cs="Times New Roman"/>
          <w:sz w:val="28"/>
          <w:szCs w:val="28"/>
          <w:u w:val="single"/>
          <w:lang w:eastAsia="ru-RU"/>
        </w:rPr>
        <w:t>число угаданных выборов</w:t>
      </w:r>
      <w:r w:rsidRPr="0097265D">
        <w:rPr>
          <w:rFonts w:ascii="Times New Roman" w:eastAsia="Times New Roman" w:hAnsi="Times New Roman" w:cs="Times New Roman"/>
          <w:sz w:val="28"/>
          <w:szCs w:val="28"/>
          <w:lang w:eastAsia="ru-RU"/>
        </w:rPr>
        <w:t xml:space="preserve"> . 100 </w:t>
      </w:r>
    </w:p>
    <w:p w14:paraId="7F3C34D4" w14:textId="6557CF9B" w:rsidR="0097265D" w:rsidRPr="00BE69AC" w:rsidRDefault="00BE69AC" w:rsidP="00BE69AC">
      <w:pPr>
        <w:pStyle w:val="a5"/>
        <w:rPr>
          <w:rFonts w:ascii="Times New Roman" w:hAnsi="Times New Roman" w:cs="Times New Roman"/>
          <w:b/>
          <w:lang w:eastAsia="ru-RU"/>
        </w:rPr>
      </w:pPr>
      <w:r w:rsidRPr="00BE69AC">
        <w:rPr>
          <w:rFonts w:ascii="Times New Roman" w:hAnsi="Times New Roman" w:cs="Times New Roman"/>
          <w:lang w:eastAsia="ru-RU"/>
        </w:rPr>
        <w:t xml:space="preserve">              </w:t>
      </w:r>
      <w:r>
        <w:rPr>
          <w:rFonts w:ascii="Times New Roman" w:hAnsi="Times New Roman" w:cs="Times New Roman"/>
          <w:lang w:eastAsia="ru-RU"/>
        </w:rPr>
        <w:t xml:space="preserve">    </w:t>
      </w:r>
      <w:r w:rsidRPr="00BE69AC">
        <w:rPr>
          <w:rFonts w:ascii="Times New Roman" w:hAnsi="Times New Roman" w:cs="Times New Roman"/>
          <w:lang w:eastAsia="ru-RU"/>
        </w:rPr>
        <w:t xml:space="preserve">  </w:t>
      </w:r>
      <w:r w:rsidR="0097265D" w:rsidRPr="00BE69AC">
        <w:rPr>
          <w:rFonts w:ascii="Times New Roman" w:hAnsi="Times New Roman" w:cs="Times New Roman"/>
          <w:lang w:eastAsia="ru-RU"/>
        </w:rPr>
        <w:t>общее число предсказаний</w:t>
      </w:r>
    </w:p>
    <w:p w14:paraId="5AB11040" w14:textId="162F3352" w:rsidR="0097265D" w:rsidRDefault="0097265D" w:rsidP="0097265D">
      <w:pPr>
        <w:spacing w:before="147" w:after="0" w:line="362" w:lineRule="auto"/>
        <w:ind w:right="2994"/>
        <w:jc w:val="both"/>
        <w:rPr>
          <w:rFonts w:ascii="Times New Roman" w:eastAsia="Times New Roman" w:hAnsi="Times New Roman" w:cs="Times New Roman"/>
          <w:sz w:val="28"/>
          <w:szCs w:val="28"/>
          <w:lang w:eastAsia="ru-RU"/>
        </w:rPr>
      </w:pPr>
    </w:p>
    <w:p w14:paraId="2BD0A10A" w14:textId="7DBEC4B6" w:rsidR="00BE69AC" w:rsidRDefault="00BE69AC" w:rsidP="0097265D">
      <w:pPr>
        <w:spacing w:before="147" w:after="0" w:line="362" w:lineRule="auto"/>
        <w:ind w:right="2994"/>
        <w:jc w:val="both"/>
        <w:rPr>
          <w:rFonts w:ascii="Times New Roman" w:eastAsia="Times New Roman" w:hAnsi="Times New Roman" w:cs="Times New Roman"/>
          <w:sz w:val="28"/>
          <w:szCs w:val="28"/>
          <w:lang w:eastAsia="ru-RU"/>
        </w:rPr>
      </w:pPr>
    </w:p>
    <w:p w14:paraId="6867BE66" w14:textId="2C2AC098" w:rsidR="00BE69AC" w:rsidRDefault="00BE69AC" w:rsidP="0097265D">
      <w:pPr>
        <w:spacing w:before="147" w:after="0" w:line="362" w:lineRule="auto"/>
        <w:ind w:right="2994"/>
        <w:jc w:val="both"/>
        <w:rPr>
          <w:rFonts w:ascii="Times New Roman" w:eastAsia="Times New Roman" w:hAnsi="Times New Roman" w:cs="Times New Roman"/>
          <w:sz w:val="28"/>
          <w:szCs w:val="28"/>
          <w:lang w:eastAsia="ru-RU"/>
        </w:rPr>
      </w:pPr>
    </w:p>
    <w:p w14:paraId="7A10EDF6" w14:textId="2C31EB94" w:rsidR="002E6B1E" w:rsidRPr="002E6B1E" w:rsidRDefault="002E6B1E" w:rsidP="002E6B1E">
      <w:pPr>
        <w:pStyle w:val="1"/>
        <w:rPr>
          <w:rFonts w:eastAsia="Times New Roman"/>
          <w:lang w:eastAsia="ru-RU"/>
        </w:rPr>
      </w:pPr>
      <w:r w:rsidRPr="002E6B1E">
        <w:rPr>
          <w:rFonts w:eastAsia="Times New Roman"/>
          <w:lang w:eastAsia="ru-RU"/>
        </w:rPr>
        <w:t>Методика «cоциометрия» дж. Морено</w:t>
      </w:r>
    </w:p>
    <w:p w14:paraId="7685E0D6" w14:textId="77777777" w:rsidR="002E6B1E" w:rsidRPr="002E6B1E" w:rsidRDefault="002E6B1E" w:rsidP="002E6B1E">
      <w:pPr>
        <w:spacing w:after="0" w:line="362" w:lineRule="auto"/>
        <w:ind w:right="-1"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Методика диагностики коммуникативных навыков дж. Морено используется для диагностики межличностных и межгрупповых отношений у учеников 2-11 классов.</w:t>
      </w:r>
    </w:p>
    <w:p w14:paraId="090F764B" w14:textId="77777777" w:rsidR="002E6B1E" w:rsidRPr="002E6B1E" w:rsidRDefault="002E6B1E" w:rsidP="002E6B1E">
      <w:pPr>
        <w:spacing w:after="0" w:line="362" w:lineRule="auto"/>
        <w:ind w:right="-1"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Данная методика позволяет косвенно определить уровень сформированности коммуникативных навыков у учащихся, социометрический статус членов группы и индекс групповой сплоченности.</w:t>
      </w:r>
    </w:p>
    <w:p w14:paraId="3139DB29" w14:textId="77777777" w:rsidR="002E6B1E" w:rsidRPr="002E6B1E" w:rsidRDefault="002E6B1E" w:rsidP="002E6B1E">
      <w:pPr>
        <w:spacing w:after="0" w:line="362" w:lineRule="auto"/>
        <w:ind w:right="-1"/>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Задачи диагностического исследования:</w:t>
      </w:r>
    </w:p>
    <w:p w14:paraId="13998B6A" w14:textId="77777777" w:rsidR="002E6B1E" w:rsidRPr="002E6B1E" w:rsidRDefault="002E6B1E" w:rsidP="002E6B1E">
      <w:pPr>
        <w:spacing w:after="0" w:line="362" w:lineRule="auto"/>
        <w:ind w:right="-1"/>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1.</w:t>
      </w:r>
      <w:r w:rsidRPr="002E6B1E">
        <w:rPr>
          <w:rFonts w:ascii="Times New Roman" w:eastAsia="Times New Roman" w:hAnsi="Times New Roman" w:cs="Times New Roman"/>
          <w:sz w:val="28"/>
          <w:szCs w:val="28"/>
          <w:lang w:eastAsia="ru-RU"/>
        </w:rPr>
        <w:tab/>
        <w:t>измерение степени сплоченности-разобщенности в группе;</w:t>
      </w:r>
    </w:p>
    <w:p w14:paraId="04861AFB" w14:textId="77777777" w:rsidR="002E6B1E" w:rsidRPr="002E6B1E" w:rsidRDefault="002E6B1E" w:rsidP="002E6B1E">
      <w:pPr>
        <w:spacing w:after="0" w:line="362" w:lineRule="auto"/>
        <w:ind w:right="-1"/>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2.</w:t>
      </w:r>
      <w:r w:rsidRPr="002E6B1E">
        <w:rPr>
          <w:rFonts w:ascii="Times New Roman" w:eastAsia="Times New Roman" w:hAnsi="Times New Roman" w:cs="Times New Roman"/>
          <w:sz w:val="28"/>
          <w:szCs w:val="28"/>
          <w:lang w:eastAsia="ru-RU"/>
        </w:rPr>
        <w:tab/>
        <w:t>выявление соотносительного авторитета членов групп по признакам симпатии-антипатии (лидеры, звезды, отвергнутые);</w:t>
      </w:r>
    </w:p>
    <w:p w14:paraId="27C5CEE0" w14:textId="77777777" w:rsidR="002E6B1E" w:rsidRPr="002E6B1E" w:rsidRDefault="002E6B1E" w:rsidP="002E6B1E">
      <w:pPr>
        <w:spacing w:after="0" w:line="362" w:lineRule="auto"/>
        <w:ind w:right="-1"/>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3.</w:t>
      </w:r>
      <w:r w:rsidRPr="002E6B1E">
        <w:rPr>
          <w:rFonts w:ascii="Times New Roman" w:eastAsia="Times New Roman" w:hAnsi="Times New Roman" w:cs="Times New Roman"/>
          <w:sz w:val="28"/>
          <w:szCs w:val="28"/>
          <w:lang w:eastAsia="ru-RU"/>
        </w:rPr>
        <w:tab/>
        <w:t>обнаружение внутригрупповых сплоченных образований во главе с неформальными лидерами.</w:t>
      </w:r>
    </w:p>
    <w:p w14:paraId="6A9E29FC" w14:textId="77777777" w:rsidR="002E6B1E" w:rsidRPr="002E6B1E" w:rsidRDefault="002E6B1E" w:rsidP="002E6B1E">
      <w:pPr>
        <w:spacing w:after="0" w:line="362" w:lineRule="auto"/>
        <w:ind w:right="-1"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Методика позволяет сделать моментальный срез с динамики внутригрупповых отношений с тем, чтобы впоследствии использовать полученные результаты для переструктурирования групп, повышения их сплоченности и эффективности деятельности.</w:t>
      </w:r>
    </w:p>
    <w:p w14:paraId="140021F4" w14:textId="65830B6A" w:rsidR="002E6B1E" w:rsidRPr="002E6B1E" w:rsidRDefault="002E6B1E" w:rsidP="002E6B1E">
      <w:pPr>
        <w:spacing w:after="0" w:line="362" w:lineRule="auto"/>
        <w:ind w:right="-1"/>
        <w:jc w:val="both"/>
        <w:rPr>
          <w:rFonts w:ascii="Times New Roman" w:eastAsia="Times New Roman" w:hAnsi="Times New Roman" w:cs="Times New Roman"/>
          <w:b/>
          <w:sz w:val="28"/>
          <w:szCs w:val="28"/>
          <w:lang w:eastAsia="ru-RU"/>
        </w:rPr>
      </w:pPr>
      <w:r w:rsidRPr="002E6B1E">
        <w:rPr>
          <w:rFonts w:ascii="Times New Roman" w:eastAsia="Times New Roman" w:hAnsi="Times New Roman" w:cs="Times New Roman"/>
          <w:b/>
          <w:sz w:val="28"/>
          <w:szCs w:val="28"/>
          <w:lang w:eastAsia="ru-RU"/>
        </w:rPr>
        <w:t>Материалы для проведения диагностики.</w:t>
      </w:r>
    </w:p>
    <w:p w14:paraId="7F2B4614" w14:textId="64235AD1" w:rsidR="00BE69AC" w:rsidRPr="00B13AA2" w:rsidRDefault="002E6B1E" w:rsidP="002E6B1E">
      <w:pPr>
        <w:spacing w:after="0" w:line="362" w:lineRule="auto"/>
        <w:ind w:right="-1"/>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Бланк социометрического опроса, список членов группы, социоматрица (Пример заполнения см. в табл.).</w:t>
      </w:r>
    </w:p>
    <w:p w14:paraId="1007312D" w14:textId="2B377958" w:rsidR="00B13AA2"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drawing>
          <wp:inline distT="0" distB="0" distL="0" distR="0" wp14:anchorId="0A36FA17" wp14:editId="1F905E44">
            <wp:extent cx="6120130" cy="25787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578735"/>
                    </a:xfrm>
                    <a:prstGeom prst="rect">
                      <a:avLst/>
                    </a:prstGeom>
                  </pic:spPr>
                </pic:pic>
              </a:graphicData>
            </a:graphic>
          </wp:inline>
        </w:drawing>
      </w:r>
    </w:p>
    <w:p w14:paraId="62E4BF15" w14:textId="39E49372" w:rsidR="002E6B1E" w:rsidRPr="002E6B1E" w:rsidRDefault="002E6B1E" w:rsidP="002E6B1E">
      <w:pPr>
        <w:spacing w:after="0" w:line="362" w:lineRule="auto"/>
        <w:ind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Подготовка исследования. Обследованию может подвергнуться любая группа лиц любого возраста, начиная от дошкольного, имеющая некоторый опыт взаимодействия и общения. 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теста. По содержанию критерии могут быть формальными</w:t>
      </w:r>
      <w:r>
        <w:rPr>
          <w:rFonts w:ascii="Times New Roman" w:eastAsia="Times New Roman" w:hAnsi="Times New Roman" w:cs="Times New Roman"/>
          <w:sz w:val="28"/>
          <w:szCs w:val="28"/>
          <w:lang w:eastAsia="ru-RU"/>
        </w:rPr>
        <w:t xml:space="preserve"> </w:t>
      </w:r>
      <w:r w:rsidRPr="002E6B1E">
        <w:rPr>
          <w:rFonts w:ascii="Times New Roman" w:eastAsia="Times New Roman" w:hAnsi="Times New Roman" w:cs="Times New Roman"/>
          <w:sz w:val="28"/>
          <w:szCs w:val="28"/>
          <w:lang w:eastAsia="ru-RU"/>
        </w:rPr>
        <w:t>и неформальными, С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эмоционально-личностных взаимоотношений, не связанных с совместной деятельностью (например, выбор "товарищи для досуга").</w:t>
      </w:r>
    </w:p>
    <w:p w14:paraId="5B19FC96" w14:textId="10F951FC" w:rsidR="002E6B1E" w:rsidRPr="002E6B1E" w:rsidRDefault="002E6B1E" w:rsidP="002E6B1E">
      <w:pPr>
        <w:spacing w:after="0" w:line="362" w:lineRule="auto"/>
        <w:jc w:val="both"/>
        <w:rPr>
          <w:rFonts w:ascii="Times New Roman" w:eastAsia="Times New Roman" w:hAnsi="Times New Roman" w:cs="Times New Roman"/>
          <w:b/>
          <w:sz w:val="28"/>
          <w:szCs w:val="28"/>
          <w:lang w:eastAsia="ru-RU"/>
        </w:rPr>
      </w:pPr>
      <w:r w:rsidRPr="002E6B1E">
        <w:rPr>
          <w:rFonts w:ascii="Times New Roman" w:eastAsia="Times New Roman" w:hAnsi="Times New Roman" w:cs="Times New Roman"/>
          <w:b/>
          <w:sz w:val="28"/>
          <w:szCs w:val="28"/>
          <w:lang w:eastAsia="ru-RU"/>
        </w:rPr>
        <w:t>Порядок исследования.</w:t>
      </w:r>
    </w:p>
    <w:p w14:paraId="72F34ADB" w14:textId="5018AF24" w:rsidR="002E6B1E" w:rsidRPr="002E6B1E" w:rsidRDefault="002E6B1E" w:rsidP="002E6B1E">
      <w:pPr>
        <w:spacing w:after="0" w:line="362" w:lineRule="auto"/>
        <w:ind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Перед началом опроса — инструктаж тестируемой группы (социометрическая разминка). И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w:t>
      </w:r>
    </w:p>
    <w:p w14:paraId="7A8B9A6F" w14:textId="77777777" w:rsidR="002E6B1E" w:rsidRPr="002E6B1E" w:rsidRDefault="002E6B1E" w:rsidP="002E6B1E">
      <w:pPr>
        <w:spacing w:after="0" w:line="362" w:lineRule="auto"/>
        <w:jc w:val="both"/>
        <w:rPr>
          <w:rFonts w:ascii="Times New Roman" w:eastAsia="Times New Roman" w:hAnsi="Times New Roman" w:cs="Times New Roman"/>
          <w:b/>
          <w:sz w:val="28"/>
          <w:szCs w:val="28"/>
          <w:lang w:eastAsia="ru-RU"/>
        </w:rPr>
      </w:pPr>
      <w:r w:rsidRPr="002E6B1E">
        <w:rPr>
          <w:rFonts w:ascii="Times New Roman" w:eastAsia="Times New Roman" w:hAnsi="Times New Roman" w:cs="Times New Roman"/>
          <w:b/>
          <w:sz w:val="28"/>
          <w:szCs w:val="28"/>
          <w:lang w:eastAsia="ru-RU"/>
        </w:rPr>
        <w:t>Инструкция для учащихся:</w:t>
      </w:r>
    </w:p>
    <w:p w14:paraId="58B07D4C" w14:textId="77777777" w:rsidR="002E6B1E" w:rsidRPr="002E6B1E" w:rsidRDefault="002E6B1E" w:rsidP="002E6B1E">
      <w:pPr>
        <w:spacing w:after="0" w:line="362" w:lineRule="auto"/>
        <w:ind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«Отвечая на вопрос, укажи фамилии одноклассников, которых ты бы выбрал. Постарайтесь быть искренними в ответах. Исследователи гарантируют тайну индивидуальных ответов».</w:t>
      </w:r>
    </w:p>
    <w:p w14:paraId="05C3B8E2" w14:textId="77777777" w:rsidR="002E6B1E" w:rsidRPr="002E6B1E" w:rsidRDefault="002E6B1E" w:rsidP="002E6B1E">
      <w:pPr>
        <w:spacing w:after="0" w:line="362" w:lineRule="auto"/>
        <w:ind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w:t>
      </w:r>
    </w:p>
    <w:p w14:paraId="34CBE545" w14:textId="5E03D74F" w:rsidR="002E6B1E" w:rsidRPr="002E6B1E" w:rsidRDefault="002E6B1E" w:rsidP="002E6B1E">
      <w:pPr>
        <w:spacing w:after="0" w:line="362" w:lineRule="auto"/>
        <w:jc w:val="both"/>
        <w:rPr>
          <w:rFonts w:ascii="Times New Roman" w:eastAsia="Times New Roman" w:hAnsi="Times New Roman" w:cs="Times New Roman"/>
          <w:b/>
          <w:sz w:val="28"/>
          <w:szCs w:val="28"/>
          <w:lang w:eastAsia="ru-RU"/>
        </w:rPr>
      </w:pPr>
      <w:r w:rsidRPr="002E6B1E">
        <w:rPr>
          <w:rFonts w:ascii="Times New Roman" w:eastAsia="Times New Roman" w:hAnsi="Times New Roman" w:cs="Times New Roman"/>
          <w:b/>
          <w:sz w:val="28"/>
          <w:szCs w:val="28"/>
          <w:lang w:eastAsia="ru-RU"/>
        </w:rPr>
        <w:t>Возможны три основных способа выбора:</w:t>
      </w:r>
    </w:p>
    <w:p w14:paraId="0D2765BB"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1.</w:t>
      </w:r>
      <w:r w:rsidRPr="002E6B1E">
        <w:rPr>
          <w:rFonts w:ascii="Times New Roman" w:eastAsia="Times New Roman" w:hAnsi="Times New Roman" w:cs="Times New Roman"/>
          <w:sz w:val="28"/>
          <w:szCs w:val="28"/>
          <w:lang w:eastAsia="ru-RU"/>
        </w:rPr>
        <w:tab/>
        <w:t>Количество выборов ограничивается 3—5;</w:t>
      </w:r>
    </w:p>
    <w:p w14:paraId="3B766C5C"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2.</w:t>
      </w:r>
      <w:r w:rsidRPr="002E6B1E">
        <w:rPr>
          <w:rFonts w:ascii="Times New Roman" w:eastAsia="Times New Roman" w:hAnsi="Times New Roman" w:cs="Times New Roman"/>
          <w:sz w:val="28"/>
          <w:szCs w:val="28"/>
          <w:lang w:eastAsia="ru-RU"/>
        </w:rPr>
        <w:tab/>
        <w:t>разрешается полная свобода выбора (каждый может записать столько решений, сколько пожелает);</w:t>
      </w:r>
    </w:p>
    <w:p w14:paraId="4927CC74"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3.</w:t>
      </w:r>
      <w:r w:rsidRPr="002E6B1E">
        <w:rPr>
          <w:rFonts w:ascii="Times New Roman" w:eastAsia="Times New Roman" w:hAnsi="Times New Roman" w:cs="Times New Roman"/>
          <w:sz w:val="28"/>
          <w:szCs w:val="28"/>
          <w:lang w:eastAsia="ru-RU"/>
        </w:rPr>
        <w:tab/>
        <w:t>испытуемый ранжирует всех членов группы в зависимости от предложенного критерия.</w:t>
      </w:r>
    </w:p>
    <w:p w14:paraId="16DB5F7A" w14:textId="77777777" w:rsidR="002E6B1E" w:rsidRPr="002E6B1E" w:rsidRDefault="002E6B1E" w:rsidP="002E6B1E">
      <w:pPr>
        <w:spacing w:after="0" w:line="362" w:lineRule="auto"/>
        <w:ind w:firstLine="708"/>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w:t>
      </w:r>
    </w:p>
    <w:p w14:paraId="56C74D03" w14:textId="5467ECBB" w:rsidR="002E6B1E" w:rsidRPr="002E6B1E" w:rsidRDefault="002E6B1E" w:rsidP="002E6B1E">
      <w:pPr>
        <w:spacing w:after="0" w:line="362" w:lineRule="auto"/>
        <w:jc w:val="both"/>
        <w:rPr>
          <w:rFonts w:ascii="Times New Roman" w:eastAsia="Times New Roman" w:hAnsi="Times New Roman" w:cs="Times New Roman"/>
          <w:b/>
          <w:sz w:val="28"/>
          <w:szCs w:val="28"/>
          <w:lang w:eastAsia="ru-RU"/>
        </w:rPr>
      </w:pPr>
      <w:r w:rsidRPr="002E6B1E">
        <w:rPr>
          <w:rFonts w:ascii="Times New Roman" w:eastAsia="Times New Roman" w:hAnsi="Times New Roman" w:cs="Times New Roman"/>
          <w:b/>
          <w:sz w:val="28"/>
          <w:szCs w:val="28"/>
          <w:lang w:eastAsia="ru-RU"/>
        </w:rPr>
        <w:t>Обработка данных и интерпретация результатов</w:t>
      </w:r>
    </w:p>
    <w:p w14:paraId="58DB48E9" w14:textId="72F0A426"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Составление социоматрицы. </w:t>
      </w:r>
      <w:r w:rsidRPr="002E6B1E">
        <w:rPr>
          <w:rFonts w:ascii="Times New Roman" w:eastAsia="Times New Roman" w:hAnsi="Times New Roman" w:cs="Times New Roman"/>
          <w:sz w:val="28"/>
          <w:szCs w:val="28"/>
          <w:lang w:eastAsia="ru-RU"/>
        </w:rPr>
        <w:t>Социоматрица — это таблица, в кото</w:t>
      </w:r>
      <w:r>
        <w:rPr>
          <w:rFonts w:ascii="Times New Roman" w:eastAsia="Times New Roman" w:hAnsi="Times New Roman" w:cs="Times New Roman"/>
          <w:sz w:val="28"/>
          <w:szCs w:val="28"/>
          <w:lang w:eastAsia="ru-RU"/>
        </w:rPr>
        <w:t>рую вносятся результаты опроса.</w:t>
      </w:r>
    </w:p>
    <w:p w14:paraId="6F88EF67"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2.</w:t>
      </w:r>
      <w:r w:rsidRPr="002E6B1E">
        <w:rPr>
          <w:rFonts w:ascii="Times New Roman" w:eastAsia="Times New Roman" w:hAnsi="Times New Roman" w:cs="Times New Roman"/>
          <w:sz w:val="28"/>
          <w:szCs w:val="28"/>
          <w:lang w:eastAsia="ru-RU"/>
        </w:rPr>
        <w:tab/>
        <w:t>На основе социоматрицы возможно построение социограммы, которая делает возможным наглядное представление социометрии в виде схемы —</w:t>
      </w:r>
    </w:p>
    <w:p w14:paraId="73553DAC"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«мишени».</w:t>
      </w:r>
    </w:p>
    <w:p w14:paraId="46D94DF3" w14:textId="787CF044"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6C1A6626" w14:textId="4BCDACFA"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2C71BF53" w14:textId="22C5981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11686208" w14:textId="6C857ECE"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585EA3FD" w14:textId="41C60431"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649B9920" w14:textId="404E4BD9"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16C09AE7" w14:textId="760345F0"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769F06F7" w14:textId="4DDB1875"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69461B8A" w14:textId="419B7192"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0360D239"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p>
    <w:p w14:paraId="199049DB" w14:textId="77777777" w:rsidR="002E6B1E" w:rsidRPr="002E6B1E" w:rsidRDefault="002E6B1E" w:rsidP="002E6B1E">
      <w:pPr>
        <w:spacing w:after="0" w:line="362" w:lineRule="auto"/>
        <w:jc w:val="center"/>
        <w:rPr>
          <w:rFonts w:ascii="Times New Roman" w:eastAsia="Times New Roman" w:hAnsi="Times New Roman" w:cs="Times New Roman"/>
          <w:b/>
          <w:sz w:val="28"/>
          <w:szCs w:val="28"/>
          <w:lang w:eastAsia="ru-RU"/>
        </w:rPr>
      </w:pPr>
      <w:r w:rsidRPr="002E6B1E">
        <w:rPr>
          <w:rFonts w:ascii="Times New Roman" w:eastAsia="Times New Roman" w:hAnsi="Times New Roman" w:cs="Times New Roman"/>
          <w:b/>
          <w:sz w:val="28"/>
          <w:szCs w:val="28"/>
          <w:lang w:eastAsia="ru-RU"/>
        </w:rPr>
        <w:t>Бланк социометрического опроса</w:t>
      </w:r>
    </w:p>
    <w:p w14:paraId="4F6E2396" w14:textId="0828A995"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Ф.И.О. </w:t>
      </w:r>
      <w:r>
        <w:rPr>
          <w:rFonts w:ascii="Times New Roman" w:eastAsia="Times New Roman" w:hAnsi="Times New Roman" w:cs="Times New Roman"/>
          <w:sz w:val="28"/>
          <w:szCs w:val="28"/>
          <w:lang w:eastAsia="ru-RU"/>
        </w:rPr>
        <w:t>__________________________________________</w:t>
      </w:r>
      <w:r w:rsidRPr="002E6B1E">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_________</w:t>
      </w:r>
      <w:r w:rsidRPr="002E6B1E">
        <w:rPr>
          <w:rFonts w:ascii="Times New Roman" w:eastAsia="Times New Roman" w:hAnsi="Times New Roman" w:cs="Times New Roman"/>
          <w:sz w:val="28"/>
          <w:szCs w:val="28"/>
          <w:lang w:eastAsia="ru-RU"/>
        </w:rPr>
        <w:t xml:space="preserve"> Ответь на поставленный вопрос, записав три фамилии одноклассников с учетом отсутствующих.</w:t>
      </w:r>
    </w:p>
    <w:p w14:paraId="4F5800D7"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Если вашу группу будут расформировывать, с кем бы ты хотел продолжить совместно учиться в новом коллективе?</w:t>
      </w:r>
    </w:p>
    <w:p w14:paraId="7E251FA7" w14:textId="2A6B97D3"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_______________________________________________________</w:t>
      </w:r>
    </w:p>
    <w:p w14:paraId="713C4AEB" w14:textId="5571F430"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б) </w:t>
      </w:r>
      <w:r>
        <w:rPr>
          <w:rFonts w:ascii="Times New Roman" w:eastAsia="Times New Roman" w:hAnsi="Times New Roman" w:cs="Times New Roman"/>
          <w:sz w:val="28"/>
          <w:szCs w:val="28"/>
          <w:lang w:eastAsia="ru-RU"/>
        </w:rPr>
        <w:t>_______________________________________________________</w:t>
      </w:r>
      <w:r w:rsidRPr="002E6B1E">
        <w:rPr>
          <w:rFonts w:ascii="Times New Roman" w:eastAsia="Times New Roman" w:hAnsi="Times New Roman" w:cs="Times New Roman"/>
          <w:sz w:val="28"/>
          <w:szCs w:val="28"/>
          <w:lang w:eastAsia="ru-RU"/>
        </w:rPr>
        <w:tab/>
      </w:r>
    </w:p>
    <w:p w14:paraId="3112FFF3" w14:textId="0C977D7A"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_______________________________________________________</w:t>
      </w:r>
      <w:r w:rsidRPr="002E6B1E">
        <w:rPr>
          <w:rFonts w:ascii="Times New Roman" w:eastAsia="Times New Roman" w:hAnsi="Times New Roman" w:cs="Times New Roman"/>
          <w:sz w:val="28"/>
          <w:szCs w:val="28"/>
          <w:lang w:eastAsia="ru-RU"/>
        </w:rPr>
        <w:tab/>
      </w:r>
    </w:p>
    <w:p w14:paraId="40F1DA61"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Кого бы ты из класса пригласил на свой день рождения?</w:t>
      </w:r>
    </w:p>
    <w:p w14:paraId="1953918F" w14:textId="3533D718"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_______________________________________________________</w:t>
      </w:r>
    </w:p>
    <w:p w14:paraId="3603D804" w14:textId="1AC1487A"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б) </w:t>
      </w:r>
      <w:r>
        <w:rPr>
          <w:rFonts w:ascii="Times New Roman" w:eastAsia="Times New Roman" w:hAnsi="Times New Roman" w:cs="Times New Roman"/>
          <w:sz w:val="28"/>
          <w:szCs w:val="28"/>
          <w:lang w:eastAsia="ru-RU"/>
        </w:rPr>
        <w:t>_______________________________________________________</w:t>
      </w:r>
    </w:p>
    <w:p w14:paraId="79EBA28A" w14:textId="59DF2D6E" w:rsid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_______________________________________________________</w:t>
      </w:r>
      <w:r w:rsidRPr="002E6B1E">
        <w:rPr>
          <w:rFonts w:ascii="Times New Roman" w:eastAsia="Times New Roman" w:hAnsi="Times New Roman" w:cs="Times New Roman"/>
          <w:sz w:val="28"/>
          <w:szCs w:val="28"/>
          <w:lang w:eastAsia="ru-RU"/>
        </w:rPr>
        <w:t xml:space="preserve"> </w:t>
      </w:r>
    </w:p>
    <w:p w14:paraId="3A4BB8F6"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С кем из своего класса ты пошел бы в многодневный туристический поход? </w:t>
      </w:r>
    </w:p>
    <w:p w14:paraId="4C82ECB7" w14:textId="72547493"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________________________________________________________</w:t>
      </w:r>
    </w:p>
    <w:p w14:paraId="55C00B76" w14:textId="6A7EE65D"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б) </w:t>
      </w:r>
      <w:r>
        <w:rPr>
          <w:rFonts w:ascii="Times New Roman" w:eastAsia="Times New Roman" w:hAnsi="Times New Roman" w:cs="Times New Roman"/>
          <w:sz w:val="28"/>
          <w:szCs w:val="28"/>
          <w:lang w:eastAsia="ru-RU"/>
        </w:rPr>
        <w:t>________________________________________________________</w:t>
      </w:r>
    </w:p>
    <w:p w14:paraId="438485AF" w14:textId="3DE40CAB"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________________________________________________________</w:t>
      </w:r>
    </w:p>
    <w:p w14:paraId="520E61CF"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6966A1A0"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1A15A331"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7C44303D"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725B1DD8"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63E24D56"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398323D8"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43B25D41"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06348B06"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50DB0BA7"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017C360A"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305B9170"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18327A33" w14:textId="77777777" w:rsidR="002E6B1E" w:rsidRDefault="002E6B1E" w:rsidP="002E6B1E">
      <w:pPr>
        <w:spacing w:after="0" w:line="362" w:lineRule="auto"/>
        <w:jc w:val="both"/>
        <w:rPr>
          <w:rFonts w:ascii="Times New Roman" w:eastAsia="Times New Roman" w:hAnsi="Times New Roman" w:cs="Times New Roman"/>
          <w:sz w:val="28"/>
          <w:szCs w:val="28"/>
          <w:lang w:eastAsia="ru-RU"/>
        </w:rPr>
      </w:pPr>
    </w:p>
    <w:p w14:paraId="4E095FEB" w14:textId="43E736EA"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Каждая окружность в социограмме имеет свое значение.</w:t>
      </w:r>
    </w:p>
    <w:p w14:paraId="58B18FF0"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I.</w:t>
      </w:r>
      <w:r w:rsidRPr="002E6B1E">
        <w:rPr>
          <w:rFonts w:ascii="Times New Roman" w:eastAsia="Times New Roman" w:hAnsi="Times New Roman" w:cs="Times New Roman"/>
          <w:sz w:val="28"/>
          <w:szCs w:val="28"/>
          <w:lang w:eastAsia="ru-RU"/>
        </w:rPr>
        <w:tab/>
        <w:t>Внутренний круг — это так называемая «зона звезд», и которую попадают лидеры, набравшие максимальное количество выборов.</w:t>
      </w:r>
    </w:p>
    <w:p w14:paraId="2EEBD4A9"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II.</w:t>
      </w:r>
      <w:r w:rsidRPr="002E6B1E">
        <w:rPr>
          <w:rFonts w:ascii="Times New Roman" w:eastAsia="Times New Roman" w:hAnsi="Times New Roman" w:cs="Times New Roman"/>
          <w:sz w:val="28"/>
          <w:szCs w:val="28"/>
          <w:lang w:eastAsia="ru-RU"/>
        </w:rPr>
        <w:tab/>
        <w:t>Второй круг — зона предпочитаемых, в которую входят лица, набравшие выборов в количестве выше среднего показателя.</w:t>
      </w:r>
    </w:p>
    <w:p w14:paraId="284A3582"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III.</w:t>
      </w:r>
      <w:r w:rsidRPr="002E6B1E">
        <w:rPr>
          <w:rFonts w:ascii="Times New Roman" w:eastAsia="Times New Roman" w:hAnsi="Times New Roman" w:cs="Times New Roman"/>
          <w:sz w:val="28"/>
          <w:szCs w:val="28"/>
          <w:lang w:eastAsia="ru-RU"/>
        </w:rPr>
        <w:tab/>
        <w:t>Третий круг — зона пренебрегаемых, в которую вошли лица, набравшие выборов в количестве ниже среднего показателя.</w:t>
      </w:r>
    </w:p>
    <w:p w14:paraId="41F37519"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IV.</w:t>
      </w:r>
      <w:r w:rsidRPr="002E6B1E">
        <w:rPr>
          <w:rFonts w:ascii="Times New Roman" w:eastAsia="Times New Roman" w:hAnsi="Times New Roman" w:cs="Times New Roman"/>
          <w:sz w:val="28"/>
          <w:szCs w:val="28"/>
          <w:lang w:eastAsia="ru-RU"/>
        </w:rPr>
        <w:tab/>
        <w:t>Четвертый круг — зона изолированных, это те, которые не получили ни одного очка.</w:t>
      </w:r>
    </w:p>
    <w:p w14:paraId="1866E065" w14:textId="44CAB61E" w:rsid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Социограмма наглядно представляет наличие группировок в коллективе и взаимоотношения м</w:t>
      </w:r>
      <w:r>
        <w:rPr>
          <w:rFonts w:ascii="Times New Roman" w:eastAsia="Times New Roman" w:hAnsi="Times New Roman" w:cs="Times New Roman"/>
          <w:sz w:val="28"/>
          <w:szCs w:val="28"/>
          <w:lang w:eastAsia="ru-RU"/>
        </w:rPr>
        <w:t>ежду ними (симпатии, контакты).</w:t>
      </w:r>
    </w:p>
    <w:p w14:paraId="2FB97E02"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p>
    <w:p w14:paraId="3E0598B7" w14:textId="77777777" w:rsidR="002E6B1E" w:rsidRPr="002E6B1E" w:rsidRDefault="002E6B1E" w:rsidP="002E6B1E">
      <w:pPr>
        <w:spacing w:after="0" w:line="362" w:lineRule="auto"/>
        <w:jc w:val="both"/>
        <w:rPr>
          <w:rFonts w:ascii="Times New Roman" w:eastAsia="Times New Roman" w:hAnsi="Times New Roman" w:cs="Times New Roman"/>
          <w:b/>
          <w:sz w:val="28"/>
          <w:szCs w:val="28"/>
          <w:lang w:eastAsia="ru-RU"/>
        </w:rPr>
      </w:pPr>
      <w:r w:rsidRPr="002E6B1E">
        <w:rPr>
          <w:rFonts w:ascii="Times New Roman" w:eastAsia="Times New Roman" w:hAnsi="Times New Roman" w:cs="Times New Roman"/>
          <w:b/>
          <w:sz w:val="28"/>
          <w:szCs w:val="28"/>
          <w:lang w:eastAsia="ru-RU"/>
        </w:rPr>
        <w:t>Интерпретация результатов:</w:t>
      </w:r>
    </w:p>
    <w:p w14:paraId="77C07F37"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Высокий уровень сформированности коммуникативных навыков (5 и более выборов, «звёзды») – 3 балла.</w:t>
      </w:r>
    </w:p>
    <w:p w14:paraId="2EDD5FE9"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Средний уровень сформированности коммуникативных навыков (2 - 4 выбора,</w:t>
      </w:r>
    </w:p>
    <w:p w14:paraId="7DB53C17"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«предпочитаемые») – 2 балла.</w:t>
      </w:r>
    </w:p>
    <w:p w14:paraId="2CCF4561"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Низкий уровень сформированности коммуникативных навыков (0 - 1 выборов,</w:t>
      </w:r>
    </w:p>
    <w:p w14:paraId="26A55A01"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«пренебрегаемые») – 1 балл.</w:t>
      </w:r>
    </w:p>
    <w:p w14:paraId="307AA1F2"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 xml:space="preserve"> </w:t>
      </w:r>
    </w:p>
    <w:p w14:paraId="6BA382A0"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Социометрические индексы позволяют представить результаты опроса в количественной форме. Различают персональные и групповые СИ</w:t>
      </w:r>
    </w:p>
    <w:p w14:paraId="7AD7196D"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Индекс групповой сплоченности (Сn)</w:t>
      </w:r>
    </w:p>
    <w:p w14:paraId="374C37B3" w14:textId="53115F3D"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drawing>
          <wp:inline distT="0" distB="0" distL="0" distR="0" wp14:anchorId="64928190" wp14:editId="63816141">
            <wp:extent cx="927148" cy="527077"/>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7148" cy="527077"/>
                    </a:xfrm>
                    <a:prstGeom prst="rect">
                      <a:avLst/>
                    </a:prstGeom>
                  </pic:spPr>
                </pic:pic>
              </a:graphicData>
            </a:graphic>
          </wp:inline>
        </w:drawing>
      </w:r>
    </w:p>
    <w:p w14:paraId="02019391"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где</w:t>
      </w:r>
      <w:r w:rsidRPr="002E6B1E">
        <w:rPr>
          <w:rFonts w:ascii="Times New Roman" w:eastAsia="Times New Roman" w:hAnsi="Times New Roman" w:cs="Times New Roman"/>
          <w:sz w:val="28"/>
          <w:szCs w:val="28"/>
          <w:lang w:eastAsia="ru-RU"/>
        </w:rPr>
        <w:tab/>
        <w:t>Сn - показатель групповой сплоченности на эмоционально- межличностном уровне;</w:t>
      </w:r>
    </w:p>
    <w:p w14:paraId="1186C45F"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К - общее число взаимных выборов, сделанных членами группы;</w:t>
      </w:r>
    </w:p>
    <w:p w14:paraId="7A2827CF"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∑BB - максимально возможное число взаимных выборов в данной группе.</w:t>
      </w:r>
    </w:p>
    <w:p w14:paraId="718C22FD"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Показатель К определяется по социометрической матрице, а</w:t>
      </w:r>
    </w:p>
    <w:p w14:paraId="2827283E"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∑BB рассчитывается по формуле:</w:t>
      </w:r>
    </w:p>
    <w:p w14:paraId="7E46712F" w14:textId="390CA7C8"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anchorId="0671557F" wp14:editId="5882EB6F">
            <wp:extent cx="1117600" cy="4572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8226" cy="457456"/>
                    </a:xfrm>
                    <a:prstGeom prst="rect">
                      <a:avLst/>
                    </a:prstGeom>
                    <a:noFill/>
                  </pic:spPr>
                </pic:pic>
              </a:graphicData>
            </a:graphic>
          </wp:inline>
        </w:drawing>
      </w:r>
      <w:r>
        <w:rPr>
          <w:rFonts w:ascii="Times New Roman" w:eastAsia="Times New Roman" w:hAnsi="Times New Roman" w:cs="Times New Roman"/>
          <w:sz w:val="28"/>
          <w:szCs w:val="28"/>
          <w:lang w:eastAsia="ru-RU"/>
        </w:rPr>
        <w:t xml:space="preserve">       </w:t>
      </w:r>
      <w:r w:rsidRPr="002E6B1E">
        <w:rPr>
          <w:rFonts w:ascii="Times New Roman" w:eastAsia="Times New Roman" w:hAnsi="Times New Roman" w:cs="Times New Roman"/>
          <w:sz w:val="28"/>
          <w:szCs w:val="28"/>
          <w:lang w:eastAsia="ru-RU"/>
        </w:rPr>
        <w:t>где n - число членов группы.</w:t>
      </w:r>
    </w:p>
    <w:p w14:paraId="6F7116A0" w14:textId="77777777" w:rsidR="002E6B1E" w:rsidRPr="002E6B1E"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Показатель хорошей групповой сплоченности – 0,6-0,7</w:t>
      </w:r>
    </w:p>
    <w:p w14:paraId="60A314EF" w14:textId="607DFBEC" w:rsidR="002E6B1E" w:rsidRPr="00B13AA2" w:rsidRDefault="002E6B1E" w:rsidP="002E6B1E">
      <w:pPr>
        <w:spacing w:after="0" w:line="362" w:lineRule="auto"/>
        <w:jc w:val="both"/>
        <w:rPr>
          <w:rFonts w:ascii="Times New Roman" w:eastAsia="Times New Roman" w:hAnsi="Times New Roman" w:cs="Times New Roman"/>
          <w:sz w:val="28"/>
          <w:szCs w:val="28"/>
          <w:lang w:eastAsia="ru-RU"/>
        </w:rPr>
      </w:pPr>
      <w:r w:rsidRPr="002E6B1E">
        <w:rPr>
          <w:rFonts w:ascii="Times New Roman" w:eastAsia="Times New Roman" w:hAnsi="Times New Roman" w:cs="Times New Roman"/>
          <w:sz w:val="28"/>
          <w:szCs w:val="28"/>
          <w:lang w:eastAsia="ru-RU"/>
        </w:rPr>
        <w:t>На основе социоматрицы возможно построение социограммы, которая делает возможным наглядное представление социометрии в виде схемы – «мишени».</w:t>
      </w:r>
    </w:p>
    <w:p w14:paraId="4313CE11" w14:textId="334699EE" w:rsidR="002E6B1E" w:rsidRDefault="002E6B1E" w:rsidP="002E6B1E">
      <w:pPr>
        <w:spacing w:after="0"/>
        <w:rPr>
          <w:noProof/>
          <w:lang w:eastAsia="ru-RU"/>
        </w:rPr>
      </w:pPr>
      <w:r>
        <w:rPr>
          <w:noProof/>
          <w:lang w:eastAsia="ru-RU"/>
        </w:rPr>
        <w:drawing>
          <wp:inline distT="0" distB="0" distL="0" distR="0" wp14:anchorId="368C0A77" wp14:editId="357A4A41">
            <wp:extent cx="6108700" cy="581914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042" cy="5826134"/>
                    </a:xfrm>
                    <a:prstGeom prst="rect">
                      <a:avLst/>
                    </a:prstGeom>
                    <a:noFill/>
                  </pic:spPr>
                </pic:pic>
              </a:graphicData>
            </a:graphic>
          </wp:inline>
        </w:drawing>
      </w:r>
    </w:p>
    <w:p w14:paraId="0A7ED4AE" w14:textId="77777777" w:rsidR="002E6B1E" w:rsidRDefault="002E6B1E" w:rsidP="002E6B1E">
      <w:pPr>
        <w:spacing w:after="0"/>
        <w:rPr>
          <w:noProof/>
          <w:lang w:eastAsia="ru-RU"/>
        </w:rPr>
      </w:pPr>
    </w:p>
    <w:p w14:paraId="449A208B" w14:textId="77777777" w:rsidR="002E6B1E" w:rsidRDefault="002E6B1E" w:rsidP="002E6B1E">
      <w:pPr>
        <w:spacing w:after="0"/>
        <w:rPr>
          <w:noProof/>
          <w:lang w:eastAsia="ru-RU"/>
        </w:rPr>
      </w:pPr>
    </w:p>
    <w:p w14:paraId="7B405CC2" w14:textId="77777777" w:rsidR="002E6B1E" w:rsidRDefault="002E6B1E" w:rsidP="002E6B1E">
      <w:pPr>
        <w:spacing w:after="0"/>
        <w:rPr>
          <w:noProof/>
          <w:lang w:eastAsia="ru-RU"/>
        </w:rPr>
      </w:pPr>
    </w:p>
    <w:p w14:paraId="06BFCD1D" w14:textId="2F7F5CFB" w:rsidR="00B13AA2" w:rsidRDefault="00B13AA2" w:rsidP="002E6B1E">
      <w:pPr>
        <w:spacing w:after="0"/>
      </w:pPr>
    </w:p>
    <w:p w14:paraId="441ED9F5" w14:textId="2304722F" w:rsidR="002E6B1E" w:rsidRDefault="002E6B1E" w:rsidP="002E6B1E">
      <w:pPr>
        <w:spacing w:after="0"/>
      </w:pPr>
    </w:p>
    <w:p w14:paraId="7C9D4505" w14:textId="7FDBFC77" w:rsidR="002E6B1E" w:rsidRDefault="002E6B1E" w:rsidP="002E6B1E">
      <w:pPr>
        <w:spacing w:after="0"/>
      </w:pPr>
    </w:p>
    <w:p w14:paraId="35715752" w14:textId="55656465" w:rsidR="002E6B1E" w:rsidRDefault="002E6B1E" w:rsidP="002E6B1E">
      <w:pPr>
        <w:spacing w:after="0"/>
      </w:pPr>
    </w:p>
    <w:p w14:paraId="2DC9673C" w14:textId="0D589391" w:rsidR="002E6B1E" w:rsidRDefault="002E6B1E" w:rsidP="002E6B1E">
      <w:pPr>
        <w:spacing w:after="0"/>
      </w:pPr>
    </w:p>
    <w:p w14:paraId="1A21D468" w14:textId="5ABA510B" w:rsidR="002E6B1E" w:rsidRDefault="002E6B1E" w:rsidP="002E6B1E">
      <w:pPr>
        <w:spacing w:after="0"/>
      </w:pPr>
    </w:p>
    <w:p w14:paraId="38C40783" w14:textId="0E2E3273" w:rsidR="002E6B1E" w:rsidRPr="00FC6A2C" w:rsidRDefault="00FC6A2C" w:rsidP="00FC6A2C">
      <w:pPr>
        <w:spacing w:after="0"/>
        <w:jc w:val="center"/>
        <w:rPr>
          <w:rFonts w:ascii="Times New Roman" w:hAnsi="Times New Roman" w:cs="Times New Roman"/>
          <w:b/>
          <w:sz w:val="28"/>
        </w:rPr>
      </w:pPr>
      <w:r w:rsidRPr="00FC6A2C">
        <w:rPr>
          <w:rFonts w:ascii="Times New Roman" w:hAnsi="Times New Roman" w:cs="Times New Roman"/>
          <w:b/>
          <w:sz w:val="28"/>
        </w:rPr>
        <w:t>Таблица</w:t>
      </w:r>
    </w:p>
    <w:p w14:paraId="1D5210F0" w14:textId="3D97C022" w:rsidR="00FC6A2C" w:rsidRDefault="00FC6A2C" w:rsidP="00FC6A2C">
      <w:pPr>
        <w:spacing w:after="0"/>
        <w:jc w:val="center"/>
        <w:rPr>
          <w:rFonts w:ascii="Times New Roman" w:hAnsi="Times New Roman" w:cs="Times New Roman"/>
          <w:b/>
          <w:sz w:val="28"/>
        </w:rPr>
      </w:pPr>
      <w:r w:rsidRPr="00FC6A2C">
        <w:rPr>
          <w:rFonts w:ascii="Times New Roman" w:hAnsi="Times New Roman" w:cs="Times New Roman"/>
          <w:b/>
          <w:sz w:val="28"/>
        </w:rPr>
        <w:t>Статусного расположения детей</w:t>
      </w:r>
    </w:p>
    <w:tbl>
      <w:tblPr>
        <w:tblStyle w:val="a3"/>
        <w:tblW w:w="10207" w:type="dxa"/>
        <w:tblInd w:w="-147" w:type="dxa"/>
        <w:tblLook w:val="04A0" w:firstRow="1" w:lastRow="0" w:firstColumn="1" w:lastColumn="0" w:noHBand="0" w:noVBand="1"/>
      </w:tblPr>
      <w:tblGrid>
        <w:gridCol w:w="2412"/>
        <w:gridCol w:w="1414"/>
        <w:gridCol w:w="853"/>
        <w:gridCol w:w="1275"/>
        <w:gridCol w:w="1277"/>
        <w:gridCol w:w="1558"/>
        <w:gridCol w:w="1418"/>
      </w:tblGrid>
      <w:tr w:rsidR="00FC6A2C" w14:paraId="5FB39678" w14:textId="26037836" w:rsidTr="00FC6A2C">
        <w:tc>
          <w:tcPr>
            <w:tcW w:w="2412" w:type="dxa"/>
            <w:vMerge w:val="restart"/>
          </w:tcPr>
          <w:p w14:paraId="2D5211E0" w14:textId="3F168D7F"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Показатели</w:t>
            </w:r>
          </w:p>
        </w:tc>
        <w:tc>
          <w:tcPr>
            <w:tcW w:w="2267" w:type="dxa"/>
            <w:gridSpan w:val="2"/>
          </w:tcPr>
          <w:p w14:paraId="352FFCF0" w14:textId="2408EB87"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Общее количество</w:t>
            </w:r>
          </w:p>
        </w:tc>
        <w:tc>
          <w:tcPr>
            <w:tcW w:w="2552" w:type="dxa"/>
            <w:gridSpan w:val="2"/>
          </w:tcPr>
          <w:p w14:paraId="6A331922" w14:textId="0F523456"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Количество девочек</w:t>
            </w:r>
          </w:p>
        </w:tc>
        <w:tc>
          <w:tcPr>
            <w:tcW w:w="2976" w:type="dxa"/>
            <w:gridSpan w:val="2"/>
          </w:tcPr>
          <w:p w14:paraId="6E2778E5" w14:textId="22C26491"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Количество мальчиков</w:t>
            </w:r>
          </w:p>
        </w:tc>
      </w:tr>
      <w:tr w:rsidR="00FC6A2C" w14:paraId="6C0DA29C" w14:textId="7B55E741" w:rsidTr="00FC6A2C">
        <w:tc>
          <w:tcPr>
            <w:tcW w:w="2412" w:type="dxa"/>
            <w:vMerge/>
          </w:tcPr>
          <w:p w14:paraId="307778E6" w14:textId="77777777" w:rsidR="00FC6A2C" w:rsidRPr="00FC6A2C" w:rsidRDefault="00FC6A2C" w:rsidP="00FC6A2C">
            <w:pPr>
              <w:jc w:val="center"/>
              <w:rPr>
                <w:rFonts w:ascii="Times New Roman" w:hAnsi="Times New Roman" w:cs="Times New Roman"/>
                <w:b/>
                <w:sz w:val="24"/>
              </w:rPr>
            </w:pPr>
          </w:p>
        </w:tc>
        <w:tc>
          <w:tcPr>
            <w:tcW w:w="1414" w:type="dxa"/>
          </w:tcPr>
          <w:p w14:paraId="7265DBC1" w14:textId="3F9F0994"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человек</w:t>
            </w:r>
          </w:p>
        </w:tc>
        <w:tc>
          <w:tcPr>
            <w:tcW w:w="853" w:type="dxa"/>
          </w:tcPr>
          <w:p w14:paraId="48AC70E6" w14:textId="58A150A1"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w:t>
            </w:r>
          </w:p>
        </w:tc>
        <w:tc>
          <w:tcPr>
            <w:tcW w:w="1275" w:type="dxa"/>
          </w:tcPr>
          <w:p w14:paraId="1A741614" w14:textId="2AEE42F0"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человек</w:t>
            </w:r>
          </w:p>
        </w:tc>
        <w:tc>
          <w:tcPr>
            <w:tcW w:w="1277" w:type="dxa"/>
          </w:tcPr>
          <w:p w14:paraId="727FADAB" w14:textId="118AC93B"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w:t>
            </w:r>
          </w:p>
        </w:tc>
        <w:tc>
          <w:tcPr>
            <w:tcW w:w="1558" w:type="dxa"/>
          </w:tcPr>
          <w:p w14:paraId="27366000" w14:textId="264831B8"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человек</w:t>
            </w:r>
          </w:p>
        </w:tc>
        <w:tc>
          <w:tcPr>
            <w:tcW w:w="1418" w:type="dxa"/>
          </w:tcPr>
          <w:p w14:paraId="2995AD2A" w14:textId="3AA820E2" w:rsidR="00FC6A2C" w:rsidRPr="00FC6A2C" w:rsidRDefault="00FC6A2C" w:rsidP="00FC6A2C">
            <w:pPr>
              <w:jc w:val="center"/>
              <w:rPr>
                <w:rFonts w:ascii="Times New Roman" w:hAnsi="Times New Roman" w:cs="Times New Roman"/>
                <w:b/>
                <w:sz w:val="24"/>
              </w:rPr>
            </w:pPr>
            <w:r w:rsidRPr="00FC6A2C">
              <w:rPr>
                <w:rFonts w:ascii="Times New Roman" w:hAnsi="Times New Roman" w:cs="Times New Roman"/>
                <w:b/>
                <w:sz w:val="24"/>
              </w:rPr>
              <w:t>%</w:t>
            </w:r>
          </w:p>
        </w:tc>
      </w:tr>
      <w:tr w:rsidR="00FC6A2C" w14:paraId="53B1E356" w14:textId="6E20E42B" w:rsidTr="00FC6A2C">
        <w:tc>
          <w:tcPr>
            <w:tcW w:w="2412" w:type="dxa"/>
          </w:tcPr>
          <w:p w14:paraId="07A055FC" w14:textId="0A504620" w:rsidR="00FC6A2C" w:rsidRDefault="00FC6A2C" w:rsidP="00FC6A2C">
            <w:pPr>
              <w:rPr>
                <w:rFonts w:ascii="Times New Roman" w:hAnsi="Times New Roman" w:cs="Times New Roman"/>
                <w:b/>
                <w:sz w:val="28"/>
              </w:rPr>
            </w:pPr>
            <w:r>
              <w:rPr>
                <w:rFonts w:ascii="Times New Roman" w:hAnsi="Times New Roman" w:cs="Times New Roman"/>
                <w:b/>
                <w:sz w:val="28"/>
              </w:rPr>
              <w:t>«Звезды»</w:t>
            </w:r>
          </w:p>
        </w:tc>
        <w:tc>
          <w:tcPr>
            <w:tcW w:w="1414" w:type="dxa"/>
          </w:tcPr>
          <w:p w14:paraId="2D0F569A" w14:textId="77777777" w:rsidR="00FC6A2C" w:rsidRDefault="00FC6A2C" w:rsidP="00FC6A2C">
            <w:pPr>
              <w:jc w:val="center"/>
              <w:rPr>
                <w:rFonts w:ascii="Times New Roman" w:hAnsi="Times New Roman" w:cs="Times New Roman"/>
                <w:b/>
                <w:sz w:val="28"/>
              </w:rPr>
            </w:pPr>
          </w:p>
        </w:tc>
        <w:tc>
          <w:tcPr>
            <w:tcW w:w="853" w:type="dxa"/>
          </w:tcPr>
          <w:p w14:paraId="407A124F" w14:textId="77777777" w:rsidR="00FC6A2C" w:rsidRDefault="00FC6A2C" w:rsidP="00FC6A2C">
            <w:pPr>
              <w:jc w:val="center"/>
              <w:rPr>
                <w:rFonts w:ascii="Times New Roman" w:hAnsi="Times New Roman" w:cs="Times New Roman"/>
                <w:b/>
                <w:sz w:val="28"/>
              </w:rPr>
            </w:pPr>
          </w:p>
        </w:tc>
        <w:tc>
          <w:tcPr>
            <w:tcW w:w="1275" w:type="dxa"/>
          </w:tcPr>
          <w:p w14:paraId="261D3BAA" w14:textId="77777777" w:rsidR="00FC6A2C" w:rsidRDefault="00FC6A2C" w:rsidP="00FC6A2C">
            <w:pPr>
              <w:jc w:val="center"/>
              <w:rPr>
                <w:rFonts w:ascii="Times New Roman" w:hAnsi="Times New Roman" w:cs="Times New Roman"/>
                <w:b/>
                <w:sz w:val="28"/>
              </w:rPr>
            </w:pPr>
          </w:p>
        </w:tc>
        <w:tc>
          <w:tcPr>
            <w:tcW w:w="1277" w:type="dxa"/>
          </w:tcPr>
          <w:p w14:paraId="4A86AFDD" w14:textId="77777777" w:rsidR="00FC6A2C" w:rsidRDefault="00FC6A2C" w:rsidP="00FC6A2C">
            <w:pPr>
              <w:jc w:val="center"/>
              <w:rPr>
                <w:rFonts w:ascii="Times New Roman" w:hAnsi="Times New Roman" w:cs="Times New Roman"/>
                <w:b/>
                <w:sz w:val="28"/>
              </w:rPr>
            </w:pPr>
          </w:p>
        </w:tc>
        <w:tc>
          <w:tcPr>
            <w:tcW w:w="1558" w:type="dxa"/>
          </w:tcPr>
          <w:p w14:paraId="2C159996" w14:textId="77777777" w:rsidR="00FC6A2C" w:rsidRDefault="00FC6A2C" w:rsidP="00FC6A2C">
            <w:pPr>
              <w:jc w:val="center"/>
              <w:rPr>
                <w:rFonts w:ascii="Times New Roman" w:hAnsi="Times New Roman" w:cs="Times New Roman"/>
                <w:b/>
                <w:sz w:val="28"/>
              </w:rPr>
            </w:pPr>
          </w:p>
        </w:tc>
        <w:tc>
          <w:tcPr>
            <w:tcW w:w="1418" w:type="dxa"/>
          </w:tcPr>
          <w:p w14:paraId="7EDE437F" w14:textId="77777777" w:rsidR="00FC6A2C" w:rsidRDefault="00FC6A2C" w:rsidP="00FC6A2C">
            <w:pPr>
              <w:jc w:val="center"/>
              <w:rPr>
                <w:rFonts w:ascii="Times New Roman" w:hAnsi="Times New Roman" w:cs="Times New Roman"/>
                <w:b/>
                <w:sz w:val="28"/>
              </w:rPr>
            </w:pPr>
          </w:p>
        </w:tc>
      </w:tr>
      <w:tr w:rsidR="00FC6A2C" w14:paraId="71238287" w14:textId="2FD06556" w:rsidTr="00FC6A2C">
        <w:tc>
          <w:tcPr>
            <w:tcW w:w="2412" w:type="dxa"/>
          </w:tcPr>
          <w:p w14:paraId="6A6B3DE5" w14:textId="612E7248" w:rsidR="00FC6A2C" w:rsidRDefault="00FC6A2C" w:rsidP="00FC6A2C">
            <w:pPr>
              <w:rPr>
                <w:rFonts w:ascii="Times New Roman" w:hAnsi="Times New Roman" w:cs="Times New Roman"/>
                <w:b/>
                <w:sz w:val="28"/>
              </w:rPr>
            </w:pPr>
            <w:r>
              <w:rPr>
                <w:rFonts w:ascii="Times New Roman" w:hAnsi="Times New Roman" w:cs="Times New Roman"/>
                <w:b/>
                <w:sz w:val="28"/>
              </w:rPr>
              <w:t>Предпочитаемые</w:t>
            </w:r>
          </w:p>
        </w:tc>
        <w:tc>
          <w:tcPr>
            <w:tcW w:w="1414" w:type="dxa"/>
          </w:tcPr>
          <w:p w14:paraId="2F326A5C" w14:textId="77777777" w:rsidR="00FC6A2C" w:rsidRDefault="00FC6A2C" w:rsidP="00FC6A2C">
            <w:pPr>
              <w:jc w:val="center"/>
              <w:rPr>
                <w:rFonts w:ascii="Times New Roman" w:hAnsi="Times New Roman" w:cs="Times New Roman"/>
                <w:b/>
                <w:sz w:val="28"/>
              </w:rPr>
            </w:pPr>
          </w:p>
        </w:tc>
        <w:tc>
          <w:tcPr>
            <w:tcW w:w="853" w:type="dxa"/>
          </w:tcPr>
          <w:p w14:paraId="3C27220A" w14:textId="77777777" w:rsidR="00FC6A2C" w:rsidRDefault="00FC6A2C" w:rsidP="00FC6A2C">
            <w:pPr>
              <w:jc w:val="center"/>
              <w:rPr>
                <w:rFonts w:ascii="Times New Roman" w:hAnsi="Times New Roman" w:cs="Times New Roman"/>
                <w:b/>
                <w:sz w:val="28"/>
              </w:rPr>
            </w:pPr>
          </w:p>
        </w:tc>
        <w:tc>
          <w:tcPr>
            <w:tcW w:w="1275" w:type="dxa"/>
          </w:tcPr>
          <w:p w14:paraId="4451B293" w14:textId="77777777" w:rsidR="00FC6A2C" w:rsidRDefault="00FC6A2C" w:rsidP="00FC6A2C">
            <w:pPr>
              <w:jc w:val="center"/>
              <w:rPr>
                <w:rFonts w:ascii="Times New Roman" w:hAnsi="Times New Roman" w:cs="Times New Roman"/>
                <w:b/>
                <w:sz w:val="28"/>
              </w:rPr>
            </w:pPr>
          </w:p>
        </w:tc>
        <w:tc>
          <w:tcPr>
            <w:tcW w:w="1277" w:type="dxa"/>
          </w:tcPr>
          <w:p w14:paraId="0D3C7C2F" w14:textId="77777777" w:rsidR="00FC6A2C" w:rsidRDefault="00FC6A2C" w:rsidP="00FC6A2C">
            <w:pPr>
              <w:jc w:val="center"/>
              <w:rPr>
                <w:rFonts w:ascii="Times New Roman" w:hAnsi="Times New Roman" w:cs="Times New Roman"/>
                <w:b/>
                <w:sz w:val="28"/>
              </w:rPr>
            </w:pPr>
          </w:p>
        </w:tc>
        <w:tc>
          <w:tcPr>
            <w:tcW w:w="1558" w:type="dxa"/>
          </w:tcPr>
          <w:p w14:paraId="6474D530" w14:textId="77777777" w:rsidR="00FC6A2C" w:rsidRDefault="00FC6A2C" w:rsidP="00FC6A2C">
            <w:pPr>
              <w:jc w:val="center"/>
              <w:rPr>
                <w:rFonts w:ascii="Times New Roman" w:hAnsi="Times New Roman" w:cs="Times New Roman"/>
                <w:b/>
                <w:sz w:val="28"/>
              </w:rPr>
            </w:pPr>
          </w:p>
        </w:tc>
        <w:tc>
          <w:tcPr>
            <w:tcW w:w="1418" w:type="dxa"/>
          </w:tcPr>
          <w:p w14:paraId="68CC5401" w14:textId="77777777" w:rsidR="00FC6A2C" w:rsidRDefault="00FC6A2C" w:rsidP="00FC6A2C">
            <w:pPr>
              <w:jc w:val="center"/>
              <w:rPr>
                <w:rFonts w:ascii="Times New Roman" w:hAnsi="Times New Roman" w:cs="Times New Roman"/>
                <w:b/>
                <w:sz w:val="28"/>
              </w:rPr>
            </w:pPr>
          </w:p>
        </w:tc>
      </w:tr>
      <w:tr w:rsidR="00FC6A2C" w14:paraId="7A4500DE" w14:textId="01BF9A4F" w:rsidTr="00FC6A2C">
        <w:tc>
          <w:tcPr>
            <w:tcW w:w="2412" w:type="dxa"/>
          </w:tcPr>
          <w:p w14:paraId="7A536B0D" w14:textId="64912453" w:rsidR="00FC6A2C" w:rsidRDefault="00FC6A2C" w:rsidP="00FC6A2C">
            <w:pPr>
              <w:rPr>
                <w:rFonts w:ascii="Times New Roman" w:hAnsi="Times New Roman" w:cs="Times New Roman"/>
                <w:b/>
                <w:sz w:val="28"/>
              </w:rPr>
            </w:pPr>
            <w:r>
              <w:rPr>
                <w:rFonts w:ascii="Times New Roman" w:hAnsi="Times New Roman" w:cs="Times New Roman"/>
                <w:b/>
                <w:sz w:val="28"/>
              </w:rPr>
              <w:t>Принятые</w:t>
            </w:r>
          </w:p>
        </w:tc>
        <w:tc>
          <w:tcPr>
            <w:tcW w:w="1414" w:type="dxa"/>
          </w:tcPr>
          <w:p w14:paraId="6D3ED538" w14:textId="77777777" w:rsidR="00FC6A2C" w:rsidRDefault="00FC6A2C" w:rsidP="00FC6A2C">
            <w:pPr>
              <w:jc w:val="center"/>
              <w:rPr>
                <w:rFonts w:ascii="Times New Roman" w:hAnsi="Times New Roman" w:cs="Times New Roman"/>
                <w:b/>
                <w:sz w:val="28"/>
              </w:rPr>
            </w:pPr>
          </w:p>
        </w:tc>
        <w:tc>
          <w:tcPr>
            <w:tcW w:w="853" w:type="dxa"/>
          </w:tcPr>
          <w:p w14:paraId="1E86BD28" w14:textId="77777777" w:rsidR="00FC6A2C" w:rsidRDefault="00FC6A2C" w:rsidP="00FC6A2C">
            <w:pPr>
              <w:jc w:val="center"/>
              <w:rPr>
                <w:rFonts w:ascii="Times New Roman" w:hAnsi="Times New Roman" w:cs="Times New Roman"/>
                <w:b/>
                <w:sz w:val="28"/>
              </w:rPr>
            </w:pPr>
          </w:p>
        </w:tc>
        <w:tc>
          <w:tcPr>
            <w:tcW w:w="1275" w:type="dxa"/>
          </w:tcPr>
          <w:p w14:paraId="32136C18" w14:textId="77777777" w:rsidR="00FC6A2C" w:rsidRDefault="00FC6A2C" w:rsidP="00FC6A2C">
            <w:pPr>
              <w:jc w:val="center"/>
              <w:rPr>
                <w:rFonts w:ascii="Times New Roman" w:hAnsi="Times New Roman" w:cs="Times New Roman"/>
                <w:b/>
                <w:sz w:val="28"/>
              </w:rPr>
            </w:pPr>
          </w:p>
        </w:tc>
        <w:tc>
          <w:tcPr>
            <w:tcW w:w="1277" w:type="dxa"/>
          </w:tcPr>
          <w:p w14:paraId="2E268FEA" w14:textId="77777777" w:rsidR="00FC6A2C" w:rsidRDefault="00FC6A2C" w:rsidP="00FC6A2C">
            <w:pPr>
              <w:jc w:val="center"/>
              <w:rPr>
                <w:rFonts w:ascii="Times New Roman" w:hAnsi="Times New Roman" w:cs="Times New Roman"/>
                <w:b/>
                <w:sz w:val="28"/>
              </w:rPr>
            </w:pPr>
          </w:p>
        </w:tc>
        <w:tc>
          <w:tcPr>
            <w:tcW w:w="1558" w:type="dxa"/>
          </w:tcPr>
          <w:p w14:paraId="186BCA85" w14:textId="77777777" w:rsidR="00FC6A2C" w:rsidRDefault="00FC6A2C" w:rsidP="00FC6A2C">
            <w:pPr>
              <w:jc w:val="center"/>
              <w:rPr>
                <w:rFonts w:ascii="Times New Roman" w:hAnsi="Times New Roman" w:cs="Times New Roman"/>
                <w:b/>
                <w:sz w:val="28"/>
              </w:rPr>
            </w:pPr>
          </w:p>
        </w:tc>
        <w:tc>
          <w:tcPr>
            <w:tcW w:w="1418" w:type="dxa"/>
          </w:tcPr>
          <w:p w14:paraId="2E8F8A6A" w14:textId="77777777" w:rsidR="00FC6A2C" w:rsidRDefault="00FC6A2C" w:rsidP="00FC6A2C">
            <w:pPr>
              <w:jc w:val="center"/>
              <w:rPr>
                <w:rFonts w:ascii="Times New Roman" w:hAnsi="Times New Roman" w:cs="Times New Roman"/>
                <w:b/>
                <w:sz w:val="28"/>
              </w:rPr>
            </w:pPr>
          </w:p>
        </w:tc>
      </w:tr>
      <w:tr w:rsidR="00FC6A2C" w14:paraId="6F480CF6" w14:textId="53BDC373" w:rsidTr="00FC6A2C">
        <w:tc>
          <w:tcPr>
            <w:tcW w:w="2412" w:type="dxa"/>
          </w:tcPr>
          <w:p w14:paraId="443F3976" w14:textId="53A2F04E" w:rsidR="00FC6A2C" w:rsidRDefault="00FC6A2C" w:rsidP="00FC6A2C">
            <w:pPr>
              <w:rPr>
                <w:rFonts w:ascii="Times New Roman" w:hAnsi="Times New Roman" w:cs="Times New Roman"/>
                <w:b/>
                <w:sz w:val="28"/>
              </w:rPr>
            </w:pPr>
            <w:r>
              <w:rPr>
                <w:rFonts w:ascii="Times New Roman" w:hAnsi="Times New Roman" w:cs="Times New Roman"/>
                <w:b/>
                <w:sz w:val="28"/>
              </w:rPr>
              <w:t>Изолированные</w:t>
            </w:r>
          </w:p>
        </w:tc>
        <w:tc>
          <w:tcPr>
            <w:tcW w:w="1414" w:type="dxa"/>
          </w:tcPr>
          <w:p w14:paraId="488C4499" w14:textId="77777777" w:rsidR="00FC6A2C" w:rsidRDefault="00FC6A2C" w:rsidP="00FC6A2C">
            <w:pPr>
              <w:jc w:val="center"/>
              <w:rPr>
                <w:rFonts w:ascii="Times New Roman" w:hAnsi="Times New Roman" w:cs="Times New Roman"/>
                <w:b/>
                <w:sz w:val="28"/>
              </w:rPr>
            </w:pPr>
          </w:p>
        </w:tc>
        <w:tc>
          <w:tcPr>
            <w:tcW w:w="853" w:type="dxa"/>
          </w:tcPr>
          <w:p w14:paraId="48308E87" w14:textId="77777777" w:rsidR="00FC6A2C" w:rsidRDefault="00FC6A2C" w:rsidP="00FC6A2C">
            <w:pPr>
              <w:jc w:val="center"/>
              <w:rPr>
                <w:rFonts w:ascii="Times New Roman" w:hAnsi="Times New Roman" w:cs="Times New Roman"/>
                <w:b/>
                <w:sz w:val="28"/>
              </w:rPr>
            </w:pPr>
          </w:p>
        </w:tc>
        <w:tc>
          <w:tcPr>
            <w:tcW w:w="1275" w:type="dxa"/>
          </w:tcPr>
          <w:p w14:paraId="09D8AEEF" w14:textId="77777777" w:rsidR="00FC6A2C" w:rsidRDefault="00FC6A2C" w:rsidP="00FC6A2C">
            <w:pPr>
              <w:jc w:val="center"/>
              <w:rPr>
                <w:rFonts w:ascii="Times New Roman" w:hAnsi="Times New Roman" w:cs="Times New Roman"/>
                <w:b/>
                <w:sz w:val="28"/>
              </w:rPr>
            </w:pPr>
          </w:p>
        </w:tc>
        <w:tc>
          <w:tcPr>
            <w:tcW w:w="1277" w:type="dxa"/>
          </w:tcPr>
          <w:p w14:paraId="58BBAACA" w14:textId="77777777" w:rsidR="00FC6A2C" w:rsidRDefault="00FC6A2C" w:rsidP="00FC6A2C">
            <w:pPr>
              <w:jc w:val="center"/>
              <w:rPr>
                <w:rFonts w:ascii="Times New Roman" w:hAnsi="Times New Roman" w:cs="Times New Roman"/>
                <w:b/>
                <w:sz w:val="28"/>
              </w:rPr>
            </w:pPr>
          </w:p>
        </w:tc>
        <w:tc>
          <w:tcPr>
            <w:tcW w:w="1558" w:type="dxa"/>
          </w:tcPr>
          <w:p w14:paraId="3293E86B" w14:textId="77777777" w:rsidR="00FC6A2C" w:rsidRDefault="00FC6A2C" w:rsidP="00FC6A2C">
            <w:pPr>
              <w:jc w:val="center"/>
              <w:rPr>
                <w:rFonts w:ascii="Times New Roman" w:hAnsi="Times New Roman" w:cs="Times New Roman"/>
                <w:b/>
                <w:sz w:val="28"/>
              </w:rPr>
            </w:pPr>
          </w:p>
        </w:tc>
        <w:tc>
          <w:tcPr>
            <w:tcW w:w="1418" w:type="dxa"/>
          </w:tcPr>
          <w:p w14:paraId="31FFF370" w14:textId="77777777" w:rsidR="00FC6A2C" w:rsidRDefault="00FC6A2C" w:rsidP="00FC6A2C">
            <w:pPr>
              <w:jc w:val="center"/>
              <w:rPr>
                <w:rFonts w:ascii="Times New Roman" w:hAnsi="Times New Roman" w:cs="Times New Roman"/>
                <w:b/>
                <w:sz w:val="28"/>
              </w:rPr>
            </w:pPr>
          </w:p>
        </w:tc>
      </w:tr>
    </w:tbl>
    <w:p w14:paraId="01B2AB60" w14:textId="34708480" w:rsidR="00FC6A2C" w:rsidRDefault="00FC6A2C" w:rsidP="00FC6A2C">
      <w:pPr>
        <w:spacing w:after="0"/>
        <w:rPr>
          <w:rFonts w:ascii="Times New Roman" w:hAnsi="Times New Roman" w:cs="Times New Roman"/>
          <w:b/>
          <w:sz w:val="28"/>
        </w:rPr>
      </w:pPr>
    </w:p>
    <w:p w14:paraId="5B97F3A5" w14:textId="00756E3E" w:rsidR="00FC6A2C" w:rsidRDefault="00FC6A2C" w:rsidP="00FC6A2C">
      <w:pPr>
        <w:spacing w:after="0"/>
        <w:rPr>
          <w:rFonts w:ascii="Times New Roman" w:hAnsi="Times New Roman" w:cs="Times New Roman"/>
          <w:b/>
          <w:sz w:val="28"/>
        </w:rPr>
      </w:pPr>
    </w:p>
    <w:p w14:paraId="3412E4DD" w14:textId="26CC59FA" w:rsidR="00FC6A2C" w:rsidRDefault="00FC6A2C" w:rsidP="00FC6A2C">
      <w:pPr>
        <w:spacing w:after="0"/>
        <w:rPr>
          <w:rFonts w:ascii="Times New Roman" w:hAnsi="Times New Roman" w:cs="Times New Roman"/>
          <w:b/>
          <w:sz w:val="28"/>
        </w:rPr>
      </w:pPr>
    </w:p>
    <w:p w14:paraId="08A4884B" w14:textId="6CB8FB22" w:rsidR="00FC6A2C" w:rsidRDefault="00FC6A2C" w:rsidP="00FC6A2C">
      <w:pPr>
        <w:spacing w:after="0"/>
        <w:rPr>
          <w:rFonts w:ascii="Times New Roman" w:hAnsi="Times New Roman" w:cs="Times New Roman"/>
          <w:b/>
          <w:sz w:val="28"/>
        </w:rPr>
      </w:pPr>
    </w:p>
    <w:p w14:paraId="0F874935" w14:textId="061412C8" w:rsidR="00FC6A2C" w:rsidRDefault="00FC6A2C" w:rsidP="00FC6A2C">
      <w:pPr>
        <w:spacing w:after="0"/>
        <w:rPr>
          <w:rFonts w:ascii="Times New Roman" w:hAnsi="Times New Roman" w:cs="Times New Roman"/>
          <w:b/>
          <w:sz w:val="28"/>
        </w:rPr>
      </w:pPr>
    </w:p>
    <w:p w14:paraId="4B212B6B" w14:textId="4AD8AADC" w:rsidR="00FC6A2C" w:rsidRDefault="00FC6A2C" w:rsidP="00FC6A2C">
      <w:pPr>
        <w:spacing w:after="0"/>
        <w:rPr>
          <w:rFonts w:ascii="Times New Roman" w:hAnsi="Times New Roman" w:cs="Times New Roman"/>
          <w:b/>
          <w:sz w:val="28"/>
        </w:rPr>
      </w:pPr>
    </w:p>
    <w:p w14:paraId="751F9B7A" w14:textId="1216301A" w:rsidR="00FC6A2C" w:rsidRDefault="00FC6A2C" w:rsidP="00FC6A2C">
      <w:pPr>
        <w:spacing w:after="0"/>
        <w:rPr>
          <w:rFonts w:ascii="Times New Roman" w:hAnsi="Times New Roman" w:cs="Times New Roman"/>
          <w:b/>
          <w:sz w:val="28"/>
        </w:rPr>
      </w:pPr>
    </w:p>
    <w:p w14:paraId="78400D90" w14:textId="3C637B81" w:rsidR="00FC6A2C" w:rsidRDefault="00FC6A2C" w:rsidP="00FC6A2C">
      <w:pPr>
        <w:spacing w:after="0"/>
        <w:rPr>
          <w:rFonts w:ascii="Times New Roman" w:hAnsi="Times New Roman" w:cs="Times New Roman"/>
          <w:b/>
          <w:sz w:val="28"/>
        </w:rPr>
      </w:pPr>
    </w:p>
    <w:p w14:paraId="4F85E485" w14:textId="6BCC2D21" w:rsidR="00FC6A2C" w:rsidRDefault="00FC6A2C" w:rsidP="00FC6A2C">
      <w:pPr>
        <w:spacing w:after="0"/>
        <w:rPr>
          <w:rFonts w:ascii="Times New Roman" w:hAnsi="Times New Roman" w:cs="Times New Roman"/>
          <w:b/>
          <w:sz w:val="28"/>
        </w:rPr>
      </w:pPr>
    </w:p>
    <w:p w14:paraId="12EC3CE2" w14:textId="715A821B" w:rsidR="00FC6A2C" w:rsidRDefault="00FC6A2C" w:rsidP="00FC6A2C">
      <w:pPr>
        <w:spacing w:after="0"/>
        <w:rPr>
          <w:rFonts w:ascii="Times New Roman" w:hAnsi="Times New Roman" w:cs="Times New Roman"/>
          <w:b/>
          <w:sz w:val="28"/>
        </w:rPr>
      </w:pPr>
    </w:p>
    <w:p w14:paraId="383E3C6C" w14:textId="56F65D20" w:rsidR="00FC6A2C" w:rsidRDefault="00FC6A2C" w:rsidP="00FC6A2C">
      <w:pPr>
        <w:spacing w:after="0"/>
        <w:rPr>
          <w:rFonts w:ascii="Times New Roman" w:hAnsi="Times New Roman" w:cs="Times New Roman"/>
          <w:b/>
          <w:sz w:val="28"/>
        </w:rPr>
      </w:pPr>
    </w:p>
    <w:p w14:paraId="445F7DAD" w14:textId="73CDAB54" w:rsidR="00FC6A2C" w:rsidRDefault="00FC6A2C" w:rsidP="00FC6A2C">
      <w:pPr>
        <w:spacing w:after="0"/>
        <w:rPr>
          <w:rFonts w:ascii="Times New Roman" w:hAnsi="Times New Roman" w:cs="Times New Roman"/>
          <w:b/>
          <w:sz w:val="28"/>
        </w:rPr>
      </w:pPr>
    </w:p>
    <w:p w14:paraId="3432A0F7" w14:textId="5F6C9A00" w:rsidR="00FC6A2C" w:rsidRDefault="00FC6A2C" w:rsidP="00FC6A2C">
      <w:pPr>
        <w:spacing w:after="0"/>
        <w:rPr>
          <w:rFonts w:ascii="Times New Roman" w:hAnsi="Times New Roman" w:cs="Times New Roman"/>
          <w:b/>
          <w:sz w:val="28"/>
        </w:rPr>
      </w:pPr>
    </w:p>
    <w:p w14:paraId="645CE23E" w14:textId="1F88B413" w:rsidR="00FC6A2C" w:rsidRDefault="00FC6A2C" w:rsidP="00FC6A2C">
      <w:pPr>
        <w:spacing w:after="0"/>
        <w:rPr>
          <w:rFonts w:ascii="Times New Roman" w:hAnsi="Times New Roman" w:cs="Times New Roman"/>
          <w:b/>
          <w:sz w:val="28"/>
        </w:rPr>
      </w:pPr>
    </w:p>
    <w:p w14:paraId="5A710E6C" w14:textId="738E8849" w:rsidR="00FC6A2C" w:rsidRDefault="00FC6A2C" w:rsidP="00FC6A2C">
      <w:pPr>
        <w:spacing w:after="0"/>
        <w:rPr>
          <w:rFonts w:ascii="Times New Roman" w:hAnsi="Times New Roman" w:cs="Times New Roman"/>
          <w:b/>
          <w:sz w:val="28"/>
        </w:rPr>
      </w:pPr>
    </w:p>
    <w:p w14:paraId="3E0F4FA8" w14:textId="0EEFD71E" w:rsidR="00FC6A2C" w:rsidRDefault="00FC6A2C" w:rsidP="00FC6A2C">
      <w:pPr>
        <w:spacing w:after="0"/>
        <w:rPr>
          <w:rFonts w:ascii="Times New Roman" w:hAnsi="Times New Roman" w:cs="Times New Roman"/>
          <w:b/>
          <w:sz w:val="28"/>
        </w:rPr>
      </w:pPr>
    </w:p>
    <w:p w14:paraId="221C55D8" w14:textId="26C59F4F" w:rsidR="00FC6A2C" w:rsidRDefault="00FC6A2C" w:rsidP="00FC6A2C">
      <w:pPr>
        <w:spacing w:after="0"/>
        <w:rPr>
          <w:rFonts w:ascii="Times New Roman" w:hAnsi="Times New Roman" w:cs="Times New Roman"/>
          <w:b/>
          <w:sz w:val="28"/>
        </w:rPr>
      </w:pPr>
    </w:p>
    <w:p w14:paraId="067D6814" w14:textId="4D074714" w:rsidR="00FC6A2C" w:rsidRDefault="00FC6A2C" w:rsidP="00FC6A2C">
      <w:pPr>
        <w:spacing w:after="0"/>
        <w:rPr>
          <w:rFonts w:ascii="Times New Roman" w:hAnsi="Times New Roman" w:cs="Times New Roman"/>
          <w:b/>
          <w:sz w:val="28"/>
        </w:rPr>
      </w:pPr>
    </w:p>
    <w:p w14:paraId="2B3E9917" w14:textId="397F4AC1" w:rsidR="00FC6A2C" w:rsidRDefault="00FC6A2C" w:rsidP="00FC6A2C">
      <w:pPr>
        <w:spacing w:after="0"/>
        <w:rPr>
          <w:rFonts w:ascii="Times New Roman" w:hAnsi="Times New Roman" w:cs="Times New Roman"/>
          <w:b/>
          <w:sz w:val="28"/>
        </w:rPr>
      </w:pPr>
    </w:p>
    <w:p w14:paraId="6363A840" w14:textId="4F1E79BC" w:rsidR="00FC6A2C" w:rsidRDefault="00FC6A2C" w:rsidP="00FC6A2C">
      <w:pPr>
        <w:spacing w:after="0"/>
        <w:rPr>
          <w:rFonts w:ascii="Times New Roman" w:hAnsi="Times New Roman" w:cs="Times New Roman"/>
          <w:b/>
          <w:sz w:val="28"/>
        </w:rPr>
      </w:pPr>
    </w:p>
    <w:p w14:paraId="5F30F8F6" w14:textId="5756941E" w:rsidR="00FC6A2C" w:rsidRDefault="00FC6A2C" w:rsidP="00FC6A2C">
      <w:pPr>
        <w:spacing w:after="0"/>
        <w:rPr>
          <w:rFonts w:ascii="Times New Roman" w:hAnsi="Times New Roman" w:cs="Times New Roman"/>
          <w:b/>
          <w:sz w:val="28"/>
        </w:rPr>
      </w:pPr>
    </w:p>
    <w:p w14:paraId="2F7D3A30" w14:textId="3C49E5FE" w:rsidR="00FC6A2C" w:rsidRDefault="00FC6A2C" w:rsidP="00FC6A2C">
      <w:pPr>
        <w:spacing w:after="0"/>
        <w:rPr>
          <w:rFonts w:ascii="Times New Roman" w:hAnsi="Times New Roman" w:cs="Times New Roman"/>
          <w:b/>
          <w:sz w:val="28"/>
        </w:rPr>
      </w:pPr>
    </w:p>
    <w:p w14:paraId="7A0903CE" w14:textId="617A6326" w:rsidR="00FC6A2C" w:rsidRDefault="00FC6A2C" w:rsidP="00FC6A2C">
      <w:pPr>
        <w:spacing w:after="0"/>
        <w:rPr>
          <w:rFonts w:ascii="Times New Roman" w:hAnsi="Times New Roman" w:cs="Times New Roman"/>
          <w:b/>
          <w:sz w:val="28"/>
        </w:rPr>
      </w:pPr>
    </w:p>
    <w:p w14:paraId="2F3AA569" w14:textId="673DC23C" w:rsidR="00FC6A2C" w:rsidRDefault="00FC6A2C" w:rsidP="00FC6A2C">
      <w:pPr>
        <w:spacing w:after="0"/>
        <w:rPr>
          <w:rFonts w:ascii="Times New Roman" w:hAnsi="Times New Roman" w:cs="Times New Roman"/>
          <w:b/>
          <w:sz w:val="28"/>
        </w:rPr>
      </w:pPr>
    </w:p>
    <w:p w14:paraId="4751723B" w14:textId="0125ED36" w:rsidR="00FC6A2C" w:rsidRDefault="00FC6A2C" w:rsidP="00FC6A2C">
      <w:pPr>
        <w:spacing w:after="0"/>
        <w:rPr>
          <w:rFonts w:ascii="Times New Roman" w:hAnsi="Times New Roman" w:cs="Times New Roman"/>
          <w:b/>
          <w:sz w:val="28"/>
        </w:rPr>
      </w:pPr>
    </w:p>
    <w:p w14:paraId="2709F45B" w14:textId="4723581A" w:rsidR="00FC6A2C" w:rsidRDefault="00FC6A2C" w:rsidP="00FC6A2C">
      <w:pPr>
        <w:spacing w:after="0"/>
        <w:rPr>
          <w:rFonts w:ascii="Times New Roman" w:hAnsi="Times New Roman" w:cs="Times New Roman"/>
          <w:b/>
          <w:sz w:val="28"/>
        </w:rPr>
      </w:pPr>
    </w:p>
    <w:p w14:paraId="31F7AB26" w14:textId="5631E8BE" w:rsidR="00FC6A2C" w:rsidRDefault="00FC6A2C" w:rsidP="00FC6A2C">
      <w:pPr>
        <w:spacing w:after="0"/>
        <w:rPr>
          <w:rFonts w:ascii="Times New Roman" w:hAnsi="Times New Roman" w:cs="Times New Roman"/>
          <w:b/>
          <w:sz w:val="28"/>
        </w:rPr>
      </w:pPr>
    </w:p>
    <w:p w14:paraId="53BAA55A" w14:textId="61FA4D81" w:rsidR="00FC6A2C" w:rsidRDefault="00FC6A2C" w:rsidP="00FC6A2C">
      <w:pPr>
        <w:spacing w:after="0"/>
        <w:rPr>
          <w:rFonts w:ascii="Times New Roman" w:hAnsi="Times New Roman" w:cs="Times New Roman"/>
          <w:b/>
          <w:sz w:val="28"/>
        </w:rPr>
      </w:pPr>
    </w:p>
    <w:p w14:paraId="5A7C45BF" w14:textId="4488880F" w:rsidR="00FC6A2C" w:rsidRDefault="00FC6A2C" w:rsidP="00FC6A2C">
      <w:pPr>
        <w:spacing w:after="0"/>
        <w:rPr>
          <w:rFonts w:ascii="Times New Roman" w:hAnsi="Times New Roman" w:cs="Times New Roman"/>
          <w:b/>
          <w:sz w:val="28"/>
        </w:rPr>
      </w:pPr>
    </w:p>
    <w:p w14:paraId="44D886E8" w14:textId="7902785D" w:rsidR="00FC6A2C" w:rsidRDefault="00FC6A2C" w:rsidP="00FC6A2C">
      <w:pPr>
        <w:spacing w:after="0"/>
        <w:rPr>
          <w:rFonts w:ascii="Times New Roman" w:hAnsi="Times New Roman" w:cs="Times New Roman"/>
          <w:b/>
          <w:sz w:val="28"/>
        </w:rPr>
      </w:pPr>
    </w:p>
    <w:p w14:paraId="6ED07DF2" w14:textId="67A3C855" w:rsidR="00FC6A2C" w:rsidRDefault="00FC6A2C" w:rsidP="00FC6A2C">
      <w:pPr>
        <w:spacing w:after="0"/>
        <w:rPr>
          <w:rFonts w:ascii="Times New Roman" w:hAnsi="Times New Roman" w:cs="Times New Roman"/>
          <w:b/>
          <w:sz w:val="28"/>
        </w:rPr>
      </w:pPr>
    </w:p>
    <w:p w14:paraId="11496589" w14:textId="0035925A" w:rsidR="00FC6A2C" w:rsidRDefault="00FC6A2C" w:rsidP="00FC6A2C">
      <w:pPr>
        <w:spacing w:after="0"/>
        <w:rPr>
          <w:rFonts w:ascii="Times New Roman" w:hAnsi="Times New Roman" w:cs="Times New Roman"/>
          <w:b/>
          <w:sz w:val="28"/>
        </w:rPr>
      </w:pPr>
    </w:p>
    <w:p w14:paraId="223C4470" w14:textId="1443C882" w:rsidR="00FC6A2C" w:rsidRDefault="00FC6A2C" w:rsidP="00FC6A2C">
      <w:pPr>
        <w:spacing w:after="0"/>
        <w:rPr>
          <w:rFonts w:ascii="Times New Roman" w:hAnsi="Times New Roman" w:cs="Times New Roman"/>
          <w:b/>
          <w:sz w:val="28"/>
        </w:rPr>
      </w:pPr>
    </w:p>
    <w:p w14:paraId="076FDCDA" w14:textId="34AB57F9" w:rsidR="00FC6A2C" w:rsidRDefault="00FC6A2C" w:rsidP="00FC6A2C">
      <w:pPr>
        <w:spacing w:after="0"/>
        <w:rPr>
          <w:rFonts w:ascii="Times New Roman" w:hAnsi="Times New Roman" w:cs="Times New Roman"/>
          <w:b/>
          <w:sz w:val="28"/>
        </w:rPr>
      </w:pPr>
    </w:p>
    <w:p w14:paraId="2C5ACC7E" w14:textId="22498362" w:rsidR="00FC6A2C" w:rsidRDefault="00FC6A2C" w:rsidP="00FC6A2C">
      <w:pPr>
        <w:spacing w:after="0"/>
        <w:rPr>
          <w:rFonts w:ascii="Times New Roman" w:hAnsi="Times New Roman" w:cs="Times New Roman"/>
          <w:b/>
          <w:sz w:val="28"/>
        </w:rPr>
      </w:pPr>
    </w:p>
    <w:p w14:paraId="4C81F54F" w14:textId="77777777" w:rsidR="00FC6A2C" w:rsidRPr="00FC6A2C" w:rsidRDefault="00FC6A2C" w:rsidP="00FC6A2C">
      <w:pPr>
        <w:pStyle w:val="1"/>
        <w:spacing w:after="0"/>
      </w:pPr>
      <w:r w:rsidRPr="00FC6A2C">
        <w:t xml:space="preserve">Методика оценки психологической атмосферы в коллективе </w:t>
      </w:r>
    </w:p>
    <w:p w14:paraId="79421B7E" w14:textId="5CE239CC" w:rsidR="00FC6A2C" w:rsidRDefault="00FC6A2C" w:rsidP="00A22D1A">
      <w:pPr>
        <w:pStyle w:val="1"/>
        <w:numPr>
          <w:ilvl w:val="0"/>
          <w:numId w:val="0"/>
        </w:numPr>
        <w:spacing w:before="0"/>
      </w:pPr>
      <w:r w:rsidRPr="00FC6A2C">
        <w:t>(по А.Ф.Фидлеру)</w:t>
      </w:r>
    </w:p>
    <w:p w14:paraId="12A986A0" w14:textId="77777777" w:rsidR="00FC6A2C" w:rsidRPr="00FC6A2C" w:rsidRDefault="00FC6A2C" w:rsidP="00FC6A2C">
      <w:pPr>
        <w:spacing w:after="0" w:line="360" w:lineRule="auto"/>
        <w:ind w:left="221" w:right="227" w:firstLine="709"/>
        <w:jc w:val="both"/>
        <w:rPr>
          <w:rFonts w:ascii="Times New Roman" w:eastAsia="Times New Roman" w:hAnsi="Times New Roman" w:cs="Times New Roman"/>
          <w:sz w:val="28"/>
          <w:szCs w:val="26"/>
          <w:lang w:eastAsia="ru-RU"/>
        </w:rPr>
      </w:pPr>
      <w:r w:rsidRPr="00FC6A2C">
        <w:rPr>
          <w:rFonts w:ascii="Times New Roman" w:eastAsia="Times New Roman" w:hAnsi="Times New Roman" w:cs="Times New Roman"/>
          <w:spacing w:val="-2"/>
          <w:sz w:val="28"/>
          <w:szCs w:val="26"/>
          <w:lang w:eastAsia="ru-RU"/>
        </w:rPr>
        <w:t>Методика</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pacing w:val="-2"/>
          <w:sz w:val="28"/>
          <w:szCs w:val="26"/>
          <w:lang w:eastAsia="ru-RU"/>
        </w:rPr>
        <w:t>направлена</w:t>
      </w:r>
      <w:r w:rsidRPr="00FC6A2C">
        <w:rPr>
          <w:rFonts w:ascii="Times New Roman" w:eastAsia="Times New Roman" w:hAnsi="Times New Roman" w:cs="Times New Roman"/>
          <w:spacing w:val="-12"/>
          <w:sz w:val="28"/>
          <w:szCs w:val="26"/>
          <w:lang w:eastAsia="ru-RU"/>
        </w:rPr>
        <w:t xml:space="preserve"> </w:t>
      </w:r>
      <w:r w:rsidRPr="00FC6A2C">
        <w:rPr>
          <w:rFonts w:ascii="Times New Roman" w:eastAsia="Times New Roman" w:hAnsi="Times New Roman" w:cs="Times New Roman"/>
          <w:spacing w:val="-2"/>
          <w:sz w:val="28"/>
          <w:szCs w:val="26"/>
          <w:lang w:eastAsia="ru-RU"/>
        </w:rPr>
        <w:t>на</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pacing w:val="-2"/>
          <w:sz w:val="28"/>
          <w:szCs w:val="26"/>
          <w:lang w:eastAsia="ru-RU"/>
        </w:rPr>
        <w:t>изучение</w:t>
      </w:r>
      <w:r w:rsidRPr="00FC6A2C">
        <w:rPr>
          <w:rFonts w:ascii="Times New Roman" w:eastAsia="Times New Roman" w:hAnsi="Times New Roman" w:cs="Times New Roman"/>
          <w:spacing w:val="-12"/>
          <w:sz w:val="28"/>
          <w:szCs w:val="26"/>
          <w:lang w:eastAsia="ru-RU"/>
        </w:rPr>
        <w:t xml:space="preserve"> </w:t>
      </w:r>
      <w:r w:rsidRPr="00FC6A2C">
        <w:rPr>
          <w:rFonts w:ascii="Times New Roman" w:eastAsia="Times New Roman" w:hAnsi="Times New Roman" w:cs="Times New Roman"/>
          <w:spacing w:val="-2"/>
          <w:sz w:val="28"/>
          <w:szCs w:val="26"/>
          <w:lang w:eastAsia="ru-RU"/>
        </w:rPr>
        <w:t>психологической</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атмосферы,</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z w:val="28"/>
          <w:szCs w:val="26"/>
          <w:lang w:eastAsia="ru-RU"/>
        </w:rPr>
        <w:t>сложившейся</w:t>
      </w:r>
      <w:r w:rsidRPr="00FC6A2C">
        <w:rPr>
          <w:rFonts w:ascii="Times New Roman" w:eastAsia="Times New Roman" w:hAnsi="Times New Roman" w:cs="Times New Roman"/>
          <w:spacing w:val="-62"/>
          <w:sz w:val="28"/>
          <w:szCs w:val="26"/>
          <w:lang w:eastAsia="ru-RU"/>
        </w:rPr>
        <w:t xml:space="preserve"> </w:t>
      </w:r>
      <w:r w:rsidRPr="00FC6A2C">
        <w:rPr>
          <w:rFonts w:ascii="Times New Roman" w:eastAsia="Times New Roman" w:hAnsi="Times New Roman" w:cs="Times New Roman"/>
          <w:sz w:val="28"/>
          <w:szCs w:val="26"/>
          <w:lang w:eastAsia="ru-RU"/>
        </w:rPr>
        <w:t>в</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группе</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(коллективе).</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Применяется</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диагностическая</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шкала</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опросник</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А.Ф.</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Фидлера, адаптированная Ю.Л. Ханиным. В основе лежит метод семантического</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дифференциала. Оценку группе по предложенным биполярным шкалам дают сами</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испытуемые.</w:t>
      </w:r>
    </w:p>
    <w:p w14:paraId="0C9E686B" w14:textId="77777777" w:rsidR="00FC6A2C" w:rsidRPr="00FC6A2C" w:rsidRDefault="00FC6A2C" w:rsidP="00FC6A2C">
      <w:pPr>
        <w:spacing w:after="0" w:line="360" w:lineRule="auto"/>
        <w:ind w:left="221" w:right="232" w:firstLine="709"/>
        <w:jc w:val="both"/>
        <w:rPr>
          <w:rFonts w:ascii="Times New Roman" w:eastAsia="Times New Roman" w:hAnsi="Times New Roman" w:cs="Times New Roman"/>
          <w:sz w:val="28"/>
          <w:szCs w:val="26"/>
          <w:lang w:eastAsia="ru-RU"/>
        </w:rPr>
      </w:pPr>
      <w:r w:rsidRPr="00FC6A2C">
        <w:rPr>
          <w:rFonts w:ascii="Times New Roman" w:eastAsia="Times New Roman" w:hAnsi="Times New Roman" w:cs="Times New Roman"/>
          <w:sz w:val="28"/>
          <w:szCs w:val="26"/>
          <w:lang w:eastAsia="ru-RU"/>
        </w:rPr>
        <w:t>Методика</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допускает</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анонимное</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обследование,</w:t>
      </w:r>
      <w:r w:rsidRPr="00FC6A2C">
        <w:rPr>
          <w:rFonts w:ascii="Times New Roman" w:eastAsia="Times New Roman" w:hAnsi="Times New Roman" w:cs="Times New Roman"/>
          <w:spacing w:val="-12"/>
          <w:sz w:val="28"/>
          <w:szCs w:val="26"/>
          <w:lang w:eastAsia="ru-RU"/>
        </w:rPr>
        <w:t xml:space="preserve"> </w:t>
      </w:r>
      <w:r w:rsidRPr="00FC6A2C">
        <w:rPr>
          <w:rFonts w:ascii="Times New Roman" w:eastAsia="Times New Roman" w:hAnsi="Times New Roman" w:cs="Times New Roman"/>
          <w:sz w:val="28"/>
          <w:szCs w:val="26"/>
          <w:lang w:eastAsia="ru-RU"/>
        </w:rPr>
        <w:t>а</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это</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повышает</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ее</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надежность.</w:t>
      </w:r>
      <w:r w:rsidRPr="00FC6A2C">
        <w:rPr>
          <w:rFonts w:ascii="Times New Roman" w:eastAsia="Times New Roman" w:hAnsi="Times New Roman" w:cs="Times New Roman"/>
          <w:spacing w:val="-62"/>
          <w:sz w:val="28"/>
          <w:szCs w:val="26"/>
          <w:lang w:eastAsia="ru-RU"/>
        </w:rPr>
        <w:t xml:space="preserve"> </w:t>
      </w:r>
      <w:r w:rsidRPr="00FC6A2C">
        <w:rPr>
          <w:rFonts w:ascii="Times New Roman" w:eastAsia="Times New Roman" w:hAnsi="Times New Roman" w:cs="Times New Roman"/>
          <w:sz w:val="28"/>
          <w:szCs w:val="26"/>
          <w:lang w:eastAsia="ru-RU"/>
        </w:rPr>
        <w:t>Надежность</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увеличивается</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в</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сочетании</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с</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другими</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методиками</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(например,</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социометрией).</w:t>
      </w:r>
    </w:p>
    <w:p w14:paraId="2AB9E618" w14:textId="66841686" w:rsidR="00FC6A2C" w:rsidRPr="00FC6A2C" w:rsidRDefault="00FC6A2C" w:rsidP="00FC6A2C">
      <w:pPr>
        <w:spacing w:after="0" w:line="360" w:lineRule="auto"/>
        <w:ind w:left="221" w:right="232" w:firstLine="709"/>
        <w:jc w:val="both"/>
        <w:rPr>
          <w:rFonts w:ascii="Times New Roman" w:eastAsia="Times New Roman" w:hAnsi="Times New Roman" w:cs="Times New Roman"/>
          <w:sz w:val="28"/>
          <w:szCs w:val="26"/>
          <w:lang w:eastAsia="ru-RU"/>
        </w:rPr>
      </w:pPr>
      <w:r w:rsidRPr="00FC6A2C">
        <w:rPr>
          <w:rFonts w:ascii="Times New Roman" w:eastAsia="Times New Roman" w:hAnsi="Times New Roman" w:cs="Times New Roman"/>
          <w:b/>
          <w:bCs/>
          <w:sz w:val="28"/>
          <w:szCs w:val="26"/>
          <w:lang w:eastAsia="ru-RU"/>
        </w:rPr>
        <w:t xml:space="preserve">Инструкция: </w:t>
      </w:r>
      <w:r w:rsidRPr="00FC6A2C">
        <w:rPr>
          <w:rFonts w:ascii="Times New Roman" w:eastAsia="Times New Roman" w:hAnsi="Times New Roman" w:cs="Times New Roman"/>
          <w:sz w:val="28"/>
          <w:szCs w:val="26"/>
          <w:lang w:eastAsia="ru-RU"/>
        </w:rPr>
        <w:t>в таблице приведены противоположные по смыслу пары слов,</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характеризующие атмосферу в Вашем коллективе. Ответ отмечается на бланке в</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виде знака (х). Чем ближе к правому или левому слову в каждой паре Вы поставите</w:t>
      </w:r>
      <w:r w:rsidRPr="00FC6A2C">
        <w:rPr>
          <w:rFonts w:ascii="Times New Roman" w:eastAsia="Times New Roman" w:hAnsi="Times New Roman" w:cs="Times New Roman"/>
          <w:spacing w:val="-62"/>
          <w:sz w:val="28"/>
          <w:szCs w:val="26"/>
          <w:lang w:eastAsia="ru-RU"/>
        </w:rPr>
        <w:t xml:space="preserve"> </w:t>
      </w:r>
      <w:r w:rsidRPr="00FC6A2C">
        <w:rPr>
          <w:rFonts w:ascii="Times New Roman" w:eastAsia="Times New Roman" w:hAnsi="Times New Roman" w:cs="Times New Roman"/>
          <w:sz w:val="28"/>
          <w:szCs w:val="26"/>
          <w:lang w:eastAsia="ru-RU"/>
        </w:rPr>
        <w:t>знак</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z w:val="28"/>
          <w:szCs w:val="26"/>
          <w:lang w:eastAsia="ru-RU"/>
        </w:rPr>
        <w:t>(х),</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z w:val="28"/>
          <w:szCs w:val="26"/>
          <w:lang w:eastAsia="ru-RU"/>
        </w:rPr>
        <w:t>тем</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z w:val="28"/>
          <w:szCs w:val="26"/>
          <w:lang w:eastAsia="ru-RU"/>
        </w:rPr>
        <w:t>более</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выражен</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этот</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z w:val="28"/>
          <w:szCs w:val="26"/>
          <w:lang w:eastAsia="ru-RU"/>
        </w:rPr>
        <w:t>признак</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в</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Вашем</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коллективе.</w:t>
      </w:r>
      <w:r w:rsidRPr="00FC6A2C">
        <w:rPr>
          <w:rFonts w:ascii="Times New Roman" w:eastAsia="Times New Roman" w:hAnsi="Times New Roman" w:cs="Times New Roman"/>
          <w:spacing w:val="-16"/>
          <w:sz w:val="28"/>
          <w:szCs w:val="26"/>
          <w:lang w:eastAsia="ru-RU"/>
        </w:rPr>
        <w:t xml:space="preserve"> </w:t>
      </w:r>
      <w:r w:rsidRPr="00FC6A2C">
        <w:rPr>
          <w:rFonts w:ascii="Times New Roman" w:eastAsia="Times New Roman" w:hAnsi="Times New Roman" w:cs="Times New Roman"/>
          <w:sz w:val="28"/>
          <w:szCs w:val="26"/>
          <w:lang w:eastAsia="ru-RU"/>
        </w:rPr>
        <w:t>Столбец</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под</w:t>
      </w:r>
      <w:r w:rsidRPr="00FC6A2C">
        <w:rPr>
          <w:rFonts w:ascii="Times New Roman" w:eastAsia="Times New Roman" w:hAnsi="Times New Roman" w:cs="Times New Roman"/>
          <w:spacing w:val="-14"/>
          <w:sz w:val="28"/>
          <w:szCs w:val="26"/>
          <w:lang w:eastAsia="ru-RU"/>
        </w:rPr>
        <w:t xml:space="preserve"> </w:t>
      </w:r>
      <w:r w:rsidRPr="00FC6A2C">
        <w:rPr>
          <w:rFonts w:ascii="Times New Roman" w:eastAsia="Times New Roman" w:hAnsi="Times New Roman" w:cs="Times New Roman"/>
          <w:sz w:val="28"/>
          <w:szCs w:val="26"/>
          <w:lang w:eastAsia="ru-RU"/>
        </w:rPr>
        <w:t>номером</w:t>
      </w:r>
      <w:r w:rsidRPr="00FC6A2C">
        <w:rPr>
          <w:rFonts w:ascii="Times New Roman" w:eastAsia="Times New Roman" w:hAnsi="Times New Roman" w:cs="Times New Roman"/>
          <w:spacing w:val="-64"/>
          <w:sz w:val="28"/>
          <w:szCs w:val="26"/>
          <w:lang w:eastAsia="ru-RU"/>
        </w:rPr>
        <w:t xml:space="preserve"> </w:t>
      </w:r>
      <w:r w:rsidRPr="00FC6A2C">
        <w:rPr>
          <w:rFonts w:ascii="Times New Roman" w:eastAsia="Times New Roman" w:hAnsi="Times New Roman" w:cs="Times New Roman"/>
          <w:sz w:val="28"/>
          <w:szCs w:val="26"/>
          <w:lang w:eastAsia="ru-RU"/>
        </w:rPr>
        <w:t>1 имеет крайнюю выраженность положительного признака, а столбец под номером</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8</w:t>
      </w:r>
      <w:r w:rsidRPr="00FC6A2C">
        <w:rPr>
          <w:rFonts w:ascii="Times New Roman" w:eastAsia="Times New Roman" w:hAnsi="Times New Roman" w:cs="Times New Roman"/>
          <w:spacing w:val="-4"/>
          <w:sz w:val="28"/>
          <w:szCs w:val="26"/>
          <w:lang w:eastAsia="ru-RU"/>
        </w:rPr>
        <w:t xml:space="preserve"> </w:t>
      </w:r>
      <w:r w:rsidRPr="00FC6A2C">
        <w:rPr>
          <w:rFonts w:ascii="Times New Roman" w:eastAsia="Times New Roman" w:hAnsi="Times New Roman" w:cs="Times New Roman"/>
          <w:sz w:val="28"/>
          <w:szCs w:val="26"/>
          <w:lang w:eastAsia="ru-RU"/>
        </w:rPr>
        <w:t>имеет</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крайнюю</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выраженность</w:t>
      </w:r>
      <w:r w:rsidRPr="00FC6A2C">
        <w:rPr>
          <w:rFonts w:ascii="Times New Roman" w:eastAsia="Times New Roman" w:hAnsi="Times New Roman" w:cs="Times New Roman"/>
          <w:spacing w:val="-4"/>
          <w:sz w:val="28"/>
          <w:szCs w:val="26"/>
          <w:lang w:eastAsia="ru-RU"/>
        </w:rPr>
        <w:t xml:space="preserve"> </w:t>
      </w:r>
      <w:r w:rsidRPr="00FC6A2C">
        <w:rPr>
          <w:rFonts w:ascii="Times New Roman" w:eastAsia="Times New Roman" w:hAnsi="Times New Roman" w:cs="Times New Roman"/>
          <w:sz w:val="28"/>
          <w:szCs w:val="26"/>
          <w:lang w:eastAsia="ru-RU"/>
        </w:rPr>
        <w:t>отрицательного</w:t>
      </w:r>
      <w:r w:rsidRPr="00FC6A2C">
        <w:rPr>
          <w:rFonts w:ascii="Times New Roman" w:eastAsia="Times New Roman" w:hAnsi="Times New Roman" w:cs="Times New Roman"/>
          <w:spacing w:val="-4"/>
          <w:sz w:val="28"/>
          <w:szCs w:val="26"/>
          <w:lang w:eastAsia="ru-RU"/>
        </w:rPr>
        <w:t xml:space="preserve"> </w:t>
      </w:r>
      <w:r w:rsidRPr="00FC6A2C">
        <w:rPr>
          <w:rFonts w:ascii="Times New Roman" w:eastAsia="Times New Roman" w:hAnsi="Times New Roman" w:cs="Times New Roman"/>
          <w:sz w:val="28"/>
          <w:szCs w:val="26"/>
          <w:lang w:eastAsia="ru-RU"/>
        </w:rPr>
        <w:t>признака,</w:t>
      </w:r>
      <w:r w:rsidRPr="00FC6A2C">
        <w:rPr>
          <w:rFonts w:ascii="Times New Roman" w:eastAsia="Times New Roman" w:hAnsi="Times New Roman" w:cs="Times New Roman"/>
          <w:spacing w:val="2"/>
          <w:sz w:val="28"/>
          <w:szCs w:val="26"/>
          <w:lang w:eastAsia="ru-RU"/>
        </w:rPr>
        <w:t xml:space="preserve"> </w:t>
      </w:r>
      <w:r w:rsidRPr="00FC6A2C">
        <w:rPr>
          <w:rFonts w:ascii="Times New Roman" w:eastAsia="Times New Roman" w:hAnsi="Times New Roman" w:cs="Times New Roman"/>
          <w:sz w:val="28"/>
          <w:szCs w:val="26"/>
          <w:lang w:eastAsia="ru-RU"/>
        </w:rPr>
        <w:t>указанного</w:t>
      </w:r>
      <w:r w:rsidRPr="00FC6A2C">
        <w:rPr>
          <w:rFonts w:ascii="Times New Roman" w:eastAsia="Times New Roman" w:hAnsi="Times New Roman" w:cs="Times New Roman"/>
          <w:spacing w:val="-4"/>
          <w:sz w:val="28"/>
          <w:szCs w:val="26"/>
          <w:lang w:eastAsia="ru-RU"/>
        </w:rPr>
        <w:t xml:space="preserve"> </w:t>
      </w:r>
      <w:r w:rsidRPr="00FC6A2C">
        <w:rPr>
          <w:rFonts w:ascii="Times New Roman" w:eastAsia="Times New Roman" w:hAnsi="Times New Roman" w:cs="Times New Roman"/>
          <w:sz w:val="28"/>
          <w:szCs w:val="26"/>
          <w:lang w:eastAsia="ru-RU"/>
        </w:rPr>
        <w:t>в</w:t>
      </w:r>
      <w:r w:rsidRPr="00FC6A2C">
        <w:rPr>
          <w:rFonts w:ascii="Times New Roman" w:eastAsia="Times New Roman" w:hAnsi="Times New Roman" w:cs="Times New Roman"/>
          <w:spacing w:val="-4"/>
          <w:sz w:val="28"/>
          <w:szCs w:val="26"/>
          <w:lang w:eastAsia="ru-RU"/>
        </w:rPr>
        <w:t xml:space="preserve"> </w:t>
      </w:r>
      <w:r w:rsidRPr="00FC6A2C">
        <w:rPr>
          <w:rFonts w:ascii="Times New Roman" w:eastAsia="Times New Roman" w:hAnsi="Times New Roman" w:cs="Times New Roman"/>
          <w:sz w:val="28"/>
          <w:szCs w:val="26"/>
          <w:lang w:eastAsia="ru-RU"/>
        </w:rPr>
        <w:t>паре.</w:t>
      </w:r>
    </w:p>
    <w:p w14:paraId="38BCE848" w14:textId="77777777" w:rsidR="00FC6A2C" w:rsidRPr="00FC6A2C" w:rsidRDefault="00FC6A2C" w:rsidP="00FC6A2C">
      <w:pPr>
        <w:spacing w:after="0" w:line="360" w:lineRule="auto"/>
        <w:ind w:left="221"/>
        <w:jc w:val="both"/>
        <w:outlineLvl w:val="0"/>
        <w:rPr>
          <w:rFonts w:ascii="Times New Roman" w:eastAsia="Times New Roman" w:hAnsi="Times New Roman" w:cs="Times New Roman"/>
          <w:b/>
          <w:bCs/>
          <w:kern w:val="36"/>
          <w:sz w:val="28"/>
          <w:szCs w:val="26"/>
          <w:lang w:eastAsia="ru-RU"/>
        </w:rPr>
      </w:pPr>
      <w:r w:rsidRPr="00FC6A2C">
        <w:rPr>
          <w:rFonts w:ascii="Times New Roman" w:eastAsia="Times New Roman" w:hAnsi="Times New Roman" w:cs="Times New Roman"/>
          <w:b/>
          <w:bCs/>
          <w:kern w:val="36"/>
          <w:sz w:val="28"/>
          <w:szCs w:val="26"/>
          <w:lang w:eastAsia="ru-RU"/>
        </w:rPr>
        <w:t>Регистрационный</w:t>
      </w:r>
      <w:r w:rsidRPr="00FC6A2C">
        <w:rPr>
          <w:rFonts w:ascii="Times New Roman" w:eastAsia="Times New Roman" w:hAnsi="Times New Roman" w:cs="Times New Roman"/>
          <w:b/>
          <w:bCs/>
          <w:spacing w:val="-2"/>
          <w:kern w:val="36"/>
          <w:sz w:val="28"/>
          <w:szCs w:val="26"/>
          <w:lang w:eastAsia="ru-RU"/>
        </w:rPr>
        <w:t xml:space="preserve"> </w:t>
      </w:r>
      <w:r w:rsidRPr="00FC6A2C">
        <w:rPr>
          <w:rFonts w:ascii="Times New Roman" w:eastAsia="Times New Roman" w:hAnsi="Times New Roman" w:cs="Times New Roman"/>
          <w:b/>
          <w:bCs/>
          <w:kern w:val="36"/>
          <w:sz w:val="28"/>
          <w:szCs w:val="26"/>
          <w:lang w:eastAsia="ru-RU"/>
        </w:rPr>
        <w:t>бланк</w:t>
      </w:r>
    </w:p>
    <w:tbl>
      <w:tblPr>
        <w:tblStyle w:val="a3"/>
        <w:tblW w:w="0" w:type="auto"/>
        <w:tblLook w:val="04A0" w:firstRow="1" w:lastRow="0" w:firstColumn="1" w:lastColumn="0" w:noHBand="0" w:noVBand="1"/>
      </w:tblPr>
      <w:tblGrid>
        <w:gridCol w:w="2972"/>
        <w:gridCol w:w="425"/>
        <w:gridCol w:w="426"/>
        <w:gridCol w:w="425"/>
        <w:gridCol w:w="468"/>
        <w:gridCol w:w="382"/>
        <w:gridCol w:w="426"/>
        <w:gridCol w:w="425"/>
        <w:gridCol w:w="425"/>
        <w:gridCol w:w="2693"/>
      </w:tblGrid>
      <w:tr w:rsidR="00C8146F" w14:paraId="2384C9C0" w14:textId="77777777" w:rsidTr="00A22D1A">
        <w:tc>
          <w:tcPr>
            <w:tcW w:w="2972" w:type="dxa"/>
          </w:tcPr>
          <w:p w14:paraId="2DE1B3D9" w14:textId="77777777" w:rsidR="00C8146F" w:rsidRPr="00C8146F" w:rsidRDefault="00C8146F" w:rsidP="00FC6A2C">
            <w:pPr>
              <w:rPr>
                <w:rFonts w:ascii="Times New Roman" w:hAnsi="Times New Roman" w:cs="Times New Roman"/>
                <w:b/>
              </w:rPr>
            </w:pPr>
          </w:p>
        </w:tc>
        <w:tc>
          <w:tcPr>
            <w:tcW w:w="425" w:type="dxa"/>
          </w:tcPr>
          <w:p w14:paraId="46BD49A6" w14:textId="09807C5B" w:rsidR="00C8146F" w:rsidRPr="00C8146F" w:rsidRDefault="00C8146F" w:rsidP="00FC6A2C">
            <w:pPr>
              <w:rPr>
                <w:rFonts w:ascii="Times New Roman" w:hAnsi="Times New Roman" w:cs="Times New Roman"/>
                <w:b/>
              </w:rPr>
            </w:pPr>
            <w:r w:rsidRPr="00C8146F">
              <w:rPr>
                <w:rFonts w:ascii="Times New Roman" w:hAnsi="Times New Roman" w:cs="Times New Roman"/>
                <w:b/>
              </w:rPr>
              <w:t>1</w:t>
            </w:r>
          </w:p>
        </w:tc>
        <w:tc>
          <w:tcPr>
            <w:tcW w:w="426" w:type="dxa"/>
          </w:tcPr>
          <w:p w14:paraId="66BF3986" w14:textId="212F6D07" w:rsidR="00C8146F" w:rsidRPr="00C8146F" w:rsidRDefault="00C8146F" w:rsidP="00FC6A2C">
            <w:pPr>
              <w:rPr>
                <w:rFonts w:ascii="Times New Roman" w:hAnsi="Times New Roman" w:cs="Times New Roman"/>
                <w:b/>
              </w:rPr>
            </w:pPr>
            <w:r w:rsidRPr="00C8146F">
              <w:rPr>
                <w:rFonts w:ascii="Times New Roman" w:hAnsi="Times New Roman" w:cs="Times New Roman"/>
                <w:b/>
              </w:rPr>
              <w:t>2</w:t>
            </w:r>
          </w:p>
        </w:tc>
        <w:tc>
          <w:tcPr>
            <w:tcW w:w="425" w:type="dxa"/>
          </w:tcPr>
          <w:p w14:paraId="510EA9D0" w14:textId="33766156" w:rsidR="00C8146F" w:rsidRPr="00C8146F" w:rsidRDefault="00C8146F" w:rsidP="00FC6A2C">
            <w:pPr>
              <w:rPr>
                <w:rFonts w:ascii="Times New Roman" w:hAnsi="Times New Roman" w:cs="Times New Roman"/>
                <w:b/>
              </w:rPr>
            </w:pPr>
            <w:r w:rsidRPr="00C8146F">
              <w:rPr>
                <w:rFonts w:ascii="Times New Roman" w:hAnsi="Times New Roman" w:cs="Times New Roman"/>
                <w:b/>
              </w:rPr>
              <w:t>3</w:t>
            </w:r>
          </w:p>
        </w:tc>
        <w:tc>
          <w:tcPr>
            <w:tcW w:w="468" w:type="dxa"/>
          </w:tcPr>
          <w:p w14:paraId="3A956C20" w14:textId="5F80F822" w:rsidR="00C8146F" w:rsidRPr="00C8146F" w:rsidRDefault="00C8146F" w:rsidP="00FC6A2C">
            <w:pPr>
              <w:rPr>
                <w:rFonts w:ascii="Times New Roman" w:hAnsi="Times New Roman" w:cs="Times New Roman"/>
                <w:b/>
              </w:rPr>
            </w:pPr>
            <w:r w:rsidRPr="00C8146F">
              <w:rPr>
                <w:rFonts w:ascii="Times New Roman" w:hAnsi="Times New Roman" w:cs="Times New Roman"/>
                <w:b/>
              </w:rPr>
              <w:t>4</w:t>
            </w:r>
          </w:p>
        </w:tc>
        <w:tc>
          <w:tcPr>
            <w:tcW w:w="382" w:type="dxa"/>
          </w:tcPr>
          <w:p w14:paraId="1161E01E" w14:textId="71BC0CA9" w:rsidR="00C8146F" w:rsidRPr="00C8146F" w:rsidRDefault="00C8146F" w:rsidP="00FC6A2C">
            <w:pPr>
              <w:rPr>
                <w:rFonts w:ascii="Times New Roman" w:hAnsi="Times New Roman" w:cs="Times New Roman"/>
                <w:b/>
              </w:rPr>
            </w:pPr>
            <w:r w:rsidRPr="00C8146F">
              <w:rPr>
                <w:rFonts w:ascii="Times New Roman" w:hAnsi="Times New Roman" w:cs="Times New Roman"/>
                <w:b/>
              </w:rPr>
              <w:t>5</w:t>
            </w:r>
          </w:p>
        </w:tc>
        <w:tc>
          <w:tcPr>
            <w:tcW w:w="426" w:type="dxa"/>
          </w:tcPr>
          <w:p w14:paraId="72DFA63A" w14:textId="563EA734" w:rsidR="00C8146F" w:rsidRPr="00C8146F" w:rsidRDefault="00C8146F" w:rsidP="00FC6A2C">
            <w:pPr>
              <w:rPr>
                <w:rFonts w:ascii="Times New Roman" w:hAnsi="Times New Roman" w:cs="Times New Roman"/>
                <w:b/>
              </w:rPr>
            </w:pPr>
            <w:r w:rsidRPr="00C8146F">
              <w:rPr>
                <w:rFonts w:ascii="Times New Roman" w:hAnsi="Times New Roman" w:cs="Times New Roman"/>
                <w:b/>
              </w:rPr>
              <w:t>6</w:t>
            </w:r>
          </w:p>
        </w:tc>
        <w:tc>
          <w:tcPr>
            <w:tcW w:w="425" w:type="dxa"/>
          </w:tcPr>
          <w:p w14:paraId="08F8FC47" w14:textId="3CA160D0" w:rsidR="00C8146F" w:rsidRPr="00C8146F" w:rsidRDefault="00C8146F" w:rsidP="00FC6A2C">
            <w:pPr>
              <w:rPr>
                <w:rFonts w:ascii="Times New Roman" w:hAnsi="Times New Roman" w:cs="Times New Roman"/>
                <w:b/>
              </w:rPr>
            </w:pPr>
            <w:r w:rsidRPr="00C8146F">
              <w:rPr>
                <w:rFonts w:ascii="Times New Roman" w:hAnsi="Times New Roman" w:cs="Times New Roman"/>
                <w:b/>
              </w:rPr>
              <w:t>7</w:t>
            </w:r>
          </w:p>
        </w:tc>
        <w:tc>
          <w:tcPr>
            <w:tcW w:w="425" w:type="dxa"/>
          </w:tcPr>
          <w:p w14:paraId="52F2F759" w14:textId="160BED1F" w:rsidR="00C8146F" w:rsidRPr="00C8146F" w:rsidRDefault="00C8146F" w:rsidP="00FC6A2C">
            <w:pPr>
              <w:rPr>
                <w:rFonts w:ascii="Times New Roman" w:hAnsi="Times New Roman" w:cs="Times New Roman"/>
                <w:b/>
              </w:rPr>
            </w:pPr>
            <w:r w:rsidRPr="00C8146F">
              <w:rPr>
                <w:rFonts w:ascii="Times New Roman" w:hAnsi="Times New Roman" w:cs="Times New Roman"/>
                <w:b/>
              </w:rPr>
              <w:t>8</w:t>
            </w:r>
          </w:p>
        </w:tc>
        <w:tc>
          <w:tcPr>
            <w:tcW w:w="2693" w:type="dxa"/>
          </w:tcPr>
          <w:p w14:paraId="4E07FD14" w14:textId="77777777" w:rsidR="00C8146F" w:rsidRPr="00C8146F" w:rsidRDefault="00C8146F" w:rsidP="00FC6A2C">
            <w:pPr>
              <w:rPr>
                <w:rFonts w:ascii="Times New Roman" w:hAnsi="Times New Roman" w:cs="Times New Roman"/>
                <w:b/>
              </w:rPr>
            </w:pPr>
          </w:p>
        </w:tc>
      </w:tr>
      <w:tr w:rsidR="00C8146F" w14:paraId="68FF189D" w14:textId="77777777" w:rsidTr="00A22D1A">
        <w:tc>
          <w:tcPr>
            <w:tcW w:w="2972" w:type="dxa"/>
          </w:tcPr>
          <w:p w14:paraId="383C8A4A" w14:textId="62E53EBF" w:rsidR="00C8146F" w:rsidRPr="00C8146F" w:rsidRDefault="00C8146F" w:rsidP="00FC6A2C">
            <w:pPr>
              <w:rPr>
                <w:rFonts w:ascii="Times New Roman" w:hAnsi="Times New Roman" w:cs="Times New Roman"/>
                <w:b/>
              </w:rPr>
            </w:pPr>
            <w:r w:rsidRPr="00C8146F">
              <w:rPr>
                <w:rFonts w:ascii="Times New Roman" w:hAnsi="Times New Roman" w:cs="Times New Roman"/>
                <w:b/>
              </w:rPr>
              <w:t>1.Дружелюбие</w:t>
            </w:r>
          </w:p>
        </w:tc>
        <w:tc>
          <w:tcPr>
            <w:tcW w:w="425" w:type="dxa"/>
          </w:tcPr>
          <w:p w14:paraId="059213ED" w14:textId="77777777" w:rsidR="00C8146F" w:rsidRPr="00C8146F" w:rsidRDefault="00C8146F" w:rsidP="00FC6A2C">
            <w:pPr>
              <w:rPr>
                <w:rFonts w:ascii="Times New Roman" w:hAnsi="Times New Roman" w:cs="Times New Roman"/>
                <w:b/>
              </w:rPr>
            </w:pPr>
          </w:p>
        </w:tc>
        <w:tc>
          <w:tcPr>
            <w:tcW w:w="426" w:type="dxa"/>
          </w:tcPr>
          <w:p w14:paraId="501312CF" w14:textId="77777777" w:rsidR="00C8146F" w:rsidRPr="00C8146F" w:rsidRDefault="00C8146F" w:rsidP="00FC6A2C">
            <w:pPr>
              <w:rPr>
                <w:rFonts w:ascii="Times New Roman" w:hAnsi="Times New Roman" w:cs="Times New Roman"/>
                <w:b/>
              </w:rPr>
            </w:pPr>
          </w:p>
        </w:tc>
        <w:tc>
          <w:tcPr>
            <w:tcW w:w="425" w:type="dxa"/>
          </w:tcPr>
          <w:p w14:paraId="06C57362" w14:textId="77777777" w:rsidR="00C8146F" w:rsidRPr="00C8146F" w:rsidRDefault="00C8146F" w:rsidP="00FC6A2C">
            <w:pPr>
              <w:rPr>
                <w:rFonts w:ascii="Times New Roman" w:hAnsi="Times New Roman" w:cs="Times New Roman"/>
                <w:b/>
              </w:rPr>
            </w:pPr>
          </w:p>
        </w:tc>
        <w:tc>
          <w:tcPr>
            <w:tcW w:w="468" w:type="dxa"/>
          </w:tcPr>
          <w:p w14:paraId="5FE82475" w14:textId="77777777" w:rsidR="00C8146F" w:rsidRPr="00C8146F" w:rsidRDefault="00C8146F" w:rsidP="00FC6A2C">
            <w:pPr>
              <w:rPr>
                <w:rFonts w:ascii="Times New Roman" w:hAnsi="Times New Roman" w:cs="Times New Roman"/>
                <w:b/>
              </w:rPr>
            </w:pPr>
          </w:p>
        </w:tc>
        <w:tc>
          <w:tcPr>
            <w:tcW w:w="382" w:type="dxa"/>
          </w:tcPr>
          <w:p w14:paraId="67CB7CA3" w14:textId="77777777" w:rsidR="00C8146F" w:rsidRPr="00C8146F" w:rsidRDefault="00C8146F" w:rsidP="00FC6A2C">
            <w:pPr>
              <w:rPr>
                <w:rFonts w:ascii="Times New Roman" w:hAnsi="Times New Roman" w:cs="Times New Roman"/>
                <w:b/>
              </w:rPr>
            </w:pPr>
          </w:p>
        </w:tc>
        <w:tc>
          <w:tcPr>
            <w:tcW w:w="426" w:type="dxa"/>
          </w:tcPr>
          <w:p w14:paraId="047954C8" w14:textId="77777777" w:rsidR="00C8146F" w:rsidRPr="00C8146F" w:rsidRDefault="00C8146F" w:rsidP="00FC6A2C">
            <w:pPr>
              <w:rPr>
                <w:rFonts w:ascii="Times New Roman" w:hAnsi="Times New Roman" w:cs="Times New Roman"/>
                <w:b/>
              </w:rPr>
            </w:pPr>
          </w:p>
        </w:tc>
        <w:tc>
          <w:tcPr>
            <w:tcW w:w="425" w:type="dxa"/>
          </w:tcPr>
          <w:p w14:paraId="3DB62EC9" w14:textId="77777777" w:rsidR="00C8146F" w:rsidRPr="00C8146F" w:rsidRDefault="00C8146F" w:rsidP="00FC6A2C">
            <w:pPr>
              <w:rPr>
                <w:rFonts w:ascii="Times New Roman" w:hAnsi="Times New Roman" w:cs="Times New Roman"/>
                <w:b/>
              </w:rPr>
            </w:pPr>
          </w:p>
        </w:tc>
        <w:tc>
          <w:tcPr>
            <w:tcW w:w="425" w:type="dxa"/>
          </w:tcPr>
          <w:p w14:paraId="112D9C5B" w14:textId="77777777" w:rsidR="00C8146F" w:rsidRPr="00C8146F" w:rsidRDefault="00C8146F" w:rsidP="00FC6A2C">
            <w:pPr>
              <w:rPr>
                <w:rFonts w:ascii="Times New Roman" w:hAnsi="Times New Roman" w:cs="Times New Roman"/>
                <w:b/>
              </w:rPr>
            </w:pPr>
          </w:p>
        </w:tc>
        <w:tc>
          <w:tcPr>
            <w:tcW w:w="2693" w:type="dxa"/>
          </w:tcPr>
          <w:p w14:paraId="1DD3FF8A" w14:textId="61E7C6D0" w:rsidR="00C8146F" w:rsidRPr="00C8146F" w:rsidRDefault="00C8146F" w:rsidP="00FC6A2C">
            <w:pPr>
              <w:rPr>
                <w:rFonts w:ascii="Times New Roman" w:hAnsi="Times New Roman" w:cs="Times New Roman"/>
                <w:b/>
              </w:rPr>
            </w:pPr>
            <w:r w:rsidRPr="00C8146F">
              <w:rPr>
                <w:rFonts w:ascii="Times New Roman" w:hAnsi="Times New Roman" w:cs="Times New Roman"/>
                <w:b/>
              </w:rPr>
              <w:t>Враждебность</w:t>
            </w:r>
          </w:p>
        </w:tc>
      </w:tr>
      <w:tr w:rsidR="00C8146F" w14:paraId="60F2E19B" w14:textId="77777777" w:rsidTr="00A22D1A">
        <w:tc>
          <w:tcPr>
            <w:tcW w:w="2972" w:type="dxa"/>
          </w:tcPr>
          <w:p w14:paraId="1D6023D1" w14:textId="7DF0744E" w:rsidR="00C8146F" w:rsidRPr="00C8146F" w:rsidRDefault="00C8146F" w:rsidP="00FC6A2C">
            <w:pPr>
              <w:rPr>
                <w:rFonts w:ascii="Times New Roman" w:hAnsi="Times New Roman" w:cs="Times New Roman"/>
                <w:b/>
              </w:rPr>
            </w:pPr>
            <w:r w:rsidRPr="00C8146F">
              <w:rPr>
                <w:rFonts w:ascii="Times New Roman" w:hAnsi="Times New Roman" w:cs="Times New Roman"/>
                <w:b/>
              </w:rPr>
              <w:t>2.Согласие</w:t>
            </w:r>
          </w:p>
        </w:tc>
        <w:tc>
          <w:tcPr>
            <w:tcW w:w="425" w:type="dxa"/>
          </w:tcPr>
          <w:p w14:paraId="0C4AC82B" w14:textId="77777777" w:rsidR="00C8146F" w:rsidRPr="00C8146F" w:rsidRDefault="00C8146F" w:rsidP="00FC6A2C">
            <w:pPr>
              <w:rPr>
                <w:rFonts w:ascii="Times New Roman" w:hAnsi="Times New Roman" w:cs="Times New Roman"/>
                <w:b/>
              </w:rPr>
            </w:pPr>
          </w:p>
        </w:tc>
        <w:tc>
          <w:tcPr>
            <w:tcW w:w="426" w:type="dxa"/>
          </w:tcPr>
          <w:p w14:paraId="2BEDD8CA" w14:textId="77777777" w:rsidR="00C8146F" w:rsidRPr="00C8146F" w:rsidRDefault="00C8146F" w:rsidP="00FC6A2C">
            <w:pPr>
              <w:rPr>
                <w:rFonts w:ascii="Times New Roman" w:hAnsi="Times New Roman" w:cs="Times New Roman"/>
                <w:b/>
              </w:rPr>
            </w:pPr>
          </w:p>
        </w:tc>
        <w:tc>
          <w:tcPr>
            <w:tcW w:w="425" w:type="dxa"/>
          </w:tcPr>
          <w:p w14:paraId="5EA27594" w14:textId="77777777" w:rsidR="00C8146F" w:rsidRPr="00C8146F" w:rsidRDefault="00C8146F" w:rsidP="00FC6A2C">
            <w:pPr>
              <w:rPr>
                <w:rFonts w:ascii="Times New Roman" w:hAnsi="Times New Roman" w:cs="Times New Roman"/>
                <w:b/>
              </w:rPr>
            </w:pPr>
          </w:p>
        </w:tc>
        <w:tc>
          <w:tcPr>
            <w:tcW w:w="468" w:type="dxa"/>
          </w:tcPr>
          <w:p w14:paraId="19859173" w14:textId="77777777" w:rsidR="00C8146F" w:rsidRPr="00C8146F" w:rsidRDefault="00C8146F" w:rsidP="00FC6A2C">
            <w:pPr>
              <w:rPr>
                <w:rFonts w:ascii="Times New Roman" w:hAnsi="Times New Roman" w:cs="Times New Roman"/>
                <w:b/>
              </w:rPr>
            </w:pPr>
          </w:p>
        </w:tc>
        <w:tc>
          <w:tcPr>
            <w:tcW w:w="382" w:type="dxa"/>
          </w:tcPr>
          <w:p w14:paraId="3429A4B9" w14:textId="77777777" w:rsidR="00C8146F" w:rsidRPr="00C8146F" w:rsidRDefault="00C8146F" w:rsidP="00FC6A2C">
            <w:pPr>
              <w:rPr>
                <w:rFonts w:ascii="Times New Roman" w:hAnsi="Times New Roman" w:cs="Times New Roman"/>
                <w:b/>
              </w:rPr>
            </w:pPr>
          </w:p>
        </w:tc>
        <w:tc>
          <w:tcPr>
            <w:tcW w:w="426" w:type="dxa"/>
          </w:tcPr>
          <w:p w14:paraId="3CA10CAC" w14:textId="77777777" w:rsidR="00C8146F" w:rsidRPr="00C8146F" w:rsidRDefault="00C8146F" w:rsidP="00FC6A2C">
            <w:pPr>
              <w:rPr>
                <w:rFonts w:ascii="Times New Roman" w:hAnsi="Times New Roman" w:cs="Times New Roman"/>
                <w:b/>
              </w:rPr>
            </w:pPr>
          </w:p>
        </w:tc>
        <w:tc>
          <w:tcPr>
            <w:tcW w:w="425" w:type="dxa"/>
          </w:tcPr>
          <w:p w14:paraId="096FF68F" w14:textId="77777777" w:rsidR="00C8146F" w:rsidRPr="00C8146F" w:rsidRDefault="00C8146F" w:rsidP="00FC6A2C">
            <w:pPr>
              <w:rPr>
                <w:rFonts w:ascii="Times New Roman" w:hAnsi="Times New Roman" w:cs="Times New Roman"/>
                <w:b/>
              </w:rPr>
            </w:pPr>
          </w:p>
        </w:tc>
        <w:tc>
          <w:tcPr>
            <w:tcW w:w="425" w:type="dxa"/>
          </w:tcPr>
          <w:p w14:paraId="275277C9" w14:textId="77777777" w:rsidR="00C8146F" w:rsidRPr="00C8146F" w:rsidRDefault="00C8146F" w:rsidP="00FC6A2C">
            <w:pPr>
              <w:rPr>
                <w:rFonts w:ascii="Times New Roman" w:hAnsi="Times New Roman" w:cs="Times New Roman"/>
                <w:b/>
              </w:rPr>
            </w:pPr>
          </w:p>
        </w:tc>
        <w:tc>
          <w:tcPr>
            <w:tcW w:w="2693" w:type="dxa"/>
          </w:tcPr>
          <w:p w14:paraId="21CA1777" w14:textId="09249573" w:rsidR="00C8146F" w:rsidRPr="00C8146F" w:rsidRDefault="00C8146F" w:rsidP="00FC6A2C">
            <w:pPr>
              <w:rPr>
                <w:rFonts w:ascii="Times New Roman" w:hAnsi="Times New Roman" w:cs="Times New Roman"/>
                <w:b/>
              </w:rPr>
            </w:pPr>
            <w:r w:rsidRPr="00C8146F">
              <w:rPr>
                <w:rFonts w:ascii="Times New Roman" w:hAnsi="Times New Roman" w:cs="Times New Roman"/>
                <w:b/>
              </w:rPr>
              <w:t>Несогласие</w:t>
            </w:r>
          </w:p>
        </w:tc>
      </w:tr>
      <w:tr w:rsidR="00C8146F" w14:paraId="24DEF6A1" w14:textId="77777777" w:rsidTr="00A22D1A">
        <w:tc>
          <w:tcPr>
            <w:tcW w:w="2972" w:type="dxa"/>
          </w:tcPr>
          <w:p w14:paraId="60C5EC0C" w14:textId="4E457F2E" w:rsidR="00C8146F" w:rsidRPr="00C8146F" w:rsidRDefault="00C8146F" w:rsidP="00FC6A2C">
            <w:pPr>
              <w:rPr>
                <w:rFonts w:ascii="Times New Roman" w:hAnsi="Times New Roman" w:cs="Times New Roman"/>
                <w:b/>
              </w:rPr>
            </w:pPr>
            <w:r w:rsidRPr="00C8146F">
              <w:rPr>
                <w:rFonts w:ascii="Times New Roman" w:hAnsi="Times New Roman" w:cs="Times New Roman"/>
                <w:b/>
              </w:rPr>
              <w:t>3.Удовлетворенность</w:t>
            </w:r>
          </w:p>
        </w:tc>
        <w:tc>
          <w:tcPr>
            <w:tcW w:w="425" w:type="dxa"/>
          </w:tcPr>
          <w:p w14:paraId="23FD620D" w14:textId="77777777" w:rsidR="00C8146F" w:rsidRPr="00C8146F" w:rsidRDefault="00C8146F" w:rsidP="00FC6A2C">
            <w:pPr>
              <w:rPr>
                <w:rFonts w:ascii="Times New Roman" w:hAnsi="Times New Roman" w:cs="Times New Roman"/>
                <w:b/>
              </w:rPr>
            </w:pPr>
          </w:p>
        </w:tc>
        <w:tc>
          <w:tcPr>
            <w:tcW w:w="426" w:type="dxa"/>
          </w:tcPr>
          <w:p w14:paraId="4AA75075" w14:textId="77777777" w:rsidR="00C8146F" w:rsidRPr="00C8146F" w:rsidRDefault="00C8146F" w:rsidP="00FC6A2C">
            <w:pPr>
              <w:rPr>
                <w:rFonts w:ascii="Times New Roman" w:hAnsi="Times New Roman" w:cs="Times New Roman"/>
                <w:b/>
              </w:rPr>
            </w:pPr>
          </w:p>
        </w:tc>
        <w:tc>
          <w:tcPr>
            <w:tcW w:w="425" w:type="dxa"/>
          </w:tcPr>
          <w:p w14:paraId="0FC67A24" w14:textId="77777777" w:rsidR="00C8146F" w:rsidRPr="00C8146F" w:rsidRDefault="00C8146F" w:rsidP="00FC6A2C">
            <w:pPr>
              <w:rPr>
                <w:rFonts w:ascii="Times New Roman" w:hAnsi="Times New Roman" w:cs="Times New Roman"/>
                <w:b/>
              </w:rPr>
            </w:pPr>
          </w:p>
        </w:tc>
        <w:tc>
          <w:tcPr>
            <w:tcW w:w="468" w:type="dxa"/>
          </w:tcPr>
          <w:p w14:paraId="4C485E31" w14:textId="77777777" w:rsidR="00C8146F" w:rsidRPr="00C8146F" w:rsidRDefault="00C8146F" w:rsidP="00FC6A2C">
            <w:pPr>
              <w:rPr>
                <w:rFonts w:ascii="Times New Roman" w:hAnsi="Times New Roman" w:cs="Times New Roman"/>
                <w:b/>
              </w:rPr>
            </w:pPr>
          </w:p>
        </w:tc>
        <w:tc>
          <w:tcPr>
            <w:tcW w:w="382" w:type="dxa"/>
          </w:tcPr>
          <w:p w14:paraId="0F52509A" w14:textId="77777777" w:rsidR="00C8146F" w:rsidRPr="00C8146F" w:rsidRDefault="00C8146F" w:rsidP="00FC6A2C">
            <w:pPr>
              <w:rPr>
                <w:rFonts w:ascii="Times New Roman" w:hAnsi="Times New Roman" w:cs="Times New Roman"/>
                <w:b/>
              </w:rPr>
            </w:pPr>
          </w:p>
        </w:tc>
        <w:tc>
          <w:tcPr>
            <w:tcW w:w="426" w:type="dxa"/>
          </w:tcPr>
          <w:p w14:paraId="63EACC68" w14:textId="77777777" w:rsidR="00C8146F" w:rsidRPr="00C8146F" w:rsidRDefault="00C8146F" w:rsidP="00FC6A2C">
            <w:pPr>
              <w:rPr>
                <w:rFonts w:ascii="Times New Roman" w:hAnsi="Times New Roman" w:cs="Times New Roman"/>
                <w:b/>
              </w:rPr>
            </w:pPr>
          </w:p>
        </w:tc>
        <w:tc>
          <w:tcPr>
            <w:tcW w:w="425" w:type="dxa"/>
          </w:tcPr>
          <w:p w14:paraId="41B08EEB" w14:textId="77777777" w:rsidR="00C8146F" w:rsidRPr="00C8146F" w:rsidRDefault="00C8146F" w:rsidP="00FC6A2C">
            <w:pPr>
              <w:rPr>
                <w:rFonts w:ascii="Times New Roman" w:hAnsi="Times New Roman" w:cs="Times New Roman"/>
                <w:b/>
              </w:rPr>
            </w:pPr>
          </w:p>
        </w:tc>
        <w:tc>
          <w:tcPr>
            <w:tcW w:w="425" w:type="dxa"/>
          </w:tcPr>
          <w:p w14:paraId="2D679EBF" w14:textId="77777777" w:rsidR="00C8146F" w:rsidRPr="00C8146F" w:rsidRDefault="00C8146F" w:rsidP="00FC6A2C">
            <w:pPr>
              <w:rPr>
                <w:rFonts w:ascii="Times New Roman" w:hAnsi="Times New Roman" w:cs="Times New Roman"/>
                <w:b/>
              </w:rPr>
            </w:pPr>
          </w:p>
        </w:tc>
        <w:tc>
          <w:tcPr>
            <w:tcW w:w="2693" w:type="dxa"/>
          </w:tcPr>
          <w:p w14:paraId="7B41C2E6" w14:textId="5905BE0B" w:rsidR="00C8146F" w:rsidRPr="00C8146F" w:rsidRDefault="00C8146F" w:rsidP="00FC6A2C">
            <w:pPr>
              <w:rPr>
                <w:rFonts w:ascii="Times New Roman" w:hAnsi="Times New Roman" w:cs="Times New Roman"/>
                <w:b/>
              </w:rPr>
            </w:pPr>
            <w:r w:rsidRPr="00C8146F">
              <w:rPr>
                <w:rFonts w:ascii="Times New Roman" w:hAnsi="Times New Roman" w:cs="Times New Roman"/>
                <w:b/>
              </w:rPr>
              <w:t>Неудовлетворенность</w:t>
            </w:r>
          </w:p>
        </w:tc>
      </w:tr>
      <w:tr w:rsidR="00C8146F" w14:paraId="69B1CFE1" w14:textId="77777777" w:rsidTr="00A22D1A">
        <w:tc>
          <w:tcPr>
            <w:tcW w:w="2972" w:type="dxa"/>
          </w:tcPr>
          <w:p w14:paraId="18A848BF" w14:textId="0C20B943" w:rsidR="00C8146F" w:rsidRPr="00C8146F" w:rsidRDefault="00C8146F" w:rsidP="00FC6A2C">
            <w:pPr>
              <w:rPr>
                <w:rFonts w:ascii="Times New Roman" w:hAnsi="Times New Roman" w:cs="Times New Roman"/>
                <w:b/>
              </w:rPr>
            </w:pPr>
            <w:r w:rsidRPr="00C8146F">
              <w:rPr>
                <w:rFonts w:ascii="Times New Roman" w:hAnsi="Times New Roman" w:cs="Times New Roman"/>
                <w:b/>
              </w:rPr>
              <w:t>4.Продуктивность</w:t>
            </w:r>
          </w:p>
        </w:tc>
        <w:tc>
          <w:tcPr>
            <w:tcW w:w="425" w:type="dxa"/>
          </w:tcPr>
          <w:p w14:paraId="0AFB7B17" w14:textId="77777777" w:rsidR="00C8146F" w:rsidRPr="00C8146F" w:rsidRDefault="00C8146F" w:rsidP="00FC6A2C">
            <w:pPr>
              <w:rPr>
                <w:rFonts w:ascii="Times New Roman" w:hAnsi="Times New Roman" w:cs="Times New Roman"/>
                <w:b/>
              </w:rPr>
            </w:pPr>
          </w:p>
        </w:tc>
        <w:tc>
          <w:tcPr>
            <w:tcW w:w="426" w:type="dxa"/>
          </w:tcPr>
          <w:p w14:paraId="6CADE191" w14:textId="77777777" w:rsidR="00C8146F" w:rsidRPr="00C8146F" w:rsidRDefault="00C8146F" w:rsidP="00FC6A2C">
            <w:pPr>
              <w:rPr>
                <w:rFonts w:ascii="Times New Roman" w:hAnsi="Times New Roman" w:cs="Times New Roman"/>
                <w:b/>
              </w:rPr>
            </w:pPr>
          </w:p>
        </w:tc>
        <w:tc>
          <w:tcPr>
            <w:tcW w:w="425" w:type="dxa"/>
          </w:tcPr>
          <w:p w14:paraId="65B36B10" w14:textId="77777777" w:rsidR="00C8146F" w:rsidRPr="00C8146F" w:rsidRDefault="00C8146F" w:rsidP="00FC6A2C">
            <w:pPr>
              <w:rPr>
                <w:rFonts w:ascii="Times New Roman" w:hAnsi="Times New Roman" w:cs="Times New Roman"/>
                <w:b/>
              </w:rPr>
            </w:pPr>
          </w:p>
        </w:tc>
        <w:tc>
          <w:tcPr>
            <w:tcW w:w="468" w:type="dxa"/>
          </w:tcPr>
          <w:p w14:paraId="2F1F3A87" w14:textId="77777777" w:rsidR="00C8146F" w:rsidRPr="00C8146F" w:rsidRDefault="00C8146F" w:rsidP="00FC6A2C">
            <w:pPr>
              <w:rPr>
                <w:rFonts w:ascii="Times New Roman" w:hAnsi="Times New Roman" w:cs="Times New Roman"/>
                <w:b/>
              </w:rPr>
            </w:pPr>
          </w:p>
        </w:tc>
        <w:tc>
          <w:tcPr>
            <w:tcW w:w="382" w:type="dxa"/>
          </w:tcPr>
          <w:p w14:paraId="5C150E3B" w14:textId="77777777" w:rsidR="00C8146F" w:rsidRPr="00C8146F" w:rsidRDefault="00C8146F" w:rsidP="00FC6A2C">
            <w:pPr>
              <w:rPr>
                <w:rFonts w:ascii="Times New Roman" w:hAnsi="Times New Roman" w:cs="Times New Roman"/>
                <w:b/>
              </w:rPr>
            </w:pPr>
          </w:p>
        </w:tc>
        <w:tc>
          <w:tcPr>
            <w:tcW w:w="426" w:type="dxa"/>
          </w:tcPr>
          <w:p w14:paraId="2ECFC853" w14:textId="77777777" w:rsidR="00C8146F" w:rsidRPr="00C8146F" w:rsidRDefault="00C8146F" w:rsidP="00FC6A2C">
            <w:pPr>
              <w:rPr>
                <w:rFonts w:ascii="Times New Roman" w:hAnsi="Times New Roman" w:cs="Times New Roman"/>
                <w:b/>
              </w:rPr>
            </w:pPr>
          </w:p>
        </w:tc>
        <w:tc>
          <w:tcPr>
            <w:tcW w:w="425" w:type="dxa"/>
          </w:tcPr>
          <w:p w14:paraId="7444D84A" w14:textId="77777777" w:rsidR="00C8146F" w:rsidRPr="00C8146F" w:rsidRDefault="00C8146F" w:rsidP="00FC6A2C">
            <w:pPr>
              <w:rPr>
                <w:rFonts w:ascii="Times New Roman" w:hAnsi="Times New Roman" w:cs="Times New Roman"/>
                <w:b/>
              </w:rPr>
            </w:pPr>
          </w:p>
        </w:tc>
        <w:tc>
          <w:tcPr>
            <w:tcW w:w="425" w:type="dxa"/>
          </w:tcPr>
          <w:p w14:paraId="102A7B4F" w14:textId="77777777" w:rsidR="00C8146F" w:rsidRPr="00C8146F" w:rsidRDefault="00C8146F" w:rsidP="00FC6A2C">
            <w:pPr>
              <w:rPr>
                <w:rFonts w:ascii="Times New Roman" w:hAnsi="Times New Roman" w:cs="Times New Roman"/>
                <w:b/>
              </w:rPr>
            </w:pPr>
          </w:p>
        </w:tc>
        <w:tc>
          <w:tcPr>
            <w:tcW w:w="2693" w:type="dxa"/>
          </w:tcPr>
          <w:p w14:paraId="48C932E1" w14:textId="25AD658E" w:rsidR="00C8146F" w:rsidRPr="00C8146F" w:rsidRDefault="00C8146F" w:rsidP="00FC6A2C">
            <w:pPr>
              <w:rPr>
                <w:rFonts w:ascii="Times New Roman" w:hAnsi="Times New Roman" w:cs="Times New Roman"/>
                <w:b/>
              </w:rPr>
            </w:pPr>
            <w:r w:rsidRPr="00C8146F">
              <w:rPr>
                <w:rFonts w:ascii="Times New Roman" w:hAnsi="Times New Roman" w:cs="Times New Roman"/>
                <w:b/>
              </w:rPr>
              <w:t>Непродуктивность</w:t>
            </w:r>
          </w:p>
        </w:tc>
      </w:tr>
      <w:tr w:rsidR="00C8146F" w14:paraId="0ED280B9" w14:textId="77777777" w:rsidTr="00A22D1A">
        <w:tc>
          <w:tcPr>
            <w:tcW w:w="2972" w:type="dxa"/>
          </w:tcPr>
          <w:p w14:paraId="6580EB63" w14:textId="080632A3" w:rsidR="00C8146F" w:rsidRPr="00C8146F" w:rsidRDefault="00C8146F" w:rsidP="00FC6A2C">
            <w:pPr>
              <w:rPr>
                <w:rFonts w:ascii="Times New Roman" w:hAnsi="Times New Roman" w:cs="Times New Roman"/>
                <w:b/>
              </w:rPr>
            </w:pPr>
            <w:r w:rsidRPr="00C8146F">
              <w:rPr>
                <w:rFonts w:ascii="Times New Roman" w:hAnsi="Times New Roman" w:cs="Times New Roman"/>
                <w:b/>
              </w:rPr>
              <w:t>5.Теплота</w:t>
            </w:r>
          </w:p>
        </w:tc>
        <w:tc>
          <w:tcPr>
            <w:tcW w:w="425" w:type="dxa"/>
          </w:tcPr>
          <w:p w14:paraId="1DD33073" w14:textId="77777777" w:rsidR="00C8146F" w:rsidRPr="00C8146F" w:rsidRDefault="00C8146F" w:rsidP="00FC6A2C">
            <w:pPr>
              <w:rPr>
                <w:rFonts w:ascii="Times New Roman" w:hAnsi="Times New Roman" w:cs="Times New Roman"/>
                <w:b/>
              </w:rPr>
            </w:pPr>
          </w:p>
        </w:tc>
        <w:tc>
          <w:tcPr>
            <w:tcW w:w="426" w:type="dxa"/>
          </w:tcPr>
          <w:p w14:paraId="49F66C71" w14:textId="77777777" w:rsidR="00C8146F" w:rsidRPr="00C8146F" w:rsidRDefault="00C8146F" w:rsidP="00FC6A2C">
            <w:pPr>
              <w:rPr>
                <w:rFonts w:ascii="Times New Roman" w:hAnsi="Times New Roman" w:cs="Times New Roman"/>
                <w:b/>
              </w:rPr>
            </w:pPr>
          </w:p>
        </w:tc>
        <w:tc>
          <w:tcPr>
            <w:tcW w:w="425" w:type="dxa"/>
          </w:tcPr>
          <w:p w14:paraId="0DAAFB87" w14:textId="77777777" w:rsidR="00C8146F" w:rsidRPr="00C8146F" w:rsidRDefault="00C8146F" w:rsidP="00FC6A2C">
            <w:pPr>
              <w:rPr>
                <w:rFonts w:ascii="Times New Roman" w:hAnsi="Times New Roman" w:cs="Times New Roman"/>
                <w:b/>
              </w:rPr>
            </w:pPr>
          </w:p>
        </w:tc>
        <w:tc>
          <w:tcPr>
            <w:tcW w:w="468" w:type="dxa"/>
          </w:tcPr>
          <w:p w14:paraId="738020AA" w14:textId="77777777" w:rsidR="00C8146F" w:rsidRPr="00C8146F" w:rsidRDefault="00C8146F" w:rsidP="00FC6A2C">
            <w:pPr>
              <w:rPr>
                <w:rFonts w:ascii="Times New Roman" w:hAnsi="Times New Roman" w:cs="Times New Roman"/>
                <w:b/>
              </w:rPr>
            </w:pPr>
          </w:p>
        </w:tc>
        <w:tc>
          <w:tcPr>
            <w:tcW w:w="382" w:type="dxa"/>
          </w:tcPr>
          <w:p w14:paraId="1572038F" w14:textId="77777777" w:rsidR="00C8146F" w:rsidRPr="00C8146F" w:rsidRDefault="00C8146F" w:rsidP="00FC6A2C">
            <w:pPr>
              <w:rPr>
                <w:rFonts w:ascii="Times New Roman" w:hAnsi="Times New Roman" w:cs="Times New Roman"/>
                <w:b/>
              </w:rPr>
            </w:pPr>
          </w:p>
        </w:tc>
        <w:tc>
          <w:tcPr>
            <w:tcW w:w="426" w:type="dxa"/>
          </w:tcPr>
          <w:p w14:paraId="51FF4AB5" w14:textId="77777777" w:rsidR="00C8146F" w:rsidRPr="00C8146F" w:rsidRDefault="00C8146F" w:rsidP="00FC6A2C">
            <w:pPr>
              <w:rPr>
                <w:rFonts w:ascii="Times New Roman" w:hAnsi="Times New Roman" w:cs="Times New Roman"/>
                <w:b/>
              </w:rPr>
            </w:pPr>
          </w:p>
        </w:tc>
        <w:tc>
          <w:tcPr>
            <w:tcW w:w="425" w:type="dxa"/>
          </w:tcPr>
          <w:p w14:paraId="49E1DFB7" w14:textId="77777777" w:rsidR="00C8146F" w:rsidRPr="00C8146F" w:rsidRDefault="00C8146F" w:rsidP="00FC6A2C">
            <w:pPr>
              <w:rPr>
                <w:rFonts w:ascii="Times New Roman" w:hAnsi="Times New Roman" w:cs="Times New Roman"/>
                <w:b/>
              </w:rPr>
            </w:pPr>
          </w:p>
        </w:tc>
        <w:tc>
          <w:tcPr>
            <w:tcW w:w="425" w:type="dxa"/>
          </w:tcPr>
          <w:p w14:paraId="795040C6" w14:textId="77777777" w:rsidR="00C8146F" w:rsidRPr="00C8146F" w:rsidRDefault="00C8146F" w:rsidP="00FC6A2C">
            <w:pPr>
              <w:rPr>
                <w:rFonts w:ascii="Times New Roman" w:hAnsi="Times New Roman" w:cs="Times New Roman"/>
                <w:b/>
              </w:rPr>
            </w:pPr>
          </w:p>
        </w:tc>
        <w:tc>
          <w:tcPr>
            <w:tcW w:w="2693" w:type="dxa"/>
          </w:tcPr>
          <w:p w14:paraId="16D1EF35" w14:textId="1D240BF1" w:rsidR="00C8146F" w:rsidRPr="00C8146F" w:rsidRDefault="00C8146F" w:rsidP="00FC6A2C">
            <w:pPr>
              <w:rPr>
                <w:rFonts w:ascii="Times New Roman" w:hAnsi="Times New Roman" w:cs="Times New Roman"/>
                <w:b/>
              </w:rPr>
            </w:pPr>
            <w:r w:rsidRPr="00C8146F">
              <w:rPr>
                <w:rFonts w:ascii="Times New Roman" w:hAnsi="Times New Roman" w:cs="Times New Roman"/>
                <w:b/>
              </w:rPr>
              <w:t>Холодность</w:t>
            </w:r>
          </w:p>
        </w:tc>
      </w:tr>
      <w:tr w:rsidR="00C8146F" w14:paraId="6BD047D1" w14:textId="77777777" w:rsidTr="00A22D1A">
        <w:tc>
          <w:tcPr>
            <w:tcW w:w="2972" w:type="dxa"/>
          </w:tcPr>
          <w:p w14:paraId="3CA10316" w14:textId="01A8DAFA" w:rsidR="00C8146F" w:rsidRPr="00C8146F" w:rsidRDefault="00C8146F" w:rsidP="00FC6A2C">
            <w:pPr>
              <w:rPr>
                <w:rFonts w:ascii="Times New Roman" w:hAnsi="Times New Roman" w:cs="Times New Roman"/>
                <w:b/>
              </w:rPr>
            </w:pPr>
            <w:r w:rsidRPr="00C8146F">
              <w:rPr>
                <w:rFonts w:ascii="Times New Roman" w:hAnsi="Times New Roman" w:cs="Times New Roman"/>
                <w:b/>
              </w:rPr>
              <w:t>6.Сотрудничество</w:t>
            </w:r>
          </w:p>
        </w:tc>
        <w:tc>
          <w:tcPr>
            <w:tcW w:w="425" w:type="dxa"/>
          </w:tcPr>
          <w:p w14:paraId="08004095" w14:textId="77777777" w:rsidR="00C8146F" w:rsidRPr="00C8146F" w:rsidRDefault="00C8146F" w:rsidP="00FC6A2C">
            <w:pPr>
              <w:rPr>
                <w:rFonts w:ascii="Times New Roman" w:hAnsi="Times New Roman" w:cs="Times New Roman"/>
                <w:b/>
              </w:rPr>
            </w:pPr>
          </w:p>
        </w:tc>
        <w:tc>
          <w:tcPr>
            <w:tcW w:w="426" w:type="dxa"/>
          </w:tcPr>
          <w:p w14:paraId="0CBA4297" w14:textId="77777777" w:rsidR="00C8146F" w:rsidRPr="00C8146F" w:rsidRDefault="00C8146F" w:rsidP="00FC6A2C">
            <w:pPr>
              <w:rPr>
                <w:rFonts w:ascii="Times New Roman" w:hAnsi="Times New Roman" w:cs="Times New Roman"/>
                <w:b/>
              </w:rPr>
            </w:pPr>
          </w:p>
        </w:tc>
        <w:tc>
          <w:tcPr>
            <w:tcW w:w="425" w:type="dxa"/>
          </w:tcPr>
          <w:p w14:paraId="60993FA5" w14:textId="77777777" w:rsidR="00C8146F" w:rsidRPr="00C8146F" w:rsidRDefault="00C8146F" w:rsidP="00FC6A2C">
            <w:pPr>
              <w:rPr>
                <w:rFonts w:ascii="Times New Roman" w:hAnsi="Times New Roman" w:cs="Times New Roman"/>
                <w:b/>
              </w:rPr>
            </w:pPr>
          </w:p>
        </w:tc>
        <w:tc>
          <w:tcPr>
            <w:tcW w:w="468" w:type="dxa"/>
          </w:tcPr>
          <w:p w14:paraId="722B7DE5" w14:textId="77777777" w:rsidR="00C8146F" w:rsidRPr="00C8146F" w:rsidRDefault="00C8146F" w:rsidP="00FC6A2C">
            <w:pPr>
              <w:rPr>
                <w:rFonts w:ascii="Times New Roman" w:hAnsi="Times New Roman" w:cs="Times New Roman"/>
                <w:b/>
              </w:rPr>
            </w:pPr>
          </w:p>
        </w:tc>
        <w:tc>
          <w:tcPr>
            <w:tcW w:w="382" w:type="dxa"/>
          </w:tcPr>
          <w:p w14:paraId="0989BC0C" w14:textId="77777777" w:rsidR="00C8146F" w:rsidRPr="00C8146F" w:rsidRDefault="00C8146F" w:rsidP="00FC6A2C">
            <w:pPr>
              <w:rPr>
                <w:rFonts w:ascii="Times New Roman" w:hAnsi="Times New Roman" w:cs="Times New Roman"/>
                <w:b/>
              </w:rPr>
            </w:pPr>
          </w:p>
        </w:tc>
        <w:tc>
          <w:tcPr>
            <w:tcW w:w="426" w:type="dxa"/>
          </w:tcPr>
          <w:p w14:paraId="03FFC399" w14:textId="77777777" w:rsidR="00C8146F" w:rsidRPr="00C8146F" w:rsidRDefault="00C8146F" w:rsidP="00FC6A2C">
            <w:pPr>
              <w:rPr>
                <w:rFonts w:ascii="Times New Roman" w:hAnsi="Times New Roman" w:cs="Times New Roman"/>
                <w:b/>
              </w:rPr>
            </w:pPr>
          </w:p>
        </w:tc>
        <w:tc>
          <w:tcPr>
            <w:tcW w:w="425" w:type="dxa"/>
          </w:tcPr>
          <w:p w14:paraId="05FF70A5" w14:textId="77777777" w:rsidR="00C8146F" w:rsidRPr="00C8146F" w:rsidRDefault="00C8146F" w:rsidP="00FC6A2C">
            <w:pPr>
              <w:rPr>
                <w:rFonts w:ascii="Times New Roman" w:hAnsi="Times New Roman" w:cs="Times New Roman"/>
                <w:b/>
              </w:rPr>
            </w:pPr>
          </w:p>
        </w:tc>
        <w:tc>
          <w:tcPr>
            <w:tcW w:w="425" w:type="dxa"/>
          </w:tcPr>
          <w:p w14:paraId="339115ED" w14:textId="77777777" w:rsidR="00C8146F" w:rsidRPr="00C8146F" w:rsidRDefault="00C8146F" w:rsidP="00FC6A2C">
            <w:pPr>
              <w:rPr>
                <w:rFonts w:ascii="Times New Roman" w:hAnsi="Times New Roman" w:cs="Times New Roman"/>
                <w:b/>
              </w:rPr>
            </w:pPr>
          </w:p>
        </w:tc>
        <w:tc>
          <w:tcPr>
            <w:tcW w:w="2693" w:type="dxa"/>
          </w:tcPr>
          <w:p w14:paraId="6002F079" w14:textId="781A7738" w:rsidR="00C8146F" w:rsidRPr="00C8146F" w:rsidRDefault="00C8146F" w:rsidP="00FC6A2C">
            <w:pPr>
              <w:rPr>
                <w:rFonts w:ascii="Times New Roman" w:hAnsi="Times New Roman" w:cs="Times New Roman"/>
                <w:b/>
              </w:rPr>
            </w:pPr>
            <w:r w:rsidRPr="00C8146F">
              <w:rPr>
                <w:rFonts w:ascii="Times New Roman" w:hAnsi="Times New Roman" w:cs="Times New Roman"/>
                <w:b/>
              </w:rPr>
              <w:t>Несогласованность</w:t>
            </w:r>
          </w:p>
        </w:tc>
      </w:tr>
      <w:tr w:rsidR="00C8146F" w14:paraId="02C3F216" w14:textId="77777777" w:rsidTr="00A22D1A">
        <w:tc>
          <w:tcPr>
            <w:tcW w:w="2972" w:type="dxa"/>
          </w:tcPr>
          <w:p w14:paraId="3060126A" w14:textId="18ADDB68" w:rsidR="00C8146F" w:rsidRPr="00C8146F" w:rsidRDefault="00C8146F" w:rsidP="00FC6A2C">
            <w:pPr>
              <w:rPr>
                <w:rFonts w:ascii="Times New Roman" w:hAnsi="Times New Roman" w:cs="Times New Roman"/>
                <w:b/>
              </w:rPr>
            </w:pPr>
            <w:r w:rsidRPr="00C8146F">
              <w:rPr>
                <w:rFonts w:ascii="Times New Roman" w:hAnsi="Times New Roman" w:cs="Times New Roman"/>
                <w:b/>
              </w:rPr>
              <w:t>7.Взаимная поддержка</w:t>
            </w:r>
          </w:p>
        </w:tc>
        <w:tc>
          <w:tcPr>
            <w:tcW w:w="425" w:type="dxa"/>
          </w:tcPr>
          <w:p w14:paraId="70AF3F27" w14:textId="77777777" w:rsidR="00C8146F" w:rsidRPr="00C8146F" w:rsidRDefault="00C8146F" w:rsidP="00FC6A2C">
            <w:pPr>
              <w:rPr>
                <w:rFonts w:ascii="Times New Roman" w:hAnsi="Times New Roman" w:cs="Times New Roman"/>
                <w:b/>
              </w:rPr>
            </w:pPr>
          </w:p>
        </w:tc>
        <w:tc>
          <w:tcPr>
            <w:tcW w:w="426" w:type="dxa"/>
          </w:tcPr>
          <w:p w14:paraId="0E16A26C" w14:textId="77777777" w:rsidR="00C8146F" w:rsidRPr="00C8146F" w:rsidRDefault="00C8146F" w:rsidP="00FC6A2C">
            <w:pPr>
              <w:rPr>
                <w:rFonts w:ascii="Times New Roman" w:hAnsi="Times New Roman" w:cs="Times New Roman"/>
                <w:b/>
              </w:rPr>
            </w:pPr>
          </w:p>
        </w:tc>
        <w:tc>
          <w:tcPr>
            <w:tcW w:w="425" w:type="dxa"/>
          </w:tcPr>
          <w:p w14:paraId="1561C867" w14:textId="77777777" w:rsidR="00C8146F" w:rsidRPr="00C8146F" w:rsidRDefault="00C8146F" w:rsidP="00FC6A2C">
            <w:pPr>
              <w:rPr>
                <w:rFonts w:ascii="Times New Roman" w:hAnsi="Times New Roman" w:cs="Times New Roman"/>
                <w:b/>
              </w:rPr>
            </w:pPr>
          </w:p>
        </w:tc>
        <w:tc>
          <w:tcPr>
            <w:tcW w:w="468" w:type="dxa"/>
          </w:tcPr>
          <w:p w14:paraId="6351CF9D" w14:textId="77777777" w:rsidR="00C8146F" w:rsidRPr="00C8146F" w:rsidRDefault="00C8146F" w:rsidP="00FC6A2C">
            <w:pPr>
              <w:rPr>
                <w:rFonts w:ascii="Times New Roman" w:hAnsi="Times New Roman" w:cs="Times New Roman"/>
                <w:b/>
              </w:rPr>
            </w:pPr>
          </w:p>
        </w:tc>
        <w:tc>
          <w:tcPr>
            <w:tcW w:w="382" w:type="dxa"/>
          </w:tcPr>
          <w:p w14:paraId="54969CB7" w14:textId="77777777" w:rsidR="00C8146F" w:rsidRPr="00C8146F" w:rsidRDefault="00C8146F" w:rsidP="00FC6A2C">
            <w:pPr>
              <w:rPr>
                <w:rFonts w:ascii="Times New Roman" w:hAnsi="Times New Roman" w:cs="Times New Roman"/>
                <w:b/>
              </w:rPr>
            </w:pPr>
          </w:p>
        </w:tc>
        <w:tc>
          <w:tcPr>
            <w:tcW w:w="426" w:type="dxa"/>
          </w:tcPr>
          <w:p w14:paraId="3106FACA" w14:textId="77777777" w:rsidR="00C8146F" w:rsidRPr="00C8146F" w:rsidRDefault="00C8146F" w:rsidP="00FC6A2C">
            <w:pPr>
              <w:rPr>
                <w:rFonts w:ascii="Times New Roman" w:hAnsi="Times New Roman" w:cs="Times New Roman"/>
                <w:b/>
              </w:rPr>
            </w:pPr>
          </w:p>
        </w:tc>
        <w:tc>
          <w:tcPr>
            <w:tcW w:w="425" w:type="dxa"/>
          </w:tcPr>
          <w:p w14:paraId="73CFD6D8" w14:textId="77777777" w:rsidR="00C8146F" w:rsidRPr="00C8146F" w:rsidRDefault="00C8146F" w:rsidP="00FC6A2C">
            <w:pPr>
              <w:rPr>
                <w:rFonts w:ascii="Times New Roman" w:hAnsi="Times New Roman" w:cs="Times New Roman"/>
                <w:b/>
              </w:rPr>
            </w:pPr>
          </w:p>
        </w:tc>
        <w:tc>
          <w:tcPr>
            <w:tcW w:w="425" w:type="dxa"/>
          </w:tcPr>
          <w:p w14:paraId="077216E8" w14:textId="77777777" w:rsidR="00C8146F" w:rsidRPr="00C8146F" w:rsidRDefault="00C8146F" w:rsidP="00FC6A2C">
            <w:pPr>
              <w:rPr>
                <w:rFonts w:ascii="Times New Roman" w:hAnsi="Times New Roman" w:cs="Times New Roman"/>
                <w:b/>
              </w:rPr>
            </w:pPr>
          </w:p>
        </w:tc>
        <w:tc>
          <w:tcPr>
            <w:tcW w:w="2693" w:type="dxa"/>
          </w:tcPr>
          <w:p w14:paraId="3EE56E44" w14:textId="10286195" w:rsidR="00C8146F" w:rsidRPr="00C8146F" w:rsidRDefault="00C8146F" w:rsidP="00FC6A2C">
            <w:pPr>
              <w:rPr>
                <w:rFonts w:ascii="Times New Roman" w:hAnsi="Times New Roman" w:cs="Times New Roman"/>
                <w:b/>
              </w:rPr>
            </w:pPr>
            <w:r w:rsidRPr="00C8146F">
              <w:rPr>
                <w:rFonts w:ascii="Times New Roman" w:hAnsi="Times New Roman" w:cs="Times New Roman"/>
                <w:b/>
              </w:rPr>
              <w:t>Недоброжелательность</w:t>
            </w:r>
          </w:p>
        </w:tc>
      </w:tr>
      <w:tr w:rsidR="00C8146F" w14:paraId="23E84E4C" w14:textId="77777777" w:rsidTr="00A22D1A">
        <w:tc>
          <w:tcPr>
            <w:tcW w:w="2972" w:type="dxa"/>
          </w:tcPr>
          <w:p w14:paraId="322ADF21" w14:textId="55458360" w:rsidR="00C8146F" w:rsidRPr="00C8146F" w:rsidRDefault="00C8146F" w:rsidP="00FC6A2C">
            <w:pPr>
              <w:rPr>
                <w:rFonts w:ascii="Times New Roman" w:hAnsi="Times New Roman" w:cs="Times New Roman"/>
                <w:b/>
              </w:rPr>
            </w:pPr>
            <w:r w:rsidRPr="00C8146F">
              <w:rPr>
                <w:rFonts w:ascii="Times New Roman" w:hAnsi="Times New Roman" w:cs="Times New Roman"/>
                <w:b/>
              </w:rPr>
              <w:t>8.Увлеченность</w:t>
            </w:r>
          </w:p>
        </w:tc>
        <w:tc>
          <w:tcPr>
            <w:tcW w:w="425" w:type="dxa"/>
          </w:tcPr>
          <w:p w14:paraId="31BEC41E" w14:textId="77777777" w:rsidR="00C8146F" w:rsidRPr="00C8146F" w:rsidRDefault="00C8146F" w:rsidP="00FC6A2C">
            <w:pPr>
              <w:rPr>
                <w:rFonts w:ascii="Times New Roman" w:hAnsi="Times New Roman" w:cs="Times New Roman"/>
                <w:b/>
              </w:rPr>
            </w:pPr>
          </w:p>
        </w:tc>
        <w:tc>
          <w:tcPr>
            <w:tcW w:w="426" w:type="dxa"/>
          </w:tcPr>
          <w:p w14:paraId="7E76762E" w14:textId="77777777" w:rsidR="00C8146F" w:rsidRPr="00C8146F" w:rsidRDefault="00C8146F" w:rsidP="00FC6A2C">
            <w:pPr>
              <w:rPr>
                <w:rFonts w:ascii="Times New Roman" w:hAnsi="Times New Roman" w:cs="Times New Roman"/>
                <w:b/>
              </w:rPr>
            </w:pPr>
          </w:p>
        </w:tc>
        <w:tc>
          <w:tcPr>
            <w:tcW w:w="425" w:type="dxa"/>
          </w:tcPr>
          <w:p w14:paraId="21A0C743" w14:textId="77777777" w:rsidR="00C8146F" w:rsidRPr="00C8146F" w:rsidRDefault="00C8146F" w:rsidP="00FC6A2C">
            <w:pPr>
              <w:rPr>
                <w:rFonts w:ascii="Times New Roman" w:hAnsi="Times New Roman" w:cs="Times New Roman"/>
                <w:b/>
              </w:rPr>
            </w:pPr>
          </w:p>
        </w:tc>
        <w:tc>
          <w:tcPr>
            <w:tcW w:w="468" w:type="dxa"/>
          </w:tcPr>
          <w:p w14:paraId="30091541" w14:textId="77777777" w:rsidR="00C8146F" w:rsidRPr="00C8146F" w:rsidRDefault="00C8146F" w:rsidP="00FC6A2C">
            <w:pPr>
              <w:rPr>
                <w:rFonts w:ascii="Times New Roman" w:hAnsi="Times New Roman" w:cs="Times New Roman"/>
                <w:b/>
              </w:rPr>
            </w:pPr>
          </w:p>
        </w:tc>
        <w:tc>
          <w:tcPr>
            <w:tcW w:w="382" w:type="dxa"/>
          </w:tcPr>
          <w:p w14:paraId="67813621" w14:textId="77777777" w:rsidR="00C8146F" w:rsidRPr="00C8146F" w:rsidRDefault="00C8146F" w:rsidP="00FC6A2C">
            <w:pPr>
              <w:rPr>
                <w:rFonts w:ascii="Times New Roman" w:hAnsi="Times New Roman" w:cs="Times New Roman"/>
                <w:b/>
              </w:rPr>
            </w:pPr>
          </w:p>
        </w:tc>
        <w:tc>
          <w:tcPr>
            <w:tcW w:w="426" w:type="dxa"/>
          </w:tcPr>
          <w:p w14:paraId="63066FD2" w14:textId="77777777" w:rsidR="00C8146F" w:rsidRPr="00C8146F" w:rsidRDefault="00C8146F" w:rsidP="00FC6A2C">
            <w:pPr>
              <w:rPr>
                <w:rFonts w:ascii="Times New Roman" w:hAnsi="Times New Roman" w:cs="Times New Roman"/>
                <w:b/>
              </w:rPr>
            </w:pPr>
          </w:p>
        </w:tc>
        <w:tc>
          <w:tcPr>
            <w:tcW w:w="425" w:type="dxa"/>
          </w:tcPr>
          <w:p w14:paraId="08FCB158" w14:textId="77777777" w:rsidR="00C8146F" w:rsidRPr="00C8146F" w:rsidRDefault="00C8146F" w:rsidP="00FC6A2C">
            <w:pPr>
              <w:rPr>
                <w:rFonts w:ascii="Times New Roman" w:hAnsi="Times New Roman" w:cs="Times New Roman"/>
                <w:b/>
              </w:rPr>
            </w:pPr>
          </w:p>
        </w:tc>
        <w:tc>
          <w:tcPr>
            <w:tcW w:w="425" w:type="dxa"/>
          </w:tcPr>
          <w:p w14:paraId="612C3F94" w14:textId="77777777" w:rsidR="00C8146F" w:rsidRPr="00C8146F" w:rsidRDefault="00C8146F" w:rsidP="00FC6A2C">
            <w:pPr>
              <w:rPr>
                <w:rFonts w:ascii="Times New Roman" w:hAnsi="Times New Roman" w:cs="Times New Roman"/>
                <w:b/>
              </w:rPr>
            </w:pPr>
          </w:p>
        </w:tc>
        <w:tc>
          <w:tcPr>
            <w:tcW w:w="2693" w:type="dxa"/>
          </w:tcPr>
          <w:p w14:paraId="798FFCF5" w14:textId="35FF7754" w:rsidR="00C8146F" w:rsidRPr="00C8146F" w:rsidRDefault="00C8146F" w:rsidP="00FC6A2C">
            <w:pPr>
              <w:rPr>
                <w:rFonts w:ascii="Times New Roman" w:hAnsi="Times New Roman" w:cs="Times New Roman"/>
                <w:b/>
              </w:rPr>
            </w:pPr>
            <w:r w:rsidRPr="00C8146F">
              <w:rPr>
                <w:rFonts w:ascii="Times New Roman" w:hAnsi="Times New Roman" w:cs="Times New Roman"/>
                <w:b/>
              </w:rPr>
              <w:t>Равнодушие</w:t>
            </w:r>
          </w:p>
        </w:tc>
      </w:tr>
      <w:tr w:rsidR="00C8146F" w14:paraId="52519BC9" w14:textId="77777777" w:rsidTr="00A22D1A">
        <w:tc>
          <w:tcPr>
            <w:tcW w:w="2972" w:type="dxa"/>
          </w:tcPr>
          <w:p w14:paraId="221086DD" w14:textId="2863340F" w:rsidR="00C8146F" w:rsidRPr="00C8146F" w:rsidRDefault="00C8146F" w:rsidP="00FC6A2C">
            <w:pPr>
              <w:rPr>
                <w:rFonts w:ascii="Times New Roman" w:hAnsi="Times New Roman" w:cs="Times New Roman"/>
                <w:b/>
              </w:rPr>
            </w:pPr>
            <w:r w:rsidRPr="00C8146F">
              <w:rPr>
                <w:rFonts w:ascii="Times New Roman" w:hAnsi="Times New Roman" w:cs="Times New Roman"/>
                <w:b/>
              </w:rPr>
              <w:t>9.Занимательность</w:t>
            </w:r>
          </w:p>
        </w:tc>
        <w:tc>
          <w:tcPr>
            <w:tcW w:w="425" w:type="dxa"/>
          </w:tcPr>
          <w:p w14:paraId="6F128A2C" w14:textId="77777777" w:rsidR="00C8146F" w:rsidRPr="00C8146F" w:rsidRDefault="00C8146F" w:rsidP="00FC6A2C">
            <w:pPr>
              <w:rPr>
                <w:rFonts w:ascii="Times New Roman" w:hAnsi="Times New Roman" w:cs="Times New Roman"/>
                <w:b/>
              </w:rPr>
            </w:pPr>
          </w:p>
        </w:tc>
        <w:tc>
          <w:tcPr>
            <w:tcW w:w="426" w:type="dxa"/>
          </w:tcPr>
          <w:p w14:paraId="354BBB89" w14:textId="77777777" w:rsidR="00C8146F" w:rsidRPr="00C8146F" w:rsidRDefault="00C8146F" w:rsidP="00FC6A2C">
            <w:pPr>
              <w:rPr>
                <w:rFonts w:ascii="Times New Roman" w:hAnsi="Times New Roman" w:cs="Times New Roman"/>
                <w:b/>
              </w:rPr>
            </w:pPr>
          </w:p>
        </w:tc>
        <w:tc>
          <w:tcPr>
            <w:tcW w:w="425" w:type="dxa"/>
          </w:tcPr>
          <w:p w14:paraId="356652DB" w14:textId="77777777" w:rsidR="00C8146F" w:rsidRPr="00C8146F" w:rsidRDefault="00C8146F" w:rsidP="00FC6A2C">
            <w:pPr>
              <w:rPr>
                <w:rFonts w:ascii="Times New Roman" w:hAnsi="Times New Roman" w:cs="Times New Roman"/>
                <w:b/>
              </w:rPr>
            </w:pPr>
          </w:p>
        </w:tc>
        <w:tc>
          <w:tcPr>
            <w:tcW w:w="468" w:type="dxa"/>
          </w:tcPr>
          <w:p w14:paraId="31857E77" w14:textId="77777777" w:rsidR="00C8146F" w:rsidRPr="00C8146F" w:rsidRDefault="00C8146F" w:rsidP="00FC6A2C">
            <w:pPr>
              <w:rPr>
                <w:rFonts w:ascii="Times New Roman" w:hAnsi="Times New Roman" w:cs="Times New Roman"/>
                <w:b/>
              </w:rPr>
            </w:pPr>
          </w:p>
        </w:tc>
        <w:tc>
          <w:tcPr>
            <w:tcW w:w="382" w:type="dxa"/>
          </w:tcPr>
          <w:p w14:paraId="69516C13" w14:textId="77777777" w:rsidR="00C8146F" w:rsidRPr="00C8146F" w:rsidRDefault="00C8146F" w:rsidP="00FC6A2C">
            <w:pPr>
              <w:rPr>
                <w:rFonts w:ascii="Times New Roman" w:hAnsi="Times New Roman" w:cs="Times New Roman"/>
                <w:b/>
              </w:rPr>
            </w:pPr>
          </w:p>
        </w:tc>
        <w:tc>
          <w:tcPr>
            <w:tcW w:w="426" w:type="dxa"/>
          </w:tcPr>
          <w:p w14:paraId="73AC14BA" w14:textId="77777777" w:rsidR="00C8146F" w:rsidRPr="00C8146F" w:rsidRDefault="00C8146F" w:rsidP="00FC6A2C">
            <w:pPr>
              <w:rPr>
                <w:rFonts w:ascii="Times New Roman" w:hAnsi="Times New Roman" w:cs="Times New Roman"/>
                <w:b/>
              </w:rPr>
            </w:pPr>
          </w:p>
        </w:tc>
        <w:tc>
          <w:tcPr>
            <w:tcW w:w="425" w:type="dxa"/>
          </w:tcPr>
          <w:p w14:paraId="2BA41F21" w14:textId="77777777" w:rsidR="00C8146F" w:rsidRPr="00C8146F" w:rsidRDefault="00C8146F" w:rsidP="00FC6A2C">
            <w:pPr>
              <w:rPr>
                <w:rFonts w:ascii="Times New Roman" w:hAnsi="Times New Roman" w:cs="Times New Roman"/>
                <w:b/>
              </w:rPr>
            </w:pPr>
          </w:p>
        </w:tc>
        <w:tc>
          <w:tcPr>
            <w:tcW w:w="425" w:type="dxa"/>
          </w:tcPr>
          <w:p w14:paraId="524AFCB2" w14:textId="77777777" w:rsidR="00C8146F" w:rsidRPr="00C8146F" w:rsidRDefault="00C8146F" w:rsidP="00FC6A2C">
            <w:pPr>
              <w:rPr>
                <w:rFonts w:ascii="Times New Roman" w:hAnsi="Times New Roman" w:cs="Times New Roman"/>
                <w:b/>
              </w:rPr>
            </w:pPr>
          </w:p>
        </w:tc>
        <w:tc>
          <w:tcPr>
            <w:tcW w:w="2693" w:type="dxa"/>
          </w:tcPr>
          <w:p w14:paraId="21CD0BFD" w14:textId="65A9B5F3" w:rsidR="00C8146F" w:rsidRPr="00C8146F" w:rsidRDefault="00C8146F" w:rsidP="00FC6A2C">
            <w:pPr>
              <w:rPr>
                <w:rFonts w:ascii="Times New Roman" w:hAnsi="Times New Roman" w:cs="Times New Roman"/>
                <w:b/>
              </w:rPr>
            </w:pPr>
            <w:r w:rsidRPr="00C8146F">
              <w:rPr>
                <w:rFonts w:ascii="Times New Roman" w:hAnsi="Times New Roman" w:cs="Times New Roman"/>
                <w:b/>
              </w:rPr>
              <w:t>Скука</w:t>
            </w:r>
          </w:p>
        </w:tc>
      </w:tr>
      <w:tr w:rsidR="00C8146F" w14:paraId="2117FBD4" w14:textId="77777777" w:rsidTr="00A22D1A">
        <w:tc>
          <w:tcPr>
            <w:tcW w:w="2972" w:type="dxa"/>
          </w:tcPr>
          <w:p w14:paraId="1FD254AC" w14:textId="371AA0B1" w:rsidR="00C8146F" w:rsidRPr="00C8146F" w:rsidRDefault="00C8146F" w:rsidP="00FC6A2C">
            <w:pPr>
              <w:rPr>
                <w:rFonts w:ascii="Times New Roman" w:hAnsi="Times New Roman" w:cs="Times New Roman"/>
                <w:b/>
              </w:rPr>
            </w:pPr>
            <w:r w:rsidRPr="00C8146F">
              <w:rPr>
                <w:rFonts w:ascii="Times New Roman" w:hAnsi="Times New Roman" w:cs="Times New Roman"/>
                <w:b/>
              </w:rPr>
              <w:t>10.Успешность</w:t>
            </w:r>
          </w:p>
        </w:tc>
        <w:tc>
          <w:tcPr>
            <w:tcW w:w="425" w:type="dxa"/>
          </w:tcPr>
          <w:p w14:paraId="63071E7A" w14:textId="77777777" w:rsidR="00C8146F" w:rsidRPr="00C8146F" w:rsidRDefault="00C8146F" w:rsidP="00FC6A2C">
            <w:pPr>
              <w:rPr>
                <w:rFonts w:ascii="Times New Roman" w:hAnsi="Times New Roman" w:cs="Times New Roman"/>
                <w:b/>
              </w:rPr>
            </w:pPr>
          </w:p>
        </w:tc>
        <w:tc>
          <w:tcPr>
            <w:tcW w:w="426" w:type="dxa"/>
          </w:tcPr>
          <w:p w14:paraId="23291FEA" w14:textId="77777777" w:rsidR="00C8146F" w:rsidRPr="00C8146F" w:rsidRDefault="00C8146F" w:rsidP="00FC6A2C">
            <w:pPr>
              <w:rPr>
                <w:rFonts w:ascii="Times New Roman" w:hAnsi="Times New Roman" w:cs="Times New Roman"/>
                <w:b/>
              </w:rPr>
            </w:pPr>
          </w:p>
        </w:tc>
        <w:tc>
          <w:tcPr>
            <w:tcW w:w="425" w:type="dxa"/>
          </w:tcPr>
          <w:p w14:paraId="7BBA1591" w14:textId="77777777" w:rsidR="00C8146F" w:rsidRPr="00C8146F" w:rsidRDefault="00C8146F" w:rsidP="00FC6A2C">
            <w:pPr>
              <w:rPr>
                <w:rFonts w:ascii="Times New Roman" w:hAnsi="Times New Roman" w:cs="Times New Roman"/>
                <w:b/>
              </w:rPr>
            </w:pPr>
          </w:p>
        </w:tc>
        <w:tc>
          <w:tcPr>
            <w:tcW w:w="468" w:type="dxa"/>
          </w:tcPr>
          <w:p w14:paraId="2CDA5968" w14:textId="77777777" w:rsidR="00C8146F" w:rsidRPr="00C8146F" w:rsidRDefault="00C8146F" w:rsidP="00FC6A2C">
            <w:pPr>
              <w:rPr>
                <w:rFonts w:ascii="Times New Roman" w:hAnsi="Times New Roman" w:cs="Times New Roman"/>
                <w:b/>
              </w:rPr>
            </w:pPr>
          </w:p>
        </w:tc>
        <w:tc>
          <w:tcPr>
            <w:tcW w:w="382" w:type="dxa"/>
          </w:tcPr>
          <w:p w14:paraId="4FA4BCD4" w14:textId="77777777" w:rsidR="00C8146F" w:rsidRPr="00C8146F" w:rsidRDefault="00C8146F" w:rsidP="00FC6A2C">
            <w:pPr>
              <w:rPr>
                <w:rFonts w:ascii="Times New Roman" w:hAnsi="Times New Roman" w:cs="Times New Roman"/>
                <w:b/>
              </w:rPr>
            </w:pPr>
          </w:p>
        </w:tc>
        <w:tc>
          <w:tcPr>
            <w:tcW w:w="426" w:type="dxa"/>
          </w:tcPr>
          <w:p w14:paraId="7DECE6E1" w14:textId="77777777" w:rsidR="00C8146F" w:rsidRPr="00C8146F" w:rsidRDefault="00C8146F" w:rsidP="00FC6A2C">
            <w:pPr>
              <w:rPr>
                <w:rFonts w:ascii="Times New Roman" w:hAnsi="Times New Roman" w:cs="Times New Roman"/>
                <w:b/>
              </w:rPr>
            </w:pPr>
          </w:p>
        </w:tc>
        <w:tc>
          <w:tcPr>
            <w:tcW w:w="425" w:type="dxa"/>
          </w:tcPr>
          <w:p w14:paraId="04624C17" w14:textId="77777777" w:rsidR="00C8146F" w:rsidRPr="00C8146F" w:rsidRDefault="00C8146F" w:rsidP="00FC6A2C">
            <w:pPr>
              <w:rPr>
                <w:rFonts w:ascii="Times New Roman" w:hAnsi="Times New Roman" w:cs="Times New Roman"/>
                <w:b/>
              </w:rPr>
            </w:pPr>
          </w:p>
        </w:tc>
        <w:tc>
          <w:tcPr>
            <w:tcW w:w="425" w:type="dxa"/>
          </w:tcPr>
          <w:p w14:paraId="4A0DB5B1" w14:textId="77777777" w:rsidR="00C8146F" w:rsidRPr="00C8146F" w:rsidRDefault="00C8146F" w:rsidP="00FC6A2C">
            <w:pPr>
              <w:rPr>
                <w:rFonts w:ascii="Times New Roman" w:hAnsi="Times New Roman" w:cs="Times New Roman"/>
                <w:b/>
              </w:rPr>
            </w:pPr>
          </w:p>
        </w:tc>
        <w:tc>
          <w:tcPr>
            <w:tcW w:w="2693" w:type="dxa"/>
          </w:tcPr>
          <w:p w14:paraId="0B002F01" w14:textId="64F19D2C" w:rsidR="00C8146F" w:rsidRPr="00C8146F" w:rsidRDefault="00C8146F" w:rsidP="00FC6A2C">
            <w:pPr>
              <w:rPr>
                <w:rFonts w:ascii="Times New Roman" w:hAnsi="Times New Roman" w:cs="Times New Roman"/>
                <w:b/>
              </w:rPr>
            </w:pPr>
            <w:r w:rsidRPr="00C8146F">
              <w:rPr>
                <w:rFonts w:ascii="Times New Roman" w:hAnsi="Times New Roman" w:cs="Times New Roman"/>
                <w:b/>
              </w:rPr>
              <w:t>Безуспешность</w:t>
            </w:r>
          </w:p>
        </w:tc>
      </w:tr>
    </w:tbl>
    <w:p w14:paraId="279F050E" w14:textId="77777777" w:rsidR="00A22D1A" w:rsidRDefault="00A22D1A" w:rsidP="00A22D1A">
      <w:pPr>
        <w:spacing w:after="0" w:line="360" w:lineRule="auto"/>
        <w:rPr>
          <w:rFonts w:ascii="Times New Roman" w:hAnsi="Times New Roman" w:cs="Times New Roman"/>
          <w:b/>
          <w:sz w:val="28"/>
        </w:rPr>
      </w:pPr>
    </w:p>
    <w:p w14:paraId="62763DF5" w14:textId="52627E95" w:rsidR="00A22D1A" w:rsidRPr="00A22D1A" w:rsidRDefault="00A22D1A" w:rsidP="00A22D1A">
      <w:pPr>
        <w:spacing w:after="0" w:line="360" w:lineRule="auto"/>
        <w:rPr>
          <w:rFonts w:ascii="Times New Roman" w:hAnsi="Times New Roman" w:cs="Times New Roman"/>
          <w:b/>
          <w:sz w:val="28"/>
        </w:rPr>
      </w:pPr>
      <w:r w:rsidRPr="00A22D1A">
        <w:rPr>
          <w:rFonts w:ascii="Times New Roman" w:hAnsi="Times New Roman" w:cs="Times New Roman"/>
          <w:b/>
          <w:sz w:val="28"/>
        </w:rPr>
        <w:t>Обработка и анализ результатов</w:t>
      </w:r>
    </w:p>
    <w:p w14:paraId="6D33B93E" w14:textId="77777777" w:rsidR="00A22D1A" w:rsidRPr="00A22D1A" w:rsidRDefault="00A22D1A" w:rsidP="00A22D1A">
      <w:pPr>
        <w:spacing w:after="0" w:line="360" w:lineRule="auto"/>
        <w:ind w:firstLine="708"/>
        <w:rPr>
          <w:rFonts w:ascii="Times New Roman" w:hAnsi="Times New Roman" w:cs="Times New Roman"/>
          <w:sz w:val="28"/>
        </w:rPr>
      </w:pPr>
      <w:r w:rsidRPr="00A22D1A">
        <w:rPr>
          <w:rFonts w:ascii="Times New Roman" w:hAnsi="Times New Roman" w:cs="Times New Roman"/>
          <w:sz w:val="28"/>
        </w:rPr>
        <w:t>Ответ по каждому из 10 пунктов оценивается слева на право от 1 до 8 баллов. Чем левее расположен знак «х», тем ниже балл, тем благоприятнее психологическая атмосфера в коллективе, по мнению отвечающего.</w:t>
      </w:r>
    </w:p>
    <w:p w14:paraId="455F94E1" w14:textId="1F179608" w:rsidR="00A22D1A" w:rsidRDefault="00A22D1A" w:rsidP="00A22D1A">
      <w:pPr>
        <w:pStyle w:val="a4"/>
        <w:spacing w:after="0" w:line="360" w:lineRule="auto"/>
        <w:ind w:left="0" w:firstLine="708"/>
        <w:rPr>
          <w:rFonts w:ascii="Times New Roman" w:hAnsi="Times New Roman" w:cs="Times New Roman"/>
          <w:sz w:val="28"/>
        </w:rPr>
      </w:pPr>
      <w:r>
        <w:rPr>
          <w:rFonts w:ascii="Times New Roman" w:hAnsi="Times New Roman" w:cs="Times New Roman"/>
          <w:sz w:val="28"/>
        </w:rPr>
        <w:t>1.</w:t>
      </w:r>
      <w:r w:rsidRPr="00A22D1A">
        <w:rPr>
          <w:rFonts w:ascii="Times New Roman" w:hAnsi="Times New Roman" w:cs="Times New Roman"/>
          <w:sz w:val="28"/>
        </w:rPr>
        <w:t xml:space="preserve">Для каждого опрошенного </w:t>
      </w:r>
      <w:r w:rsidRPr="00A22D1A">
        <w:rPr>
          <w:rFonts w:ascii="Times New Roman" w:hAnsi="Times New Roman" w:cs="Times New Roman"/>
          <w:sz w:val="28"/>
        </w:rPr>
        <w:t xml:space="preserve">вычисляется субъективная оценка </w:t>
      </w:r>
      <w:r w:rsidRPr="00A22D1A">
        <w:rPr>
          <w:rFonts w:ascii="Times New Roman" w:hAnsi="Times New Roman" w:cs="Times New Roman"/>
          <w:sz w:val="28"/>
        </w:rPr>
        <w:t>психологической атмосферы в коллективе (Ксо): складываются баллы по всем 10 пунктам таблицы.</w:t>
      </w:r>
    </w:p>
    <w:p w14:paraId="1E5AF565" w14:textId="3C1BDA72" w:rsidR="00A22D1A" w:rsidRPr="00A22D1A" w:rsidRDefault="00A22D1A" w:rsidP="00A22D1A">
      <w:pPr>
        <w:pStyle w:val="a4"/>
        <w:spacing w:after="0" w:line="360" w:lineRule="auto"/>
        <w:ind w:left="0" w:firstLine="708"/>
        <w:rPr>
          <w:rFonts w:ascii="Times New Roman" w:hAnsi="Times New Roman" w:cs="Times New Roman"/>
          <w:sz w:val="28"/>
        </w:rPr>
      </w:pPr>
      <w:r>
        <w:rPr>
          <w:rFonts w:ascii="Times New Roman" w:hAnsi="Times New Roman" w:cs="Times New Roman"/>
          <w:sz w:val="28"/>
        </w:rPr>
        <w:t>2.</w:t>
      </w:r>
      <w:r w:rsidRPr="00A22D1A">
        <w:rPr>
          <w:rFonts w:ascii="Times New Roman" w:hAnsi="Times New Roman" w:cs="Times New Roman"/>
          <w:sz w:val="28"/>
        </w:rPr>
        <w:t>Вычисляется средний коэффициент субъективных оценок психологической атмосферы в коллективе (Кср): складываются коэффициенты субъективных оценок всех членов группы, полученная сумма делится на количество опрошенных.</w:t>
      </w:r>
    </w:p>
    <w:p w14:paraId="2836BEA8" w14:textId="77777777" w:rsidR="00A22D1A" w:rsidRDefault="00A22D1A" w:rsidP="00A22D1A">
      <w:pPr>
        <w:pStyle w:val="a4"/>
        <w:spacing w:after="0" w:line="360" w:lineRule="auto"/>
        <w:ind w:left="0" w:firstLine="708"/>
        <w:rPr>
          <w:rFonts w:ascii="Times New Roman" w:hAnsi="Times New Roman" w:cs="Times New Roman"/>
          <w:sz w:val="28"/>
        </w:rPr>
      </w:pPr>
      <w:r w:rsidRPr="00A22D1A">
        <w:rPr>
          <w:rFonts w:ascii="Times New Roman" w:hAnsi="Times New Roman" w:cs="Times New Roman"/>
          <w:sz w:val="28"/>
        </w:rPr>
        <w:t>Итоговый показатель колеблется от 10 (наиболее положительная оценка) до 80 (наиболее отрицательная оценка). Чем ниже коэффициент, тем благоприятнее оценка психологической атмосферы в коллективе.</w:t>
      </w:r>
    </w:p>
    <w:p w14:paraId="5FC34153" w14:textId="5777CE7B" w:rsidR="00A22D1A" w:rsidRPr="00A22D1A" w:rsidRDefault="00A22D1A" w:rsidP="00A22D1A">
      <w:pPr>
        <w:pStyle w:val="a4"/>
        <w:spacing w:after="0" w:line="360" w:lineRule="auto"/>
        <w:ind w:left="0" w:firstLine="708"/>
        <w:rPr>
          <w:rFonts w:ascii="Times New Roman" w:hAnsi="Times New Roman" w:cs="Times New Roman"/>
          <w:sz w:val="28"/>
        </w:rPr>
      </w:pPr>
      <w:r>
        <w:rPr>
          <w:rFonts w:ascii="Times New Roman" w:hAnsi="Times New Roman" w:cs="Times New Roman"/>
          <w:sz w:val="28"/>
        </w:rPr>
        <w:t>3.</w:t>
      </w:r>
      <w:r w:rsidRPr="00A22D1A">
        <w:rPr>
          <w:rFonts w:ascii="Times New Roman" w:hAnsi="Times New Roman" w:cs="Times New Roman"/>
          <w:sz w:val="28"/>
        </w:rPr>
        <w:t>Для получения вывода о наиболее выраженных признаках в коллективе, вызывающих трудности в его становлении, вычисляются средние коэффициенты субъективных оценок для каждого из 10 пунктов таблицы: К пр.1, К пр.2, К пр.3 и т.д.</w:t>
      </w:r>
    </w:p>
    <w:p w14:paraId="260B6131" w14:textId="4809402B" w:rsidR="00A22D1A" w:rsidRDefault="00A22D1A" w:rsidP="00A22D1A">
      <w:pPr>
        <w:pStyle w:val="a4"/>
        <w:spacing w:after="0" w:line="360" w:lineRule="auto"/>
        <w:ind w:left="0" w:firstLine="708"/>
        <w:rPr>
          <w:rFonts w:ascii="Times New Roman" w:hAnsi="Times New Roman" w:cs="Times New Roman"/>
          <w:sz w:val="28"/>
        </w:rPr>
      </w:pPr>
      <w:r w:rsidRPr="00A22D1A">
        <w:rPr>
          <w:rFonts w:ascii="Times New Roman" w:hAnsi="Times New Roman" w:cs="Times New Roman"/>
          <w:sz w:val="28"/>
        </w:rPr>
        <w:t>Для этого необходимо суммировать показатели по каждому признаку и разделить на количество опрошенных в коллективе.</w:t>
      </w:r>
    </w:p>
    <w:p w14:paraId="25EF8B3D" w14:textId="2A393873" w:rsidR="00A22D1A" w:rsidRDefault="00A22D1A" w:rsidP="00A22D1A">
      <w:pPr>
        <w:pStyle w:val="a4"/>
        <w:spacing w:after="0" w:line="360" w:lineRule="auto"/>
        <w:ind w:left="0" w:firstLine="708"/>
        <w:rPr>
          <w:rFonts w:ascii="Times New Roman" w:hAnsi="Times New Roman" w:cs="Times New Roman"/>
          <w:sz w:val="28"/>
        </w:rPr>
      </w:pPr>
    </w:p>
    <w:p w14:paraId="70375F9A" w14:textId="175B9042" w:rsidR="00A22D1A" w:rsidRDefault="00A22D1A" w:rsidP="00A22D1A">
      <w:pPr>
        <w:pStyle w:val="a4"/>
        <w:spacing w:after="0" w:line="360" w:lineRule="auto"/>
        <w:ind w:left="0" w:firstLine="708"/>
        <w:rPr>
          <w:rFonts w:ascii="Times New Roman" w:hAnsi="Times New Roman" w:cs="Times New Roman"/>
          <w:sz w:val="28"/>
        </w:rPr>
      </w:pPr>
    </w:p>
    <w:p w14:paraId="2EB9EA73" w14:textId="2D6419A4" w:rsidR="00A22D1A" w:rsidRDefault="00A22D1A" w:rsidP="00A22D1A">
      <w:pPr>
        <w:pStyle w:val="a4"/>
        <w:spacing w:after="0" w:line="360" w:lineRule="auto"/>
        <w:ind w:left="0" w:firstLine="708"/>
        <w:rPr>
          <w:rFonts w:ascii="Times New Roman" w:hAnsi="Times New Roman" w:cs="Times New Roman"/>
          <w:sz w:val="28"/>
        </w:rPr>
      </w:pPr>
    </w:p>
    <w:p w14:paraId="74387693" w14:textId="3529E8FA" w:rsidR="00A22D1A" w:rsidRDefault="00A22D1A" w:rsidP="00A22D1A">
      <w:pPr>
        <w:pStyle w:val="a4"/>
        <w:spacing w:after="0" w:line="360" w:lineRule="auto"/>
        <w:ind w:left="0" w:firstLine="708"/>
        <w:rPr>
          <w:rFonts w:ascii="Times New Roman" w:hAnsi="Times New Roman" w:cs="Times New Roman"/>
          <w:sz w:val="28"/>
        </w:rPr>
      </w:pPr>
    </w:p>
    <w:p w14:paraId="23DB972A" w14:textId="3A42DFA7" w:rsidR="00A22D1A" w:rsidRDefault="00A22D1A" w:rsidP="00A22D1A">
      <w:pPr>
        <w:pStyle w:val="a4"/>
        <w:spacing w:after="0" w:line="360" w:lineRule="auto"/>
        <w:ind w:left="0" w:firstLine="708"/>
        <w:rPr>
          <w:rFonts w:ascii="Times New Roman" w:hAnsi="Times New Roman" w:cs="Times New Roman"/>
          <w:sz w:val="28"/>
        </w:rPr>
      </w:pPr>
    </w:p>
    <w:p w14:paraId="328AE8C1" w14:textId="160FFAD9" w:rsidR="00A22D1A" w:rsidRDefault="00A22D1A" w:rsidP="00A22D1A">
      <w:pPr>
        <w:pStyle w:val="a4"/>
        <w:spacing w:after="0" w:line="360" w:lineRule="auto"/>
        <w:ind w:left="0" w:firstLine="708"/>
        <w:rPr>
          <w:rFonts w:ascii="Times New Roman" w:hAnsi="Times New Roman" w:cs="Times New Roman"/>
          <w:sz w:val="28"/>
        </w:rPr>
      </w:pPr>
    </w:p>
    <w:p w14:paraId="7E171C49" w14:textId="57A52B55" w:rsidR="00A22D1A" w:rsidRDefault="00A22D1A" w:rsidP="00A22D1A">
      <w:pPr>
        <w:pStyle w:val="a4"/>
        <w:spacing w:after="0" w:line="360" w:lineRule="auto"/>
        <w:ind w:left="0" w:firstLine="708"/>
        <w:rPr>
          <w:rFonts w:ascii="Times New Roman" w:hAnsi="Times New Roman" w:cs="Times New Roman"/>
          <w:sz w:val="28"/>
        </w:rPr>
      </w:pPr>
    </w:p>
    <w:p w14:paraId="767C3DCF" w14:textId="175C178D" w:rsidR="00A22D1A" w:rsidRDefault="00A22D1A" w:rsidP="00A22D1A">
      <w:pPr>
        <w:pStyle w:val="a4"/>
        <w:spacing w:after="0" w:line="360" w:lineRule="auto"/>
        <w:ind w:left="0" w:firstLine="708"/>
        <w:rPr>
          <w:rFonts w:ascii="Times New Roman" w:hAnsi="Times New Roman" w:cs="Times New Roman"/>
          <w:sz w:val="28"/>
        </w:rPr>
      </w:pPr>
    </w:p>
    <w:p w14:paraId="43003EAF" w14:textId="7B719DD5" w:rsidR="00A22D1A" w:rsidRDefault="00A22D1A" w:rsidP="00A22D1A">
      <w:pPr>
        <w:pStyle w:val="a4"/>
        <w:spacing w:after="0" w:line="360" w:lineRule="auto"/>
        <w:ind w:left="0" w:firstLine="708"/>
        <w:rPr>
          <w:rFonts w:ascii="Times New Roman" w:hAnsi="Times New Roman" w:cs="Times New Roman"/>
          <w:sz w:val="28"/>
        </w:rPr>
      </w:pPr>
    </w:p>
    <w:p w14:paraId="50C0E18C" w14:textId="1299AABA" w:rsidR="00A22D1A" w:rsidRDefault="00A22D1A" w:rsidP="00A22D1A">
      <w:pPr>
        <w:pStyle w:val="a4"/>
        <w:spacing w:after="0" w:line="360" w:lineRule="auto"/>
        <w:ind w:left="0" w:firstLine="708"/>
        <w:rPr>
          <w:rFonts w:ascii="Times New Roman" w:hAnsi="Times New Roman" w:cs="Times New Roman"/>
          <w:sz w:val="28"/>
        </w:rPr>
      </w:pPr>
    </w:p>
    <w:p w14:paraId="2C376682" w14:textId="646440E5" w:rsidR="00A22D1A" w:rsidRDefault="00A22D1A" w:rsidP="00A22D1A">
      <w:pPr>
        <w:pStyle w:val="a4"/>
        <w:spacing w:after="0" w:line="360" w:lineRule="auto"/>
        <w:ind w:left="0" w:firstLine="708"/>
        <w:rPr>
          <w:rFonts w:ascii="Times New Roman" w:hAnsi="Times New Roman" w:cs="Times New Roman"/>
          <w:sz w:val="28"/>
        </w:rPr>
      </w:pPr>
    </w:p>
    <w:p w14:paraId="751A8FD1" w14:textId="170C4415" w:rsidR="00A22D1A" w:rsidRDefault="00A22D1A" w:rsidP="00A22D1A">
      <w:pPr>
        <w:pStyle w:val="a4"/>
        <w:spacing w:after="0" w:line="360" w:lineRule="auto"/>
        <w:ind w:left="0" w:firstLine="708"/>
        <w:rPr>
          <w:rFonts w:ascii="Times New Roman" w:hAnsi="Times New Roman" w:cs="Times New Roman"/>
          <w:sz w:val="28"/>
        </w:rPr>
      </w:pPr>
    </w:p>
    <w:p w14:paraId="4C9C968C" w14:textId="2E484630" w:rsidR="00A22D1A" w:rsidRDefault="00A22D1A" w:rsidP="00A22D1A">
      <w:pPr>
        <w:pStyle w:val="a4"/>
        <w:spacing w:after="0" w:line="360" w:lineRule="auto"/>
        <w:ind w:left="0" w:firstLine="708"/>
        <w:rPr>
          <w:rFonts w:ascii="Times New Roman" w:hAnsi="Times New Roman" w:cs="Times New Roman"/>
          <w:sz w:val="28"/>
        </w:rPr>
      </w:pPr>
    </w:p>
    <w:p w14:paraId="25B9644C" w14:textId="54498EAD" w:rsidR="00A22D1A" w:rsidRDefault="00A22D1A" w:rsidP="00A22D1A">
      <w:pPr>
        <w:pStyle w:val="a4"/>
        <w:spacing w:after="0" w:line="360" w:lineRule="auto"/>
        <w:ind w:left="0" w:firstLine="708"/>
        <w:rPr>
          <w:rFonts w:ascii="Times New Roman" w:hAnsi="Times New Roman" w:cs="Times New Roman"/>
          <w:sz w:val="28"/>
        </w:rPr>
      </w:pPr>
    </w:p>
    <w:p w14:paraId="24F35F3C" w14:textId="27995937" w:rsidR="00A22D1A" w:rsidRDefault="00A22D1A" w:rsidP="00A22D1A">
      <w:pPr>
        <w:pStyle w:val="a4"/>
        <w:spacing w:after="0" w:line="360" w:lineRule="auto"/>
        <w:ind w:left="0" w:firstLine="708"/>
        <w:rPr>
          <w:rFonts w:ascii="Times New Roman" w:hAnsi="Times New Roman" w:cs="Times New Roman"/>
          <w:sz w:val="28"/>
        </w:rPr>
      </w:pPr>
    </w:p>
    <w:p w14:paraId="4BBB02C1" w14:textId="77777777" w:rsidR="00A22D1A" w:rsidRDefault="00A22D1A" w:rsidP="00A22D1A">
      <w:pPr>
        <w:pStyle w:val="1"/>
      </w:pPr>
      <w:r>
        <w:t>ЦВЕТОВОЙ ТЕСТ ОТНОШЕНИЙ А.М. ЭТКИНДА</w:t>
      </w:r>
    </w:p>
    <w:p w14:paraId="60658891"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sz w:val="28"/>
          <w:szCs w:val="28"/>
        </w:rPr>
        <w:t>Исследование с использованием методики ЦТО (Цветовой тест отношений) А. Эткинда применяется для диагностики на модельно-образном уровне характера отношений детей и подростков со значимыми для них людьми, родителями и сверстниками, а также с собственным «я». Ценность этого метода в том, что с его помощью легко обнаружить противоречие между вербальной, то есть выраженной словесно картиной отношений и бессознательной, скрытой в подсознании. Своевременная диагностика проблем в общении с окружающими поможет решить проблему детского и взрослого невроза.</w:t>
      </w:r>
    </w:p>
    <w:p w14:paraId="32351671" w14:textId="77777777" w:rsidR="00A22D1A" w:rsidRPr="00AB0D81" w:rsidRDefault="00A22D1A" w:rsidP="00AB0D81">
      <w:pPr>
        <w:pStyle w:val="western"/>
        <w:spacing w:before="0" w:beforeAutospacing="0" w:after="0" w:line="360" w:lineRule="auto"/>
        <w:ind w:firstLine="851"/>
        <w:rPr>
          <w:sz w:val="28"/>
          <w:szCs w:val="28"/>
        </w:rPr>
      </w:pPr>
      <w:r w:rsidRPr="00AB0D81">
        <w:rPr>
          <w:rFonts w:ascii="Times New Roman" w:hAnsi="Times New Roman" w:cs="Times New Roman"/>
          <w:b/>
          <w:bCs/>
          <w:sz w:val="28"/>
          <w:szCs w:val="28"/>
        </w:rPr>
        <w:t>Характеристика цветового теста отношений А.М. Эткинда</w:t>
      </w:r>
    </w:p>
    <w:p w14:paraId="39AAB8E1"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sz w:val="28"/>
          <w:szCs w:val="28"/>
        </w:rPr>
        <w:t>Автором экспериментальной методики цветового теста отношений (ЦТО) стал советский психолог Александр Маркович Эткинд, выпускник психологического факультета Ленинградского университета, с 90-х известный западный культуролог, автор публикаций по историко-культурной тематике.</w:t>
      </w:r>
    </w:p>
    <w:p w14:paraId="658362AF" w14:textId="77777777" w:rsidR="00A22D1A" w:rsidRPr="00AB0D81" w:rsidRDefault="00A22D1A" w:rsidP="00AB0D81">
      <w:pPr>
        <w:pStyle w:val="western"/>
        <w:spacing w:before="0" w:beforeAutospacing="0" w:after="0" w:line="360" w:lineRule="auto"/>
        <w:ind w:firstLine="851"/>
        <w:rPr>
          <w:sz w:val="28"/>
          <w:szCs w:val="28"/>
        </w:rPr>
      </w:pPr>
      <w:r w:rsidRPr="00AB0D81">
        <w:rPr>
          <w:rFonts w:ascii="Times New Roman" w:hAnsi="Times New Roman" w:cs="Times New Roman"/>
          <w:b/>
          <w:bCs/>
          <w:sz w:val="28"/>
          <w:szCs w:val="28"/>
        </w:rPr>
        <w:t>У всякой вещи свой цвет. У каждого чувства тоже. Тишина — белого цвета. (Алессандро Д’Авения «Белая, как молоко, красная, как кровь»).</w:t>
      </w:r>
    </w:p>
    <w:p w14:paraId="7C6DB055"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sz w:val="28"/>
          <w:szCs w:val="28"/>
        </w:rPr>
        <w:t xml:space="preserve">Научно-практической целью, которую преследовал выдающийся психолог и культуролог А.М. Эткинд, была возможность восстановления слабо осознаваемых или слабо вербализуемых особенностей межличностных отношений пациентов клинической психиатрии. Затем тест стал востребованным в консультативной психологической практике со взрослыми, позже получил распространение в исследованиях психологии детей и подростков. </w:t>
      </w:r>
    </w:p>
    <w:p w14:paraId="1712A824"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b/>
          <w:bCs/>
          <w:sz w:val="28"/>
          <w:szCs w:val="28"/>
        </w:rPr>
        <w:t>В основе методики ЦТО находится гипотеза о том, что важнейшие характеристики подсознательных психологических процессов находят отражение в цветовых ассоциациях.</w:t>
      </w:r>
      <w:r w:rsidRPr="00AB0D81">
        <w:rPr>
          <w:rFonts w:ascii="Times New Roman" w:hAnsi="Times New Roman" w:cs="Times New Roman"/>
          <w:sz w:val="28"/>
          <w:szCs w:val="28"/>
        </w:rPr>
        <w:t xml:space="preserve"> Многочисленные психологические эксперименты подтвердили наличие прямой связи между восприятием цвета и эмоциями личности. Цветовой импульс образовывает ассоциативную пару цвет — эмоция, выводя истинное отношение человека к окружающим из области подсознательного и тайного в понятное психологу поле, что даёт возможность исследовать результаты и оказать своевременную помощь, если она требуется. </w:t>
      </w:r>
    </w:p>
    <w:p w14:paraId="41C918E9"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b/>
          <w:bCs/>
          <w:sz w:val="28"/>
          <w:szCs w:val="28"/>
        </w:rPr>
        <w:t xml:space="preserve">Результаты этих исследований легли в основу психодиагностического метода цветового теста Люшера. По мнению Люшера, каждый цвет несёт закодированную бессознательную информацию, он же разработал и способ трактовки каждого цвета. </w:t>
      </w:r>
    </w:p>
    <w:p w14:paraId="5ACD8673"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sz w:val="28"/>
          <w:szCs w:val="28"/>
        </w:rPr>
        <w:t xml:space="preserve">А. Эткинд предложил использовать метод цветовых ассоциаций для расшифровки неосознаваемой информации о межличностных отношениях и самооценке испытуемого, что помогло бы понять глубинные причины внутреннего или внешнего конфликта или эмоционального напряжения личности. </w:t>
      </w:r>
    </w:p>
    <w:p w14:paraId="19ABC185"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sz w:val="28"/>
          <w:szCs w:val="28"/>
        </w:rPr>
        <w:t xml:space="preserve">Он исходил из таких предположений: </w:t>
      </w:r>
    </w:p>
    <w:p w14:paraId="6D2BD9B0" w14:textId="77777777" w:rsidR="00A22D1A" w:rsidRPr="00AB0D81" w:rsidRDefault="00A22D1A" w:rsidP="00AB0D81">
      <w:pPr>
        <w:pStyle w:val="western"/>
        <w:numPr>
          <w:ilvl w:val="0"/>
          <w:numId w:val="12"/>
        </w:numPr>
        <w:spacing w:before="0" w:beforeAutospacing="0" w:after="0" w:line="360" w:lineRule="auto"/>
        <w:jc w:val="both"/>
        <w:rPr>
          <w:sz w:val="28"/>
          <w:szCs w:val="28"/>
        </w:rPr>
      </w:pPr>
      <w:r w:rsidRPr="00AB0D81">
        <w:rPr>
          <w:rFonts w:ascii="Times New Roman" w:hAnsi="Times New Roman" w:cs="Times New Roman"/>
          <w:sz w:val="28"/>
          <w:szCs w:val="28"/>
        </w:rPr>
        <w:t xml:space="preserve">за каждым цветом, выбранным исследуемым для того или иного персонажа или события, стоит архетипическая информация, которая и станет индикатором межличностных отношений тестируемой личности; </w:t>
      </w:r>
    </w:p>
    <w:p w14:paraId="4E3CB815" w14:textId="286671CB" w:rsidR="00A22D1A" w:rsidRPr="00AB0D81" w:rsidRDefault="00A22D1A" w:rsidP="00AB0D81">
      <w:pPr>
        <w:pStyle w:val="western"/>
        <w:numPr>
          <w:ilvl w:val="0"/>
          <w:numId w:val="12"/>
        </w:numPr>
        <w:spacing w:before="0" w:beforeAutospacing="0" w:after="0" w:line="360" w:lineRule="auto"/>
        <w:jc w:val="both"/>
        <w:rPr>
          <w:sz w:val="28"/>
          <w:szCs w:val="28"/>
        </w:rPr>
      </w:pPr>
      <w:r w:rsidRPr="00AB0D81">
        <w:rPr>
          <w:rFonts w:ascii="Times New Roman" w:hAnsi="Times New Roman" w:cs="Times New Roman"/>
          <w:sz w:val="28"/>
          <w:szCs w:val="28"/>
        </w:rPr>
        <w:t xml:space="preserve">тестируемый выстраивает собственный рейтинг, основанный на симпатии к одному цвету и отвергнутости другого, а межличностные отношения проецируются на эту шкалу и анализируются согласно цветовым приоритетам. </w:t>
      </w:r>
    </w:p>
    <w:p w14:paraId="0A6EE63B" w14:textId="77777777" w:rsidR="00A22D1A" w:rsidRPr="00AB0D81" w:rsidRDefault="00A22D1A" w:rsidP="00AB0D81">
      <w:pPr>
        <w:pStyle w:val="western"/>
        <w:spacing w:before="0" w:beforeAutospacing="0" w:after="0" w:line="360" w:lineRule="auto"/>
        <w:ind w:firstLine="851"/>
        <w:rPr>
          <w:sz w:val="28"/>
          <w:szCs w:val="28"/>
        </w:rPr>
      </w:pPr>
      <w:r w:rsidRPr="00AB0D81">
        <w:rPr>
          <w:rFonts w:ascii="Times New Roman" w:hAnsi="Times New Roman" w:cs="Times New Roman"/>
          <w:b/>
          <w:bCs/>
          <w:sz w:val="28"/>
          <w:szCs w:val="28"/>
        </w:rPr>
        <w:t xml:space="preserve">Процедура проведения Цветового теста отношений </w:t>
      </w:r>
    </w:p>
    <w:p w14:paraId="5B832EC9"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sz w:val="28"/>
          <w:szCs w:val="28"/>
        </w:rPr>
        <w:t xml:space="preserve">Цветовую психодиагностику отношений можно начинать с детьми от пяти лет и старше. Исследования детей, страдающих неврозами, в возрасте от трёх до пятнадцати лет показало, что дети уже в три — четыре года воспринимали задание на цветовые аналоги с интересом, как игру. </w:t>
      </w:r>
      <w:r w:rsidRPr="00AB0D81">
        <w:rPr>
          <w:rFonts w:ascii="Times New Roman" w:hAnsi="Times New Roman" w:cs="Times New Roman"/>
          <w:b/>
          <w:bCs/>
          <w:sz w:val="28"/>
          <w:szCs w:val="28"/>
        </w:rPr>
        <w:t>В игре ребёнок «раскрывается» и зачастую неосознанно выражает те чувства, о которых избегает рассказывать напрямую.</w:t>
      </w:r>
      <w:r w:rsidRPr="00AB0D81">
        <w:rPr>
          <w:rFonts w:ascii="Times New Roman" w:hAnsi="Times New Roman" w:cs="Times New Roman"/>
          <w:sz w:val="28"/>
          <w:szCs w:val="28"/>
        </w:rPr>
        <w:t xml:space="preserve"> Даже дети-аутисты, испытывающие затруднения с вербализацией своих отношений, легко реагировали на цветовой тест. </w:t>
      </w:r>
    </w:p>
    <w:p w14:paraId="644EE8E3" w14:textId="0E2BDF38" w:rsidR="00A22D1A" w:rsidRPr="00AB0D81" w:rsidRDefault="00A22D1A" w:rsidP="00AB0D81">
      <w:pPr>
        <w:pStyle w:val="western"/>
        <w:spacing w:before="0" w:beforeAutospacing="0" w:after="0" w:line="360" w:lineRule="auto"/>
        <w:ind w:firstLine="851"/>
        <w:rPr>
          <w:sz w:val="28"/>
          <w:szCs w:val="28"/>
        </w:rPr>
      </w:pPr>
      <w:r w:rsidRPr="00AB0D81">
        <w:rPr>
          <w:rFonts w:ascii="Times New Roman" w:hAnsi="Times New Roman" w:cs="Times New Roman"/>
          <w:b/>
          <w:bCs/>
          <w:sz w:val="28"/>
          <w:szCs w:val="28"/>
        </w:rPr>
        <w:t>Цвета можно сравнить с витаминами, необходимыми ребёнку для своего роста и развития. (Базыма Б.А. Психология цвета. Теория и практика )</w:t>
      </w:r>
    </w:p>
    <w:p w14:paraId="42493B5C" w14:textId="77777777" w:rsidR="00A22D1A" w:rsidRPr="00AB0D81" w:rsidRDefault="00A22D1A" w:rsidP="00AB0D81">
      <w:pPr>
        <w:pStyle w:val="western"/>
        <w:spacing w:before="0" w:beforeAutospacing="0" w:after="0" w:line="360" w:lineRule="auto"/>
        <w:ind w:firstLine="851"/>
        <w:rPr>
          <w:sz w:val="28"/>
          <w:szCs w:val="28"/>
        </w:rPr>
      </w:pPr>
      <w:r w:rsidRPr="00AB0D81">
        <w:rPr>
          <w:rFonts w:ascii="Times New Roman" w:hAnsi="Times New Roman" w:cs="Times New Roman"/>
          <w:b/>
          <w:bCs/>
          <w:sz w:val="28"/>
          <w:szCs w:val="28"/>
        </w:rPr>
        <w:t xml:space="preserve">Организация тестирования детей разного возраста </w:t>
      </w:r>
    </w:p>
    <w:p w14:paraId="0E770BAC" w14:textId="77777777" w:rsidR="00A22D1A" w:rsidRPr="00AB0D81" w:rsidRDefault="00A22D1A" w:rsidP="00AB0D81">
      <w:pPr>
        <w:pStyle w:val="western"/>
        <w:spacing w:before="0" w:beforeAutospacing="0" w:after="0" w:line="360" w:lineRule="auto"/>
        <w:ind w:firstLine="851"/>
        <w:jc w:val="both"/>
        <w:rPr>
          <w:sz w:val="28"/>
          <w:szCs w:val="28"/>
        </w:rPr>
      </w:pPr>
      <w:r w:rsidRPr="00AB0D81">
        <w:rPr>
          <w:rFonts w:ascii="Times New Roman" w:hAnsi="Times New Roman" w:cs="Times New Roman"/>
          <w:sz w:val="28"/>
          <w:szCs w:val="28"/>
        </w:rPr>
        <w:t xml:space="preserve">Диагностика с использованием цветового теста отношений для старших школьников практически не отличается от проведения подобного теста со взрослыми, тогда как для дошкольников и младших школьников процедура предельно упрощена и адаптирована. </w:t>
      </w:r>
    </w:p>
    <w:p w14:paraId="08077165" w14:textId="7B401A55" w:rsidR="00A22D1A" w:rsidRPr="00AB0D81" w:rsidRDefault="00A22D1A" w:rsidP="00AB0D81">
      <w:pPr>
        <w:pStyle w:val="western"/>
        <w:spacing w:before="0" w:beforeAutospacing="0" w:after="0" w:line="360" w:lineRule="auto"/>
        <w:ind w:firstLine="851"/>
        <w:jc w:val="center"/>
        <w:rPr>
          <w:rFonts w:ascii="Times New Roman" w:hAnsi="Times New Roman" w:cs="Times New Roman"/>
          <w:b/>
          <w:bCs/>
          <w:sz w:val="28"/>
          <w:szCs w:val="28"/>
        </w:rPr>
      </w:pPr>
      <w:r w:rsidRPr="00AB0D81">
        <w:rPr>
          <w:rFonts w:ascii="Times New Roman" w:hAnsi="Times New Roman" w:cs="Times New Roman"/>
          <w:b/>
          <w:bCs/>
          <w:sz w:val="28"/>
          <w:szCs w:val="28"/>
        </w:rPr>
        <w:t>Организация и проведение тестирования предполагает строго индивидуальную форму работы.</w:t>
      </w:r>
    </w:p>
    <w:p w14:paraId="50AD6C46"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Следует подготовить набор карточек восьми цветов, которые используются в так называемом «кратком цветовом тесте Люшера» (для проведения ЦТО используем восьмицветовые карточки Люшера). Цвета имеют свою нумерацию: </w:t>
      </w:r>
    </w:p>
    <w:p w14:paraId="281F9E23"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Серый (условный номер — 0). </w:t>
      </w:r>
    </w:p>
    <w:p w14:paraId="60025CFC"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Синий (1). </w:t>
      </w:r>
    </w:p>
    <w:p w14:paraId="55B61932"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Зелёный (2). </w:t>
      </w:r>
    </w:p>
    <w:p w14:paraId="45F17159"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Красный (3). </w:t>
      </w:r>
    </w:p>
    <w:p w14:paraId="5A964988"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Жёлтый (4). </w:t>
      </w:r>
    </w:p>
    <w:p w14:paraId="528FDD51"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Фиолетовый (5). </w:t>
      </w:r>
    </w:p>
    <w:p w14:paraId="742A5061"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Коричневый (6). </w:t>
      </w:r>
    </w:p>
    <w:p w14:paraId="165A7EEB" w14:textId="77777777" w:rsidR="00AB0D81" w:rsidRPr="00AB0D81" w:rsidRDefault="00AB0D81" w:rsidP="00AB0D81">
      <w:pPr>
        <w:numPr>
          <w:ilvl w:val="0"/>
          <w:numId w:val="13"/>
        </w:numPr>
        <w:spacing w:after="0" w:line="360" w:lineRule="auto"/>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Чёрный (7). </w:t>
      </w:r>
    </w:p>
    <w:p w14:paraId="28C3C395"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Раскладывают карточки на столе со светлой поверхностью или белом листе плотной бумаги в случайном порядке полукругом. Карточки не должны перекрываться или наезжать друг на друга. </w:t>
      </w:r>
    </w:p>
    <w:p w14:paraId="7932E62B"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Освещение предпочтительно наиболее близкое к естественному, но следует избегать прямых солнечных лучей, падающих на стол или в лицо ребёнка, при искусственном освещении — бликов от осветительных приборов. </w:t>
      </w:r>
    </w:p>
    <w:p w14:paraId="30B504EB"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p>
    <w:p w14:paraId="2B8A8A9B"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Подготовка списка персонажей и понятий, которые будут применяться </w:t>
      </w:r>
    </w:p>
    <w:p w14:paraId="7CF430F9"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Предварительно исследователь в личном диалоге с тестируемым составляет перечень значимых для последнего персонажей из ближнего или дальнего круга социальных контактов. </w:t>
      </w:r>
      <w:r w:rsidRPr="00AB0D81">
        <w:rPr>
          <w:rFonts w:ascii="Times New Roman" w:eastAsia="Times New Roman" w:hAnsi="Times New Roman" w:cs="Times New Roman"/>
          <w:color w:val="000000"/>
          <w:sz w:val="28"/>
          <w:szCs w:val="28"/>
          <w:lang w:eastAsia="ru-RU"/>
        </w:rPr>
        <w:t xml:space="preserve">В него могут входить члены семьи, друзья, спортивный тренер, учитель, воспитатель, нянечка в детском саду (в зависимости от возраста ребёнка), то есть те, кто играет определённую роль в жизни исследуемого. В этот же список включаются проекции тестируемого во времени и пространстве. </w:t>
      </w:r>
    </w:p>
    <w:p w14:paraId="3F07CA67"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Для школьников будут интересны и значимы понятия: «ты в школе», «ты с друзьями», «ты на школьном празднике», «ты на соревновании», «ты на отдыхе с родителями». Дошкольнику стоит предложить ситуации «ты играешь с друзьями», «ты в детском саду», «ты гостишь у бабушки», а также понятия «твоя любимая игрушка», «твой домашний питомец»</w:t>
      </w:r>
      <w:r w:rsidRPr="00AB0D81">
        <w:rPr>
          <w:rFonts w:ascii="Times New Roman" w:eastAsia="Times New Roman" w:hAnsi="Times New Roman" w:cs="Times New Roman"/>
          <w:color w:val="000000"/>
          <w:sz w:val="28"/>
          <w:szCs w:val="28"/>
          <w:lang w:eastAsia="ru-RU"/>
        </w:rPr>
        <w:t xml:space="preserve"> (домашний питомец — значимое для дошкольника понятие). </w:t>
      </w:r>
    </w:p>
    <w:p w14:paraId="28EC9455"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Эта информация записывается на отдельном листе бумаги. </w:t>
      </w:r>
      <w:r w:rsidRPr="00AB0D81">
        <w:rPr>
          <w:rFonts w:ascii="Times New Roman" w:eastAsia="Times New Roman" w:hAnsi="Times New Roman" w:cs="Times New Roman"/>
          <w:b/>
          <w:bCs/>
          <w:color w:val="000000"/>
          <w:sz w:val="28"/>
          <w:szCs w:val="28"/>
          <w:lang w:eastAsia="ru-RU"/>
        </w:rPr>
        <w:t xml:space="preserve">Содержание списка зависит от личностных особенностей и увлечений ребёнка, его возраста и задач тестирования. </w:t>
      </w:r>
    </w:p>
    <w:p w14:paraId="17033C3A"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К примеру, если учебные интересы исследуемого имеют гуманитарную направленность (о чём можно узнать из беседы с учителем), в тест целесообразно ввести вопросы о любимой книге, писателе, поэте — порой мнение автора книги для подростка не менее авторитетно, чем родительское. </w:t>
      </w:r>
    </w:p>
    <w:p w14:paraId="722A2B26"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Если ребёнок занимается спортом, в круг значимых людей включают тренера, товарищей по команде, а в список понятий — соревнования, тренировки</w:t>
      </w:r>
      <w:r w:rsidRPr="00AB0D81">
        <w:rPr>
          <w:rFonts w:ascii="Times New Roman" w:eastAsia="Times New Roman" w:hAnsi="Times New Roman" w:cs="Times New Roman"/>
          <w:b/>
          <w:bCs/>
          <w:color w:val="000000"/>
          <w:sz w:val="28"/>
          <w:szCs w:val="28"/>
          <w:lang w:eastAsia="ru-RU"/>
        </w:rPr>
        <w:t xml:space="preserve">. Случается, дети занимаются каким-либо видом деятельности не из собственных предпочтений, а чтобы не конфликтовать с родителями, которым фигурное катание или школа с математическим уклоном кажется наилучшим жизненным стартом для их детей. </w:t>
      </w:r>
      <w:r w:rsidRPr="00AB0D81">
        <w:rPr>
          <w:rFonts w:ascii="Times New Roman" w:eastAsia="Times New Roman" w:hAnsi="Times New Roman" w:cs="Times New Roman"/>
          <w:color w:val="000000"/>
          <w:sz w:val="28"/>
          <w:szCs w:val="28"/>
          <w:lang w:eastAsia="ru-RU"/>
        </w:rPr>
        <w:t xml:space="preserve">Ребёнку же не нравится выбор их, он находится в постоянном внутреннем конфликте, занимаясь нелюбимым делом ради близких людей. </w:t>
      </w:r>
    </w:p>
    <w:p w14:paraId="56C645D7"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При возникновении подозрений на насилие и агрессию в школе (родители могут обратиться с такой проблемой к школьному психологу), тест имеет направленность на определение отношений с внешним кругом общения (знакомые).</w:t>
      </w:r>
      <w:r w:rsidRPr="00AB0D81">
        <w:rPr>
          <w:rFonts w:ascii="Times New Roman" w:eastAsia="Times New Roman" w:hAnsi="Times New Roman" w:cs="Times New Roman"/>
          <w:color w:val="000000"/>
          <w:sz w:val="28"/>
          <w:szCs w:val="28"/>
          <w:lang w:eastAsia="ru-RU"/>
        </w:rPr>
        <w:t xml:space="preserve"> Список лиц будет включать одноклассников, старших и младших товарищей по школе, учителей. Ситуации подбираются «школьные»: «ты на перемене», «тебя вызвали к доске», «ты идёшь один с уроков поздно вечером». Разумеется, такие важные, болезненные вопросы необходимо перемежать нейтральными, о семье, хобби, чтобы подросток не замкнулся в себе и не отказался от тестирования. </w:t>
      </w:r>
    </w:p>
    <w:p w14:paraId="0F723ED2"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Коричневый, серый, особенно чёрный цвет ассоциации — повод забить тревогу, искать и устранять причины стресса и депрессии. Благодаря тесту подсознание ребёнка даст направление, в котором находится источник неприятностей. </w:t>
      </w:r>
    </w:p>
    <w:p w14:paraId="2CE0BF7A"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В отличие от детей дошкольного и младшего школьного возраста, старшие школьники воспринимают тест не как игру с цветами. а как возможность понять себя, разобраться в своих переживаниях, и грамотный психолог отнесётся с уважением к такому восприятию теста почти уже взрослыми людьми. </w:t>
      </w:r>
      <w:r w:rsidRPr="00AB0D81">
        <w:rPr>
          <w:rFonts w:ascii="Times New Roman" w:eastAsia="Times New Roman" w:hAnsi="Times New Roman" w:cs="Times New Roman"/>
          <w:b/>
          <w:bCs/>
          <w:color w:val="000000"/>
          <w:sz w:val="28"/>
          <w:szCs w:val="28"/>
          <w:lang w:eastAsia="ru-RU"/>
        </w:rPr>
        <w:t>«Помоги мне узнать тебя — и я помогу в этом тебе», — в таком ключе должно быть построено тестирование самых старших школьников.</w:t>
      </w:r>
      <w:r w:rsidRPr="00AB0D81">
        <w:rPr>
          <w:rFonts w:ascii="Times New Roman" w:eastAsia="Times New Roman" w:hAnsi="Times New Roman" w:cs="Times New Roman"/>
          <w:color w:val="000000"/>
          <w:sz w:val="28"/>
          <w:szCs w:val="28"/>
          <w:lang w:eastAsia="ru-RU"/>
        </w:rPr>
        <w:t xml:space="preserve"> Вопросы о будущей профессии, о планах после окончании школы, о взаимоотношениях с противоположным полом могут вводиться в тест, но делать это надо тактично, не свысока, на равных. Тут важен и тон психолога, и его авторитет у ребёнка. Следует также помнить, что мальчики не менее чувствительны и ранимы, чем девочки. Но в силу воспитания и общественных стереотипов склонны скрывать свои чувства. </w:t>
      </w:r>
    </w:p>
    <w:p w14:paraId="451E8635"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Если с малышом можно поиграть, то со старшим ребёнком нужно сотрудничать. Тестирование у психолога в старшем школьном возрасте редко проходят ради интереса. Приходя за помощью, подросток должен убедиться, что его принимают всерьёз. К проблемам подростков следует относиться с особым уважением. </w:t>
      </w:r>
    </w:p>
    <w:p w14:paraId="3F0F85C2"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Психолог может дополнительно согласовать или уточнить список, задавая наводящие вопросы родным, учителям ребёнка. Рекомендованное специалистами количество позиций в списке — не более 18–20 и не менее 12. </w:t>
      </w:r>
    </w:p>
    <w:p w14:paraId="518B2989"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p>
    <w:p w14:paraId="62C5403D"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Этапы диагностики по А.М. Эткинду </w:t>
      </w:r>
    </w:p>
    <w:p w14:paraId="443E4B56"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Непосредственно тестирование делится на три этапа: исследование ассоциаций, короткий отдых (5–7 минут) и определение ранга карточек (установление цветовых предпочтений). </w:t>
      </w:r>
    </w:p>
    <w:p w14:paraId="24DD00A7"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Исследование ассоциаций </w:t>
      </w:r>
    </w:p>
    <w:p w14:paraId="4D6EDB69"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Перед тестируемым произвольно раскладываются восьмицветовые карточки Люшера. Психолог обращается к ребёнку с просьбой подобрать карточку, наиболее соответствующую характеру того или иного человека из списка, уточняя при этом, что каждый цвет может быть выбран неоднократно - психолог просит испытуемого подобрать цветовую карточку, соответствующую персонажу или понятию из списка. </w:t>
      </w:r>
    </w:p>
    <w:p w14:paraId="30E435B2"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Важно узнать, понимает ли ребёнок, что такое характер и не подменяет ли он это понятие восприятием человека по его внешнему виду (цвету одежды, волос). </w:t>
      </w:r>
    </w:p>
    <w:p w14:paraId="3DECAC61"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Если ребёнку трудно абстрагироваться от внешних признаков, и психолог выяснил это, задав наводящие вопросы, можно перефразировать инструкцию следующим образом: «Выбери цвет, который наиболее подходит, когда ты думаешь о маме».</w:t>
      </w:r>
      <w:r w:rsidRPr="00AB0D81">
        <w:rPr>
          <w:rFonts w:ascii="Times New Roman" w:eastAsia="Times New Roman" w:hAnsi="Times New Roman" w:cs="Times New Roman"/>
          <w:color w:val="000000"/>
          <w:sz w:val="28"/>
          <w:szCs w:val="28"/>
          <w:lang w:eastAsia="ru-RU"/>
        </w:rPr>
        <w:t xml:space="preserve"> Персонажи из списка называют по мере возрастания их значимости, то есть наименее значимые называются первыми. Все решения тестируемого по поводу его выбора в цифровом виде записываются в соответствующей графе протокола. </w:t>
      </w:r>
    </w:p>
    <w:p w14:paraId="3B9DE05A"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Установление шкалы цветовых предпочтений </w:t>
      </w:r>
    </w:p>
    <w:p w14:paraId="32B4B1BD"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После окончания этапа цветовых ассоциаций ребёнка на несколько минут отвлекают другим занятием или разговором. Затем его внимание вновь возвращают к цветовым карточкам, но теперь задача будет состоять в том, чтобы разложить их в порядке степени приятности начиная с самого приемлемого. Существует два способа определения цветовой шкалы. </w:t>
      </w:r>
    </w:p>
    <w:p w14:paraId="59137FB8"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В первом варианте ребёнок выбирает самую привлекательную для него карточку, она изымается, а выбор фиксируется в цифровом виде в первой графе протокола.</w:t>
      </w:r>
      <w:r w:rsidRPr="00AB0D81">
        <w:rPr>
          <w:rFonts w:ascii="Times New Roman" w:eastAsia="Times New Roman" w:hAnsi="Times New Roman" w:cs="Times New Roman"/>
          <w:color w:val="000000"/>
          <w:sz w:val="28"/>
          <w:szCs w:val="28"/>
          <w:lang w:eastAsia="ru-RU"/>
        </w:rPr>
        <w:t xml:space="preserve"> Аналогичная процедура выбора повторяется четыре раза, таким образом, последовательно заполняются первые четыре графы протокола. Из оставшихся четырёх цветовых карточек ребёнку теперь предлагают выбрать самую неприятную, результат фиксируется в числовом виде к крайней правой графе протокола. </w:t>
      </w:r>
    </w:p>
    <w:p w14:paraId="5C178A70"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Подобную процедуру повторяют ещё трижды, шаг за шагом заполняя оставшиеся разделы протокола, теперь справа налево. В итоге получает цифровой ряд соответствующий цветоассоциативным симпатиям испытуемого. </w:t>
      </w:r>
    </w:p>
    <w:p w14:paraId="0E26C74D"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Этот алгоритм можно использовать для детей, испытывающих проблемы с выбором, когда от них слышишь фразу: «Мне все цвета нравятся, нет таких, которые не нравятся». </w:t>
      </w:r>
    </w:p>
    <w:p w14:paraId="00B89BEF"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Во втором варианте исследователь просит ребёнка указать карточку, которая нравится больше остальных.</w:t>
      </w:r>
      <w:r w:rsidRPr="00AB0D81">
        <w:rPr>
          <w:rFonts w:ascii="Times New Roman" w:eastAsia="Times New Roman" w:hAnsi="Times New Roman" w:cs="Times New Roman"/>
          <w:color w:val="000000"/>
          <w:sz w:val="28"/>
          <w:szCs w:val="28"/>
          <w:lang w:eastAsia="ru-RU"/>
        </w:rPr>
        <w:t xml:space="preserve"> После выбора испытуемого карточка убирается, подобная процедура повторяется шесть раз, пока не останется лишь две карточки. Каждый раз результат заносится в протокол начиная с крайней левой графы. Из оставшихся двух предлагают выбрать самую приятную, последняя оставшаяся карточка заносится под цифровым значением в крайнюю правую графу. </w:t>
      </w:r>
    </w:p>
    <w:p w14:paraId="2FC521BE" w14:textId="142BB576"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Этот вариант предусмотрен для детей, которые испытывают трудности с переключением внимания, с высокой степенью инертности психики. </w:t>
      </w:r>
    </w:p>
    <w:p w14:paraId="38AC3E08"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Какие адаптированные методики существуют для дошкольников </w:t>
      </w:r>
    </w:p>
    <w:p w14:paraId="42D481BD"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С детьми младшей возрастной категории (4,5–6 лет) можно использоваться адаптированный вариант методики, который базируется на ЦТО и называется «Круги отношений». Психолог предлагает детям нарисовать яркие бусинки к каждому своему социальному «я» (сын — дочка, друг — подруга и т. д.) наиболее подходящим цветом. </w:t>
      </w:r>
    </w:p>
    <w:p w14:paraId="6D81F86A"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Так проявится неосознанный уровень восприятия своей роли и значимости в семье и среди ровесников.</w:t>
      </w:r>
      <w:r w:rsidRPr="00AB0D81">
        <w:rPr>
          <w:rFonts w:ascii="Times New Roman" w:eastAsia="Times New Roman" w:hAnsi="Times New Roman" w:cs="Times New Roman"/>
          <w:color w:val="000000"/>
          <w:sz w:val="28"/>
          <w:szCs w:val="28"/>
          <w:lang w:eastAsia="ru-RU"/>
        </w:rPr>
        <w:t xml:space="preserve"> Сравнивая устные рассказы детей об отношениях с родственниками и друзьями с их же цветовыми аналогиями, исследователь обнаружит их согласованность или разногласие. Кроме того, методика позволяет установить желаемые отношения по гипотетической формуле: «А теперь расскажи, о чём ты мечтаешь, как бы тебе хотелось», или сориентировать на будущее по варианту: «Сейчас так, но когда-нибудь будет…» </w:t>
      </w:r>
    </w:p>
    <w:p w14:paraId="31BB3374" w14:textId="1CB32361"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Вызывает интерес также модификация ЦТО для дошкольников — игра «Цветик-восьмицветик», предложенная А.О. Прохоровым и С.В. Велиевой, где цветовые карточки выполнены в форме лепестков сказочного цветка. Ход исследования и обработка результатов аналогичны тем, что проводятся в тесте Эткинда. </w:t>
      </w:r>
    </w:p>
    <w:p w14:paraId="75B1BC9C"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Обработка и интерпретация результатов </w:t>
      </w:r>
    </w:p>
    <w:p w14:paraId="3E9D93D9"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Запись результатов теста цветовых отношений ведётся с помощью протоколов, персональных для каждого тестируемого. </w:t>
      </w:r>
    </w:p>
    <w:p w14:paraId="3E3DCA51"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Варианты записи результатов ЦТО </w:t>
      </w:r>
    </w:p>
    <w:p w14:paraId="63876123"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color w:val="000000"/>
          <w:sz w:val="28"/>
          <w:szCs w:val="28"/>
          <w:lang w:eastAsia="ru-RU"/>
        </w:rPr>
        <w:t xml:space="preserve">Данные по результатам теста заносятся в специальный протокол, к которому прикрепляются линейки валентного и нормативного выбора. Случается, что испытуемый выбирает сразу несколько цветовых карточек к одному понятию или персонажу. В таком случае записать нужно все варианты выбора, но уточнить, какой из них наиболее предпочтителен, и отметить это в протоколе. </w:t>
      </w:r>
    </w:p>
    <w:p w14:paraId="5BA66224" w14:textId="77777777" w:rsidR="00AB0D81" w:rsidRPr="00AB0D81" w:rsidRDefault="00AB0D81" w:rsidP="00AB0D81">
      <w:pPr>
        <w:spacing w:after="0" w:line="360" w:lineRule="auto"/>
        <w:ind w:firstLine="851"/>
        <w:jc w:val="both"/>
        <w:rPr>
          <w:rFonts w:ascii="Calibri" w:eastAsia="Times New Roman" w:hAnsi="Calibri" w:cs="Calibri"/>
          <w:color w:val="000000"/>
          <w:sz w:val="28"/>
          <w:szCs w:val="28"/>
          <w:lang w:eastAsia="ru-RU"/>
        </w:rPr>
      </w:pPr>
      <w:r w:rsidRPr="00AB0D81">
        <w:rPr>
          <w:rFonts w:ascii="Times New Roman" w:eastAsia="Times New Roman" w:hAnsi="Times New Roman" w:cs="Times New Roman"/>
          <w:b/>
          <w:bCs/>
          <w:color w:val="000000"/>
          <w:sz w:val="28"/>
          <w:szCs w:val="28"/>
          <w:lang w:eastAsia="ru-RU"/>
        </w:rPr>
        <w:t xml:space="preserve">Протокол цветового теста отношений по А.М. Эткинду — таблица </w:t>
      </w:r>
    </w:p>
    <w:tbl>
      <w:tblPr>
        <w:tblW w:w="9631" w:type="dxa"/>
        <w:tblCellSpacing w:w="0" w:type="dxa"/>
        <w:tblCellMar>
          <w:top w:w="110" w:type="dxa"/>
          <w:left w:w="110" w:type="dxa"/>
          <w:bottom w:w="110" w:type="dxa"/>
          <w:right w:w="110" w:type="dxa"/>
        </w:tblCellMar>
        <w:tblLook w:val="04A0" w:firstRow="1" w:lastRow="0" w:firstColumn="1" w:lastColumn="0" w:noHBand="0" w:noVBand="1"/>
      </w:tblPr>
      <w:tblGrid>
        <w:gridCol w:w="509"/>
        <w:gridCol w:w="1468"/>
        <w:gridCol w:w="1701"/>
        <w:gridCol w:w="1275"/>
        <w:gridCol w:w="1276"/>
        <w:gridCol w:w="3402"/>
      </w:tblGrid>
      <w:tr w:rsidR="00AB0D81" w:rsidRPr="00AB0D81" w14:paraId="670DAC64"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C4EAB5A"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Calibri" w:eastAsia="Times New Roman" w:hAnsi="Calibri" w:cs="Calibri"/>
                <w:color w:val="000000"/>
                <w:lang w:eastAsia="ru-RU"/>
              </w:rPr>
              <w:t>№</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11076BD"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Цвет</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FA7D85F"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Слова-стимулы</w:t>
            </w:r>
          </w:p>
        </w:tc>
        <w:tc>
          <w:tcPr>
            <w:tcW w:w="2551"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52498B2" w14:textId="77777777" w:rsidR="00AB0D81" w:rsidRPr="00AB0D81" w:rsidRDefault="00AB0D81" w:rsidP="00AB0D81">
            <w:pPr>
              <w:spacing w:before="100" w:beforeAutospacing="1" w:after="198"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 xml:space="preserve">Валентность / </w:t>
            </w:r>
          </w:p>
          <w:p w14:paraId="38029E23"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Нормативность</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796467"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Значение цвета</w:t>
            </w:r>
          </w:p>
        </w:tc>
      </w:tr>
      <w:tr w:rsidR="00AB0D81" w:rsidRPr="00AB0D81" w14:paraId="7592446E"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29B6487"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1</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E6C4D9B"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Синий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BEA26D9"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0E13044"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A058DF4"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376D3"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Грусть, интерес, высокая мораль, свобода</w:t>
            </w:r>
          </w:p>
        </w:tc>
      </w:tr>
      <w:tr w:rsidR="00AB0D81" w:rsidRPr="00AB0D81" w14:paraId="3346A02E"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758309E"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2</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D4DCC3A"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Зеленый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A0BB12"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D354788"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005E367"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F1CCB3"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Интерес, доминантность, интровертированность, жёсткие отношения в семье</w:t>
            </w:r>
          </w:p>
        </w:tc>
      </w:tr>
      <w:tr w:rsidR="00AB0D81" w:rsidRPr="00AB0D81" w14:paraId="2D7B6060"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77BE48C"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3</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6FB8E8D"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Красный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B9879D6"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386CC93"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5630855"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43720E"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Радость, гнев, экстравертированность, высокая сила при высокой активности, структурность</w:t>
            </w:r>
          </w:p>
        </w:tc>
      </w:tr>
      <w:tr w:rsidR="00AB0D81" w:rsidRPr="00AB0D81" w14:paraId="15ADD9AF"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12CFBD1"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4</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5C582ED"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Желтый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53C9DA1"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1781A07"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78B7800"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8782B3"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Удивление, высокая активность при низкой силе, низкая моральная направленность</w:t>
            </w:r>
          </w:p>
        </w:tc>
      </w:tr>
      <w:tr w:rsidR="00AB0D81" w:rsidRPr="00AB0D81" w14:paraId="2DABBD27"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984BB15"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5</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409EA6D"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Фиолетовый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B730A41"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75D0AFF"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77BB8FF"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74D8BD"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Эгоизм, неискренность, низкая сила при низкой активности</w:t>
            </w:r>
          </w:p>
        </w:tc>
      </w:tr>
      <w:tr w:rsidR="00AB0D81" w:rsidRPr="00AB0D81" w14:paraId="47ED679B"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08449A0"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6</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E094B67"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Коричневый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59E84D0"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D59E399"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7D3BBA"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690B90"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Слабость, зависимость</w:t>
            </w:r>
          </w:p>
        </w:tc>
      </w:tr>
      <w:tr w:rsidR="00AB0D81" w:rsidRPr="00AB0D81" w14:paraId="2EFE55DE"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9AC8C68"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7</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B936F95"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Чёрный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22CA66F"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5F9BB2D"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88E98CB"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88FB8"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Страх, гнев, высокая сила при низкой активности</w:t>
            </w:r>
          </w:p>
        </w:tc>
      </w:tr>
      <w:tr w:rsidR="00AB0D81" w:rsidRPr="00AB0D81" w14:paraId="37113993" w14:textId="77777777" w:rsidTr="00AB0D81">
        <w:trPr>
          <w:tblCellSpacing w:w="0" w:type="dxa"/>
        </w:trPr>
        <w:tc>
          <w:tcPr>
            <w:tcW w:w="5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E30FF2F"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0</w:t>
            </w:r>
          </w:p>
        </w:tc>
        <w:tc>
          <w:tcPr>
            <w:tcW w:w="14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8BAB099"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Серый</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D15C79B"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7975FF9"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49A50D"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4DDC82"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Грусть, утомление, слабость, пассивность, непонимание</w:t>
            </w:r>
          </w:p>
        </w:tc>
      </w:tr>
    </w:tbl>
    <w:p w14:paraId="0C6B6428" w14:textId="77777777" w:rsidR="00AB0D81" w:rsidRDefault="00AB0D81" w:rsidP="00AB0D81">
      <w:pPr>
        <w:spacing w:after="0" w:line="360" w:lineRule="auto"/>
        <w:ind w:firstLine="851"/>
        <w:jc w:val="both"/>
        <w:rPr>
          <w:rFonts w:ascii="Times New Roman" w:eastAsia="Times New Roman" w:hAnsi="Times New Roman" w:cs="Times New Roman"/>
          <w:color w:val="000000"/>
          <w:sz w:val="24"/>
          <w:szCs w:val="24"/>
          <w:lang w:eastAsia="ru-RU"/>
        </w:rPr>
      </w:pPr>
    </w:p>
    <w:p w14:paraId="041AC2F4" w14:textId="29C1D73F" w:rsidR="00AB0D81" w:rsidRPr="00AB0D81" w:rsidRDefault="00AB0D81" w:rsidP="00AB0D81">
      <w:pPr>
        <w:spacing w:after="0" w:line="360" w:lineRule="auto"/>
        <w:ind w:firstLine="851"/>
        <w:jc w:val="both"/>
        <w:rPr>
          <w:rFonts w:ascii="Calibri" w:eastAsia="Times New Roman" w:hAnsi="Calibri" w:cs="Calibri"/>
          <w:color w:val="000000"/>
          <w:sz w:val="24"/>
          <w:lang w:eastAsia="ru-RU"/>
        </w:rPr>
      </w:pPr>
      <w:r w:rsidRPr="00AB0D81">
        <w:rPr>
          <w:rFonts w:ascii="Times New Roman" w:eastAsia="Times New Roman" w:hAnsi="Times New Roman" w:cs="Times New Roman"/>
          <w:color w:val="000000"/>
          <w:sz w:val="28"/>
          <w:szCs w:val="24"/>
          <w:lang w:eastAsia="ru-RU"/>
        </w:rPr>
        <w:t xml:space="preserve">Для записи результатов игры «Цветик-восьмицветик» авторами исследования рекомендован другой протокол, возможно, он покажется кому-то более удобным. Протокол с примерными данными ЦТО для дошкольников: </w:t>
      </w:r>
    </w:p>
    <w:p w14:paraId="11B5B31B" w14:textId="0EEE04F6" w:rsidR="00AB0D81" w:rsidRPr="00AB0D81" w:rsidRDefault="00AB0D81" w:rsidP="00AB0D81">
      <w:pPr>
        <w:spacing w:after="0" w:line="360" w:lineRule="auto"/>
        <w:ind w:firstLine="851"/>
        <w:jc w:val="center"/>
        <w:rPr>
          <w:rFonts w:ascii="Calibri" w:eastAsia="Times New Roman" w:hAnsi="Calibri" w:cs="Calibri"/>
          <w:color w:val="000000"/>
          <w:sz w:val="24"/>
          <w:lang w:eastAsia="ru-RU"/>
        </w:rPr>
      </w:pPr>
      <w:r w:rsidRPr="00AB0D81">
        <w:rPr>
          <w:rFonts w:ascii="Times New Roman" w:eastAsia="Times New Roman" w:hAnsi="Times New Roman" w:cs="Times New Roman"/>
          <w:b/>
          <w:bCs/>
          <w:color w:val="000000"/>
          <w:sz w:val="28"/>
          <w:szCs w:val="24"/>
          <w:lang w:eastAsia="ru-RU"/>
        </w:rPr>
        <w:t>Протокол записи результатов модификации теста ЦТО «Цветик-восьмицветик» — таблица</w:t>
      </w:r>
    </w:p>
    <w:tbl>
      <w:tblPr>
        <w:tblW w:w="9631" w:type="dxa"/>
        <w:tblCellSpacing w:w="0" w:type="dxa"/>
        <w:tblCellMar>
          <w:top w:w="110" w:type="dxa"/>
          <w:left w:w="110" w:type="dxa"/>
          <w:bottom w:w="110" w:type="dxa"/>
          <w:right w:w="110" w:type="dxa"/>
        </w:tblCellMar>
        <w:tblLook w:val="04A0" w:firstRow="1" w:lastRow="0" w:firstColumn="1" w:lastColumn="0" w:noHBand="0" w:noVBand="1"/>
      </w:tblPr>
      <w:tblGrid>
        <w:gridCol w:w="2686"/>
        <w:gridCol w:w="3543"/>
        <w:gridCol w:w="3402"/>
      </w:tblGrid>
      <w:tr w:rsidR="00AB0D81" w:rsidRPr="00AB0D81" w14:paraId="7A93DE4A"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8EF39AA"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Цвета в порядке предпочтения</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8423B9" w14:textId="77777777" w:rsidR="00AB0D81" w:rsidRPr="00AB0D81" w:rsidRDefault="00AB0D81" w:rsidP="00AB0D81">
            <w:pPr>
              <w:spacing w:before="100" w:beforeAutospacing="1" w:after="142" w:line="276" w:lineRule="auto"/>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Персонажи, ассоциированные с данным цветом</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5B3883" w14:textId="77777777" w:rsidR="00AB0D81" w:rsidRPr="00AB0D81" w:rsidRDefault="00AB0D81" w:rsidP="00AB0D81">
            <w:pPr>
              <w:spacing w:before="100" w:beforeAutospacing="1" w:after="142" w:line="276" w:lineRule="auto"/>
              <w:ind w:left="-46" w:firstLine="46"/>
              <w:jc w:val="center"/>
              <w:rPr>
                <w:rFonts w:ascii="Calibri" w:eastAsia="Times New Roman" w:hAnsi="Calibri" w:cs="Calibri"/>
                <w:color w:val="000000"/>
                <w:lang w:eastAsia="ru-RU"/>
              </w:rPr>
            </w:pPr>
            <w:r w:rsidRPr="00AB0D81">
              <w:rPr>
                <w:rFonts w:ascii="Times New Roman" w:eastAsia="Times New Roman" w:hAnsi="Times New Roman" w:cs="Times New Roman"/>
                <w:b/>
                <w:bCs/>
                <w:color w:val="000000"/>
                <w:sz w:val="24"/>
                <w:szCs w:val="24"/>
                <w:lang w:eastAsia="ru-RU"/>
              </w:rPr>
              <w:t>Понятия, ассоциированные с данным цветом</w:t>
            </w:r>
          </w:p>
        </w:tc>
      </w:tr>
      <w:tr w:rsidR="00AB0D81" w:rsidRPr="00AB0D81" w14:paraId="513593E6"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5C3C1E2"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Синий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1F1BE77"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младший брат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49A06"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r>
      <w:tr w:rsidR="00AB0D81" w:rsidRPr="00AB0D81" w14:paraId="18C971F4"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F77AF7C"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Красный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D93D2C1"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папа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09247C"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детский сад</w:t>
            </w:r>
          </w:p>
        </w:tc>
      </w:tr>
      <w:tr w:rsidR="00AB0D81" w:rsidRPr="00AB0D81" w14:paraId="2C6374A2"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3256D5E"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Зелёный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DE16CD0"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мама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185436"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семья</w:t>
            </w:r>
          </w:p>
        </w:tc>
      </w:tr>
      <w:tr w:rsidR="00AB0D81" w:rsidRPr="00AB0D81" w14:paraId="7A05C4E6"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E7E3C98"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Жёлтый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BE799F0"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я сам, бабушка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097CCF"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друзья</w:t>
            </w:r>
          </w:p>
        </w:tc>
      </w:tr>
      <w:tr w:rsidR="00AB0D81" w:rsidRPr="00AB0D81" w14:paraId="37746AEF"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A5F9222"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Коричневый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F75EF74"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воспитатель</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00B74"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r>
      <w:tr w:rsidR="00AB0D81" w:rsidRPr="00AB0D81" w14:paraId="243A2EFA"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8372E2A"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Серый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7F2C4D8"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76662A"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r>
      <w:tr w:rsidR="00AB0D81" w:rsidRPr="00AB0D81" w14:paraId="7978CFCF"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728FEDD"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Чёрный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AC66085"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7187F0"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r>
      <w:tr w:rsidR="00AB0D81" w:rsidRPr="00AB0D81" w14:paraId="4EC40A28" w14:textId="77777777" w:rsidTr="00AB0D81">
        <w:trPr>
          <w:tblCellSpacing w:w="0" w:type="dxa"/>
        </w:trPr>
        <w:tc>
          <w:tcPr>
            <w:tcW w:w="2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AC93F4C"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Фиолетовый</w:t>
            </w:r>
          </w:p>
        </w:tc>
        <w:tc>
          <w:tcPr>
            <w:tcW w:w="35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58E0D45"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r w:rsidRPr="00AB0D81">
              <w:rPr>
                <w:rFonts w:ascii="Times New Roman" w:eastAsia="Times New Roman" w:hAnsi="Times New Roman" w:cs="Times New Roman"/>
                <w:color w:val="000000"/>
                <w:sz w:val="24"/>
                <w:szCs w:val="24"/>
                <w:lang w:eastAsia="ru-RU"/>
              </w:rPr>
              <w:t>старшая сестра, дедушка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FCE8F" w14:textId="77777777" w:rsidR="00AB0D81" w:rsidRPr="00AB0D81" w:rsidRDefault="00AB0D81" w:rsidP="00AB0D81">
            <w:pPr>
              <w:spacing w:before="100" w:beforeAutospacing="1" w:after="142" w:line="276" w:lineRule="auto"/>
              <w:rPr>
                <w:rFonts w:ascii="Calibri" w:eastAsia="Times New Roman" w:hAnsi="Calibri" w:cs="Calibri"/>
                <w:color w:val="000000"/>
                <w:lang w:eastAsia="ru-RU"/>
              </w:rPr>
            </w:pPr>
          </w:p>
        </w:tc>
      </w:tr>
    </w:tbl>
    <w:p w14:paraId="33D658EB" w14:textId="77777777" w:rsidR="00AB0D81" w:rsidRPr="00AB0D81" w:rsidRDefault="00AB0D81" w:rsidP="00AB0D81">
      <w:pPr>
        <w:spacing w:after="0" w:line="360" w:lineRule="auto"/>
        <w:ind w:firstLine="851"/>
        <w:jc w:val="both"/>
        <w:rPr>
          <w:rFonts w:ascii="Calibri" w:eastAsia="Times New Roman" w:hAnsi="Calibri" w:cs="Calibri"/>
          <w:color w:val="000000"/>
          <w:sz w:val="24"/>
          <w:lang w:eastAsia="ru-RU"/>
        </w:rPr>
      </w:pPr>
      <w:r w:rsidRPr="00AB0D81">
        <w:rPr>
          <w:rFonts w:ascii="Times New Roman" w:eastAsia="Times New Roman" w:hAnsi="Times New Roman" w:cs="Times New Roman"/>
          <w:b/>
          <w:bCs/>
          <w:color w:val="000000"/>
          <w:sz w:val="28"/>
          <w:szCs w:val="24"/>
          <w:lang w:eastAsia="ru-RU"/>
        </w:rPr>
        <w:t xml:space="preserve">Формализованный анализ </w:t>
      </w:r>
    </w:p>
    <w:p w14:paraId="411E0431" w14:textId="77777777" w:rsidR="00AB0D81" w:rsidRPr="00AB0D81" w:rsidRDefault="00AB0D81" w:rsidP="00AB0D81">
      <w:pPr>
        <w:spacing w:after="0" w:line="360" w:lineRule="auto"/>
        <w:ind w:firstLine="851"/>
        <w:jc w:val="both"/>
        <w:rPr>
          <w:rFonts w:ascii="Calibri" w:eastAsia="Times New Roman" w:hAnsi="Calibri" w:cs="Calibri"/>
          <w:color w:val="000000"/>
          <w:sz w:val="24"/>
          <w:lang w:eastAsia="ru-RU"/>
        </w:rPr>
      </w:pPr>
      <w:r w:rsidRPr="00AB0D81">
        <w:rPr>
          <w:rFonts w:ascii="Times New Roman" w:eastAsia="Times New Roman" w:hAnsi="Times New Roman" w:cs="Times New Roman"/>
          <w:color w:val="000000"/>
          <w:sz w:val="28"/>
          <w:szCs w:val="24"/>
          <w:lang w:eastAsia="ru-RU"/>
        </w:rPr>
        <w:t xml:space="preserve">Рейтинг цвета представляет собой цифру в индивидуальной цветовой линейке и является формальным показателем теста. В специальной литературе этот показатель получил название валентность. Понятие валентности тесно связано с нормативностью, то есть установленной путём многочисленных экспериментов средней нормой выбора цветов по убыванию предпочтений. </w:t>
      </w:r>
    </w:p>
    <w:p w14:paraId="379396F4" w14:textId="77777777" w:rsidR="00AB0D81" w:rsidRPr="00AB0D81" w:rsidRDefault="00AB0D81" w:rsidP="00AB0D81">
      <w:pPr>
        <w:spacing w:after="0" w:line="360" w:lineRule="auto"/>
        <w:ind w:firstLine="851"/>
        <w:jc w:val="both"/>
        <w:rPr>
          <w:rFonts w:ascii="Calibri" w:eastAsia="Times New Roman" w:hAnsi="Calibri" w:cs="Calibri"/>
          <w:color w:val="000000"/>
          <w:sz w:val="24"/>
          <w:lang w:eastAsia="ru-RU"/>
        </w:rPr>
      </w:pPr>
      <w:r w:rsidRPr="00AB0D81">
        <w:rPr>
          <w:rFonts w:ascii="Times New Roman" w:eastAsia="Times New Roman" w:hAnsi="Times New Roman" w:cs="Times New Roman"/>
          <w:b/>
          <w:bCs/>
          <w:color w:val="000000"/>
          <w:sz w:val="28"/>
          <w:szCs w:val="24"/>
          <w:lang w:eastAsia="ru-RU"/>
        </w:rPr>
        <w:t xml:space="preserve">Таблица: нормативность цветов теста Люшера </w:t>
      </w:r>
    </w:p>
    <w:tbl>
      <w:tblPr>
        <w:tblW w:w="5000" w:type="pct"/>
        <w:tblCellSpacing w:w="0" w:type="dxa"/>
        <w:tblCellMar>
          <w:top w:w="110" w:type="dxa"/>
          <w:left w:w="110" w:type="dxa"/>
          <w:bottom w:w="110" w:type="dxa"/>
          <w:right w:w="110" w:type="dxa"/>
        </w:tblCellMar>
        <w:tblLook w:val="04A0" w:firstRow="1" w:lastRow="0" w:firstColumn="1" w:lastColumn="0" w:noHBand="0" w:noVBand="1"/>
      </w:tblPr>
      <w:tblGrid>
        <w:gridCol w:w="1925"/>
        <w:gridCol w:w="963"/>
        <w:gridCol w:w="962"/>
        <w:gridCol w:w="962"/>
        <w:gridCol w:w="962"/>
        <w:gridCol w:w="962"/>
        <w:gridCol w:w="962"/>
        <w:gridCol w:w="962"/>
        <w:gridCol w:w="962"/>
      </w:tblGrid>
      <w:tr w:rsidR="0074444C" w:rsidRPr="0074444C" w14:paraId="58B4A658" w14:textId="77777777" w:rsidTr="0074444C">
        <w:trPr>
          <w:tblCellSpacing w:w="0" w:type="dxa"/>
        </w:trPr>
        <w:tc>
          <w:tcPr>
            <w:tcW w:w="10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2FFA96B" w14:textId="77777777" w:rsidR="0074444C" w:rsidRPr="0074444C" w:rsidRDefault="0074444C" w:rsidP="0074444C">
            <w:pPr>
              <w:spacing w:before="100" w:beforeAutospacing="1" w:after="142" w:line="276" w:lineRule="auto"/>
              <w:jc w:val="center"/>
              <w:rPr>
                <w:rFonts w:ascii="Calibri" w:eastAsia="Times New Roman" w:hAnsi="Calibri" w:cs="Calibri"/>
                <w:color w:val="000000"/>
                <w:lang w:eastAsia="ru-RU"/>
              </w:rPr>
            </w:pPr>
            <w:r w:rsidRPr="0074444C">
              <w:rPr>
                <w:rFonts w:ascii="Times New Roman" w:eastAsia="Times New Roman" w:hAnsi="Times New Roman" w:cs="Times New Roman"/>
                <w:b/>
                <w:bCs/>
                <w:color w:val="000000"/>
                <w:sz w:val="24"/>
                <w:szCs w:val="24"/>
                <w:lang w:eastAsia="ru-RU"/>
              </w:rPr>
              <w:t>Номер цвета по Люшеру</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5134DEF"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3</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0A1780F"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4</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D878DB2"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2</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453D2FD"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5</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ED1E7FD"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1</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BD9199"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6</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4879FBC"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0</w:t>
            </w: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079A3B"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7</w:t>
            </w:r>
          </w:p>
        </w:tc>
      </w:tr>
      <w:tr w:rsidR="0074444C" w:rsidRPr="0074444C" w14:paraId="6D5E0018" w14:textId="77777777" w:rsidTr="0074444C">
        <w:trPr>
          <w:tblCellSpacing w:w="0" w:type="dxa"/>
        </w:trPr>
        <w:tc>
          <w:tcPr>
            <w:tcW w:w="10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55E60CD" w14:textId="77777777" w:rsidR="0074444C" w:rsidRPr="0074444C" w:rsidRDefault="0074444C" w:rsidP="0074444C">
            <w:pPr>
              <w:spacing w:before="100" w:beforeAutospacing="1" w:after="142" w:line="276" w:lineRule="auto"/>
              <w:jc w:val="center"/>
              <w:rPr>
                <w:rFonts w:ascii="Calibri" w:eastAsia="Times New Roman" w:hAnsi="Calibri" w:cs="Calibri"/>
                <w:color w:val="000000"/>
                <w:lang w:eastAsia="ru-RU"/>
              </w:rPr>
            </w:pPr>
            <w:r w:rsidRPr="0074444C">
              <w:rPr>
                <w:rFonts w:ascii="Times New Roman" w:eastAsia="Times New Roman" w:hAnsi="Times New Roman" w:cs="Times New Roman"/>
                <w:b/>
                <w:bCs/>
                <w:color w:val="000000"/>
                <w:sz w:val="24"/>
                <w:szCs w:val="24"/>
                <w:lang w:eastAsia="ru-RU"/>
              </w:rPr>
              <w:t>Нормативность цвета</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0B4625A"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1</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32DF449"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2</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50142F9"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3</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C733BF8"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4</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BD0A069"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5</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DA6DE25"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6</w:t>
            </w:r>
          </w:p>
        </w:tc>
        <w:tc>
          <w:tcPr>
            <w:tcW w:w="5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5A510FA"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7</w:t>
            </w: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8910FF" w14:textId="77777777" w:rsidR="0074444C" w:rsidRPr="0074444C" w:rsidRDefault="0074444C" w:rsidP="0074444C">
            <w:pPr>
              <w:spacing w:before="100" w:beforeAutospacing="1" w:after="142" w:line="276" w:lineRule="auto"/>
              <w:rPr>
                <w:rFonts w:ascii="Calibri" w:eastAsia="Times New Roman" w:hAnsi="Calibri" w:cs="Calibri"/>
                <w:color w:val="000000"/>
                <w:lang w:eastAsia="ru-RU"/>
              </w:rPr>
            </w:pPr>
            <w:r w:rsidRPr="0074444C">
              <w:rPr>
                <w:rFonts w:ascii="Times New Roman" w:eastAsia="Times New Roman" w:hAnsi="Times New Roman" w:cs="Times New Roman"/>
                <w:color w:val="000000"/>
                <w:sz w:val="24"/>
                <w:szCs w:val="24"/>
                <w:lang w:eastAsia="ru-RU"/>
              </w:rPr>
              <w:t>8</w:t>
            </w:r>
          </w:p>
        </w:tc>
      </w:tr>
    </w:tbl>
    <w:p w14:paraId="653F3154" w14:textId="4A36836B" w:rsidR="00AB0D81" w:rsidRDefault="00AB0D81" w:rsidP="00AB0D81">
      <w:pPr>
        <w:pStyle w:val="western"/>
        <w:spacing w:before="0" w:beforeAutospacing="0" w:after="0" w:line="360" w:lineRule="auto"/>
        <w:jc w:val="both"/>
        <w:rPr>
          <w:sz w:val="28"/>
          <w:szCs w:val="28"/>
        </w:rPr>
      </w:pPr>
    </w:p>
    <w:p w14:paraId="41DE99EC"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То есть, в норме исследуемый с устойчивой здоровой психикой выберет первым красный, за ним жёлтый, зелёный цвета и так далее. </w:t>
      </w:r>
    </w:p>
    <w:p w14:paraId="13C3C5C2"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b/>
          <w:bCs/>
          <w:color w:val="000000"/>
          <w:sz w:val="28"/>
          <w:szCs w:val="28"/>
          <w:lang w:eastAsia="ru-RU"/>
        </w:rPr>
        <w:t>Важнейшим показателем является место, которое занимает цвет в ряду личного выбора по отношению к серому, архетипическая характеристика которого традиционно ассоциируется со слабостью, нейтральностью, безразличием и отчуждённостью в эмоциональной сфере.</w:t>
      </w:r>
      <w:r w:rsidRPr="0074444C">
        <w:rPr>
          <w:rFonts w:ascii="Times New Roman" w:eastAsia="Times New Roman" w:hAnsi="Times New Roman" w:cs="Times New Roman"/>
          <w:color w:val="000000"/>
          <w:sz w:val="28"/>
          <w:szCs w:val="28"/>
          <w:lang w:eastAsia="ru-RU"/>
        </w:rPr>
        <w:t xml:space="preserve"> Серый выступает в роли символической границы, отделяющей поле эмоционально позитивного, активного от эмоционально пассивного и негативного. Таким образом, значимые персонажи или понятия, располагающиеся перед серым в индивидуальной линейке ассоциируемых цветов, определяются как наиболее важные и положительные в восприятии ребёнка. </w:t>
      </w:r>
    </w:p>
    <w:p w14:paraId="363E0F3E" w14:textId="5AA0F360"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При проведении тестирования детей обнаружили любопытную зависимость цветоассоциативного выбора от сложности или упрощённости психических реакций. Если ребёнок выбирает несколько цветовых карточек к одному понятию, это может служить показателем сильного потенциала творческих способностей испытуемого. По мнению психологов, параметр сложности увеличивается с возрастом, маленькое значение этого параметра может сигнализировать об общем эмоциональном негативизме по отношению к исследованию. </w:t>
      </w:r>
    </w:p>
    <w:p w14:paraId="05DB9006"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b/>
          <w:bCs/>
          <w:color w:val="000000"/>
          <w:sz w:val="28"/>
          <w:szCs w:val="28"/>
          <w:lang w:eastAsia="ru-RU"/>
        </w:rPr>
        <w:t xml:space="preserve">Качественный анализ теста </w:t>
      </w:r>
    </w:p>
    <w:p w14:paraId="5330E921"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Стоит обратить внимание на то, что цветоассоциативные ответы следует интерпретировать в их взаимосвязи, то есть целостно. </w:t>
      </w:r>
      <w:r w:rsidRPr="0074444C">
        <w:rPr>
          <w:rFonts w:ascii="Times New Roman" w:eastAsia="Times New Roman" w:hAnsi="Times New Roman" w:cs="Times New Roman"/>
          <w:b/>
          <w:bCs/>
          <w:color w:val="000000"/>
          <w:sz w:val="28"/>
          <w:szCs w:val="28"/>
          <w:lang w:eastAsia="ru-RU"/>
        </w:rPr>
        <w:t xml:space="preserve">Чем более высокий уровень личной симпатии и предпочтения испытывает ребёнок к тому или другому персонажу, тем более высоким цветом он обозначается. </w:t>
      </w:r>
      <w:r w:rsidRPr="0074444C">
        <w:rPr>
          <w:rFonts w:ascii="Times New Roman" w:eastAsia="Times New Roman" w:hAnsi="Times New Roman" w:cs="Times New Roman"/>
          <w:color w:val="000000"/>
          <w:sz w:val="28"/>
          <w:szCs w:val="28"/>
          <w:lang w:eastAsia="ru-RU"/>
        </w:rPr>
        <w:t xml:space="preserve">Родственник, который внушает чувство страха, отчуждённости будет ассоциироваться с низким цветом в индивидуальной цветоассоциативной шкале. </w:t>
      </w:r>
    </w:p>
    <w:p w14:paraId="166C849C"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Сопоставление осознаваемых оценок отношений, которые даются на вербальном уровне, и неосознаваемых, которые обнаруживают себя в цветовых аналогиях, часто выявляют противоречия, диссонанс в описании характеристик или моделей отношений, например: «Мама — заботливая, внимательная, ласковая», а цветовая ассоциация — коричневый цвет. </w:t>
      </w:r>
    </w:p>
    <w:p w14:paraId="5C28248B"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b/>
          <w:bCs/>
          <w:color w:val="000000"/>
          <w:sz w:val="28"/>
          <w:szCs w:val="28"/>
          <w:lang w:eastAsia="ru-RU"/>
        </w:rPr>
        <w:t>Любопытные результаты даёт анализ цветовой аналогии тестируемого с самим собой, то есть с каким цветом он символически соотносит самого себя.</w:t>
      </w:r>
      <w:r w:rsidRPr="0074444C">
        <w:rPr>
          <w:rFonts w:ascii="Times New Roman" w:eastAsia="Times New Roman" w:hAnsi="Times New Roman" w:cs="Times New Roman"/>
          <w:color w:val="000000"/>
          <w:sz w:val="28"/>
          <w:szCs w:val="28"/>
          <w:lang w:eastAsia="ru-RU"/>
        </w:rPr>
        <w:t xml:space="preserve"> Низкий рейтинг цвета, который выбирает ребёнок в определении самоотношения, указывает на заниженный уровень самооценки, на проблемы с самоуважением. Цвет, совпадающий с цветовым символическим изображением одного из родителей, говорит о сильной эмоциональной связи, близости и взаимопонимании. </w:t>
      </w:r>
    </w:p>
    <w:p w14:paraId="0B0EDA77"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Положение цвета самооценки ребёнка относительно родительского цвета указывает на модель внутрисемейных взаимоотношений: </w:t>
      </w:r>
    </w:p>
    <w:p w14:paraId="53DFC545" w14:textId="77777777" w:rsidR="0074444C" w:rsidRPr="0074444C" w:rsidRDefault="0074444C" w:rsidP="0074444C">
      <w:pPr>
        <w:numPr>
          <w:ilvl w:val="0"/>
          <w:numId w:val="14"/>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выше по месту чем родительские цвета — по принципу «я — хороший, они — плохие»; </w:t>
      </w:r>
    </w:p>
    <w:p w14:paraId="4A9FD131" w14:textId="77777777" w:rsidR="0074444C" w:rsidRPr="0074444C" w:rsidRDefault="0074444C" w:rsidP="0074444C">
      <w:pPr>
        <w:numPr>
          <w:ilvl w:val="0"/>
          <w:numId w:val="14"/>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ниже — «я — плохой, они — хорошие»; </w:t>
      </w:r>
    </w:p>
    <w:p w14:paraId="70291891" w14:textId="77777777" w:rsidR="0074444C" w:rsidRPr="0074444C" w:rsidRDefault="0074444C" w:rsidP="0074444C">
      <w:pPr>
        <w:numPr>
          <w:ilvl w:val="0"/>
          <w:numId w:val="14"/>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между ними — ребёнок ищет защиту от противоречивых, сложных отношений. </w:t>
      </w:r>
    </w:p>
    <w:p w14:paraId="73A075B9"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b/>
          <w:bCs/>
          <w:color w:val="000000"/>
          <w:sz w:val="28"/>
          <w:szCs w:val="28"/>
          <w:lang w:eastAsia="ru-RU"/>
        </w:rPr>
        <w:t>Диагностически значимым и важным является не только рейтинг цвета, но и сам этот цвет, содержащий в себе ценную информацию, которая позволяет подробно расшифровать характеристику самоотношения и внутрисемейных отношений.</w:t>
      </w:r>
      <w:r w:rsidRPr="0074444C">
        <w:rPr>
          <w:rFonts w:ascii="Times New Roman" w:eastAsia="Times New Roman" w:hAnsi="Times New Roman" w:cs="Times New Roman"/>
          <w:color w:val="000000"/>
          <w:sz w:val="28"/>
          <w:szCs w:val="28"/>
          <w:lang w:eastAsia="ru-RU"/>
        </w:rPr>
        <w:t xml:space="preserve"> Анализ статистических данных, полученных в результате изучения эмоциональной реакции на цветовой возбудитель, продемонстрировал, что большинство испытуемых закономерно, статистически стабильно указывают на взаимосвязь цвета и эмоционально-личностных характеристик. Каждый цвет выступает в качестве индикатора эмоциональных проявлений отношений. </w:t>
      </w:r>
    </w:p>
    <w:p w14:paraId="6DD12E91"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b/>
          <w:bCs/>
          <w:color w:val="000000"/>
          <w:sz w:val="28"/>
          <w:szCs w:val="28"/>
          <w:lang w:eastAsia="ru-RU"/>
        </w:rPr>
        <w:t xml:space="preserve">Например, красный укажет на волевое, энергичное, подавляющее доминирование отца или на импульсивное, спонтанное поведение матери. Серый продемонстрирует наличие в семье дистанции, непонимания и безразличия в отношениях между ребёнком и родителями. Зелёный расскажет о строгости и суровости, чрезмерном контроле и удушающей опеке. </w:t>
      </w:r>
    </w:p>
    <w:p w14:paraId="191F738A" w14:textId="47649908"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Цветовой тест отношений расскажет об истинном положении в семье ребёнка. (Благополучие в семейных отношениях благоприятно сказывается на психике малыша. Близость, доверие и взаимопонимание — главное в семейных отношениях.)</w:t>
      </w:r>
    </w:p>
    <w:p w14:paraId="66A03160"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b/>
          <w:bCs/>
          <w:color w:val="000000"/>
          <w:sz w:val="28"/>
          <w:szCs w:val="28"/>
          <w:lang w:eastAsia="ru-RU"/>
        </w:rPr>
        <w:t xml:space="preserve">Символическое значение цветов в интерпретации Люшера и их этически-личностные характеристики </w:t>
      </w:r>
    </w:p>
    <w:p w14:paraId="2A930B37"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Синий — покой, зона комфорта, свобода, честность, доброта, справедливость. Преобладают внутренние ощущения психологического удовлетворения, гармонии и безопасности, отсутствует напряжение и психологический зажим. Символизирует взаимосвязь, привязанность, крепкие и прочные отношения. Отвержение синего может быть симптомом неудовлетворённой потребности душевной близости и тепла. </w:t>
      </w:r>
    </w:p>
    <w:p w14:paraId="66220090"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Зелёный — самоутверждение, самоуверенность, стремление к обладанию, руководству, превосходству и власти, эмоциональная чёрствость. Поведение в стиле «зелёного» стремится к управлению и контролю над важными объектами или процессами. Зелёный цвет на нижних регистрах (7, 8 место) означает признание собственного бессилия, подсознательному перекладыванию вины на других и ненависть к ним. Компенсацию такие люди ищут в суррогатной деятельности, такой как любовь к путешествиям и частым поездкам. </w:t>
      </w:r>
    </w:p>
    <w:p w14:paraId="417C8E5F"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Красный — воплощение витальной энергии и силы, стихии огня. Выражает высокую интенсивность и наполненность жизни, мужественность, стремление к успеху, победе, желание проникать, покорять, преобразовывать. Если красному отдаётся предпочтение, то выбравший его испытывает мощный порыв к действию, седьмое или восьмое место говорят о дефиците жизненной силы, например, при изматывающих и истощающих хронических конфликтах. </w:t>
      </w:r>
    </w:p>
    <w:p w14:paraId="626EA83A"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Жёлтый — свет, лёгкость, живость, освобождение и расслабленность, открытость, общительность. Первое место жёлтого означает сильное желание счастья, последние места сигнализируют о разочаровании, внутренней пустоте и изоляции. </w:t>
      </w:r>
    </w:p>
    <w:p w14:paraId="4A38B17B"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Фиолетовый — волшебство, нерешительность, инфантилизм, эгоцентризм, мечтательность. Неискренность, интуитивное восприятие мира. </w:t>
      </w:r>
    </w:p>
    <w:p w14:paraId="7BFD918C"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Коричневый — пассивность, зависимость, добросовестность, стремление к телесному комфорту, уюту, удовлетворённости. </w:t>
      </w:r>
    </w:p>
    <w:p w14:paraId="49C5AE35"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Чёрный — символическое выражение идеи «ничто», отказ, оборона, протест, замкнутость, психологическая закрытость, упрямство, враждебность, нелюдимость. </w:t>
      </w:r>
    </w:p>
    <w:p w14:paraId="3FB8F4F4" w14:textId="77777777" w:rsidR="0074444C" w:rsidRPr="0074444C" w:rsidRDefault="0074444C" w:rsidP="0074444C">
      <w:pPr>
        <w:numPr>
          <w:ilvl w:val="0"/>
          <w:numId w:val="15"/>
        </w:numPr>
        <w:spacing w:after="0" w:line="360" w:lineRule="auto"/>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Серый — бесцветность, отгороженность, нейтральность, пассивность, безответственность, безынициативность, заниженная самооценка </w:t>
      </w:r>
    </w:p>
    <w:p w14:paraId="359A1C58"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b/>
          <w:bCs/>
          <w:color w:val="000000"/>
          <w:sz w:val="28"/>
          <w:szCs w:val="28"/>
          <w:lang w:eastAsia="ru-RU"/>
        </w:rPr>
        <w:t xml:space="preserve">Однако стоит заметить, что прямое значение цвета, которое представлено в толковании Люшера, при проведении тестирования детей, особенно дошкольников, следует использовать с осторожностью. </w:t>
      </w:r>
      <w:r w:rsidRPr="0074444C">
        <w:rPr>
          <w:rFonts w:ascii="Times New Roman" w:eastAsia="Times New Roman" w:hAnsi="Times New Roman" w:cs="Times New Roman"/>
          <w:color w:val="000000"/>
          <w:sz w:val="28"/>
          <w:szCs w:val="28"/>
          <w:lang w:eastAsia="ru-RU"/>
        </w:rPr>
        <w:t xml:space="preserve">Личность ребёнка не сформирована в той мере, чтобы можно было говорить об устойчивости эмоциональных реакций, поэтому перенос непосредственной характеристики цвета на интерпретацию детских ответов будет недостаточно корректным. </w:t>
      </w:r>
    </w:p>
    <w:p w14:paraId="743E1E6D" w14:textId="77777777" w:rsidR="0074444C" w:rsidRPr="0074444C" w:rsidRDefault="0074444C" w:rsidP="0074444C">
      <w:pPr>
        <w:spacing w:after="0" w:line="360" w:lineRule="auto"/>
        <w:ind w:firstLine="851"/>
        <w:jc w:val="both"/>
        <w:rPr>
          <w:rFonts w:ascii="Calibri" w:eastAsia="Times New Roman" w:hAnsi="Calibri" w:cs="Calibri"/>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Прямое толкование цвета при анализе исследования будет совершенно обосновано у старших школьников, личностные качества которых практически тождественны взрослым. А. Эткинд считает допустимым использовать у детей лишь общие символические характеристики цветов, они укажут на общие тенденции личности ребёнка, которая ещё находится в процессе формирования и развития. </w:t>
      </w:r>
    </w:p>
    <w:p w14:paraId="0E224039" w14:textId="794FA9D6" w:rsidR="0074444C" w:rsidRPr="00B22E9F" w:rsidRDefault="0074444C" w:rsidP="0074444C">
      <w:pPr>
        <w:spacing w:after="0" w:line="360" w:lineRule="auto"/>
        <w:ind w:firstLine="851"/>
        <w:jc w:val="both"/>
        <w:rPr>
          <w:rFonts w:ascii="Times New Roman" w:eastAsia="Times New Roman" w:hAnsi="Times New Roman" w:cs="Times New Roman"/>
          <w:color w:val="000000"/>
          <w:sz w:val="28"/>
          <w:szCs w:val="28"/>
          <w:lang w:eastAsia="ru-RU"/>
        </w:rPr>
      </w:pPr>
      <w:r w:rsidRPr="0074444C">
        <w:rPr>
          <w:rFonts w:ascii="Times New Roman" w:eastAsia="Times New Roman" w:hAnsi="Times New Roman" w:cs="Times New Roman"/>
          <w:color w:val="000000"/>
          <w:sz w:val="28"/>
          <w:szCs w:val="28"/>
          <w:lang w:eastAsia="ru-RU"/>
        </w:rPr>
        <w:t xml:space="preserve">Система отношений наделена подвижным характером и развивается на протяжении всей жизни человека, существенно воздействуя на социальное существование личности. Исследование эмоциональной окраски отношений человека со значимыми для него людьми, а также с самим собой обнажает как осознанный, так и скрытый от сознания пласт этих отношений. Методика Эткинда показала себя как достаточно эффективный и компактный способ диагностики неадекватного соотношения вербального и бессознательного уровня межличностных отношений. </w:t>
      </w:r>
    </w:p>
    <w:p w14:paraId="00336018" w14:textId="5318C549" w:rsidR="0074444C" w:rsidRDefault="0074444C" w:rsidP="0074444C">
      <w:pPr>
        <w:spacing w:after="0" w:line="360" w:lineRule="auto"/>
        <w:ind w:firstLine="851"/>
        <w:jc w:val="both"/>
        <w:rPr>
          <w:rFonts w:ascii="Calibri" w:eastAsia="Times New Roman" w:hAnsi="Calibri" w:cs="Calibri"/>
          <w:color w:val="000000"/>
          <w:sz w:val="28"/>
          <w:szCs w:val="28"/>
          <w:lang w:eastAsia="ru-RU"/>
        </w:rPr>
      </w:pPr>
    </w:p>
    <w:p w14:paraId="785572A8" w14:textId="7DC43353"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6AF201EB" w14:textId="0021E5EB"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2F7E0944" w14:textId="4E386F08"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660870FA" w14:textId="17C63166"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2961D3CC" w14:textId="3E0D3618"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1BE10BB1" w14:textId="15FE96D5"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62ED2864" w14:textId="596EBF57"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08AF616C" w14:textId="42A5FAF0"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7498A0DA" w14:textId="4BDCC267"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6F1AB6F7" w14:textId="6CBF5EBE"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04A29F61" w14:textId="1FB152E2"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70C5781F" w14:textId="496E1051"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1E74DFB3" w14:textId="26DBCF45"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59AB609B" w14:textId="1C8252E8"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4EB3431B" w14:textId="68A701FF"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6A0476D7" w14:textId="00B59242"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50B8AC77" w14:textId="6B06F7AA"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05581ABD" w14:textId="16EF0304"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6A5360DB" w14:textId="4B58690C"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19C2CE0C" w14:textId="12C375AB" w:rsidR="00B22E9F" w:rsidRDefault="00B22E9F" w:rsidP="0074444C">
      <w:pPr>
        <w:spacing w:after="0" w:line="360" w:lineRule="auto"/>
        <w:ind w:firstLine="851"/>
        <w:jc w:val="both"/>
        <w:rPr>
          <w:rFonts w:ascii="Calibri" w:eastAsia="Times New Roman" w:hAnsi="Calibri" w:cs="Calibri"/>
          <w:color w:val="000000"/>
          <w:sz w:val="28"/>
          <w:szCs w:val="28"/>
          <w:lang w:eastAsia="ru-RU"/>
        </w:rPr>
      </w:pPr>
    </w:p>
    <w:p w14:paraId="6F85D618" w14:textId="1C23BBF9" w:rsidR="00B22E9F" w:rsidRDefault="00826965" w:rsidP="00826965">
      <w:pPr>
        <w:pStyle w:val="1"/>
        <w:rPr>
          <w:rFonts w:eastAsia="Times New Roman"/>
          <w:lang w:eastAsia="ru-RU"/>
        </w:rPr>
      </w:pPr>
      <w:r w:rsidRPr="00826965">
        <w:rPr>
          <w:rFonts w:eastAsia="Times New Roman"/>
          <w:lang w:eastAsia="ru-RU"/>
        </w:rPr>
        <w:t>Группа тестов «Рисунок семьи»</w:t>
      </w:r>
    </w:p>
    <w:p w14:paraId="042EAC9E" w14:textId="77777777" w:rsidR="00826965" w:rsidRPr="00826965" w:rsidRDefault="00826965" w:rsidP="00826965">
      <w:pPr>
        <w:pStyle w:val="a6"/>
        <w:spacing w:before="0" w:beforeAutospacing="0" w:after="0" w:line="240" w:lineRule="auto"/>
        <w:jc w:val="center"/>
        <w:rPr>
          <w:sz w:val="28"/>
          <w:szCs w:val="28"/>
        </w:rPr>
      </w:pPr>
      <w:r w:rsidRPr="00826965">
        <w:rPr>
          <w:b/>
          <w:bCs/>
          <w:color w:val="000000"/>
          <w:sz w:val="28"/>
          <w:szCs w:val="28"/>
        </w:rPr>
        <w:t>«Рисунок семьи» (Л. Корман)</w:t>
      </w:r>
    </w:p>
    <w:p w14:paraId="0DA0E618" w14:textId="77777777" w:rsidR="00826965" w:rsidRPr="00826965" w:rsidRDefault="00826965" w:rsidP="00826965">
      <w:pPr>
        <w:pStyle w:val="a6"/>
        <w:spacing w:before="0" w:beforeAutospacing="0" w:after="0" w:line="240" w:lineRule="auto"/>
        <w:ind w:firstLine="708"/>
        <w:jc w:val="both"/>
        <w:rPr>
          <w:sz w:val="28"/>
          <w:szCs w:val="28"/>
        </w:rPr>
      </w:pPr>
      <w:r w:rsidRPr="00826965">
        <w:rPr>
          <w:b/>
          <w:bCs/>
          <w:i/>
          <w:iCs/>
          <w:color w:val="000000"/>
          <w:sz w:val="28"/>
          <w:szCs w:val="28"/>
        </w:rPr>
        <w:t>Цель:</w:t>
      </w:r>
      <w:r w:rsidRPr="00826965">
        <w:rPr>
          <w:color w:val="000000"/>
          <w:sz w:val="28"/>
          <w:szCs w:val="28"/>
        </w:rPr>
        <w:t xml:space="preserve"> исследование межличностных отношений ребенка с родителями. </w:t>
      </w:r>
    </w:p>
    <w:p w14:paraId="70A7DF23"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Данная методика отражает, в первую очередь, переживания и восприятие ребенком своего места в семье, отношение ребенка к семье в целом и отдельным ее членам.</w:t>
      </w:r>
    </w:p>
    <w:p w14:paraId="7328394C"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Наиболее продуктивно применение теста «Рисунок семьи» в старшем дошкольном и младшем школьном возрасте.</w:t>
      </w:r>
    </w:p>
    <w:p w14:paraId="692B14EA" w14:textId="77777777" w:rsidR="00826965" w:rsidRPr="00826965" w:rsidRDefault="00826965" w:rsidP="00826965">
      <w:pPr>
        <w:pStyle w:val="a6"/>
        <w:spacing w:before="0" w:beforeAutospacing="0" w:after="0" w:line="240" w:lineRule="auto"/>
        <w:ind w:firstLine="708"/>
        <w:jc w:val="both"/>
        <w:rPr>
          <w:sz w:val="28"/>
          <w:szCs w:val="28"/>
        </w:rPr>
      </w:pPr>
      <w:r w:rsidRPr="00826965">
        <w:rPr>
          <w:b/>
          <w:bCs/>
          <w:i/>
          <w:iCs/>
          <w:color w:val="000000"/>
          <w:sz w:val="28"/>
          <w:szCs w:val="28"/>
        </w:rPr>
        <w:t>Материалы:</w:t>
      </w:r>
      <w:r w:rsidRPr="00826965">
        <w:rPr>
          <w:color w:val="000000"/>
          <w:sz w:val="28"/>
          <w:szCs w:val="28"/>
        </w:rPr>
        <w:t xml:space="preserve"> для исследования необходимы лист белой бумаги размером 15х20 см или 21х29 см, шесть цветных карандашей (черный, красный, синий, зеленый, желтый, коричневый), ластик.</w:t>
      </w:r>
    </w:p>
    <w:p w14:paraId="34CE3C09" w14:textId="77777777" w:rsidR="00826965" w:rsidRPr="00826965" w:rsidRDefault="00826965" w:rsidP="00826965">
      <w:pPr>
        <w:pStyle w:val="a6"/>
        <w:spacing w:before="0" w:beforeAutospacing="0" w:after="0" w:line="240" w:lineRule="auto"/>
        <w:jc w:val="both"/>
        <w:rPr>
          <w:sz w:val="28"/>
          <w:szCs w:val="28"/>
        </w:rPr>
      </w:pPr>
      <w:r w:rsidRPr="00826965">
        <w:rPr>
          <w:b/>
          <w:bCs/>
          <w:i/>
          <w:iCs/>
          <w:color w:val="000000"/>
          <w:sz w:val="28"/>
          <w:szCs w:val="28"/>
        </w:rPr>
        <w:t>Ход исследования</w:t>
      </w:r>
    </w:p>
    <w:p w14:paraId="66E1F5BE"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 xml:space="preserve">Ребенку дается </w:t>
      </w:r>
      <w:r w:rsidRPr="00826965">
        <w:rPr>
          <w:b/>
          <w:bCs/>
          <w:i/>
          <w:iCs/>
          <w:color w:val="000000"/>
          <w:sz w:val="28"/>
          <w:szCs w:val="28"/>
        </w:rPr>
        <w:t>инструкция:</w:t>
      </w:r>
      <w:r w:rsidRPr="00826965">
        <w:rPr>
          <w:color w:val="000000"/>
          <w:sz w:val="28"/>
          <w:szCs w:val="28"/>
        </w:rPr>
        <w:t xml:space="preserve"> «Нарисуй, пожалуйста, свою семью». Ни в коем случае нельзя объяснять, что обозначает слово «семья». Если ребенок спрашивает, что ему рисовать, психолог должен просто повторить инструкцию. Даже если он задаст вопрос типа: «А бабушку рисовать надо?» - не отвечайте на вопрос прямо, а лучше скажите: «Рисуй так, как тебе хочется». Время выполнения задания не ограничивается (в большинстве случаев оно длится не более 35 минут). </w:t>
      </w:r>
    </w:p>
    <w:p w14:paraId="059D5703"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При выполнении задания следует отмечать в протоколе: </w:t>
      </w:r>
      <w:r w:rsidRPr="00826965">
        <w:rPr>
          <w:i/>
          <w:iCs/>
          <w:color w:val="000000"/>
          <w:sz w:val="28"/>
          <w:szCs w:val="28"/>
        </w:rPr>
        <w:t>а) последовательность рисования деталей; б) паузы более 15 сек.; в) стирание деталей; г) спонтанные комментарии ребенка; д) эмоциональные реакции и их связь с изображаемым содержанием.</w:t>
      </w:r>
    </w:p>
    <w:p w14:paraId="001FD188"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После выполнения задания надо стремиться получить максимум информации вербальным путем. Обычно задаются следующие вопросы:</w:t>
      </w:r>
    </w:p>
    <w:p w14:paraId="5FB5EDCD"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1. Скажи, кто тут нарисован?</w:t>
      </w:r>
    </w:p>
    <w:p w14:paraId="6170AF6F"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2. Где они находятся?</w:t>
      </w:r>
    </w:p>
    <w:p w14:paraId="3B071502"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3. Что они делают? Кто это придумал?</w:t>
      </w:r>
    </w:p>
    <w:p w14:paraId="19BDC5D8"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4. Им весело или скучно? Почему?</w:t>
      </w:r>
    </w:p>
    <w:p w14:paraId="205BBA53"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5. Кто из нарисованных людей самый счастливый? Почему?</w:t>
      </w:r>
    </w:p>
    <w:p w14:paraId="7A07C73C"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6. Кто из них самый несчастный? Почему?</w:t>
      </w:r>
    </w:p>
    <w:p w14:paraId="177334C5"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Последние два вопроса провоцирую ребенка на открытое обсуждение чувств, что не каждый ребенок склонен делать. Поэтому, если ребенок не отвечает на них или отвечает формально, не следует настаивать на ответе. При опросе психолог должен пытаться выяснить смысл нарисованного: чувства к отдельным членам семьи, почему ребенок не нарисовал кого-нибудь из членов (если так произошло); что значат для ребенка определенные детали рисунка (птицы, зверушки и т.д.). При этом, по возможности, следует избегать прямых вопросов, настаивать на ответе, так как это может вызвать тревогу, защитные реакции. Часто продуктивными оказываются проективные вопросы (например: «Если бы вместо птички был бы нарисован человек, то кто бы это был?», «Кто бы выиграл между братом и тобой?», «Кого мама позовет идти с собой?» и т.п.).</w:t>
      </w:r>
    </w:p>
    <w:p w14:paraId="39BC39AA"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После опроса ребенку предлагается решить 6 ситуаций: три из них должны выявить негативные чувства к членам семьи, три – позитивные.</w:t>
      </w:r>
    </w:p>
    <w:p w14:paraId="04FD0F45"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1. Представь себе, что ты имеешь два билета в цирк. Кого бы ты позвал идти с собой?</w:t>
      </w:r>
    </w:p>
    <w:p w14:paraId="7B3F7BBE"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2. Представь, что вся твоя семья идет в гости, но один из вас заболел и должен остаться дома. Кто он?</w:t>
      </w:r>
    </w:p>
    <w:p w14:paraId="4D7B1245"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3. Ты строишь из конструктора дом (вырезаешь бумажное платье для куклы) и тебе не везет. Кого ты позовешь на помощь?</w:t>
      </w:r>
    </w:p>
    <w:p w14:paraId="0578D0CA"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4. Ты имеешь «N» билетов (на один меньше, чем членов семьи) на интересную кинокартину. Кто останется дома?</w:t>
      </w:r>
    </w:p>
    <w:p w14:paraId="06EE8232"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5. Представь себе, что ты попал на необитаемый остров. С кем бы ты хотел там жить?</w:t>
      </w:r>
    </w:p>
    <w:p w14:paraId="07055D1C"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6. Ты получил в подарок интересное лото. Вся семья села играть, но вас одним человеком больше, чем надо. Кто не будет играть?</w:t>
      </w:r>
    </w:p>
    <w:p w14:paraId="73D19D56"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Для интерпретации также надо знать: а) возраст исследуемого ребенка; б) состав его семьи, возраст братьев и сестер; в) если возможно, иметь сведения о поведении ребенка в семье, детском саду или школе.</w:t>
      </w:r>
    </w:p>
    <w:p w14:paraId="4B8DE5DA" w14:textId="77777777" w:rsidR="00826965" w:rsidRPr="00826965" w:rsidRDefault="00826965" w:rsidP="00826965">
      <w:pPr>
        <w:pStyle w:val="a6"/>
        <w:spacing w:before="0" w:beforeAutospacing="0" w:after="0" w:line="240" w:lineRule="auto"/>
        <w:jc w:val="both"/>
        <w:rPr>
          <w:sz w:val="28"/>
          <w:szCs w:val="28"/>
        </w:rPr>
      </w:pPr>
      <w:r w:rsidRPr="00826965">
        <w:rPr>
          <w:b/>
          <w:bCs/>
          <w:i/>
          <w:iCs/>
          <w:color w:val="000000"/>
          <w:sz w:val="28"/>
          <w:szCs w:val="28"/>
        </w:rPr>
        <w:t>Интерпретацию рисунка условно можно разделить на три части:</w:t>
      </w:r>
    </w:p>
    <w:p w14:paraId="1DB7AE8B"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1) </w:t>
      </w:r>
      <w:r w:rsidRPr="00826965">
        <w:rPr>
          <w:i/>
          <w:iCs/>
          <w:color w:val="000000"/>
          <w:sz w:val="28"/>
          <w:szCs w:val="28"/>
        </w:rPr>
        <w:t>анализ структуры «Рисунка семьи</w:t>
      </w:r>
      <w:r w:rsidRPr="00826965">
        <w:rPr>
          <w:color w:val="000000"/>
          <w:sz w:val="28"/>
          <w:szCs w:val="28"/>
        </w:rPr>
        <w:t>»; 2) </w:t>
      </w:r>
      <w:r w:rsidRPr="00826965">
        <w:rPr>
          <w:i/>
          <w:iCs/>
          <w:color w:val="000000"/>
          <w:sz w:val="28"/>
          <w:szCs w:val="28"/>
        </w:rPr>
        <w:t>интерпретацию особенностей графических презентаций членов семьи;</w:t>
      </w:r>
      <w:r w:rsidRPr="00826965">
        <w:rPr>
          <w:color w:val="000000"/>
          <w:sz w:val="28"/>
          <w:szCs w:val="28"/>
        </w:rPr>
        <w:t> 3) </w:t>
      </w:r>
      <w:r w:rsidRPr="00826965">
        <w:rPr>
          <w:i/>
          <w:iCs/>
          <w:color w:val="000000"/>
          <w:sz w:val="28"/>
          <w:szCs w:val="28"/>
        </w:rPr>
        <w:t>анализ процесса рисования</w:t>
      </w:r>
      <w:r w:rsidRPr="00826965">
        <w:rPr>
          <w:color w:val="000000"/>
          <w:sz w:val="28"/>
          <w:szCs w:val="28"/>
        </w:rPr>
        <w:t>.</w:t>
      </w:r>
    </w:p>
    <w:p w14:paraId="2AAFD5E0" w14:textId="77777777" w:rsidR="00826965" w:rsidRPr="00826965" w:rsidRDefault="00826965" w:rsidP="00826965">
      <w:pPr>
        <w:pStyle w:val="a6"/>
        <w:spacing w:before="0" w:beforeAutospacing="0" w:after="0" w:line="240" w:lineRule="auto"/>
        <w:jc w:val="both"/>
        <w:rPr>
          <w:sz w:val="28"/>
          <w:szCs w:val="28"/>
        </w:rPr>
      </w:pPr>
      <w:r w:rsidRPr="00826965">
        <w:rPr>
          <w:i/>
          <w:iCs/>
          <w:color w:val="000000"/>
          <w:sz w:val="28"/>
          <w:szCs w:val="28"/>
        </w:rPr>
        <w:t>Анализ структуры рисунка семьи и сравнение составанарисованной и реальной семьи</w:t>
      </w:r>
    </w:p>
    <w:p w14:paraId="36ACC1E0"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Ребенок, переживающий эмоциональное благополучие в семье, как правило, рисует полную семью. Искажение реального состава семьи всегда заслуживает пристального внимания, так как за этим почти всегда стоят эмоциональный конфликт, недовольство семейной ситуацией. Крайние варианты представляют собой рисунки, в которых: </w:t>
      </w:r>
      <w:r w:rsidRPr="00826965">
        <w:rPr>
          <w:i/>
          <w:iCs/>
          <w:color w:val="000000"/>
          <w:sz w:val="28"/>
          <w:szCs w:val="28"/>
        </w:rPr>
        <w:t>а) вообще не изображены люди; б) изображены только не связанные с семьей люди. </w:t>
      </w:r>
      <w:r w:rsidRPr="00826965">
        <w:rPr>
          <w:color w:val="000000"/>
          <w:sz w:val="28"/>
          <w:szCs w:val="28"/>
        </w:rPr>
        <w:t>Такое защитное избегание задания встречается у детей крайне редко. За такими реакциями чаще всего кроются: а) травматические переживания, связанные с семьей; б) чувство отверженности, покинутости (поэтому такие рисунки относительно часты у детей, недавно пришедших в интернат из семей); в) аутизм; г) чувство небезопасности, большой уровень тревожности; д) плохой контакт психолога с исследуемым ребенком.</w:t>
      </w:r>
    </w:p>
    <w:p w14:paraId="1C967D80"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На практике приходится сталкиваться с менее выраженными отступлениями от реального состава семьи. Дети уменьшают состав семьи, «забывая» нарисовать тех ее членов,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таким образом ребенок «монополизирует» недостающую любовь и внимание родителей. На вопрос, почему не нарисован тот или иной член семьи, ответы бывают, как правило, защитными: «Не нарисовал потому, что не осталось места», «Он пошел гулять» и т.д., а иногда и прямыми: «Не хотел – он дерется», «Не хочу, чтобы он с нами жил» и т.д.</w:t>
      </w:r>
    </w:p>
    <w:p w14:paraId="54596A25"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Большой интерес представляют те рисунки, в которых ребенок не рисует себя или вместо семьи рисует только себя. В обоих случаях это говорит о несформированности у ребенка чувства общности. Отсутствие в рисунке «Я» более характерно детям, чувствующим отвержение, неприятие. Изображение в рисунке только «Я» может быть истолковано по-разному, в зависимости от контекста других характеристик рисунка. Если презентации только «Я» свойственна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отсутствием чувства общности указывает и на определенную эгоцентричность, истероидные черты характера. Если же рисунку себя характерна маленькая величина, схематичность, если в рисунке другими деталями и цветовой гаммой создан негативный эмоциональный фон, то можно предположить наличие чувства отверженности, покинутости, иногда – аутистических тенденций.</w:t>
      </w:r>
    </w:p>
    <w:p w14:paraId="0549F4B2"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Информативным является и увеличение состава семьи. Это связано с неудовлетворенными психологическими потребностями в семье. Примерами могут служить рисунки единственных детей – они относительно чаще включают в рисунок семьи посторонних людей. Если дополнительно к членам семьи нарисован ребенок того же возраста (двоюродный брат, дочь соседа и т.п.), - это отражение потребности в равноправных, кооперативных связях; если младше – желание занять охраняющую, родительскую, руководящую позицию по отношению к другим детям (такую же информацию могут дать и дополнительно к членам семьи нарисованные собачки, кошки и т.п.).</w:t>
      </w:r>
    </w:p>
    <w:p w14:paraId="013D0FAF" w14:textId="77777777" w:rsidR="00826965" w:rsidRPr="00826965" w:rsidRDefault="00826965" w:rsidP="00826965">
      <w:pPr>
        <w:pStyle w:val="a6"/>
        <w:spacing w:before="0" w:beforeAutospacing="0" w:after="0" w:line="240" w:lineRule="auto"/>
        <w:jc w:val="both"/>
        <w:rPr>
          <w:sz w:val="28"/>
          <w:szCs w:val="28"/>
        </w:rPr>
      </w:pPr>
      <w:r w:rsidRPr="00826965">
        <w:rPr>
          <w:i/>
          <w:iCs/>
          <w:color w:val="000000"/>
          <w:sz w:val="28"/>
          <w:szCs w:val="28"/>
        </w:rPr>
        <w:t>Расположение членов семьи</w:t>
      </w:r>
    </w:p>
    <w:p w14:paraId="1E8F56D6"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Оно указывает на некоторые психологические особенности взаимоотношений в семье.</w:t>
      </w:r>
    </w:p>
    <w:p w14:paraId="7C03144D"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Сплоченность семьи, рисование членов семьи с соединенными руками, объединенность их в общей деятельности являются показателями психологического благополучия, восприятия интегративности семьи, включенности в семью за исключением тех случаев, когда близкое расположение фигур – это попытка ребенка объединить, сплотить семью. Рисунки с противоположными характеристиками (разобщенность членов семьи) могут указывать на низкий уровень эмоциональных связей.</w:t>
      </w:r>
    </w:p>
    <w:p w14:paraId="1D2EBB09"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Психологически интересны те рисунки, в которых часть семьи расположена в одной группе, а одно или несколько лиц – отдаленно. Если отдалено ребенок рисует себя, это указывает на чувство невключенности, отчужденности. В случае отделения другого члена семьи можно предполагать негативное отношение ребенка к нему, иногда судить об угрозе, исходящей от него, или малой значимости его для ребенка.</w:t>
      </w:r>
    </w:p>
    <w:p w14:paraId="24C9F71A"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Группировка членов семьи в рисунке иногда помогает выделить психологические микроструктуры семьи, коалиции.</w:t>
      </w:r>
    </w:p>
    <w:p w14:paraId="73196813"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На слабость позитивных межперсональных связей указывает также отделение членов семьи объектами, деление рисунка на ячейки, по которым распределены члены семьи.</w:t>
      </w:r>
    </w:p>
    <w:p w14:paraId="30BA939E"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Считается, что наиболее высоко на рисунке расположен персонаж, обладающий, по мнению ребенка, наибольшей властью в семье, хотя он может быть и самым маленьким по линейному размеру. Ниже всех расположен тот, чья власть в семье минимальна. Принцип вертикальной иерархии распространяется также и на мир предметов.</w:t>
      </w:r>
    </w:p>
    <w:p w14:paraId="00BDF1D7" w14:textId="77777777" w:rsidR="00826965" w:rsidRPr="00826965" w:rsidRDefault="00826965" w:rsidP="00826965">
      <w:pPr>
        <w:pStyle w:val="a6"/>
        <w:spacing w:before="0" w:beforeAutospacing="0" w:after="0" w:line="240" w:lineRule="auto"/>
        <w:jc w:val="both"/>
        <w:rPr>
          <w:sz w:val="28"/>
          <w:szCs w:val="28"/>
        </w:rPr>
      </w:pPr>
      <w:r w:rsidRPr="00826965">
        <w:rPr>
          <w:i/>
          <w:iCs/>
          <w:color w:val="000000"/>
          <w:sz w:val="28"/>
          <w:szCs w:val="28"/>
        </w:rPr>
        <w:t>Анализ особенностей нарисованных фигур</w:t>
      </w:r>
    </w:p>
    <w:p w14:paraId="11F365A1"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Особенности графического изображения отдельных членов семьи дают ценную информацию об эмоциональном отношении ребенка к отдельному члену семьи, о том, каким ребенок его воспринимает, об «Я-образе» ребенка, его полной идентификации и т.д.</w:t>
      </w:r>
    </w:p>
    <w:p w14:paraId="418E7E86"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При оценке эмоционального отношения ребенка к членам семьи следует обращать внимание на следующие моменты:</w:t>
      </w:r>
    </w:p>
    <w:p w14:paraId="1298A007"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1) </w:t>
      </w:r>
      <w:r w:rsidRPr="00826965">
        <w:rPr>
          <w:i/>
          <w:iCs/>
          <w:color w:val="000000"/>
          <w:sz w:val="28"/>
          <w:szCs w:val="28"/>
        </w:rPr>
        <w:t>количество деталей тела</w:t>
      </w:r>
      <w:r w:rsidRPr="00826965">
        <w:rPr>
          <w:color w:val="000000"/>
          <w:sz w:val="28"/>
          <w:szCs w:val="28"/>
        </w:rPr>
        <w:t>. Присутствуют ли: голова, волосы, уши, глаза, зрачки, ресницы, брови, нос, щеки, рот, шея, плечи, руки, ладони, пальцы, ноги, ступни;</w:t>
      </w:r>
    </w:p>
    <w:p w14:paraId="043FF753"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2) </w:t>
      </w:r>
      <w:r w:rsidRPr="00826965">
        <w:rPr>
          <w:i/>
          <w:iCs/>
          <w:color w:val="000000"/>
          <w:sz w:val="28"/>
          <w:szCs w:val="28"/>
        </w:rPr>
        <w:t>декорирование</w:t>
      </w:r>
      <w:r w:rsidRPr="00826965">
        <w:rPr>
          <w:color w:val="000000"/>
          <w:sz w:val="28"/>
          <w:szCs w:val="28"/>
        </w:rPr>
        <w:t> (детали одежды и украшения): шапка, воротник, галстук, банты, карманы, ремень, пуговицы, элементы прически, сложности одежды, украшения, узоры на одежде и т.п.;</w:t>
      </w:r>
    </w:p>
    <w:p w14:paraId="24FFE945"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3) </w:t>
      </w:r>
      <w:r w:rsidRPr="00826965">
        <w:rPr>
          <w:i/>
          <w:iCs/>
          <w:color w:val="000000"/>
          <w:sz w:val="28"/>
          <w:szCs w:val="28"/>
        </w:rPr>
        <w:t>количество использованных цветов для рисования фигуры.</w:t>
      </w:r>
    </w:p>
    <w:p w14:paraId="08A4C5CD"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неоконченности изображения. Иногда пропуск в рисунке существенных частей тела (головы, рук, ног) может указывать, наряду с негативным отношением к нему, также на агрессивные побуждения относительно этого человека.</w:t>
      </w:r>
    </w:p>
    <w:p w14:paraId="3444F2C2"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О восприятии других членов семьи и «Я-образе» рисующего можно судить на основе сравнения величин фигур. Дети обычно самыми большими рисуют мать или отца, что соответствует реальности. Однако иногда соотношение величин нарисованных фигур явно не соответствует реальному соотношению величин членов семьи, так как величина изображенного персонажа или предмета выражает его субъективную значимость для ребенка, т.е. какое место занимают отношения с этим персонажем или предметом на данный момент в душе ребенка. Некоторые дети самыми большими или равными по величине с родителями рисуют себя, что связано с: </w:t>
      </w:r>
      <w:r w:rsidRPr="00826965">
        <w:rPr>
          <w:i/>
          <w:iCs/>
          <w:color w:val="000000"/>
          <w:sz w:val="28"/>
          <w:szCs w:val="28"/>
        </w:rPr>
        <w:t>а) эгоцентричностью ребенка; б) соревнованием за родительскую любовь с другим родителем, </w:t>
      </w:r>
      <w:r w:rsidRPr="00826965">
        <w:rPr>
          <w:color w:val="000000"/>
          <w:sz w:val="28"/>
          <w:szCs w:val="28"/>
        </w:rPr>
        <w:t>при котором ребенок приравнивает себя к родителю противоположного пола, исключая или уменьшая при этом «конкурента». Значительно меньшими, чем других членов семьи, рисуют себя дети, которые: </w:t>
      </w:r>
      <w:r w:rsidRPr="00826965">
        <w:rPr>
          <w:i/>
          <w:iCs/>
          <w:color w:val="000000"/>
          <w:sz w:val="28"/>
          <w:szCs w:val="28"/>
        </w:rPr>
        <w:t>а) чувствуют свою незначительность, ненужность и т.п.; б) требующие опеки, заботы со стороны родителей. </w:t>
      </w:r>
      <w:r w:rsidRPr="00826965">
        <w:rPr>
          <w:color w:val="000000"/>
          <w:sz w:val="28"/>
          <w:szCs w:val="28"/>
        </w:rPr>
        <w:t>Вообще при интерпретации величин фигур психолог должен обращать внимание только на значительные искажения фигур.</w:t>
      </w:r>
    </w:p>
    <w:p w14:paraId="5421D989"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Иформативной может быть и абсолютная величина фигур. Большие, через вест лист, фигуры рисуют импульсивные, уверенные в себе, склонные к доминированию дети. Очень маленькие фигуры связаны с тревожностью, чувством небезопасности. Если группа маленьких фигур изображена наверху листа, а большая нижняя часть листа пустая, то это говорит о том, что низкая самооценка сочетается с высоким уровнем притязаний.</w:t>
      </w:r>
    </w:p>
    <w:p w14:paraId="31A34D8A"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Следует обращать внимание и на рисование отдельных частей тела, поскольку отдельные части тела связаны с определенными сферами активности, являются средствами общения, контроля, передвижения и т.д. Проанализируем самые информативные части тела.</w:t>
      </w:r>
    </w:p>
    <w:p w14:paraId="60E268C5" w14:textId="77777777" w:rsidR="00826965" w:rsidRPr="00826965" w:rsidRDefault="00826965" w:rsidP="00826965">
      <w:pPr>
        <w:pStyle w:val="a6"/>
        <w:spacing w:before="0" w:beforeAutospacing="0" w:after="0" w:line="240" w:lineRule="auto"/>
        <w:ind w:firstLine="708"/>
        <w:jc w:val="both"/>
        <w:rPr>
          <w:sz w:val="28"/>
          <w:szCs w:val="28"/>
        </w:rPr>
      </w:pPr>
      <w:r w:rsidRPr="00826965">
        <w:rPr>
          <w:i/>
          <w:iCs/>
          <w:color w:val="000000"/>
          <w:sz w:val="28"/>
          <w:szCs w:val="28"/>
        </w:rPr>
        <w:t>Руки </w:t>
      </w:r>
      <w:r w:rsidRPr="00826965">
        <w:rPr>
          <w:color w:val="000000"/>
          <w:sz w:val="28"/>
          <w:szCs w:val="28"/>
        </w:rPr>
        <w:t>являются основным средством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 и внешне спокойные, покладистые дети. Можно предположить, что ребенок чувствует враждебность по отношению к окружающим, но его агрессивные побуждения подавлены, или он стремится компенсировать свою слабость, желая быть сильным, властвовать над другими. Последнее будет более достоверным, если ребенок в дополнение к «агрессивным» рукам еще нарисует и широкие плечи или другие атрибуты,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 с длинными руками, большими пальцами. Чаще всего это указывает на восприятие ребенком агрессивности этого члена семьи. Чем более могущественным воспринимается данный персонаж, тем больше у него руки. То же значение может иметь и изображение члена семьи вообще без рук – таким образом ребенок символическими средствами ограничивает его активность.</w:t>
      </w:r>
    </w:p>
    <w:p w14:paraId="68DA2BE6"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Если пальцев на руке больше, чем пять, то ребенок чувствует себя (или соответствующего персонажа) более оснащенным, сильным, могущественным (если на левой руке, то в сфере семейных отношений, если на правой, то в мире за пределами семьи: в школе, саду, во дворе и др.), если меньше, то более слабым, чем окружающие.</w:t>
      </w:r>
    </w:p>
    <w:p w14:paraId="14D30AB2" w14:textId="77777777" w:rsidR="00826965" w:rsidRPr="00826965" w:rsidRDefault="00826965" w:rsidP="00826965">
      <w:pPr>
        <w:pStyle w:val="a6"/>
        <w:spacing w:before="0" w:beforeAutospacing="0" w:after="0" w:line="240" w:lineRule="auto"/>
        <w:ind w:firstLine="708"/>
        <w:jc w:val="both"/>
        <w:rPr>
          <w:sz w:val="28"/>
          <w:szCs w:val="28"/>
        </w:rPr>
      </w:pPr>
      <w:r w:rsidRPr="00826965">
        <w:rPr>
          <w:i/>
          <w:iCs/>
          <w:color w:val="000000"/>
          <w:sz w:val="28"/>
          <w:szCs w:val="28"/>
        </w:rPr>
        <w:t>Ноги </w:t>
      </w:r>
      <w:r w:rsidRPr="00826965">
        <w:rPr>
          <w:color w:val="000000"/>
          <w:sz w:val="28"/>
          <w:szCs w:val="28"/>
        </w:rPr>
        <w:t>выполняют функцию опоры в реальности и свободу передвижения. Чем больше площадь опоры у ног, тем более данный персонаж воспринимается твердо стоящим на земле.</w:t>
      </w:r>
    </w:p>
    <w:p w14:paraId="7F4E16F7" w14:textId="77777777" w:rsidR="00826965" w:rsidRPr="00826965" w:rsidRDefault="00826965" w:rsidP="00826965">
      <w:pPr>
        <w:pStyle w:val="a6"/>
        <w:spacing w:before="0" w:beforeAutospacing="0" w:after="0" w:line="240" w:lineRule="auto"/>
        <w:ind w:firstLine="708"/>
        <w:jc w:val="both"/>
        <w:rPr>
          <w:sz w:val="28"/>
          <w:szCs w:val="28"/>
        </w:rPr>
      </w:pPr>
      <w:r w:rsidRPr="00826965">
        <w:rPr>
          <w:i/>
          <w:iCs/>
          <w:color w:val="000000"/>
          <w:sz w:val="28"/>
          <w:szCs w:val="28"/>
        </w:rPr>
        <w:t>Голова </w:t>
      </w:r>
      <w:r w:rsidRPr="00826965">
        <w:rPr>
          <w:color w:val="000000"/>
          <w:sz w:val="28"/>
          <w:szCs w:val="28"/>
        </w:rPr>
        <w:t>– центр локализации «Я», интеллектуальной и перцептивной деятельности; лицо – самая важная часть тела в процессе общения. Уже дети с 3-х лет в рисунке обязательно рисуют голову, некоторые части тела. Если дети старше пятилетнего возраста (нормального интеллекта) в рисунке пропускают части тела (глаза, рот), это может указывать на серьезные нарушения в сфере общения, отгороженность, аутизм. Если при рисовании пропускают голову, черты лица или штрихуют все лицо, то это часто связано с конфликтными отношениями с данным лицом, враждебным отношением к нему. Предполагается, что самым «умным» членом своей семьи ребенок считает того человека, которого он наделил самой большой головой. Выражение лиц нарисованных людей также может быть индикатором чувств ребенка к ним. Однако следует помнить, что дети склонны рисовать улыбающихся людей. Поэтому выражения лиц значимы только в тех случаях, когда они отличаются друг от друга. Девочки больше, чем мальчики, уделяют внимание рисованию лица, изображают больше деталей. Поэтому концентрация на рисовании лица может указывать на хорошую половую идентификацию у девочек и на озабоченность физической красотой, стремление компенсировать свои физические недостатки, формирование стереотипов женского поведения – у мальчика.</w:t>
      </w:r>
    </w:p>
    <w:p w14:paraId="71D40CCB"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Следует знать, что с возрастом рисунок человека обогащается все новыми деталями. Каждому возрасту характерны определенные детали, и их пропуск в рисунке связан с отрицанием каких-то функций, с конфликтом.</w:t>
      </w:r>
    </w:p>
    <w:p w14:paraId="6EFBCCBE"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Персонажи с большими расширенными глазами воспринимаются ребенком как тревожные, беспокойные, нуждающиеся в том, чтобы их спасали. Персонажи с глазами «точечками» или «щелочками» несут в себе внутренний запрет на плач, выражение потребности в зависимости, боятся попросить о помощи. Персонаж с самыми большими ушами больше, чем все остальные, должен слушаться окружающих. Персонаж, изображенный вообще без ушей, может игнорировать то, что о нем говорят другие люди.</w:t>
      </w:r>
    </w:p>
    <w:p w14:paraId="4CEA7EBF" w14:textId="77777777" w:rsidR="00826965" w:rsidRPr="00826965" w:rsidRDefault="00826965" w:rsidP="00826965">
      <w:pPr>
        <w:pStyle w:val="a6"/>
        <w:spacing w:before="0" w:beforeAutospacing="0" w:after="0" w:line="240" w:lineRule="auto"/>
        <w:ind w:firstLine="708"/>
        <w:jc w:val="both"/>
        <w:rPr>
          <w:sz w:val="28"/>
          <w:szCs w:val="28"/>
        </w:rPr>
      </w:pPr>
      <w:r w:rsidRPr="00826965">
        <w:rPr>
          <w:i/>
          <w:iCs/>
          <w:color w:val="000000"/>
          <w:sz w:val="28"/>
          <w:szCs w:val="28"/>
        </w:rPr>
        <w:t>Шея </w:t>
      </w:r>
      <w:r w:rsidRPr="00826965">
        <w:rPr>
          <w:color w:val="000000"/>
          <w:sz w:val="28"/>
          <w:szCs w:val="28"/>
        </w:rPr>
        <w:t>символизирует способность к рациональному самоконтролю, контролю разума («головы») над чувствами («телом»). Тот персонаж, у которого на рисунке шея есть, способен управлять своими чувствами в восприятии автора рисунка, у кого же шеи нет – не способен. Если шея на рисунке длинная и тонкая, то в сознании рисующего конфликт между разумом и чувствами решается через самоустранение от мира собственных сильных эмоций. Наоборот, если шея короткая и толстая, то у данного персонажа наблюдается гармония между разумом и чувствами.</w:t>
      </w:r>
    </w:p>
    <w:p w14:paraId="5B0D4A9D" w14:textId="77777777" w:rsidR="00826965" w:rsidRPr="00826965" w:rsidRDefault="00826965" w:rsidP="00826965">
      <w:pPr>
        <w:pStyle w:val="a6"/>
        <w:spacing w:before="0" w:beforeAutospacing="0" w:after="0" w:line="240" w:lineRule="auto"/>
        <w:ind w:firstLine="708"/>
        <w:jc w:val="both"/>
        <w:rPr>
          <w:sz w:val="28"/>
          <w:szCs w:val="28"/>
        </w:rPr>
      </w:pPr>
      <w:r w:rsidRPr="00826965">
        <w:rPr>
          <w:i/>
          <w:iCs/>
          <w:color w:val="000000"/>
          <w:sz w:val="28"/>
          <w:szCs w:val="28"/>
        </w:rPr>
        <w:t>Искажения </w:t>
      </w:r>
      <w:r w:rsidRPr="00826965">
        <w:rPr>
          <w:color w:val="000000"/>
          <w:sz w:val="28"/>
          <w:szCs w:val="28"/>
        </w:rPr>
        <w:t>ребенком изображения человека, идущие по правой стороне нарисованного персонажа, отражают проблемы взаимоотношений с миром социальных норм и тех людей, которые их выражают для ребенка. Искажения по левой стороне тела отражают проблемы отношений с наиболее близкими людьми в сфере эмоциональных привязанностей. Разрыв контура буквально означает проницаемость соответствующего локуса тела для внешнего влияния, особенно если контуры других частей тела нарисованы без разрыва.</w:t>
      </w:r>
    </w:p>
    <w:p w14:paraId="27F45216" w14:textId="77777777" w:rsidR="00826965" w:rsidRPr="00826965" w:rsidRDefault="00826965" w:rsidP="00826965">
      <w:pPr>
        <w:pStyle w:val="a6"/>
        <w:spacing w:before="0" w:beforeAutospacing="0" w:after="0" w:line="240" w:lineRule="auto"/>
        <w:jc w:val="both"/>
        <w:rPr>
          <w:sz w:val="28"/>
          <w:szCs w:val="28"/>
        </w:rPr>
      </w:pPr>
      <w:r w:rsidRPr="00826965">
        <w:rPr>
          <w:i/>
          <w:iCs/>
          <w:color w:val="000000"/>
          <w:sz w:val="28"/>
          <w:szCs w:val="28"/>
        </w:rPr>
        <w:t>Анализ процесса рисования</w:t>
      </w:r>
    </w:p>
    <w:p w14:paraId="62FDE2CB"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При анализе процесса рисования следует обращать внимание на:</w:t>
      </w:r>
    </w:p>
    <w:p w14:paraId="40F2668E"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А) последовательность рисования членов семьи;</w:t>
      </w:r>
    </w:p>
    <w:p w14:paraId="2E552323"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Б) последовательность рисования деталей;</w:t>
      </w:r>
    </w:p>
    <w:p w14:paraId="1331CF7B"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В) стирание;</w:t>
      </w:r>
    </w:p>
    <w:p w14:paraId="78F16C62"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Г) возвращение к уже нарисованным объектам, деталям, фигурам;</w:t>
      </w:r>
    </w:p>
    <w:p w14:paraId="60D7EF79"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Д) паузы;</w:t>
      </w:r>
    </w:p>
    <w:p w14:paraId="570AE92B"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Е) спонтанные комментарии.</w:t>
      </w:r>
    </w:p>
    <w:p w14:paraId="58A00C42"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Интерпретация процесса рисования требует практического опыта психолога, его интуиции. Часто именно этот уровень анализа дает наиболее содержательную, глубокую, значимую информацию, так как за динамическими характеристиками рисования кроются изменения мысли, актуализация чувств, напряжение, конфликты.</w:t>
      </w:r>
    </w:p>
    <w:p w14:paraId="0F032090"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Изображение зубов и выделение рта – признак оральной агрессии. Если ребенок так рисует не себя, а другого члена семьи, то это часто связано с чувством страха, воспринимаемой враждебностью этого человека к ребенку.</w:t>
      </w:r>
    </w:p>
    <w:p w14:paraId="0604ECF6"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Ребенок первым изображает главного или наиболее значимого, эмоционально близкого человека. Как правило, это мать. То, что дети первыми рисуют себя, указывает на их эгоцентризм как возрастную характеристику. Исходя из этого, последовательность рисования более информативна в тех случаях, когда ребенок рисует первым не себя и не мать, а другого члена семьи. Когда ребенок рисует мать последней, это связано с негативным отношением к ней.</w:t>
      </w:r>
    </w:p>
    <w:p w14:paraId="06035923"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Последовательность рисования членов семьи может быть более достоверно интерпретирована в контексте анализа особенностей графического изображения фигур. Если первая нарисованная фигура является самой большой, но нарисована схематично, не декорирована, то такое изображение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 Однако, если первая фигура нарисована тщательно, декорирована, то можно думать, что это наиболее любимый член семьи, которого ребенок почитает и на которого хочет быть похожим.</w:t>
      </w:r>
    </w:p>
    <w:p w14:paraId="497F36EE"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Обычно дети, получив задание нарисовать семью, начинают рисовать членов семьи. Некоторые же дети сначала рисуют различные объекты, линию основания, солнце, мебель и т.д. и лишь в последнюю очередь приступают к изображению людей. Считается, что такая последовательность выполнения задания является своеобразной защитной реакцией, при помощи которой ребенок отодвигает неприятное для него задание во времени. Чаще всего это наблюдается у детей с неблагополучной семейной ситуацией, но это также может быть результатом плохого контакта ребенка с психологом. Есть другое мнение, что если на рисунке ребенка изображено много неодушевленных предметов и мало людей, то это говорит не об эмоционально бедных отношениях в семье, а о том, на что эти эмоции направлены. Изображения большого количества предметов, относящихся к одной и той же деятельности, подчеркивает особую значимость этой деятельности для членов семьи. Например, обилие мягкой мебели и нахождение на ней взрослых персонажей означает особую ценность для данной семьи отдыха и расслабления.</w:t>
      </w:r>
    </w:p>
    <w:p w14:paraId="306B308A"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Возвращение к рисованию тех же членов семьи, объектов, деталей указывает на их значимость для ребенка.</w:t>
      </w:r>
    </w:p>
    <w:p w14:paraId="1B31DD13" w14:textId="77777777" w:rsidR="00826965" w:rsidRPr="00826965" w:rsidRDefault="00826965" w:rsidP="00826965">
      <w:pPr>
        <w:pStyle w:val="a6"/>
        <w:spacing w:before="0" w:beforeAutospacing="0" w:after="0" w:line="240" w:lineRule="auto"/>
        <w:ind w:firstLine="708"/>
        <w:jc w:val="both"/>
        <w:rPr>
          <w:sz w:val="28"/>
          <w:szCs w:val="28"/>
        </w:rPr>
      </w:pPr>
      <w:r w:rsidRPr="00826965">
        <w:rPr>
          <w:color w:val="000000"/>
          <w:sz w:val="28"/>
          <w:szCs w:val="28"/>
        </w:rPr>
        <w:t>Паузы перед рисованием определенных деталей, членов семьи чаще всего связаны с конфликтными отношениями и являются внешним проявлением внутреннего противоречия. На бессознательном уровне ребенок как бы решает, рисовать ему или нет человека или деталь, связанных с негативными эмоциями.</w:t>
      </w:r>
    </w:p>
    <w:p w14:paraId="62FAEB8E" w14:textId="77777777" w:rsidR="00826965" w:rsidRPr="00826965" w:rsidRDefault="00826965" w:rsidP="00826965">
      <w:pPr>
        <w:pStyle w:val="a6"/>
        <w:spacing w:before="0" w:beforeAutospacing="0" w:after="0" w:line="240" w:lineRule="auto"/>
        <w:jc w:val="both"/>
        <w:rPr>
          <w:sz w:val="28"/>
          <w:szCs w:val="28"/>
        </w:rPr>
      </w:pPr>
      <w:r w:rsidRPr="00826965">
        <w:rPr>
          <w:color w:val="000000"/>
          <w:sz w:val="28"/>
          <w:szCs w:val="28"/>
        </w:rPr>
        <w:t>Стирание нарисованного, перерисованного может быть связано как с негативными эмоциями по отношению к рисуемому члену семьи, так и с позитивными. Решающее значение имеет конечный результат рисования. Если стирание и перерисовывание не привели к заметно лучшему графическому изображению – можно судить о конфликтном отношении ребенка к этому человеку.</w:t>
      </w:r>
    </w:p>
    <w:p w14:paraId="258067D0" w14:textId="1360FD99" w:rsidR="00826965" w:rsidRPr="0074444C" w:rsidRDefault="00826965" w:rsidP="00826965">
      <w:pPr>
        <w:pStyle w:val="a6"/>
        <w:spacing w:before="0" w:beforeAutospacing="0" w:after="0" w:line="240" w:lineRule="auto"/>
        <w:ind w:firstLine="708"/>
        <w:jc w:val="both"/>
        <w:rPr>
          <w:sz w:val="28"/>
          <w:szCs w:val="28"/>
        </w:rPr>
      </w:pPr>
      <w:r w:rsidRPr="00826965">
        <w:rPr>
          <w:color w:val="000000"/>
          <w:sz w:val="28"/>
          <w:szCs w:val="28"/>
        </w:rPr>
        <w:t>Спонтанные комментарии ребенка часто проясняют смысл рисуемого содержания, выдают наиболее эмоционально «заряженные» места рисунка. Поэтому к ним надо внимательно прислушиваться. Не исключено, что они могут помочь направить и вопросы после рисования, и сам процесс интерпретации.</w:t>
      </w:r>
    </w:p>
    <w:p w14:paraId="1523077C" w14:textId="091215DF" w:rsidR="00826965" w:rsidRPr="00826965" w:rsidRDefault="00826965" w:rsidP="0082696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26965">
        <w:rPr>
          <w:rFonts w:ascii="Times New Roman" w:eastAsia="Times New Roman" w:hAnsi="Times New Roman" w:cs="Times New Roman"/>
          <w:b/>
          <w:bCs/>
          <w:sz w:val="28"/>
          <w:szCs w:val="28"/>
          <w:bdr w:val="none" w:sz="0" w:space="0" w:color="auto" w:frame="1"/>
          <w:lang w:eastAsia="ru-RU"/>
        </w:rPr>
        <w:t>«Семья в образах животных»</w:t>
      </w:r>
    </w:p>
    <w:p w14:paraId="7BE2D278" w14:textId="77777777" w:rsidR="00826965" w:rsidRPr="00826965" w:rsidRDefault="00826965" w:rsidP="008269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6965">
        <w:rPr>
          <w:rFonts w:ascii="Times New Roman" w:eastAsia="Times New Roman" w:hAnsi="Times New Roman" w:cs="Times New Roman"/>
          <w:b/>
          <w:bCs/>
          <w:sz w:val="28"/>
          <w:szCs w:val="28"/>
          <w:bdr w:val="none" w:sz="0" w:space="0" w:color="auto" w:frame="1"/>
          <w:lang w:eastAsia="ru-RU"/>
        </w:rPr>
        <w:t>            </w:t>
      </w:r>
      <w:r w:rsidRPr="00826965">
        <w:rPr>
          <w:rFonts w:ascii="Times New Roman" w:eastAsia="Times New Roman" w:hAnsi="Times New Roman" w:cs="Times New Roman"/>
          <w:sz w:val="28"/>
          <w:szCs w:val="28"/>
          <w:bdr w:val="none" w:sz="0" w:space="0" w:color="auto" w:frame="1"/>
          <w:lang w:eastAsia="ru-RU"/>
        </w:rPr>
        <w:t>Данный рисунок – символическое представление достоверного материала об отношениях в семье, индивидуальных характеристиках каждого её члена. Это так называемый психологический портрет семьи, позволяющий установить степень гармоничности, интегрированности семейных отношений, характер основных семейных конфликтов. Рисунок позволяет выявить источник или главного носителя семейного конфликта. Эта методика позволяет выразить своё отношение к внутрисемейной ситуации даже закрытым, плохо входящим в контакт взрослым и детям.</w:t>
      </w:r>
    </w:p>
    <w:p w14:paraId="47B14F29" w14:textId="77777777" w:rsidR="00826965" w:rsidRPr="00826965" w:rsidRDefault="00826965" w:rsidP="008269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6965">
        <w:rPr>
          <w:rFonts w:ascii="Times New Roman" w:eastAsia="Times New Roman" w:hAnsi="Times New Roman" w:cs="Times New Roman"/>
          <w:i/>
          <w:iCs/>
          <w:sz w:val="28"/>
          <w:szCs w:val="28"/>
          <w:bdr w:val="none" w:sz="0" w:space="0" w:color="auto" w:frame="1"/>
          <w:lang w:eastAsia="ru-RU"/>
        </w:rPr>
        <w:t>        Инструкция. </w:t>
      </w:r>
      <w:r w:rsidRPr="00826965">
        <w:rPr>
          <w:rFonts w:ascii="Times New Roman" w:eastAsia="Times New Roman" w:hAnsi="Times New Roman" w:cs="Times New Roman"/>
          <w:sz w:val="28"/>
          <w:szCs w:val="28"/>
          <w:bdr w:val="none" w:sz="0" w:space="0" w:color="auto" w:frame="1"/>
          <w:lang w:eastAsia="ru-RU"/>
        </w:rPr>
        <w:t>«Нарисуй семью животных, где все члены семьи – разные животные, не семью зайцев или семью медведей, а семью, где мама – кто?... – а ребёнок – кто-нибудь совсем другой».</w:t>
      </w:r>
    </w:p>
    <w:p w14:paraId="7836C49D" w14:textId="77777777" w:rsidR="00826965" w:rsidRPr="00826965" w:rsidRDefault="00826965" w:rsidP="008269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6965">
        <w:rPr>
          <w:rFonts w:ascii="Times New Roman" w:eastAsia="Times New Roman" w:hAnsi="Times New Roman" w:cs="Times New Roman"/>
          <w:sz w:val="28"/>
          <w:szCs w:val="28"/>
          <w:bdr w:val="none" w:sz="0" w:space="0" w:color="auto" w:frame="1"/>
          <w:lang w:eastAsia="ru-RU"/>
        </w:rPr>
        <w:t>            </w:t>
      </w:r>
      <w:r w:rsidRPr="00826965">
        <w:rPr>
          <w:rFonts w:ascii="Times New Roman" w:eastAsia="Times New Roman" w:hAnsi="Times New Roman" w:cs="Times New Roman"/>
          <w:b/>
          <w:bCs/>
          <w:sz w:val="28"/>
          <w:szCs w:val="28"/>
          <w:bdr w:val="none" w:sz="0" w:space="0" w:color="auto" w:frame="1"/>
          <w:lang w:eastAsia="ru-RU"/>
        </w:rPr>
        <w:t>Основные вопросы к рисунку:</w:t>
      </w:r>
      <w:r w:rsidRPr="00826965">
        <w:rPr>
          <w:rFonts w:ascii="Times New Roman" w:eastAsia="Times New Roman" w:hAnsi="Times New Roman" w:cs="Times New Roman"/>
          <w:sz w:val="28"/>
          <w:szCs w:val="28"/>
          <w:bdr w:val="none" w:sz="0" w:space="0" w:color="auto" w:frame="1"/>
          <w:lang w:eastAsia="ru-RU"/>
        </w:rPr>
        <w:t> «Кто здесь нарисован? Где они находятся? Чем они сейчас заняты? (Этот вопрос можно задавать даже в тех случаях, если рисунок статичный.) Кто самый сильный, слабый, красивый, любимый, счастливый, трусливый и т.д.? (по поводу каждой отмеченной вами характеристики стоит поговорить, обращая внимание на то, по каким признакам испытуемый наделяет этого члена семьи данной характеристикой, например: «Чем он красивее всех? Кто замечает его красоту? Что ты об этом думаешь?») Чем чаще всего в этой семье заняты? Чем интересуются? Куда любят ходить? Кто может другим что-нибудь запретить? Что? Что будет если его не послушаться?</w:t>
      </w:r>
    </w:p>
    <w:p w14:paraId="6821AA60" w14:textId="77777777" w:rsidR="00826965" w:rsidRPr="00826965" w:rsidRDefault="00826965" w:rsidP="008269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6965">
        <w:rPr>
          <w:rFonts w:ascii="Times New Roman" w:eastAsia="Times New Roman" w:hAnsi="Times New Roman" w:cs="Times New Roman"/>
          <w:sz w:val="28"/>
          <w:szCs w:val="28"/>
          <w:bdr w:val="none" w:sz="0" w:space="0" w:color="auto" w:frame="1"/>
          <w:lang w:eastAsia="ru-RU"/>
        </w:rPr>
        <w:t>Необходимо попытаться побеседовать о каждом нарисованном персонаже рисунка. В образах животных важно выделить, какими характеристиками наделяет человек каждое животное (кошка – </w:t>
      </w:r>
      <w:r w:rsidRPr="00826965">
        <w:rPr>
          <w:rFonts w:ascii="Times New Roman" w:eastAsia="Times New Roman" w:hAnsi="Times New Roman" w:cs="Times New Roman"/>
          <w:i/>
          <w:iCs/>
          <w:sz w:val="28"/>
          <w:szCs w:val="28"/>
          <w:bdr w:val="none" w:sz="0" w:space="0" w:color="auto" w:frame="1"/>
          <w:lang w:eastAsia="ru-RU"/>
        </w:rPr>
        <w:t>гуляющая сама по себе </w:t>
      </w:r>
      <w:r w:rsidRPr="00826965">
        <w:rPr>
          <w:rFonts w:ascii="Times New Roman" w:eastAsia="Times New Roman" w:hAnsi="Times New Roman" w:cs="Times New Roman"/>
          <w:sz w:val="28"/>
          <w:szCs w:val="28"/>
          <w:bdr w:val="none" w:sz="0" w:space="0" w:color="auto" w:frame="1"/>
          <w:lang w:eastAsia="ru-RU"/>
        </w:rPr>
        <w:t>или: </w:t>
      </w:r>
      <w:r w:rsidRPr="00826965">
        <w:rPr>
          <w:rFonts w:ascii="Times New Roman" w:eastAsia="Times New Roman" w:hAnsi="Times New Roman" w:cs="Times New Roman"/>
          <w:i/>
          <w:iCs/>
          <w:sz w:val="28"/>
          <w:szCs w:val="28"/>
          <w:bdr w:val="none" w:sz="0" w:space="0" w:color="auto" w:frame="1"/>
          <w:lang w:eastAsia="ru-RU"/>
        </w:rPr>
        <w:t>мягкая, заботливая, ласковая).</w:t>
      </w:r>
      <w:r w:rsidRPr="00826965">
        <w:rPr>
          <w:rFonts w:ascii="Times New Roman" w:eastAsia="Times New Roman" w:hAnsi="Times New Roman" w:cs="Times New Roman"/>
          <w:sz w:val="28"/>
          <w:szCs w:val="28"/>
          <w:bdr w:val="none" w:sz="0" w:space="0" w:color="auto" w:frame="1"/>
          <w:lang w:eastAsia="ru-RU"/>
        </w:rPr>
        <w:t> Можно спросить о том, почему для этого рисунка выбраны именно эти животные.</w:t>
      </w:r>
    </w:p>
    <w:p w14:paraId="6E922214" w14:textId="77777777" w:rsidR="00826965" w:rsidRPr="00826965" w:rsidRDefault="00826965" w:rsidP="008269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6965">
        <w:rPr>
          <w:rFonts w:ascii="Times New Roman" w:eastAsia="Times New Roman" w:hAnsi="Times New Roman" w:cs="Times New Roman"/>
          <w:sz w:val="28"/>
          <w:szCs w:val="28"/>
          <w:bdr w:val="none" w:sz="0" w:space="0" w:color="auto" w:frame="1"/>
          <w:lang w:eastAsia="ru-RU"/>
        </w:rPr>
        <w:t>Интерпретация осуществляется так же, как в методике «Рисунок семьи», но дополнительную информацию о доминировании – подчинении, агрессивности, пунитивности, эгоцентризме, эмоциональной привлекательности, восприятии черт характера отдельных членов семьи автором рисунка – несёт их идентификация с разными видами животных.</w:t>
      </w:r>
    </w:p>
    <w:p w14:paraId="285C6C86" w14:textId="77777777" w:rsidR="0074444C" w:rsidRPr="00826965" w:rsidRDefault="0074444C" w:rsidP="00826965">
      <w:pPr>
        <w:pStyle w:val="western"/>
        <w:spacing w:before="0" w:beforeAutospacing="0" w:after="0" w:line="360" w:lineRule="auto"/>
        <w:jc w:val="both"/>
        <w:rPr>
          <w:rFonts w:ascii="Times New Roman" w:hAnsi="Times New Roman" w:cs="Times New Roman"/>
          <w:sz w:val="28"/>
          <w:szCs w:val="28"/>
        </w:rPr>
      </w:pPr>
    </w:p>
    <w:p w14:paraId="41005358" w14:textId="4D8482B3" w:rsidR="00A22D1A" w:rsidRDefault="00A22D1A" w:rsidP="00826965">
      <w:pPr>
        <w:pStyle w:val="a4"/>
        <w:spacing w:after="0" w:line="360" w:lineRule="auto"/>
        <w:ind w:left="0"/>
        <w:jc w:val="both"/>
        <w:rPr>
          <w:rFonts w:ascii="Times New Roman" w:hAnsi="Times New Roman" w:cs="Times New Roman"/>
          <w:sz w:val="28"/>
          <w:szCs w:val="28"/>
        </w:rPr>
      </w:pPr>
    </w:p>
    <w:p w14:paraId="6F96FDB8" w14:textId="07659BA7" w:rsidR="00826965" w:rsidRDefault="00826965" w:rsidP="00826965">
      <w:pPr>
        <w:pStyle w:val="a4"/>
        <w:spacing w:after="0" w:line="360" w:lineRule="auto"/>
        <w:ind w:left="0"/>
        <w:jc w:val="both"/>
        <w:rPr>
          <w:rFonts w:ascii="Times New Roman" w:hAnsi="Times New Roman" w:cs="Times New Roman"/>
          <w:sz w:val="28"/>
          <w:szCs w:val="28"/>
        </w:rPr>
      </w:pPr>
    </w:p>
    <w:p w14:paraId="60111D5F" w14:textId="15ADCE89" w:rsidR="00826965" w:rsidRDefault="00826965" w:rsidP="00826965">
      <w:pPr>
        <w:pStyle w:val="a4"/>
        <w:spacing w:after="0" w:line="360" w:lineRule="auto"/>
        <w:ind w:left="0"/>
        <w:jc w:val="both"/>
        <w:rPr>
          <w:rFonts w:ascii="Times New Roman" w:hAnsi="Times New Roman" w:cs="Times New Roman"/>
          <w:sz w:val="28"/>
          <w:szCs w:val="28"/>
        </w:rPr>
      </w:pPr>
    </w:p>
    <w:p w14:paraId="47D928FF" w14:textId="04FADD75" w:rsidR="00826965" w:rsidRDefault="00826965" w:rsidP="00826965">
      <w:pPr>
        <w:pStyle w:val="a4"/>
        <w:spacing w:after="0" w:line="360" w:lineRule="auto"/>
        <w:ind w:left="0"/>
        <w:jc w:val="both"/>
        <w:rPr>
          <w:rFonts w:ascii="Times New Roman" w:hAnsi="Times New Roman" w:cs="Times New Roman"/>
          <w:sz w:val="28"/>
          <w:szCs w:val="28"/>
        </w:rPr>
      </w:pPr>
    </w:p>
    <w:p w14:paraId="270E78C5" w14:textId="4D8DB5F5" w:rsidR="00826965" w:rsidRDefault="00826965" w:rsidP="00826965">
      <w:pPr>
        <w:pStyle w:val="a4"/>
        <w:spacing w:after="0" w:line="360" w:lineRule="auto"/>
        <w:ind w:left="0"/>
        <w:jc w:val="both"/>
        <w:rPr>
          <w:rFonts w:ascii="Times New Roman" w:hAnsi="Times New Roman" w:cs="Times New Roman"/>
          <w:sz w:val="28"/>
          <w:szCs w:val="28"/>
        </w:rPr>
      </w:pPr>
    </w:p>
    <w:p w14:paraId="508A5297" w14:textId="4E52F70A" w:rsidR="00826965" w:rsidRDefault="00826965" w:rsidP="00826965">
      <w:pPr>
        <w:pStyle w:val="a4"/>
        <w:spacing w:after="0" w:line="360" w:lineRule="auto"/>
        <w:ind w:left="0"/>
        <w:jc w:val="both"/>
        <w:rPr>
          <w:rFonts w:ascii="Times New Roman" w:hAnsi="Times New Roman" w:cs="Times New Roman"/>
          <w:sz w:val="28"/>
          <w:szCs w:val="28"/>
        </w:rPr>
      </w:pPr>
    </w:p>
    <w:p w14:paraId="5FDC07E2" w14:textId="5B45DCBE" w:rsidR="00826965" w:rsidRDefault="00826965" w:rsidP="00826965">
      <w:pPr>
        <w:pStyle w:val="a4"/>
        <w:spacing w:after="0" w:line="360" w:lineRule="auto"/>
        <w:ind w:left="0"/>
        <w:jc w:val="both"/>
        <w:rPr>
          <w:rFonts w:ascii="Times New Roman" w:hAnsi="Times New Roman" w:cs="Times New Roman"/>
          <w:sz w:val="28"/>
          <w:szCs w:val="28"/>
        </w:rPr>
      </w:pPr>
    </w:p>
    <w:p w14:paraId="22323E1E" w14:textId="5D88406D" w:rsidR="00826965" w:rsidRDefault="00826965" w:rsidP="00826965">
      <w:pPr>
        <w:pStyle w:val="a4"/>
        <w:spacing w:after="0" w:line="360" w:lineRule="auto"/>
        <w:ind w:left="0"/>
        <w:jc w:val="both"/>
        <w:rPr>
          <w:rFonts w:ascii="Times New Roman" w:hAnsi="Times New Roman" w:cs="Times New Roman"/>
          <w:sz w:val="28"/>
          <w:szCs w:val="28"/>
        </w:rPr>
      </w:pPr>
    </w:p>
    <w:p w14:paraId="37CAE39C" w14:textId="75087EA1" w:rsidR="00826965" w:rsidRPr="00826965" w:rsidRDefault="00826965" w:rsidP="00826965">
      <w:pPr>
        <w:shd w:val="clear" w:color="auto" w:fill="FFFAFA"/>
        <w:spacing w:after="0" w:line="360" w:lineRule="auto"/>
        <w:jc w:val="center"/>
        <w:outlineLvl w:val="2"/>
        <w:rPr>
          <w:rFonts w:ascii="Times New Roman" w:eastAsia="Times New Roman" w:hAnsi="Times New Roman" w:cs="Times New Roman"/>
          <w:b/>
          <w:bCs/>
          <w:color w:val="212529"/>
          <w:spacing w:val="15"/>
          <w:sz w:val="32"/>
          <w:szCs w:val="27"/>
          <w:lang w:eastAsia="ru-RU"/>
        </w:rPr>
      </w:pPr>
      <w:r w:rsidRPr="00826965">
        <w:rPr>
          <w:rFonts w:ascii="Times New Roman" w:eastAsia="Times New Roman" w:hAnsi="Times New Roman" w:cs="Times New Roman"/>
          <w:b/>
          <w:bCs/>
          <w:color w:val="212529"/>
          <w:spacing w:val="15"/>
          <w:sz w:val="32"/>
          <w:szCs w:val="27"/>
          <w:lang w:eastAsia="ru-RU"/>
        </w:rPr>
        <w:t>Динамический рисунок семьи</w:t>
      </w:r>
    </w:p>
    <w:p w14:paraId="4947E89C" w14:textId="479526BE" w:rsidR="00826965" w:rsidRPr="00826965" w:rsidRDefault="00826965" w:rsidP="00826965">
      <w:pPr>
        <w:shd w:val="clear" w:color="auto" w:fill="FFFAFA"/>
        <w:spacing w:after="0" w:line="360" w:lineRule="auto"/>
        <w:ind w:firstLine="708"/>
        <w:jc w:val="both"/>
        <w:rPr>
          <w:rFonts w:ascii="Times New Roman" w:eastAsia="Times New Roman" w:hAnsi="Times New Roman" w:cs="Times New Roman"/>
          <w:color w:val="212529"/>
          <w:sz w:val="28"/>
          <w:szCs w:val="24"/>
          <w:lang w:eastAsia="ru-RU"/>
        </w:rPr>
      </w:pPr>
      <w:r w:rsidRPr="00826965">
        <w:rPr>
          <w:rFonts w:ascii="Times New Roman" w:eastAsia="Times New Roman" w:hAnsi="Times New Roman" w:cs="Times New Roman"/>
          <w:color w:val="212529"/>
          <w:sz w:val="28"/>
          <w:szCs w:val="24"/>
          <w:lang w:eastAsia="ru-RU"/>
        </w:rPr>
        <w:t>Методика доступна детям, начиная со старшего дошкольного возраста, приблизительно с пяти лет.</w:t>
      </w:r>
    </w:p>
    <w:p w14:paraId="66B395FD" w14:textId="77777777" w:rsidR="00826965" w:rsidRPr="00826965" w:rsidRDefault="00826965" w:rsidP="00826965">
      <w:pPr>
        <w:shd w:val="clear" w:color="auto" w:fill="FFFAFA"/>
        <w:spacing w:after="0" w:line="360" w:lineRule="auto"/>
        <w:ind w:firstLine="708"/>
        <w:jc w:val="both"/>
        <w:rPr>
          <w:rFonts w:ascii="Times New Roman" w:eastAsia="Times New Roman" w:hAnsi="Times New Roman" w:cs="Times New Roman"/>
          <w:color w:val="212529"/>
          <w:sz w:val="28"/>
          <w:szCs w:val="24"/>
          <w:lang w:eastAsia="ru-RU"/>
        </w:rPr>
      </w:pPr>
      <w:r w:rsidRPr="00826965">
        <w:rPr>
          <w:rFonts w:ascii="Times New Roman" w:eastAsia="Times New Roman" w:hAnsi="Times New Roman" w:cs="Times New Roman"/>
          <w:b/>
          <w:bCs/>
          <w:color w:val="212529"/>
          <w:sz w:val="28"/>
          <w:szCs w:val="24"/>
          <w:lang w:eastAsia="ru-RU"/>
        </w:rPr>
        <w:t xml:space="preserve">Проведение тестирования. </w:t>
      </w:r>
      <w:r w:rsidRPr="00826965">
        <w:rPr>
          <w:rFonts w:ascii="Times New Roman" w:eastAsia="Times New Roman" w:hAnsi="Times New Roman" w:cs="Times New Roman"/>
          <w:bCs/>
          <w:color w:val="212529"/>
          <w:sz w:val="28"/>
          <w:szCs w:val="24"/>
          <w:lang w:eastAsia="ru-RU"/>
        </w:rPr>
        <w:t>В</w:t>
      </w:r>
      <w:r w:rsidRPr="00826965">
        <w:rPr>
          <w:rFonts w:ascii="Times New Roman" w:eastAsia="Times New Roman" w:hAnsi="Times New Roman" w:cs="Times New Roman"/>
          <w:b/>
          <w:bCs/>
          <w:color w:val="212529"/>
          <w:sz w:val="28"/>
          <w:szCs w:val="24"/>
          <w:lang w:eastAsia="ru-RU"/>
        </w:rPr>
        <w:t> </w:t>
      </w:r>
      <w:r w:rsidRPr="00826965">
        <w:rPr>
          <w:rFonts w:ascii="Times New Roman" w:eastAsia="Times New Roman" w:hAnsi="Times New Roman" w:cs="Times New Roman"/>
          <w:color w:val="212529"/>
          <w:sz w:val="28"/>
          <w:szCs w:val="24"/>
          <w:lang w:eastAsia="ru-RU"/>
        </w:rPr>
        <w:t>задание по тесту «Рисунок семьи» вводится дополнительная инструкция: «Нужно нарисовать семью так, чтобы каждый член семьи что-то делал, был чем-то занят».</w:t>
      </w:r>
    </w:p>
    <w:p w14:paraId="128E0BA4" w14:textId="77777777" w:rsidR="00826965" w:rsidRPr="00826965" w:rsidRDefault="00826965" w:rsidP="00826965">
      <w:pPr>
        <w:shd w:val="clear" w:color="auto" w:fill="FFFAFA"/>
        <w:spacing w:after="0" w:line="360" w:lineRule="auto"/>
        <w:ind w:firstLine="708"/>
        <w:jc w:val="both"/>
        <w:rPr>
          <w:rFonts w:ascii="Times New Roman" w:eastAsia="Times New Roman" w:hAnsi="Times New Roman" w:cs="Times New Roman"/>
          <w:color w:val="212529"/>
          <w:sz w:val="28"/>
          <w:szCs w:val="24"/>
          <w:lang w:eastAsia="ru-RU"/>
        </w:rPr>
      </w:pPr>
      <w:r w:rsidRPr="00826965">
        <w:rPr>
          <w:rFonts w:ascii="Times New Roman" w:eastAsia="Times New Roman" w:hAnsi="Times New Roman" w:cs="Times New Roman"/>
          <w:color w:val="212529"/>
          <w:sz w:val="28"/>
          <w:szCs w:val="24"/>
          <w:lang w:eastAsia="ru-RU"/>
        </w:rPr>
        <w:t>В сравнении с тестом «Рисунок семьи» тест «Динамический рисунок семьи» позволяет получить более полную информацию о том, как обследуемый воспринимает распределение ролей в семье, какова основная, с его точки зрения, функция у каждого из ее членов. Подростки по этому заданию часто делают очень выразительные рисунки.</w:t>
      </w:r>
    </w:p>
    <w:p w14:paraId="6E61484D" w14:textId="06F0A8AA" w:rsidR="00826965" w:rsidRPr="00826965" w:rsidRDefault="00826965" w:rsidP="00826965">
      <w:pPr>
        <w:shd w:val="clear" w:color="auto" w:fill="FFFAFA"/>
        <w:spacing w:after="0" w:line="360" w:lineRule="auto"/>
        <w:jc w:val="both"/>
        <w:rPr>
          <w:rFonts w:ascii="Times New Roman" w:eastAsia="Times New Roman" w:hAnsi="Times New Roman" w:cs="Times New Roman"/>
          <w:color w:val="212529"/>
          <w:sz w:val="28"/>
          <w:szCs w:val="24"/>
          <w:lang w:eastAsia="ru-RU"/>
        </w:rPr>
      </w:pPr>
      <w:r w:rsidRPr="00826965">
        <w:rPr>
          <w:rFonts w:ascii="Times New Roman" w:eastAsia="Times New Roman" w:hAnsi="Times New Roman" w:cs="Times New Roman"/>
          <w:color w:val="212529"/>
          <w:sz w:val="28"/>
          <w:szCs w:val="24"/>
          <w:lang w:eastAsia="ru-RU"/>
        </w:rPr>
        <w:t>Вместе с тем, диагностическая направленность дополнительного варианта более очевидна, чем у исходного теста, и при определенной установке обследуемый может сознательно исказить результаты. Как показывает опыт, функциональная установка обследуемого часто при</w:t>
      </w:r>
      <w:r w:rsidR="005D2C0B" w:rsidRPr="005D2C0B">
        <w:t xml:space="preserve"> </w:t>
      </w:r>
      <w:r w:rsidR="005D2C0B" w:rsidRPr="005D2C0B">
        <w:rPr>
          <w:rFonts w:ascii="Times New Roman" w:eastAsia="Times New Roman" w:hAnsi="Times New Roman" w:cs="Times New Roman"/>
          <w:color w:val="212529"/>
          <w:sz w:val="28"/>
          <w:szCs w:val="24"/>
          <w:lang w:eastAsia="ru-RU"/>
        </w:rPr>
        <w:t>водит к тому, что по рисунку трудно оценить эмоциональные взаимоотношения между членами семьи.</w:t>
      </w:r>
      <w:bookmarkStart w:id="0" w:name="_GoBack"/>
      <w:bookmarkEnd w:id="0"/>
    </w:p>
    <w:p w14:paraId="4F1C8A7D" w14:textId="77777777" w:rsidR="00826965" w:rsidRPr="00826965" w:rsidRDefault="00826965" w:rsidP="00826965">
      <w:pPr>
        <w:pStyle w:val="a4"/>
        <w:spacing w:after="0" w:line="360" w:lineRule="auto"/>
        <w:ind w:left="0"/>
        <w:jc w:val="both"/>
        <w:rPr>
          <w:rFonts w:ascii="Times New Roman" w:hAnsi="Times New Roman" w:cs="Times New Roman"/>
          <w:sz w:val="28"/>
          <w:szCs w:val="28"/>
        </w:rPr>
      </w:pPr>
    </w:p>
    <w:p w14:paraId="04AA64EF" w14:textId="17EEE6C4"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43179AAF" w14:textId="7B960F3A"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12C4111B" w14:textId="06D0FF78" w:rsidR="00A22D1A" w:rsidRPr="00826965" w:rsidRDefault="00A22D1A" w:rsidP="00826965">
      <w:pPr>
        <w:pStyle w:val="a4"/>
        <w:spacing w:after="0" w:line="360" w:lineRule="auto"/>
        <w:ind w:left="0"/>
        <w:jc w:val="both"/>
        <w:rPr>
          <w:rFonts w:ascii="Times New Roman" w:hAnsi="Times New Roman" w:cs="Times New Roman"/>
          <w:sz w:val="28"/>
          <w:szCs w:val="28"/>
        </w:rPr>
      </w:pPr>
    </w:p>
    <w:p w14:paraId="1AE55D16" w14:textId="77777777"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2FB2B00E" w14:textId="0882A819"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177769B4" w14:textId="4F4AA197"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7D260D32" w14:textId="56564F25"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48271C7A" w14:textId="7EB0F26B"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6550EFED" w14:textId="4B92CEE5"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5A17F185" w14:textId="1716AFC8"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5C62420E" w14:textId="1D6070B5"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17D0827C" w14:textId="62E02990"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4CA752ED" w14:textId="47A3CB64" w:rsidR="00A22D1A" w:rsidRPr="00826965" w:rsidRDefault="00A22D1A" w:rsidP="00826965">
      <w:pPr>
        <w:pStyle w:val="a4"/>
        <w:spacing w:after="0" w:line="360" w:lineRule="auto"/>
        <w:ind w:left="0" w:firstLine="708"/>
        <w:jc w:val="both"/>
        <w:rPr>
          <w:rFonts w:ascii="Times New Roman" w:hAnsi="Times New Roman" w:cs="Times New Roman"/>
          <w:sz w:val="28"/>
          <w:szCs w:val="28"/>
        </w:rPr>
      </w:pPr>
    </w:p>
    <w:p w14:paraId="100DE8E6" w14:textId="77777777" w:rsidR="00A22D1A" w:rsidRPr="00826965" w:rsidRDefault="00A22D1A" w:rsidP="00826965">
      <w:pPr>
        <w:spacing w:after="0" w:line="360" w:lineRule="auto"/>
        <w:rPr>
          <w:rFonts w:ascii="Times New Roman" w:hAnsi="Times New Roman" w:cs="Times New Roman"/>
          <w:sz w:val="28"/>
          <w:szCs w:val="28"/>
        </w:rPr>
      </w:pPr>
    </w:p>
    <w:sectPr w:rsidR="00A22D1A" w:rsidRPr="00826965" w:rsidSect="00BC6DF9">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39B2"/>
    <w:multiLevelType w:val="multilevel"/>
    <w:tmpl w:val="51A6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07D2B"/>
    <w:multiLevelType w:val="hybridMultilevel"/>
    <w:tmpl w:val="60783E96"/>
    <w:lvl w:ilvl="0" w:tplc="4ABE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8B0B77"/>
    <w:multiLevelType w:val="multilevel"/>
    <w:tmpl w:val="4DC4E892"/>
    <w:lvl w:ilvl="0">
      <w:start w:val="1"/>
      <w:numFmt w:val="decimal"/>
      <w:pStyle w:val="1"/>
      <w:suff w:val="space"/>
      <w:lvlText w:val="%1."/>
      <w:lvlJc w:val="left"/>
      <w:pPr>
        <w:ind w:left="0" w:firstLine="0"/>
      </w:pPr>
      <w:rPr>
        <w:rFonts w:ascii="Times New Roman" w:hAnsi="Times New Roman" w:hint="default"/>
        <w:b/>
        <w:i w:val="0"/>
        <w:sz w:val="32"/>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44E548A2"/>
    <w:multiLevelType w:val="hybridMultilevel"/>
    <w:tmpl w:val="6ED2EB66"/>
    <w:lvl w:ilvl="0" w:tplc="4ABE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DB4521"/>
    <w:multiLevelType w:val="multilevel"/>
    <w:tmpl w:val="A8D4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16657"/>
    <w:multiLevelType w:val="multilevel"/>
    <w:tmpl w:val="BF2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D78A3"/>
    <w:multiLevelType w:val="hybridMultilevel"/>
    <w:tmpl w:val="B0DA3484"/>
    <w:lvl w:ilvl="0" w:tplc="4ABEE9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22A24AE"/>
    <w:multiLevelType w:val="multilevel"/>
    <w:tmpl w:val="A638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4E118E"/>
    <w:multiLevelType w:val="hybridMultilevel"/>
    <w:tmpl w:val="666258A2"/>
    <w:lvl w:ilvl="0" w:tplc="4ABE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1A4E86"/>
    <w:multiLevelType w:val="hybridMultilevel"/>
    <w:tmpl w:val="45E487F2"/>
    <w:lvl w:ilvl="0" w:tplc="4ABE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D72E02"/>
    <w:multiLevelType w:val="hybridMultilevel"/>
    <w:tmpl w:val="E092DE8C"/>
    <w:lvl w:ilvl="0" w:tplc="4ABE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9B5BF9"/>
    <w:multiLevelType w:val="multilevel"/>
    <w:tmpl w:val="780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312BF"/>
    <w:multiLevelType w:val="hybridMultilevel"/>
    <w:tmpl w:val="C422D252"/>
    <w:lvl w:ilvl="0" w:tplc="4ABE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3F15FD"/>
    <w:multiLevelType w:val="hybridMultilevel"/>
    <w:tmpl w:val="5ECAF8E4"/>
    <w:lvl w:ilvl="0" w:tplc="04C66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3F669C"/>
    <w:multiLevelType w:val="hybridMultilevel"/>
    <w:tmpl w:val="C18A3EF8"/>
    <w:lvl w:ilvl="0" w:tplc="4ABE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14"/>
  </w:num>
  <w:num w:numId="6">
    <w:abstractNumId w:val="8"/>
  </w:num>
  <w:num w:numId="7">
    <w:abstractNumId w:val="3"/>
  </w:num>
  <w:num w:numId="8">
    <w:abstractNumId w:val="12"/>
  </w:num>
  <w:num w:numId="9">
    <w:abstractNumId w:val="5"/>
  </w:num>
  <w:num w:numId="10">
    <w:abstractNumId w:val="13"/>
  </w:num>
  <w:num w:numId="11">
    <w:abstractNumId w:val="1"/>
  </w:num>
  <w:num w:numId="12">
    <w:abstractNumId w:val="4"/>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F6"/>
    <w:rsid w:val="000F2044"/>
    <w:rsid w:val="00166B88"/>
    <w:rsid w:val="001E54D2"/>
    <w:rsid w:val="00217676"/>
    <w:rsid w:val="002E6B1E"/>
    <w:rsid w:val="003239EB"/>
    <w:rsid w:val="00421C64"/>
    <w:rsid w:val="005D2C0B"/>
    <w:rsid w:val="0062027D"/>
    <w:rsid w:val="00741B19"/>
    <w:rsid w:val="0074444C"/>
    <w:rsid w:val="00826965"/>
    <w:rsid w:val="0097265D"/>
    <w:rsid w:val="00A22D1A"/>
    <w:rsid w:val="00A57AFA"/>
    <w:rsid w:val="00AB0D81"/>
    <w:rsid w:val="00B13AA2"/>
    <w:rsid w:val="00B22E9F"/>
    <w:rsid w:val="00BC6DF9"/>
    <w:rsid w:val="00BE69AC"/>
    <w:rsid w:val="00C8146F"/>
    <w:rsid w:val="00CC0675"/>
    <w:rsid w:val="00DC434C"/>
    <w:rsid w:val="00EB05B6"/>
    <w:rsid w:val="00EC61A5"/>
    <w:rsid w:val="00EE20F6"/>
    <w:rsid w:val="00FB6B7F"/>
    <w:rsid w:val="00FC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E3AD23"/>
  <w15:chartTrackingRefBased/>
  <w15:docId w15:val="{19386FCF-69DB-4D2E-B6ED-9962D211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EB"/>
  </w:style>
  <w:style w:type="paragraph" w:styleId="1">
    <w:name w:val="heading 1"/>
    <w:basedOn w:val="a"/>
    <w:next w:val="a"/>
    <w:link w:val="10"/>
    <w:uiPriority w:val="9"/>
    <w:qFormat/>
    <w:rsid w:val="003239EB"/>
    <w:pPr>
      <w:keepNext/>
      <w:keepLines/>
      <w:numPr>
        <w:numId w:val="1"/>
      </w:numPr>
      <w:spacing w:before="240" w:after="240"/>
      <w:jc w:val="center"/>
      <w:outlineLvl w:val="0"/>
    </w:pPr>
    <w:rPr>
      <w:rFonts w:ascii="Times New Roman" w:eastAsiaTheme="majorEastAsia" w:hAnsi="Times New Roman" w:cs="Times New Roman"/>
      <w:b/>
      <w:color w:val="000000" w:themeColor="text1"/>
      <w:sz w:val="32"/>
      <w:szCs w:val="32"/>
    </w:rPr>
  </w:style>
  <w:style w:type="paragraph" w:styleId="3">
    <w:name w:val="heading 3"/>
    <w:basedOn w:val="a"/>
    <w:next w:val="a"/>
    <w:link w:val="30"/>
    <w:uiPriority w:val="9"/>
    <w:semiHidden/>
    <w:unhideWhenUsed/>
    <w:qFormat/>
    <w:rsid w:val="00EC61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9EB"/>
    <w:rPr>
      <w:rFonts w:ascii="Times New Roman" w:eastAsiaTheme="majorEastAsia" w:hAnsi="Times New Roman" w:cs="Times New Roman"/>
      <w:b/>
      <w:color w:val="000000" w:themeColor="text1"/>
      <w:sz w:val="32"/>
      <w:szCs w:val="32"/>
    </w:rPr>
  </w:style>
  <w:style w:type="character" w:customStyle="1" w:styleId="30">
    <w:name w:val="Заголовок 3 Знак"/>
    <w:basedOn w:val="a0"/>
    <w:link w:val="3"/>
    <w:uiPriority w:val="9"/>
    <w:semiHidden/>
    <w:rsid w:val="00EC61A5"/>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EC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54D2"/>
    <w:pPr>
      <w:ind w:left="720"/>
      <w:contextualSpacing/>
    </w:pPr>
  </w:style>
  <w:style w:type="paragraph" w:styleId="a5">
    <w:name w:val="No Spacing"/>
    <w:uiPriority w:val="1"/>
    <w:qFormat/>
    <w:rsid w:val="00FB6B7F"/>
    <w:pPr>
      <w:spacing w:after="0" w:line="240" w:lineRule="auto"/>
    </w:pPr>
  </w:style>
  <w:style w:type="paragraph" w:customStyle="1" w:styleId="western">
    <w:name w:val="western"/>
    <w:basedOn w:val="a"/>
    <w:rsid w:val="00A22D1A"/>
    <w:pPr>
      <w:spacing w:before="100" w:beforeAutospacing="1" w:after="142" w:line="276" w:lineRule="auto"/>
    </w:pPr>
    <w:rPr>
      <w:rFonts w:ascii="Calibri" w:eastAsia="Times New Roman" w:hAnsi="Calibri" w:cs="Calibri"/>
      <w:color w:val="000000"/>
      <w:lang w:eastAsia="ru-RU"/>
    </w:rPr>
  </w:style>
  <w:style w:type="paragraph" w:styleId="a6">
    <w:name w:val="Normal (Web)"/>
    <w:basedOn w:val="a"/>
    <w:uiPriority w:val="99"/>
    <w:unhideWhenUsed/>
    <w:rsid w:val="00826965"/>
    <w:pPr>
      <w:spacing w:before="100" w:beforeAutospacing="1" w:after="142" w:line="276"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5982">
      <w:bodyDiv w:val="1"/>
      <w:marLeft w:val="0"/>
      <w:marRight w:val="0"/>
      <w:marTop w:val="0"/>
      <w:marBottom w:val="0"/>
      <w:divBdr>
        <w:top w:val="none" w:sz="0" w:space="0" w:color="auto"/>
        <w:left w:val="none" w:sz="0" w:space="0" w:color="auto"/>
        <w:bottom w:val="none" w:sz="0" w:space="0" w:color="auto"/>
        <w:right w:val="none" w:sz="0" w:space="0" w:color="auto"/>
      </w:divBdr>
    </w:div>
    <w:div w:id="415709069">
      <w:bodyDiv w:val="1"/>
      <w:marLeft w:val="0"/>
      <w:marRight w:val="0"/>
      <w:marTop w:val="0"/>
      <w:marBottom w:val="0"/>
      <w:divBdr>
        <w:top w:val="none" w:sz="0" w:space="0" w:color="auto"/>
        <w:left w:val="none" w:sz="0" w:space="0" w:color="auto"/>
        <w:bottom w:val="none" w:sz="0" w:space="0" w:color="auto"/>
        <w:right w:val="none" w:sz="0" w:space="0" w:color="auto"/>
      </w:divBdr>
    </w:div>
    <w:div w:id="431751637">
      <w:bodyDiv w:val="1"/>
      <w:marLeft w:val="0"/>
      <w:marRight w:val="0"/>
      <w:marTop w:val="0"/>
      <w:marBottom w:val="0"/>
      <w:divBdr>
        <w:top w:val="none" w:sz="0" w:space="0" w:color="auto"/>
        <w:left w:val="none" w:sz="0" w:space="0" w:color="auto"/>
        <w:bottom w:val="none" w:sz="0" w:space="0" w:color="auto"/>
        <w:right w:val="none" w:sz="0" w:space="0" w:color="auto"/>
      </w:divBdr>
      <w:divsChild>
        <w:div w:id="691300504">
          <w:marLeft w:val="0"/>
          <w:marRight w:val="0"/>
          <w:marTop w:val="0"/>
          <w:marBottom w:val="0"/>
          <w:divBdr>
            <w:top w:val="none" w:sz="0" w:space="0" w:color="auto"/>
            <w:left w:val="none" w:sz="0" w:space="0" w:color="auto"/>
            <w:bottom w:val="none" w:sz="0" w:space="0" w:color="auto"/>
            <w:right w:val="none" w:sz="0" w:space="0" w:color="auto"/>
          </w:divBdr>
        </w:div>
        <w:div w:id="852885553">
          <w:marLeft w:val="0"/>
          <w:marRight w:val="0"/>
          <w:marTop w:val="0"/>
          <w:marBottom w:val="0"/>
          <w:divBdr>
            <w:top w:val="none" w:sz="0" w:space="0" w:color="auto"/>
            <w:left w:val="none" w:sz="0" w:space="0" w:color="auto"/>
            <w:bottom w:val="none" w:sz="0" w:space="0" w:color="auto"/>
            <w:right w:val="none" w:sz="0" w:space="0" w:color="auto"/>
          </w:divBdr>
        </w:div>
      </w:divsChild>
    </w:div>
    <w:div w:id="497618735">
      <w:bodyDiv w:val="1"/>
      <w:marLeft w:val="0"/>
      <w:marRight w:val="0"/>
      <w:marTop w:val="0"/>
      <w:marBottom w:val="0"/>
      <w:divBdr>
        <w:top w:val="none" w:sz="0" w:space="0" w:color="auto"/>
        <w:left w:val="none" w:sz="0" w:space="0" w:color="auto"/>
        <w:bottom w:val="none" w:sz="0" w:space="0" w:color="auto"/>
        <w:right w:val="none" w:sz="0" w:space="0" w:color="auto"/>
      </w:divBdr>
    </w:div>
    <w:div w:id="501359483">
      <w:bodyDiv w:val="1"/>
      <w:marLeft w:val="0"/>
      <w:marRight w:val="0"/>
      <w:marTop w:val="0"/>
      <w:marBottom w:val="0"/>
      <w:divBdr>
        <w:top w:val="none" w:sz="0" w:space="0" w:color="auto"/>
        <w:left w:val="none" w:sz="0" w:space="0" w:color="auto"/>
        <w:bottom w:val="none" w:sz="0" w:space="0" w:color="auto"/>
        <w:right w:val="none" w:sz="0" w:space="0" w:color="auto"/>
      </w:divBdr>
    </w:div>
    <w:div w:id="813790383">
      <w:bodyDiv w:val="1"/>
      <w:marLeft w:val="0"/>
      <w:marRight w:val="0"/>
      <w:marTop w:val="0"/>
      <w:marBottom w:val="0"/>
      <w:divBdr>
        <w:top w:val="none" w:sz="0" w:space="0" w:color="auto"/>
        <w:left w:val="none" w:sz="0" w:space="0" w:color="auto"/>
        <w:bottom w:val="none" w:sz="0" w:space="0" w:color="auto"/>
        <w:right w:val="none" w:sz="0" w:space="0" w:color="auto"/>
      </w:divBdr>
    </w:div>
    <w:div w:id="843205968">
      <w:bodyDiv w:val="1"/>
      <w:marLeft w:val="0"/>
      <w:marRight w:val="0"/>
      <w:marTop w:val="0"/>
      <w:marBottom w:val="0"/>
      <w:divBdr>
        <w:top w:val="none" w:sz="0" w:space="0" w:color="auto"/>
        <w:left w:val="none" w:sz="0" w:space="0" w:color="auto"/>
        <w:bottom w:val="none" w:sz="0" w:space="0" w:color="auto"/>
        <w:right w:val="none" w:sz="0" w:space="0" w:color="auto"/>
      </w:divBdr>
    </w:div>
    <w:div w:id="950360496">
      <w:bodyDiv w:val="1"/>
      <w:marLeft w:val="0"/>
      <w:marRight w:val="0"/>
      <w:marTop w:val="0"/>
      <w:marBottom w:val="0"/>
      <w:divBdr>
        <w:top w:val="none" w:sz="0" w:space="0" w:color="auto"/>
        <w:left w:val="none" w:sz="0" w:space="0" w:color="auto"/>
        <w:bottom w:val="none" w:sz="0" w:space="0" w:color="auto"/>
        <w:right w:val="none" w:sz="0" w:space="0" w:color="auto"/>
      </w:divBdr>
    </w:div>
    <w:div w:id="1184051656">
      <w:bodyDiv w:val="1"/>
      <w:marLeft w:val="0"/>
      <w:marRight w:val="0"/>
      <w:marTop w:val="0"/>
      <w:marBottom w:val="0"/>
      <w:divBdr>
        <w:top w:val="none" w:sz="0" w:space="0" w:color="auto"/>
        <w:left w:val="none" w:sz="0" w:space="0" w:color="auto"/>
        <w:bottom w:val="none" w:sz="0" w:space="0" w:color="auto"/>
        <w:right w:val="none" w:sz="0" w:space="0" w:color="auto"/>
      </w:divBdr>
    </w:div>
    <w:div w:id="1269771624">
      <w:bodyDiv w:val="1"/>
      <w:marLeft w:val="0"/>
      <w:marRight w:val="0"/>
      <w:marTop w:val="0"/>
      <w:marBottom w:val="0"/>
      <w:divBdr>
        <w:top w:val="none" w:sz="0" w:space="0" w:color="auto"/>
        <w:left w:val="none" w:sz="0" w:space="0" w:color="auto"/>
        <w:bottom w:val="none" w:sz="0" w:space="0" w:color="auto"/>
        <w:right w:val="none" w:sz="0" w:space="0" w:color="auto"/>
      </w:divBdr>
    </w:div>
    <w:div w:id="1322856709">
      <w:bodyDiv w:val="1"/>
      <w:marLeft w:val="0"/>
      <w:marRight w:val="0"/>
      <w:marTop w:val="0"/>
      <w:marBottom w:val="0"/>
      <w:divBdr>
        <w:top w:val="none" w:sz="0" w:space="0" w:color="auto"/>
        <w:left w:val="none" w:sz="0" w:space="0" w:color="auto"/>
        <w:bottom w:val="none" w:sz="0" w:space="0" w:color="auto"/>
        <w:right w:val="none" w:sz="0" w:space="0" w:color="auto"/>
      </w:divBdr>
    </w:div>
    <w:div w:id="1425999303">
      <w:bodyDiv w:val="1"/>
      <w:marLeft w:val="0"/>
      <w:marRight w:val="0"/>
      <w:marTop w:val="0"/>
      <w:marBottom w:val="0"/>
      <w:divBdr>
        <w:top w:val="none" w:sz="0" w:space="0" w:color="auto"/>
        <w:left w:val="none" w:sz="0" w:space="0" w:color="auto"/>
        <w:bottom w:val="none" w:sz="0" w:space="0" w:color="auto"/>
        <w:right w:val="none" w:sz="0" w:space="0" w:color="auto"/>
      </w:divBdr>
    </w:div>
    <w:div w:id="1444230411">
      <w:bodyDiv w:val="1"/>
      <w:marLeft w:val="0"/>
      <w:marRight w:val="0"/>
      <w:marTop w:val="0"/>
      <w:marBottom w:val="0"/>
      <w:divBdr>
        <w:top w:val="none" w:sz="0" w:space="0" w:color="auto"/>
        <w:left w:val="none" w:sz="0" w:space="0" w:color="auto"/>
        <w:bottom w:val="none" w:sz="0" w:space="0" w:color="auto"/>
        <w:right w:val="none" w:sz="0" w:space="0" w:color="auto"/>
      </w:divBdr>
    </w:div>
    <w:div w:id="1515731059">
      <w:bodyDiv w:val="1"/>
      <w:marLeft w:val="0"/>
      <w:marRight w:val="0"/>
      <w:marTop w:val="0"/>
      <w:marBottom w:val="0"/>
      <w:divBdr>
        <w:top w:val="none" w:sz="0" w:space="0" w:color="auto"/>
        <w:left w:val="none" w:sz="0" w:space="0" w:color="auto"/>
        <w:bottom w:val="none" w:sz="0" w:space="0" w:color="auto"/>
        <w:right w:val="none" w:sz="0" w:space="0" w:color="auto"/>
      </w:divBdr>
    </w:div>
    <w:div w:id="19981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7F27-A15E-40B6-87A9-FD32E864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64</Pages>
  <Words>14840</Words>
  <Characters>84589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18</cp:revision>
  <dcterms:created xsi:type="dcterms:W3CDTF">2024-01-08T14:45:00Z</dcterms:created>
  <dcterms:modified xsi:type="dcterms:W3CDTF">2024-01-08T19:00:00Z</dcterms:modified>
</cp:coreProperties>
</file>