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27" w:rsidRDefault="007B2E27" w:rsidP="007B2E27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FF0000"/>
          <w:sz w:val="44"/>
          <w:szCs w:val="44"/>
        </w:rPr>
        <w:br/>
      </w:r>
      <w:r>
        <w:rPr>
          <w:rStyle w:val="c30"/>
          <w:b/>
          <w:bCs/>
          <w:color w:val="FF0000"/>
          <w:sz w:val="44"/>
          <w:szCs w:val="44"/>
        </w:rPr>
        <w:t>Мастер класс</w:t>
      </w:r>
    </w:p>
    <w:p w:rsidR="007B2E27" w:rsidRDefault="007B2E27" w:rsidP="007B2E27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FF0000"/>
          <w:sz w:val="44"/>
          <w:szCs w:val="44"/>
        </w:rPr>
        <w:t>Театрализованная деятельность в детском саду</w:t>
      </w:r>
    </w:p>
    <w:p w:rsidR="007B2E27" w:rsidRDefault="007B2E27" w:rsidP="007B2E27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FF0000"/>
          <w:sz w:val="44"/>
          <w:szCs w:val="44"/>
        </w:rPr>
        <w:t>Тема: «Татр эмоций»</w:t>
      </w:r>
    </w:p>
    <w:p w:rsidR="007B2E27" w:rsidRDefault="007B2E27" w:rsidP="007B2E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352800" cy="3810000"/>
            <wp:effectExtent l="19050" t="0" r="0" b="0"/>
            <wp:docPr id="1" name="Рисунок 1" descr="https://nsportal.ru/sites/default/files/docpreview_image/2023/04/18/master-klass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4/18/master-klass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E27" w:rsidRDefault="007B2E27" w:rsidP="007B2E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</w:t>
      </w:r>
    </w:p>
    <w:p w:rsidR="007B2E27" w:rsidRDefault="007B2E27" w:rsidP="007B2E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</w:p>
    <w:p w:rsidR="007B2E27" w:rsidRDefault="007B2E27" w:rsidP="007B2E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</w:t>
      </w:r>
      <w:r>
        <w:rPr>
          <w:rStyle w:val="c10"/>
          <w:color w:val="000000"/>
          <w:sz w:val="32"/>
          <w:szCs w:val="32"/>
        </w:rPr>
        <w:t>Подготовил</w:t>
      </w:r>
      <w:proofErr w:type="gramStart"/>
      <w:r>
        <w:rPr>
          <w:rStyle w:val="c10"/>
          <w:color w:val="000000"/>
          <w:sz w:val="32"/>
          <w:szCs w:val="32"/>
        </w:rPr>
        <w:t xml:space="preserve"> :</w:t>
      </w:r>
      <w:proofErr w:type="gramEnd"/>
    </w:p>
    <w:p w:rsidR="007B2E27" w:rsidRDefault="007B2E27" w:rsidP="007B2E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                                                                                    Воспитатель</w:t>
      </w:r>
    </w:p>
    <w:p w:rsidR="007B2E27" w:rsidRDefault="007B2E27" w:rsidP="007B2E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                                                                                         </w:t>
      </w:r>
      <w:proofErr w:type="spellStart"/>
      <w:r w:rsidR="006827DC">
        <w:rPr>
          <w:rStyle w:val="c10"/>
          <w:color w:val="000000"/>
          <w:sz w:val="32"/>
          <w:szCs w:val="32"/>
        </w:rPr>
        <w:t>Лопухова</w:t>
      </w:r>
      <w:proofErr w:type="spellEnd"/>
      <w:r w:rsidR="006827DC">
        <w:rPr>
          <w:rStyle w:val="c10"/>
          <w:color w:val="000000"/>
          <w:sz w:val="32"/>
          <w:szCs w:val="32"/>
        </w:rPr>
        <w:t xml:space="preserve"> Е.А</w:t>
      </w:r>
    </w:p>
    <w:p w:rsidR="007B2E27" w:rsidRDefault="006827DC" w:rsidP="007B2E27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Саратов</w:t>
      </w:r>
      <w:r w:rsidR="007B2E27">
        <w:rPr>
          <w:rStyle w:val="c10"/>
          <w:color w:val="000000"/>
          <w:sz w:val="32"/>
          <w:szCs w:val="32"/>
        </w:rPr>
        <w:t xml:space="preserve"> 2023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 </w:t>
      </w:r>
      <w:r>
        <w:rPr>
          <w:rStyle w:val="c11"/>
          <w:color w:val="000000"/>
          <w:sz w:val="28"/>
          <w:szCs w:val="28"/>
        </w:rPr>
        <w:t>учить изготавливать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театр эмоций из бросового материала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 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Образовательные: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познакомить с процессом изготовления театра, учить работать с разными материалами;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познакомить  с последовательностью  выполнения работы.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Развивающие: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-развивать эстетическое  восприятие, воображение,  фантазию, мелкую         моторику рук.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Воспитательные:  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-воспитывать интерес к театральной деятельности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           Интеграция образовательных областей: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1"/>
          <w:color w:val="000000"/>
          <w:sz w:val="28"/>
          <w:szCs w:val="28"/>
        </w:rPr>
        <w:t>физическое, познавательное, речевое, социально – коммуникативное</w:t>
      </w:r>
      <w:proofErr w:type="gramStart"/>
      <w:r>
        <w:rPr>
          <w:rStyle w:val="c11"/>
          <w:color w:val="000000"/>
          <w:sz w:val="28"/>
          <w:szCs w:val="28"/>
        </w:rPr>
        <w:t xml:space="preserve"> ,</w:t>
      </w:r>
      <w:proofErr w:type="gramEnd"/>
      <w:r>
        <w:rPr>
          <w:rStyle w:val="c11"/>
          <w:color w:val="000000"/>
          <w:sz w:val="28"/>
          <w:szCs w:val="28"/>
        </w:rPr>
        <w:t>художественно-эстетическое развитие.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Форма организации:</w:t>
      </w:r>
      <w:r>
        <w:rPr>
          <w:rStyle w:val="c11"/>
          <w:color w:val="000000"/>
          <w:sz w:val="28"/>
          <w:szCs w:val="28"/>
        </w:rPr>
        <w:t> подгрупповая</w:t>
      </w:r>
      <w:r>
        <w:rPr>
          <w:rStyle w:val="c10"/>
          <w:rFonts w:ascii="Calibri" w:hAnsi="Calibri" w:cs="Calibri"/>
          <w:color w:val="000000"/>
          <w:sz w:val="22"/>
          <w:szCs w:val="22"/>
        </w:rPr>
        <w:t> 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Оснащение:</w:t>
      </w:r>
      <w:r>
        <w:rPr>
          <w:rStyle w:val="c1"/>
          <w:color w:val="000000"/>
          <w:sz w:val="28"/>
          <w:szCs w:val="28"/>
        </w:rPr>
        <w:t>  одноразовые ложки, красивые салфетки, клей ПВА и момент, нитки для вязания, фломастер или маркер, ленточка или тесьма для украшения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Целевая аудитория: </w:t>
      </w:r>
      <w:r>
        <w:rPr>
          <w:rStyle w:val="c11"/>
          <w:color w:val="000000"/>
          <w:sz w:val="28"/>
          <w:szCs w:val="28"/>
        </w:rPr>
        <w:t>воспитатели ДОО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Методы обучения:</w:t>
      </w:r>
      <w:r>
        <w:rPr>
          <w:rStyle w:val="c1"/>
          <w:color w:val="000000"/>
          <w:sz w:val="28"/>
          <w:szCs w:val="28"/>
        </w:rPr>
        <w:t> 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словесный</w:t>
      </w:r>
      <w:proofErr w:type="gramEnd"/>
      <w:r>
        <w:rPr>
          <w:rStyle w:val="c1"/>
          <w:color w:val="000000"/>
          <w:sz w:val="28"/>
          <w:szCs w:val="28"/>
        </w:rPr>
        <w:t> - беседа, объяснение; 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наглядный</w:t>
      </w:r>
      <w:proofErr w:type="gramEnd"/>
      <w:r>
        <w:rPr>
          <w:rStyle w:val="c11"/>
          <w:color w:val="000000"/>
          <w:sz w:val="28"/>
          <w:szCs w:val="28"/>
        </w:rPr>
        <w:t> - образцы изделий,  демонстрация готовых работ,  демонстрация слайдов;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практический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 – </w:t>
      </w:r>
      <w:r>
        <w:rPr>
          <w:rStyle w:val="c11"/>
          <w:color w:val="000000"/>
          <w:sz w:val="28"/>
          <w:szCs w:val="28"/>
        </w:rPr>
        <w:t>изготовление театра, пальчиковая гимнастика.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 стимулирования; метод  самоконтроля;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Методические приёмы:</w:t>
      </w:r>
      <w:r>
        <w:rPr>
          <w:rStyle w:val="c11"/>
          <w:color w:val="000000"/>
          <w:sz w:val="28"/>
          <w:szCs w:val="28"/>
        </w:rPr>
        <w:t> показ образца</w:t>
      </w:r>
      <w:r>
        <w:rPr>
          <w:rStyle w:val="c8"/>
          <w:b/>
          <w:bCs/>
          <w:color w:val="000000"/>
          <w:sz w:val="28"/>
          <w:szCs w:val="28"/>
        </w:rPr>
        <w:t>, </w:t>
      </w:r>
      <w:r>
        <w:rPr>
          <w:rStyle w:val="c11"/>
          <w:color w:val="000000"/>
          <w:sz w:val="28"/>
          <w:szCs w:val="28"/>
        </w:rPr>
        <w:t>показ способа действий.</w:t>
      </w:r>
    </w:p>
    <w:p w:rsidR="007B2E27" w:rsidRDefault="007B2E27" w:rsidP="007B2E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Уважаемые коллеги! Сегодня я вам представляю мастер-класс  по изготовлению «Театра эмоций», который состоит из трех частей: введение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основная и заключительная части.</w:t>
      </w:r>
    </w:p>
    <w:p w:rsidR="007B2E27" w:rsidRDefault="007B2E27" w:rsidP="007B2E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1.Введение.</w:t>
      </w:r>
    </w:p>
    <w:p w:rsidR="007B2E27" w:rsidRDefault="007B2E27" w:rsidP="007B2E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Целью </w:t>
      </w:r>
      <w:r>
        <w:rPr>
          <w:rStyle w:val="c11"/>
          <w:color w:val="000000"/>
          <w:sz w:val="28"/>
          <w:szCs w:val="28"/>
        </w:rPr>
        <w:t>введения является: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формирование у слушателя целенаправленного интереса.</w:t>
      </w:r>
    </w:p>
    <w:p w:rsidR="007B2E27" w:rsidRDefault="007B2E27" w:rsidP="007B2E27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Тема  мастер-класса «Театр эмоций»</w:t>
      </w:r>
    </w:p>
    <w:p w:rsidR="007B2E27" w:rsidRDefault="007B2E27" w:rsidP="007B2E27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Весь мир – театр, В нем женщины, мужчины - все актеры.</w:t>
      </w:r>
    </w:p>
    <w:p w:rsidR="007B2E27" w:rsidRDefault="007B2E27" w:rsidP="007B2E2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 них свои есть выходы, уходы И каждый не одну играет роль</w:t>
      </w:r>
    </w:p>
    <w:p w:rsidR="007B2E27" w:rsidRDefault="007B2E27" w:rsidP="007B2E27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Уильям Шекспир</w:t>
      </w:r>
    </w:p>
    <w:p w:rsidR="007B2E27" w:rsidRDefault="007B2E27" w:rsidP="007B2E2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Театр в детском саду! Как много значит, он для детского сердца, с каким нетерпением ждут дети встречи с ним! Искусство кукольного театра по своей природе народное. Куклы могут всё или почти всё. Они творят чудеса: веселят, обучают, развивают творческие способности. Дети с удовольствием включаются в игру, они смеются и плачут вмести с куклами, предупреждают их об опасностях, готовы всегда прийти на помощь своим героям.</w:t>
      </w:r>
    </w:p>
    <w:p w:rsidR="007B2E27" w:rsidRDefault="007B2E27" w:rsidP="007B2E2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Кукла – самая распространенная в мире игрушка. «Кто в куклы не играет, тот счастья не знает» – гласит народная поговорка. Для ребенка кукла – это не только забава, это и первый учитель и врачеватель. В играх с куклами у детей развиваются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коммуникативные, творческие способности, мелкая моторика, умение доводить начатое дело до конца. Куклами лечат даже заикание</w:t>
      </w:r>
    </w:p>
    <w:p w:rsidR="007B2E27" w:rsidRDefault="007B2E27" w:rsidP="007B2E2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кукольного театра, который изготавливается из необычного материала, пластиковых ложек. Делается такой театр быстро, но какая большая польза для развития детей. Кукольный театр создаёт хорошее настроение, обогащает детей впечатлениями, вызывает у них разнообразные эмоции, дети общаются, фантазируют, развивается речь, актёрские способности</w:t>
      </w:r>
    </w:p>
    <w:p w:rsidR="007B2E27" w:rsidRDefault="007B2E27" w:rsidP="007B2E2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Злость</w:t>
      </w:r>
      <w:proofErr w:type="gramStart"/>
      <w:r>
        <w:rPr>
          <w:rStyle w:val="c1"/>
          <w:color w:val="000000"/>
          <w:sz w:val="28"/>
          <w:szCs w:val="28"/>
        </w:rPr>
        <w:t>,р</w:t>
      </w:r>
      <w:proofErr w:type="gramEnd"/>
      <w:r>
        <w:rPr>
          <w:rStyle w:val="c1"/>
          <w:color w:val="000000"/>
          <w:sz w:val="28"/>
          <w:szCs w:val="28"/>
        </w:rPr>
        <w:t>адость,страх,спокойствие,грусть,удивление</w:t>
      </w:r>
      <w:proofErr w:type="spellEnd"/>
      <w:r>
        <w:rPr>
          <w:rStyle w:val="c1"/>
          <w:color w:val="000000"/>
          <w:sz w:val="28"/>
          <w:szCs w:val="28"/>
        </w:rPr>
        <w:t xml:space="preserve"> - это эмоции человека . Все эмоции у человека выражаются на лице с помощью бровей, глаз и рта и в зависимости от эмоционального состояния меняется внешность каждого из </w:t>
      </w:r>
      <w:r>
        <w:rPr>
          <w:rStyle w:val="c1"/>
          <w:color w:val="000000"/>
          <w:sz w:val="28"/>
          <w:szCs w:val="28"/>
        </w:rPr>
        <w:lastRenderedPageBreak/>
        <w:t xml:space="preserve">нас. Чтобы научиться </w:t>
      </w:r>
      <w:proofErr w:type="spellStart"/>
      <w:r>
        <w:rPr>
          <w:rStyle w:val="c1"/>
          <w:color w:val="000000"/>
          <w:sz w:val="28"/>
          <w:szCs w:val="28"/>
        </w:rPr>
        <w:t>определять</w:t>
      </w:r>
      <w:proofErr w:type="gramStart"/>
      <w:r>
        <w:rPr>
          <w:rStyle w:val="c1"/>
          <w:color w:val="000000"/>
          <w:sz w:val="28"/>
          <w:szCs w:val="28"/>
        </w:rPr>
        <w:t>,р</w:t>
      </w:r>
      <w:proofErr w:type="gramEnd"/>
      <w:r>
        <w:rPr>
          <w:rStyle w:val="c1"/>
          <w:color w:val="000000"/>
          <w:sz w:val="28"/>
          <w:szCs w:val="28"/>
        </w:rPr>
        <w:t>аспознавать,различать</w:t>
      </w:r>
      <w:proofErr w:type="spellEnd"/>
      <w:r>
        <w:rPr>
          <w:rStyle w:val="c1"/>
          <w:color w:val="000000"/>
          <w:sz w:val="28"/>
          <w:szCs w:val="28"/>
        </w:rPr>
        <w:t xml:space="preserve"> и изображать человеческие чувства и эмоции, я решила с вашей помощью смастерить "театр эмоций".</w:t>
      </w:r>
    </w:p>
    <w:p w:rsidR="007B2E27" w:rsidRDefault="007B2E27" w:rsidP="007B2E27">
      <w:pPr>
        <w:pStyle w:val="c3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</w:t>
      </w:r>
      <w:r>
        <w:rPr>
          <w:rStyle w:val="c11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Основная часть</w:t>
      </w:r>
      <w:r>
        <w:rPr>
          <w:rStyle w:val="c1"/>
          <w:color w:val="000000"/>
          <w:sz w:val="28"/>
          <w:szCs w:val="28"/>
        </w:rPr>
        <w:t> 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right="1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Целью </w:t>
      </w:r>
      <w:r>
        <w:rPr>
          <w:rStyle w:val="c1"/>
          <w:color w:val="000000"/>
          <w:sz w:val="28"/>
          <w:szCs w:val="28"/>
        </w:rPr>
        <w:t xml:space="preserve">основной части является практическая деятельность по изготовлению театра эмоций. Основная часть  работы по изготовлению театра  включает в себя 2 </w:t>
      </w:r>
      <w:proofErr w:type="spellStart"/>
      <w:r>
        <w:rPr>
          <w:rStyle w:val="c1"/>
          <w:color w:val="000000"/>
          <w:sz w:val="28"/>
          <w:szCs w:val="28"/>
        </w:rPr>
        <w:t>этапа-подготовительный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gramStart"/>
      <w:r>
        <w:rPr>
          <w:rStyle w:val="c1"/>
          <w:color w:val="000000"/>
          <w:sz w:val="28"/>
          <w:szCs w:val="28"/>
        </w:rPr>
        <w:t>практический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7B2E27" w:rsidRDefault="007B2E27" w:rsidP="007B2E27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 этап – подготовительный.</w:t>
      </w:r>
    </w:p>
    <w:p w:rsidR="007B2E27" w:rsidRDefault="007B2E27" w:rsidP="007B2E27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подготовить кисти рук и пальцы для дальнейшей работы.</w:t>
      </w:r>
    </w:p>
    <w:p w:rsidR="007B2E27" w:rsidRDefault="007B2E27" w:rsidP="007B2E27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 деятельности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right="1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труде немало разных техник,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right="1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воспитатель, знаю их.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right="1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цель передо мной такая –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right="1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Тому, что знаю, научить других.</w:t>
      </w:r>
    </w:p>
    <w:p w:rsidR="007B2E27" w:rsidRDefault="007B2E27" w:rsidP="007B2E27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Сегодня я предлагаю выступить вам в роли дошкольников.</w:t>
      </w:r>
    </w:p>
    <w:p w:rsidR="007B2E27" w:rsidRDefault="007B2E27" w:rsidP="007B2E27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 готовы?</w:t>
      </w:r>
    </w:p>
    <w:p w:rsidR="007B2E27" w:rsidRDefault="007B2E27" w:rsidP="007B2E27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На данном этапе с целью тренинга кистей и пальцев рук провожу пальчиковую гимнастику</w:t>
      </w:r>
      <w:proofErr w:type="gramStart"/>
      <w:r>
        <w:rPr>
          <w:rStyle w:val="c11"/>
          <w:color w:val="000000"/>
          <w:sz w:val="28"/>
          <w:szCs w:val="28"/>
        </w:rPr>
        <w:t>.</w:t>
      </w:r>
      <w:proofErr w:type="gramEnd"/>
      <w:r>
        <w:rPr>
          <w:rStyle w:val="c11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оспитатель проводит пальчиковую гимнастику).</w:t>
      </w:r>
      <w:r>
        <w:rPr>
          <w:rStyle w:val="c1"/>
          <w:color w:val="000000"/>
          <w:sz w:val="28"/>
          <w:szCs w:val="28"/>
        </w:rPr>
        <w:t> </w:t>
      </w:r>
    </w:p>
    <w:p w:rsidR="007B2E27" w:rsidRDefault="007B2E27" w:rsidP="007B2E2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Будем пальчики считать</w:t>
      </w:r>
    </w:p>
    <w:p w:rsidR="007B2E27" w:rsidRDefault="007B2E27" w:rsidP="007B2E2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Будем сказки называть: </w:t>
      </w:r>
      <w:r>
        <w:rPr>
          <w:rStyle w:val="c0"/>
          <w:i/>
          <w:iCs/>
          <w:color w:val="000000"/>
          <w:sz w:val="28"/>
          <w:szCs w:val="28"/>
        </w:rPr>
        <w:t>(хлопок, кулачок)</w:t>
      </w:r>
    </w:p>
    <w:p w:rsidR="007B2E27" w:rsidRDefault="007B2E27" w:rsidP="007B2E2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Эта сказка – «Теремок»,</w:t>
      </w:r>
    </w:p>
    <w:p w:rsidR="007B2E27" w:rsidRDefault="007B2E27" w:rsidP="007B2E2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Эта сказка – «Колобок»,</w:t>
      </w:r>
    </w:p>
    <w:p w:rsidR="007B2E27" w:rsidRDefault="007B2E27" w:rsidP="007B2E2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Эта сказка – «Репка»</w:t>
      </w:r>
    </w:p>
    <w:p w:rsidR="007B2E27" w:rsidRDefault="007B2E27" w:rsidP="007B2E2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Про внучку и про </w:t>
      </w:r>
      <w:proofErr w:type="gramStart"/>
      <w:r>
        <w:rPr>
          <w:rStyle w:val="c11"/>
          <w:color w:val="000000"/>
          <w:sz w:val="28"/>
          <w:szCs w:val="28"/>
        </w:rPr>
        <w:t>дедку</w:t>
      </w:r>
      <w:proofErr w:type="gramEnd"/>
      <w:r>
        <w:rPr>
          <w:rStyle w:val="c11"/>
          <w:color w:val="000000"/>
          <w:sz w:val="28"/>
          <w:szCs w:val="28"/>
        </w:rPr>
        <w:t>.</w:t>
      </w:r>
    </w:p>
    <w:p w:rsidR="007B2E27" w:rsidRDefault="007B2E27" w:rsidP="007B2E2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«Волк и семеро козлят» – </w:t>
      </w:r>
      <w:r>
        <w:rPr>
          <w:rStyle w:val="c0"/>
          <w:i/>
          <w:iCs/>
          <w:color w:val="000000"/>
          <w:sz w:val="28"/>
          <w:szCs w:val="28"/>
        </w:rPr>
        <w:t>(поочерёдно загибать пальчики на каждое название сказки)</w:t>
      </w:r>
    </w:p>
    <w:p w:rsidR="007B2E27" w:rsidRDefault="007B2E27" w:rsidP="007B2E2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Этим сказкам каждый рад! </w:t>
      </w:r>
      <w:r>
        <w:rPr>
          <w:rStyle w:val="c0"/>
          <w:i/>
          <w:iCs/>
          <w:color w:val="000000"/>
          <w:sz w:val="28"/>
          <w:szCs w:val="28"/>
        </w:rPr>
        <w:t>(сжать, разжать кулачок)</w:t>
      </w:r>
    </w:p>
    <w:p w:rsidR="007B2E27" w:rsidRDefault="007B2E27" w:rsidP="007B2E27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2 этап – практический.</w:t>
      </w:r>
    </w:p>
    <w:p w:rsidR="007B2E27" w:rsidRDefault="007B2E27" w:rsidP="007B2E27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Изготовление театр</w:t>
      </w:r>
    </w:p>
    <w:p w:rsidR="007B2E27" w:rsidRDefault="007B2E27" w:rsidP="007B2E27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приглашаю всех желающих на мастер-класс по изготовлению театра эмоций «на скорую руку» из одноразовых ложек</w:t>
      </w:r>
    </w:p>
    <w:p w:rsidR="007B2E27" w:rsidRDefault="007B2E27" w:rsidP="007B2E27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Эти куклы очень просты в изготовлении. С ними удобно играть – удобно держать за ручку.</w:t>
      </w:r>
    </w:p>
    <w:p w:rsidR="007B2E27" w:rsidRDefault="007B2E27" w:rsidP="007B2E27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изготовления кукол необходимо приготовит </w:t>
      </w:r>
      <w:proofErr w:type="spellStart"/>
      <w:r>
        <w:rPr>
          <w:rStyle w:val="c1"/>
          <w:color w:val="000000"/>
          <w:sz w:val="28"/>
          <w:szCs w:val="28"/>
        </w:rPr>
        <w:t>ь</w:t>
      </w:r>
      <w:proofErr w:type="spellEnd"/>
      <w:r>
        <w:rPr>
          <w:rStyle w:val="c1"/>
          <w:color w:val="000000"/>
          <w:sz w:val="28"/>
          <w:szCs w:val="28"/>
        </w:rPr>
        <w:t xml:space="preserve"> : ложки (пластиковые)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красивые салфетки, нитки для вязания, фломастеры или маркеры, клей ПВА и момент, ленточки или тесьму для украшения .</w:t>
      </w:r>
    </w:p>
    <w:p w:rsidR="007B2E27" w:rsidRDefault="007B2E27" w:rsidP="007B2E27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такая кукла у нас получится</w:t>
      </w:r>
    </w:p>
    <w:p w:rsidR="007B2E27" w:rsidRDefault="007B2E27" w:rsidP="007B2E27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2857500"/>
            <wp:effectExtent l="19050" t="0" r="0" b="0"/>
            <wp:docPr id="2" name="Рисунок 2" descr="https://www.maam.ru/upload/blogs/detsad-414181-1456076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14181-1456076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E27" w:rsidRDefault="007B2E27" w:rsidP="007B2E27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Закройте глаза, почувствуйте свое настроение и изобразите эту эмоцию на ложке.</w:t>
      </w:r>
    </w:p>
    <w:p w:rsidR="007B2E27" w:rsidRDefault="007B2E27" w:rsidP="007B2E27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849880"/>
            <wp:effectExtent l="19050" t="0" r="0" b="0"/>
            <wp:docPr id="3" name="Рисунок 3" descr="https://nsportal.ru/sites/default/files/docpreview_image/2023/04/18/master-klass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3/04/18/master-klass.docx_ima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E27" w:rsidRDefault="007B2E27" w:rsidP="007B2E27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827020"/>
            <wp:effectExtent l="19050" t="0" r="0" b="0"/>
            <wp:docPr id="4" name="Рисунок 4" descr="https://nsportal.ru/sites/default/files/docpreview_image/2023/04/18/master-klass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3/04/18/master-klass.docx_imag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E27" w:rsidRDefault="007B2E27" w:rsidP="007B2E27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Наша жизнь, в сущности, кукольное представление. Нужно лишь держать нити в своих руках, не спутывать их, двигать ими по своей воле и самому решать, когда идти, а когда стоять, не позволять дергать за них другим, и тогда ты вознесешься над сценой. </w:t>
      </w:r>
      <w:proofErr w:type="spellStart"/>
      <w:r>
        <w:rPr>
          <w:rStyle w:val="c1"/>
          <w:color w:val="000000"/>
          <w:sz w:val="28"/>
          <w:szCs w:val="28"/>
        </w:rPr>
        <w:t>Хун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Цзы-чен</w:t>
      </w:r>
      <w:proofErr w:type="spellEnd"/>
      <w:r>
        <w:rPr>
          <w:rStyle w:val="c1"/>
          <w:color w:val="000000"/>
          <w:sz w:val="28"/>
          <w:szCs w:val="28"/>
        </w:rPr>
        <w:t xml:space="preserve"> «Афоризмы старого Китая»</w:t>
      </w:r>
    </w:p>
    <w:p w:rsidR="007B2E27" w:rsidRDefault="007B2E27" w:rsidP="007B2E27">
      <w:pPr>
        <w:pStyle w:val="c19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3.Заключительная часть. </w:t>
      </w:r>
    </w:p>
    <w:p w:rsidR="007B2E27" w:rsidRDefault="007B2E27" w:rsidP="007B2E27">
      <w:pPr>
        <w:pStyle w:val="c9"/>
        <w:shd w:val="clear" w:color="auto" w:fill="FFFFFF"/>
        <w:spacing w:before="0" w:beforeAutospacing="0" w:after="0" w:afterAutospacing="0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подведение итогов мастер-класса.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right="-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Молодцы!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right="-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Поделитесь своими впечатлениями.</w:t>
      </w:r>
    </w:p>
    <w:p w:rsidR="007B2E27" w:rsidRDefault="007B2E27" w:rsidP="007B2E27">
      <w:pPr>
        <w:pStyle w:val="c16"/>
        <w:shd w:val="clear" w:color="auto" w:fill="FFFFFF"/>
        <w:spacing w:before="0" w:beforeAutospacing="0" w:after="0" w:afterAutospacing="0"/>
        <w:ind w:right="-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 за внимание!</w:t>
      </w:r>
    </w:p>
    <w:p w:rsidR="00D829BD" w:rsidRDefault="00D829BD"/>
    <w:sectPr w:rsidR="00D829BD" w:rsidSect="00D8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27"/>
    <w:rsid w:val="00017BF1"/>
    <w:rsid w:val="000223E1"/>
    <w:rsid w:val="000444AA"/>
    <w:rsid w:val="000666CF"/>
    <w:rsid w:val="000D3661"/>
    <w:rsid w:val="000D4BAA"/>
    <w:rsid w:val="000E6FD9"/>
    <w:rsid w:val="00112D10"/>
    <w:rsid w:val="00150A80"/>
    <w:rsid w:val="001650FA"/>
    <w:rsid w:val="00201B32"/>
    <w:rsid w:val="002216AE"/>
    <w:rsid w:val="0022450C"/>
    <w:rsid w:val="00262329"/>
    <w:rsid w:val="00263495"/>
    <w:rsid w:val="00275705"/>
    <w:rsid w:val="002A0410"/>
    <w:rsid w:val="002B4116"/>
    <w:rsid w:val="002D7501"/>
    <w:rsid w:val="002F0D77"/>
    <w:rsid w:val="002F634D"/>
    <w:rsid w:val="003337CE"/>
    <w:rsid w:val="00352C16"/>
    <w:rsid w:val="003A7F68"/>
    <w:rsid w:val="003F7DD6"/>
    <w:rsid w:val="004917B4"/>
    <w:rsid w:val="004A58A2"/>
    <w:rsid w:val="005072E2"/>
    <w:rsid w:val="005509CE"/>
    <w:rsid w:val="00595A4A"/>
    <w:rsid w:val="005F42BF"/>
    <w:rsid w:val="00675BEC"/>
    <w:rsid w:val="006827DC"/>
    <w:rsid w:val="006D18C4"/>
    <w:rsid w:val="00740940"/>
    <w:rsid w:val="00763168"/>
    <w:rsid w:val="00765766"/>
    <w:rsid w:val="00792FE7"/>
    <w:rsid w:val="007B2E27"/>
    <w:rsid w:val="00820E4B"/>
    <w:rsid w:val="008D6FDC"/>
    <w:rsid w:val="008E3EA0"/>
    <w:rsid w:val="00922B26"/>
    <w:rsid w:val="00A20E9D"/>
    <w:rsid w:val="00A37640"/>
    <w:rsid w:val="00A4419B"/>
    <w:rsid w:val="00A87D5B"/>
    <w:rsid w:val="00AA3583"/>
    <w:rsid w:val="00AF60AE"/>
    <w:rsid w:val="00B2273A"/>
    <w:rsid w:val="00B92030"/>
    <w:rsid w:val="00BC3006"/>
    <w:rsid w:val="00BF7A51"/>
    <w:rsid w:val="00C87FEA"/>
    <w:rsid w:val="00CF3E45"/>
    <w:rsid w:val="00D55FEA"/>
    <w:rsid w:val="00D65660"/>
    <w:rsid w:val="00D829BD"/>
    <w:rsid w:val="00DB5E1B"/>
    <w:rsid w:val="00E441FA"/>
    <w:rsid w:val="00E566EA"/>
    <w:rsid w:val="00E65F31"/>
    <w:rsid w:val="00EC3FB3"/>
    <w:rsid w:val="00EF415F"/>
    <w:rsid w:val="00F447AF"/>
    <w:rsid w:val="00F7692C"/>
    <w:rsid w:val="00F95917"/>
    <w:rsid w:val="00FA518E"/>
    <w:rsid w:val="00FD36A5"/>
    <w:rsid w:val="00FD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B2E27"/>
  </w:style>
  <w:style w:type="character" w:customStyle="1" w:styleId="c27">
    <w:name w:val="c27"/>
    <w:basedOn w:val="a0"/>
    <w:rsid w:val="007B2E27"/>
  </w:style>
  <w:style w:type="paragraph" w:customStyle="1" w:styleId="c17">
    <w:name w:val="c17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E27"/>
  </w:style>
  <w:style w:type="character" w:customStyle="1" w:styleId="c11">
    <w:name w:val="c11"/>
    <w:basedOn w:val="a0"/>
    <w:rsid w:val="007B2E27"/>
  </w:style>
  <w:style w:type="character" w:customStyle="1" w:styleId="c10">
    <w:name w:val="c10"/>
    <w:basedOn w:val="a0"/>
    <w:rsid w:val="007B2E27"/>
  </w:style>
  <w:style w:type="paragraph" w:customStyle="1" w:styleId="c16">
    <w:name w:val="c16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2E27"/>
  </w:style>
  <w:style w:type="character" w:customStyle="1" w:styleId="c0">
    <w:name w:val="c0"/>
    <w:basedOn w:val="a0"/>
    <w:rsid w:val="007B2E27"/>
  </w:style>
  <w:style w:type="paragraph" w:customStyle="1" w:styleId="c14">
    <w:name w:val="c14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B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2024-01-10T05:38:00Z</dcterms:created>
  <dcterms:modified xsi:type="dcterms:W3CDTF">2024-01-10T05:39:00Z</dcterms:modified>
</cp:coreProperties>
</file>