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yle18"/>
        <w:numPr>
          <w:ilvl w:val="0"/>
          <w:numId w:val="0"/>
        </w:numPr>
        <w:shd w:val="clear" w:color="auto" w:fill="FFFFFF"/>
        <w:spacing w:lineRule="auto" w:line="360"/>
        <w:ind w:left="2925" w:right="0" w:hanging="0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Roboto"/>
          <w:bCs w:val="false"/>
          <w:iCs w:val="false"/>
          <w:caps w:val="false"/>
          <w:smallCaps w:val="false"/>
          <w:color w:val="212529"/>
          <w:spacing w:val="0"/>
          <w:sz w:val="24"/>
          <w:sz w:val="24"/>
          <w:szCs w:val="17"/>
        </w:rPr>
        <w:t>﻿﻿</w:t>
      </w:r>
    </w:p>
    <w:p>
      <w:pPr>
        <w:pStyle w:val="Style18"/>
        <w:numPr>
          <w:ilvl w:val="0"/>
          <w:numId w:val="0"/>
        </w:numPr>
        <w:shd w:val="clear" w:color="auto" w:fill="FFFFFF"/>
        <w:spacing w:lineRule="auto" w:line="360"/>
        <w:ind w:left="0" w:right="0" w:hanging="0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cs="Roboto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212529"/>
          <w:spacing w:val="0"/>
          <w:sz w:val="28"/>
          <w:szCs w:val="28"/>
        </w:rPr>
        <w:t>Применение метода проектов как способ формирования социокультурной компетентности.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360"/>
        <w:ind w:left="0" w:right="0" w:hanging="0"/>
        <w:jc w:val="left"/>
        <w:outlineLvl w:val="0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333333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  <w:t>Современная школа в настоящее время является тем социокультурным пространством, в котором ребенок не только приобретает знания, но и опыт жизни, взаимодействия с другими людьми и миром в целом. Социокультурная среда - это пространство культурного развития человека, включающее ценности, отношения, символы, вещи, предметы. Эти элементы не могут быть принципиально стандартизированы, соответственно, задается и реализуется множество образовательных моделей организации жизнедеятельности школьников в этом пространстве. Социокультурная среда задает условия функционирования личности в социуме, и, по мнению Л.П. Буевой, выполняет следующие функции:</w:t>
      </w:r>
    </w:p>
    <w:p>
      <w:pPr>
        <w:pStyle w:val="Style18"/>
        <w:widowControl/>
        <w:numPr>
          <w:ilvl w:val="0"/>
          <w:numId w:val="1"/>
        </w:numPr>
        <w:tabs>
          <w:tab w:val="clear" w:pos="720"/>
          <w:tab w:val="left" w:pos="0" w:leader="none"/>
        </w:tabs>
        <w:spacing w:lineRule="auto" w:line="360" w:before="0" w:after="0"/>
        <w:ind w:left="709" w:right="0" w:hanging="0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333333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  <w:t>способствует распространению новых культурных ценностей,</w:t>
      </w:r>
    </w:p>
    <w:p>
      <w:pPr>
        <w:pStyle w:val="Style18"/>
        <w:widowControl/>
        <w:numPr>
          <w:ilvl w:val="0"/>
          <w:numId w:val="1"/>
        </w:numPr>
        <w:tabs>
          <w:tab w:val="clear" w:pos="720"/>
          <w:tab w:val="left" w:pos="0" w:leader="none"/>
        </w:tabs>
        <w:spacing w:lineRule="auto" w:line="360" w:before="0" w:after="0"/>
        <w:ind w:left="709" w:right="0" w:hanging="0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333333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  <w:t>стимулирует групповые интересы,</w:t>
      </w:r>
    </w:p>
    <w:p>
      <w:pPr>
        <w:pStyle w:val="Style18"/>
        <w:widowControl/>
        <w:numPr>
          <w:ilvl w:val="0"/>
          <w:numId w:val="1"/>
        </w:numPr>
        <w:tabs>
          <w:tab w:val="clear" w:pos="720"/>
          <w:tab w:val="left" w:pos="0" w:leader="none"/>
        </w:tabs>
        <w:spacing w:lineRule="auto" w:line="360" w:before="0" w:after="0"/>
        <w:ind w:left="709" w:right="0" w:hanging="0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333333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  <w:t>активизирует взаимодействие субъектов общения,</w:t>
      </w:r>
    </w:p>
    <w:p>
      <w:pPr>
        <w:pStyle w:val="Style18"/>
        <w:widowControl/>
        <w:numPr>
          <w:ilvl w:val="0"/>
          <w:numId w:val="1"/>
        </w:numPr>
        <w:tabs>
          <w:tab w:val="clear" w:pos="720"/>
          <w:tab w:val="left" w:pos="0" w:leader="none"/>
        </w:tabs>
        <w:spacing w:lineRule="auto" w:line="360" w:before="0" w:after="0"/>
        <w:ind w:left="709" w:right="0" w:hanging="0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333333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  <w:t>формирует отношение к базовым ценностям,</w:t>
      </w:r>
    </w:p>
    <w:p>
      <w:pPr>
        <w:pStyle w:val="Style18"/>
        <w:widowControl/>
        <w:numPr>
          <w:ilvl w:val="0"/>
          <w:numId w:val="1"/>
        </w:numPr>
        <w:tabs>
          <w:tab w:val="clear" w:pos="720"/>
          <w:tab w:val="left" w:pos="0" w:leader="none"/>
        </w:tabs>
        <w:spacing w:lineRule="auto" w:line="360" w:before="0" w:after="120"/>
        <w:ind w:left="709" w:right="0" w:hanging="0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333333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  <w:t>способствует усвоению социального опыта и приобретению новых качеств, необходимых человеку для жизни.</w:t>
      </w:r>
    </w:p>
    <w:p>
      <w:pPr>
        <w:pStyle w:val="Style18"/>
        <w:widowControl/>
        <w:spacing w:lineRule="auto" w:line="360" w:before="0" w:after="240"/>
        <w:ind w:left="0" w:right="0" w:hanging="0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Структура социокультурной компетенции включает в себя знание о родной и иной культуре, умения и навыки практического применения своих знаний, использование этих знаний в ходе взаимодействия с представителями иной культуры. Социокультурная компетенция – приобщение учащихся к культуре, традициям и реалиям стран изучаемых стран  и родной страны. Внеурочная  работа является важной составной частью учебно-воспитательного процесса. Особое значение её для учебного предмета «история» состоит в том, что она более чем в других учебных предметах  способствует формированию социокультурной компетенции учащихся. </w:t>
      </w:r>
    </w:p>
    <w:p>
      <w:pPr>
        <w:pStyle w:val="Style18"/>
        <w:widowControl/>
        <w:spacing w:lineRule="auto" w:line="360" w:before="0" w:after="240"/>
        <w:ind w:left="0" w:right="0" w:hanging="0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Самым удачным средством формирования социокультурной   компетенции, помощником в данном деле, на мой  взгляд, является метод проектов .</w:t>
      </w:r>
    </w:p>
    <w:p>
      <w:pPr>
        <w:pStyle w:val="Style18"/>
        <w:widowControl/>
        <w:spacing w:lineRule="auto" w:line="360" w:before="0" w:after="240"/>
        <w:ind w:left="0" w:right="0" w:hanging="0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 </w:t>
      </w:r>
      <w:r>
        <w:rPr>
          <w:rFonts w:ascii="Times New Roman" w:hAnsi="Times New Roman"/>
          <w:b w:val="false"/>
          <w:i/>
          <w:caps w:val="false"/>
          <w:smallCaps w:val="false"/>
          <w:color w:val="000000"/>
          <w:spacing w:val="0"/>
          <w:sz w:val="28"/>
          <w:szCs w:val="28"/>
          <w:lang w:val="ru-RU"/>
        </w:rPr>
        <w:t>Ведь при подготовке любого проекта ребёнку необходимо:</w:t>
      </w:r>
    </w:p>
    <w:p>
      <w:pPr>
        <w:pStyle w:val="Style18"/>
        <w:widowControl/>
        <w:spacing w:lineRule="auto" w:line="360" w:before="0" w:after="0"/>
        <w:ind w:left="0" w:right="0" w:hanging="0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181818"/>
          <w:spacing w:val="0"/>
          <w:sz w:val="28"/>
          <w:szCs w:val="28"/>
        </w:rPr>
      </w:pPr>
      <w:r>
        <w:rPr>
          <w:rFonts w:ascii="Times New Roman" w:hAnsi="Times New Roman"/>
          <w:b w:val="false"/>
          <w:i/>
          <w:caps w:val="false"/>
          <w:smallCaps w:val="false"/>
          <w:color w:val="181818"/>
          <w:spacing w:val="0"/>
          <w:sz w:val="28"/>
          <w:szCs w:val="28"/>
          <w:lang w:val="ru-RU"/>
        </w:rPr>
        <w:t>1.   </w:t>
      </w:r>
      <w:r>
        <w:rPr>
          <w:rFonts w:ascii="Times New Roman" w:hAnsi="Times New Roman"/>
          <w:b w:val="false"/>
          <w:i/>
          <w:caps w:val="false"/>
          <w:smallCaps w:val="false"/>
          <w:color w:val="000000"/>
          <w:spacing w:val="0"/>
          <w:sz w:val="28"/>
          <w:szCs w:val="28"/>
          <w:lang w:val="ru-RU"/>
        </w:rPr>
        <w:t>научиться принимать решения, ставить цель и определять направление своих действий и поступков (а это ценностно-смысловая компетенция);</w:t>
      </w:r>
    </w:p>
    <w:p>
      <w:pPr>
        <w:pStyle w:val="Style18"/>
        <w:widowControl/>
        <w:spacing w:lineRule="auto" w:line="360" w:before="0" w:after="0"/>
        <w:ind w:left="0" w:right="0" w:hanging="0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181818"/>
          <w:spacing w:val="0"/>
          <w:sz w:val="28"/>
          <w:szCs w:val="28"/>
        </w:rPr>
      </w:pPr>
      <w:r>
        <w:rPr>
          <w:rFonts w:ascii="Times New Roman" w:hAnsi="Times New Roman"/>
          <w:b w:val="false"/>
          <w:i/>
          <w:caps w:val="false"/>
          <w:smallCaps w:val="false"/>
          <w:color w:val="181818"/>
          <w:spacing w:val="0"/>
          <w:sz w:val="28"/>
          <w:szCs w:val="28"/>
          <w:lang w:val="ru-RU"/>
        </w:rPr>
        <w:t>2.   </w:t>
      </w:r>
      <w:r>
        <w:rPr>
          <w:rFonts w:ascii="Times New Roman" w:hAnsi="Times New Roman"/>
          <w:b w:val="false"/>
          <w:i/>
          <w:caps w:val="false"/>
          <w:smallCaps w:val="false"/>
          <w:color w:val="000000"/>
          <w:spacing w:val="0"/>
          <w:sz w:val="28"/>
          <w:szCs w:val="28"/>
          <w:lang w:val="ru-RU"/>
        </w:rPr>
        <w:t>работать в команде, принимать и понимать точку зрения другого человека (а это общекультурная компетенция);</w:t>
      </w:r>
    </w:p>
    <w:p>
      <w:pPr>
        <w:pStyle w:val="Style18"/>
        <w:widowControl/>
        <w:spacing w:lineRule="auto" w:line="360" w:before="0" w:after="0"/>
        <w:ind w:left="0" w:right="0" w:hanging="0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181818"/>
          <w:spacing w:val="0"/>
          <w:sz w:val="28"/>
          <w:szCs w:val="28"/>
        </w:rPr>
      </w:pPr>
      <w:r>
        <w:rPr>
          <w:rFonts w:ascii="Times New Roman" w:hAnsi="Times New Roman"/>
          <w:b w:val="false"/>
          <w:i/>
          <w:caps w:val="false"/>
          <w:smallCaps w:val="false"/>
          <w:color w:val="181818"/>
          <w:spacing w:val="0"/>
          <w:sz w:val="28"/>
          <w:szCs w:val="28"/>
          <w:lang w:val="ru-RU"/>
        </w:rPr>
        <w:t>3.   </w:t>
      </w:r>
      <w:r>
        <w:rPr>
          <w:rFonts w:ascii="Times New Roman" w:hAnsi="Times New Roman"/>
          <w:b w:val="false"/>
          <w:i/>
          <w:caps w:val="false"/>
          <w:smallCaps w:val="false"/>
          <w:color w:val="000000"/>
          <w:spacing w:val="0"/>
          <w:sz w:val="28"/>
          <w:szCs w:val="28"/>
          <w:lang w:val="ru-RU"/>
        </w:rPr>
        <w:t>самостоятельно находить материал, необходимый для работы, составлять план, оценивать и анализировать, делать выводы и учиться на собственных ошибках и ошибках товарищей (а это учебно-познавательная компетенция);</w:t>
      </w:r>
    </w:p>
    <w:p>
      <w:pPr>
        <w:pStyle w:val="Style18"/>
        <w:widowControl/>
        <w:spacing w:lineRule="auto" w:line="360" w:before="0" w:after="0"/>
        <w:ind w:left="0" w:right="0" w:hanging="0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181818"/>
          <w:spacing w:val="0"/>
          <w:sz w:val="28"/>
          <w:szCs w:val="28"/>
        </w:rPr>
      </w:pPr>
      <w:r>
        <w:rPr>
          <w:rFonts w:ascii="Times New Roman" w:hAnsi="Times New Roman"/>
          <w:b w:val="false"/>
          <w:i/>
          <w:caps w:val="false"/>
          <w:smallCaps w:val="false"/>
          <w:color w:val="181818"/>
          <w:spacing w:val="0"/>
          <w:sz w:val="28"/>
          <w:szCs w:val="28"/>
          <w:lang w:val="ru-RU"/>
        </w:rPr>
        <w:t>4.   </w:t>
      </w:r>
      <w:r>
        <w:rPr>
          <w:rFonts w:ascii="Times New Roman" w:hAnsi="Times New Roman"/>
          <w:b w:val="false"/>
          <w:i/>
          <w:caps w:val="false"/>
          <w:smallCaps w:val="false"/>
          <w:color w:val="000000"/>
          <w:spacing w:val="0"/>
          <w:sz w:val="28"/>
          <w:szCs w:val="28"/>
          <w:lang w:val="ru-RU"/>
        </w:rPr>
        <w:t>кроме того, ученику приходится осваивать современные средства информации и информационные технологии (а это информационная компетенция);</w:t>
      </w:r>
    </w:p>
    <w:p>
      <w:pPr>
        <w:pStyle w:val="Style18"/>
        <w:widowControl/>
        <w:spacing w:lineRule="auto" w:line="360" w:before="0" w:after="0"/>
        <w:ind w:left="0" w:right="0" w:hanging="0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181818"/>
          <w:spacing w:val="0"/>
          <w:sz w:val="28"/>
          <w:szCs w:val="28"/>
        </w:rPr>
      </w:pPr>
      <w:r>
        <w:rPr>
          <w:rFonts w:ascii="Times New Roman" w:hAnsi="Times New Roman"/>
          <w:b w:val="false"/>
          <w:i/>
          <w:caps w:val="false"/>
          <w:smallCaps w:val="false"/>
          <w:color w:val="181818"/>
          <w:spacing w:val="0"/>
          <w:sz w:val="28"/>
          <w:szCs w:val="28"/>
          <w:lang w:val="ru-RU"/>
        </w:rPr>
        <w:t>5.   </w:t>
      </w:r>
      <w:r>
        <w:rPr>
          <w:rFonts w:ascii="Times New Roman" w:hAnsi="Times New Roman"/>
          <w:b w:val="false"/>
          <w:i/>
          <w:caps w:val="false"/>
          <w:smallCaps w:val="false"/>
          <w:color w:val="000000"/>
          <w:spacing w:val="0"/>
          <w:sz w:val="28"/>
          <w:szCs w:val="28"/>
          <w:lang w:val="ru-RU"/>
        </w:rPr>
        <w:t>учиться представлять себя и свою работу, отстаивать личную точку зрения, вести дискуссию, убеждать, задавать вопросы (а это коммуникативная компетенция);</w:t>
      </w:r>
    </w:p>
    <w:p>
      <w:pPr>
        <w:pStyle w:val="Style18"/>
        <w:widowControl/>
        <w:spacing w:lineRule="auto" w:line="360" w:before="0" w:after="0"/>
        <w:ind w:left="0" w:right="0" w:hang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i/>
          <w:caps w:val="false"/>
          <w:smallCaps w:val="false"/>
          <w:color w:val="181818"/>
          <w:spacing w:val="0"/>
          <w:sz w:val="28"/>
          <w:szCs w:val="28"/>
          <w:lang w:val="ru-RU"/>
        </w:rPr>
        <w:t>6.   </w:t>
      </w:r>
      <w:r>
        <w:rPr>
          <w:rFonts w:ascii="Times New Roman" w:hAnsi="Times New Roman"/>
          <w:b w:val="false"/>
          <w:i/>
          <w:caps w:val="false"/>
          <w:smallCaps w:val="false"/>
          <w:color w:val="000000"/>
          <w:spacing w:val="0"/>
          <w:sz w:val="28"/>
          <w:szCs w:val="28"/>
          <w:lang w:val="ru-RU"/>
        </w:rPr>
        <w:t>ребёнок, выполняя работу над собственным проектом, учится быть личностью, осознавая необходимость и значимость труда, который он выполняет (а это и социально-трудовая  компетенция, и компетенция личностного самосовершенствования).</w:t>
      </w:r>
    </w:p>
    <w:p>
      <w:pPr>
        <w:pStyle w:val="Style18"/>
        <w:numPr>
          <w:ilvl w:val="0"/>
          <w:numId w:val="0"/>
        </w:numPr>
        <w:shd w:val="clear" w:color="auto" w:fill="FFFFFF"/>
        <w:spacing w:lineRule="auto" w:line="360"/>
        <w:ind w:left="0" w:right="0" w:hanging="0"/>
        <w:jc w:val="left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ходе участия учащихся в проектах была разработана программа внеурочной деятельности  «</w:t>
      </w:r>
      <w:r>
        <w:rPr>
          <w:rFonts w:ascii="Times New Roman" w:hAnsi="Times New Roman"/>
          <w:b/>
          <w:sz w:val="24"/>
          <w:szCs w:val="24"/>
        </w:rPr>
        <w:t>В мире художественной культуры</w:t>
      </w:r>
      <w:r>
        <w:rPr>
          <w:rFonts w:ascii="Times New Roman" w:hAnsi="Times New Roman"/>
          <w:sz w:val="28"/>
          <w:szCs w:val="28"/>
        </w:rPr>
        <w:t xml:space="preserve">» для 8-9 классов,  где изучались история, развитие культуры и научные достижения родной и зарубежных стран .  </w:t>
      </w:r>
    </w:p>
    <w:p>
      <w:pPr>
        <w:pStyle w:val="Style18"/>
        <w:numPr>
          <w:ilvl w:val="0"/>
          <w:numId w:val="0"/>
        </w:numPr>
        <w:shd w:val="clear" w:color="auto" w:fill="FFFFFF"/>
        <w:spacing w:lineRule="auto" w:line="360"/>
        <w:ind w:left="0" w:right="0" w:hanging="0"/>
        <w:jc w:val="left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первом этапе проводилась работа по организации учащихся для участия в  проекте, выбирались темы для групповых, парных или личностных проектов, учащиеся получали дополнительные социокультурные сведения о нашей стране по выбранной теме, обучались правилам написания , формировались лексические навыки для возможности представлять проект . </w:t>
      </w:r>
    </w:p>
    <w:p>
      <w:pPr>
        <w:pStyle w:val="Style18"/>
        <w:numPr>
          <w:ilvl w:val="0"/>
          <w:numId w:val="0"/>
        </w:numPr>
        <w:shd w:val="clear" w:color="auto" w:fill="FFFFFF"/>
        <w:spacing w:lineRule="auto" w:line="360"/>
        <w:ind w:left="0" w:right="0" w:hanging="0"/>
        <w:jc w:val="left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втором этапе работы над проектом проводилось  тестирование социокультурных знаний.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  <w:t xml:space="preserve">На данном этапе я   провела анализ деятельностного компонента с целью изучения уровня сформированности социокультурной компетенции ,  осуществляла наблюдение за поведением учащихся на уроках истории , во внеклассных мероприятиях и оценивала отдельные составляющие сформированности социокультурных компетенций  для определения уровня сформированности социокультурных компетенций. В процессе анализа деятельностного компонента и проведения педагогического наблюдения в контрольной группе были получены следующие результаты: </w:t>
      </w:r>
    </w:p>
    <w:p>
      <w:pPr>
        <w:pStyle w:val="Style18"/>
        <w:numPr>
          <w:ilvl w:val="0"/>
          <w:numId w:val="0"/>
        </w:numPr>
        <w:shd w:val="clear" w:color="auto" w:fill="FFFFFF"/>
        <w:spacing w:lineRule="auto" w:line="360"/>
        <w:ind w:left="0" w:right="0" w:hanging="0"/>
        <w:jc w:val="left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  <w:t xml:space="preserve">Высокий уровень сформированности — 32 % Средний уровень сформированности — 36 % Низкий уровень сформированности — 32 % .Результаты, полученные по всем показателям и сочетанию компонентов на констатирующем этапе , показали, что уровень сформированности социокультурной компетенции  недостаточный, это значит, что  необходима целенаправленная   работа по формированию у них социокультурных компетенций . </w:t>
      </w:r>
    </w:p>
    <w:p>
      <w:pPr>
        <w:pStyle w:val="Style18"/>
        <w:numPr>
          <w:ilvl w:val="0"/>
          <w:numId w:val="0"/>
        </w:numPr>
        <w:shd w:val="clear" w:color="auto" w:fill="FFFFFF"/>
        <w:spacing w:lineRule="auto" w:line="360"/>
        <w:ind w:left="0" w:right="0" w:hanging="0"/>
        <w:jc w:val="left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третьем этапе - представление работы на уроках истории и обществознания</w:t>
      </w:r>
      <w:r>
        <w:rPr>
          <w:rFonts w:cs="Times New Roman" w:ascii="Times New Roman" w:hAnsi="Times New Roman"/>
          <w:color w:val="000000"/>
          <w:sz w:val="28"/>
          <w:szCs w:val="28"/>
        </w:rPr>
        <w:t>. Презентация — результат работы разных групп и индивидуальной деятельности, итог общей и индивидуальной работы. Защита проекта проходит как в игровой форме (круглый стол, пресс-конференция, выставка ), так и в неигровой форме.</w:t>
      </w:r>
    </w:p>
    <w:p>
      <w:pPr>
        <w:pStyle w:val="Style18"/>
        <w:numPr>
          <w:ilvl w:val="0"/>
          <w:numId w:val="0"/>
        </w:numPr>
        <w:shd w:val="clear" w:color="auto" w:fill="FFFFFF"/>
        <w:spacing w:lineRule="auto" w:line="360"/>
        <w:ind w:left="0" w:right="0" w:hanging="0"/>
        <w:jc w:val="left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Учащиеся представляют не только результаты и выводы, но и описывают приемы, при помощи которых была получена информация, рассказывают о проблемах, возникших при выполнении проекта, демонстрируют приобретенные знания, умения, творческий потенциал, духовно-нравственные ориентиры. На данном этапе учащиеся приобретают и демонстрируют опыт представления итогов своей деятельности. Во время защиты проекта выступление должно быть кратким, свободным. Для привлечения интереса к выступлению используют следующие приемы: привлекают убедительную цитату, яркий факт, исторический экскурс, интригующую информацию, связь с жизненно важными проблемами, используют плакаты, слайды, карты, графики. На этапе презентации учащиеся включаются в дискуссию по обсуждению проектов, учатся конструктивно относиться к критике своих суждений, признавать право на существование различных точек зрения на решение одной проблемы, осознают собственные достижения и выявляют нерешенные вопросы.</w:t>
      </w:r>
    </w:p>
    <w:p>
      <w:pPr>
        <w:pStyle w:val="Style18"/>
        <w:numPr>
          <w:ilvl w:val="0"/>
          <w:numId w:val="0"/>
        </w:numPr>
        <w:shd w:val="clear" w:color="auto" w:fill="FFFFFF"/>
        <w:spacing w:lineRule="auto" w:line="360"/>
        <w:ind w:left="0" w:right="0" w:hanging="0"/>
        <w:jc w:val="left"/>
        <w:outlineLvl w:val="0"/>
        <w:rPr>
          <w:rFonts w:ascii="Times New Roman;serif" w:hAnsi="Times New Roman;serif"/>
          <w:b w:val="false"/>
          <w:b w:val="false"/>
          <w:i w:val="false"/>
          <w:i w:val="false"/>
          <w:caps w:val="false"/>
          <w:smallCaps w:val="false"/>
          <w:color w:val="181818"/>
          <w:spacing w:val="0"/>
          <w:sz w:val="28"/>
          <w:szCs w:val="28"/>
          <w:lang w:val="ru-RU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color w:val="181818"/>
          <w:spacing w:val="0"/>
          <w:sz w:val="28"/>
          <w:szCs w:val="28"/>
          <w:lang w:val="ru-RU"/>
        </w:rPr>
        <w:t>Таким образом, на мой взгляд социокультурная </w:t>
      </w:r>
      <w:r>
        <w:rPr>
          <w:rFonts w:ascii="Times New Roman;serif" w:hAnsi="Times New Roman;serif"/>
          <w:b/>
          <w:i w:val="false"/>
          <w:caps w:val="false"/>
          <w:smallCaps w:val="false"/>
          <w:color w:val="181818"/>
          <w:spacing w:val="0"/>
          <w:sz w:val="28"/>
          <w:szCs w:val="28"/>
          <w:lang w:val="ru-RU"/>
        </w:rPr>
        <w:t>компетентность</w:t>
      </w:r>
      <w:r>
        <w:rPr>
          <w:rFonts w:ascii="Times New Roman;serif" w:hAnsi="Times New Roman;serif"/>
          <w:b w:val="false"/>
          <w:i w:val="false"/>
          <w:caps w:val="false"/>
          <w:smallCaps w:val="false"/>
          <w:color w:val="181818"/>
          <w:spacing w:val="0"/>
          <w:sz w:val="28"/>
          <w:szCs w:val="28"/>
          <w:lang w:val="ru-RU"/>
        </w:rPr>
        <w:t> в современных условиях приобретает основополагающее значение в ряде субъектных характеристик личности.</w:t>
      </w:r>
    </w:p>
    <w:p>
      <w:pPr>
        <w:pStyle w:val="Style18"/>
        <w:widowControl/>
        <w:spacing w:lineRule="auto" w:line="360" w:before="0" w:after="0"/>
        <w:ind w:left="0" w:right="0" w:hanging="0"/>
        <w:rPr>
          <w:rFonts w:ascii="Times New Roman;serif" w:hAnsi="Times New Roman;serif"/>
          <w:b w:val="false"/>
          <w:b w:val="false"/>
          <w:i w:val="false"/>
          <w:i w:val="false"/>
          <w:caps w:val="false"/>
          <w:smallCaps w:val="false"/>
          <w:color w:val="181818"/>
          <w:spacing w:val="0"/>
          <w:sz w:val="28"/>
          <w:lang w:val="ru-RU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color w:val="181818"/>
          <w:spacing w:val="0"/>
          <w:sz w:val="28"/>
          <w:lang w:val="ru-RU"/>
        </w:rPr>
        <w:t>И в завершении, хотелось бы сказать несколько слов о подготовке педагога, занятого формированием ключевых образовательных компетенций. Мне кажется, учителю мало быть осведомленным в данной области, необходимо чётко представлять результат своей работы, как конечный, так и промежуточный, надо думать над оптимизацией учебного процесса, который позволит комфортно и результативно организовать работу учащегося.</w:t>
      </w:r>
    </w:p>
    <w:p>
      <w:pPr>
        <w:pStyle w:val="Style18"/>
        <w:widowControl/>
        <w:spacing w:lineRule="auto" w:line="360" w:before="0" w:after="0"/>
        <w:ind w:left="0" w:right="0" w:hanging="0"/>
        <w:rPr>
          <w:rFonts w:ascii="Times New Roman;serif" w:hAnsi="Times New Roman;serif"/>
          <w:b w:val="false"/>
          <w:b w:val="false"/>
          <w:i w:val="false"/>
          <w:i w:val="false"/>
          <w:caps w:val="false"/>
          <w:smallCaps w:val="false"/>
          <w:color w:val="181818"/>
          <w:spacing w:val="0"/>
          <w:sz w:val="28"/>
          <w:lang w:val="ru-RU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color w:val="181818"/>
          <w:spacing w:val="0"/>
          <w:sz w:val="28"/>
          <w:lang w:val="ru-RU"/>
        </w:rPr>
        <w:t>Работа ведется, а значит и есть результаты:</w:t>
      </w:r>
    </w:p>
    <w:p>
      <w:pPr>
        <w:pStyle w:val="Style18"/>
        <w:widowControl/>
        <w:spacing w:lineRule="auto" w:line="360" w:before="0" w:after="0"/>
        <w:ind w:left="0" w:right="0" w:hanging="0"/>
        <w:rPr>
          <w:rFonts w:ascii="Times New Roman;serif" w:hAnsi="Times New Roman;serif"/>
          <w:b w:val="false"/>
          <w:b w:val="false"/>
          <w:i w:val="false"/>
          <w:i w:val="false"/>
          <w:caps w:val="false"/>
          <w:smallCaps w:val="false"/>
          <w:color w:val="181818"/>
          <w:spacing w:val="0"/>
          <w:sz w:val="28"/>
          <w:lang w:val="ru-RU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color w:val="181818"/>
          <w:spacing w:val="0"/>
          <w:sz w:val="28"/>
          <w:lang w:val="ru-RU"/>
        </w:rPr>
        <w:t xml:space="preserve">1. Диплом 2 степени на городском конкурсе проектов « Юные краеведы исследуют» . Мы с ребятами делали проект </w:t>
      </w:r>
      <w:r>
        <w:rPr>
          <w:rFonts w:ascii="Times New Roman;serif" w:hAnsi="Times New Roman;serif"/>
          <w:b w:val="false"/>
          <w:i w:val="false"/>
          <w:caps w:val="false"/>
          <w:smallCaps w:val="false"/>
          <w:color w:val="181818"/>
          <w:spacing w:val="0"/>
          <w:sz w:val="28"/>
          <w:szCs w:val="28"/>
          <w:shd w:fill="FFFFFF" w:val="clear"/>
          <w:lang w:val="ru-RU"/>
        </w:rPr>
        <w:t>« Тувинско-монгольские фигуры шахматной  игры –шатар»</w:t>
      </w:r>
    </w:p>
    <w:p>
      <w:pPr>
        <w:pStyle w:val="Style18"/>
        <w:widowControl/>
        <w:spacing w:lineRule="auto" w:line="360" w:before="0" w:after="0"/>
        <w:ind w:left="0" w:right="0" w:hanging="0"/>
        <w:rPr>
          <w:rFonts w:ascii="Times New Roman;serif" w:hAnsi="Times New Roman;serif"/>
          <w:b w:val="false"/>
          <w:b w:val="false"/>
          <w:i w:val="false"/>
          <w:i w:val="false"/>
          <w:caps w:val="false"/>
          <w:smallCaps w:val="false"/>
          <w:color w:val="181818"/>
          <w:spacing w:val="0"/>
          <w:sz w:val="28"/>
          <w:lang w:val="ru-RU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color w:val="181818"/>
          <w:spacing w:val="0"/>
          <w:sz w:val="28"/>
          <w:lang w:val="ru-RU"/>
        </w:rPr>
        <w:t>2. Лукашова Кристина представляла проект на олимпиаде по историко культурному наследию Алтайского края « Люди-лебеди Алтайского края»</w:t>
      </w:r>
    </w:p>
    <w:p>
      <w:pPr>
        <w:pStyle w:val="Style18"/>
        <w:widowControl/>
        <w:spacing w:lineRule="auto" w:line="360" w:before="0" w:after="0"/>
        <w:ind w:left="0" w:right="0" w:hanging="0"/>
        <w:rPr>
          <w:rFonts w:ascii="Times New Roman;serif" w:hAnsi="Times New Roman;serif"/>
          <w:b w:val="false"/>
          <w:b w:val="false"/>
          <w:i w:val="false"/>
          <w:i w:val="false"/>
          <w:caps w:val="false"/>
          <w:smallCaps w:val="false"/>
          <w:color w:val="181818"/>
          <w:spacing w:val="0"/>
          <w:sz w:val="28"/>
          <w:lang w:val="ru-RU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color w:val="181818"/>
          <w:spacing w:val="0"/>
          <w:sz w:val="28"/>
          <w:lang w:val="ru-RU"/>
        </w:rPr>
        <w:t>3.Сафронова Ангелина  на этой же олимпиаде проект «Оконные наличники Алтайского края».</w:t>
      </w:r>
    </w:p>
    <w:p>
      <w:pPr>
        <w:pStyle w:val="Style18"/>
        <w:widowControl/>
        <w:spacing w:lineRule="auto" w:line="360" w:before="0" w:after="0"/>
        <w:ind w:left="0" w:right="0" w:hanging="0"/>
        <w:rPr>
          <w:rFonts w:ascii="Times New Roman;serif" w:hAnsi="Times New Roman;serif"/>
          <w:b w:val="false"/>
          <w:b w:val="false"/>
          <w:i w:val="false"/>
          <w:i w:val="false"/>
          <w:caps w:val="false"/>
          <w:smallCaps w:val="false"/>
          <w:color w:val="181818"/>
          <w:spacing w:val="0"/>
          <w:sz w:val="28"/>
          <w:lang w:val="ru-RU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color w:val="181818"/>
          <w:spacing w:val="0"/>
          <w:sz w:val="28"/>
          <w:lang w:val="ru-RU"/>
        </w:rPr>
        <w:t>4. Валяева Дарья подготовила проект «</w:t>
      </w:r>
      <w:r>
        <w:rPr>
          <w:rFonts w:eastAsia="Calibri" w:cs="Times New Roman" w:ascii="Times New Roman" w:hAnsi="Times New Roman"/>
          <w:b w:val="false"/>
          <w:i w:val="false"/>
          <w:caps w:val="false"/>
          <w:smallCaps w:val="false"/>
          <w:color w:val="181818"/>
          <w:spacing w:val="0"/>
          <w:kern w:val="0"/>
          <w:sz w:val="28"/>
          <w:szCs w:val="28"/>
          <w:lang w:val="ru-RU" w:eastAsia="en-US" w:bidi="ar-SA"/>
        </w:rPr>
        <w:t xml:space="preserve"> </w:t>
      </w:r>
      <w:r>
        <w:rPr>
          <w:rFonts w:eastAsia="Calibri" w:cs="Times New Roman" w:ascii="Times New Roman" w:hAnsi="Times New Roman"/>
          <w:b w:val="false"/>
          <w:i w:val="false"/>
          <w:caps w:val="false"/>
          <w:smallCaps w:val="false"/>
          <w:color w:val="251313"/>
          <w:spacing w:val="0"/>
          <w:kern w:val="0"/>
          <w:sz w:val="28"/>
          <w:szCs w:val="28"/>
          <w:shd w:fill="FFFFFF" w:val="clear"/>
          <w:lang w:val="ru-RU" w:eastAsia="en-US" w:bidi="ar-SA"/>
        </w:rPr>
        <w:t>«Особенности традиционного национального женского костюма кумандинцев», который мы отправили на всероссийскую поисково-краеведческую конференцию « Сибирия».</w:t>
      </w:r>
    </w:p>
    <w:p>
      <w:pPr>
        <w:pStyle w:val="Style18"/>
        <w:widowControl/>
        <w:spacing w:lineRule="auto" w:line="360" w:before="0" w:after="0"/>
        <w:ind w:left="0" w:right="0" w:hanging="0"/>
        <w:rPr>
          <w:rFonts w:ascii="Times New Roman;serif" w:hAnsi="Times New Roman;serif"/>
          <w:b w:val="false"/>
          <w:b w:val="false"/>
          <w:i w:val="false"/>
          <w:i w:val="false"/>
          <w:caps w:val="false"/>
          <w:smallCaps w:val="false"/>
          <w:color w:val="181818"/>
          <w:spacing w:val="0"/>
          <w:sz w:val="28"/>
          <w:lang w:val="ru-RU"/>
        </w:rPr>
      </w:pPr>
      <w:r>
        <w:rPr>
          <w:rFonts w:eastAsia="Calibri" w:cs="Times New Roman" w:ascii="Times New Roman;serif" w:hAnsi="Times New Roman;serif"/>
          <w:b w:val="false"/>
          <w:i w:val="false"/>
          <w:caps w:val="false"/>
          <w:smallCaps w:val="false"/>
          <w:color w:val="181818"/>
          <w:spacing w:val="0"/>
          <w:kern w:val="0"/>
          <w:sz w:val="28"/>
          <w:szCs w:val="28"/>
          <w:shd w:fill="FFFFFF" w:val="clear"/>
          <w:lang w:val="ru-RU" w:eastAsia="en-US" w:bidi="ar-SA"/>
        </w:rPr>
        <w:t>5. Мальцева Арина подготовила проект « История герба города Бийска», который вынесли на оценку жюри регионального конкурса на знание региональной символики.</w:t>
      </w:r>
    </w:p>
    <w:p>
      <w:pPr>
        <w:pStyle w:val="Style18"/>
        <w:widowControl/>
        <w:spacing w:lineRule="auto" w:line="360" w:before="0" w:after="0"/>
        <w:ind w:left="0" w:right="0" w:hanging="0"/>
        <w:rPr>
          <w:rFonts w:ascii="Times New Roman;serif" w:hAnsi="Times New Roman;serif"/>
          <w:b w:val="false"/>
          <w:b w:val="false"/>
          <w:i w:val="false"/>
          <w:i w:val="false"/>
          <w:caps w:val="false"/>
          <w:smallCaps w:val="false"/>
          <w:color w:val="181818"/>
          <w:spacing w:val="0"/>
          <w:sz w:val="28"/>
          <w:lang w:val="ru-RU"/>
        </w:rPr>
      </w:pPr>
      <w:r>
        <w:rPr>
          <w:rFonts w:eastAsia="Calibri" w:cs="Times New Roman" w:ascii="Times New Roman" w:hAnsi="Times New Roman"/>
          <w:b w:val="false"/>
          <w:i w:val="false"/>
          <w:caps w:val="false"/>
          <w:smallCaps w:val="false"/>
          <w:color w:val="251313"/>
          <w:spacing w:val="0"/>
          <w:kern w:val="0"/>
          <w:sz w:val="28"/>
          <w:szCs w:val="28"/>
          <w:shd w:fill="FFFFFF" w:val="clear"/>
          <w:lang w:val="ru-RU" w:eastAsia="en-US" w:bidi="ar-SA"/>
        </w:rPr>
        <w:t>Результаты проектов по курсу внеурочной деятельности по «Финансовой грамотности»</w:t>
      </w:r>
    </w:p>
    <w:p>
      <w:pPr>
        <w:pStyle w:val="Style18"/>
        <w:widowControl/>
        <w:spacing w:lineRule="auto" w:line="360" w:before="0" w:after="0"/>
        <w:ind w:left="0" w:right="0" w:hanging="0"/>
        <w:rPr>
          <w:rFonts w:ascii="Times New Roman;serif" w:hAnsi="Times New Roman;serif"/>
          <w:b w:val="false"/>
          <w:b w:val="false"/>
          <w:i w:val="false"/>
          <w:i w:val="false"/>
          <w:caps w:val="false"/>
          <w:smallCaps w:val="false"/>
          <w:color w:val="181818"/>
          <w:spacing w:val="0"/>
          <w:sz w:val="28"/>
          <w:lang w:val="ru-RU"/>
        </w:rPr>
      </w:pPr>
      <w:r>
        <w:rPr>
          <w:rFonts w:eastAsia="Calibri" w:cs="Times New Roman" w:ascii="Times New Roman" w:hAnsi="Times New Roman"/>
          <w:b w:val="false"/>
          <w:i w:val="false"/>
          <w:caps w:val="false"/>
          <w:smallCaps w:val="false"/>
          <w:color w:val="251313"/>
          <w:spacing w:val="0"/>
          <w:kern w:val="0"/>
          <w:sz w:val="28"/>
          <w:szCs w:val="28"/>
          <w:shd w:fill="FFFFFF" w:val="clear"/>
          <w:lang w:val="ru-RU" w:eastAsia="en-US" w:bidi="ar-SA"/>
        </w:rPr>
        <w:t>1. Проект « Налоги семьи Лукашовых» занял 3 место в краевой школьной Олимпиады -2020.</w:t>
      </w:r>
    </w:p>
    <w:p>
      <w:pPr>
        <w:pStyle w:val="Style18"/>
        <w:widowControl/>
        <w:spacing w:lineRule="auto" w:line="360" w:before="0" w:after="0"/>
        <w:ind w:left="0" w:right="0" w:hanging="0"/>
        <w:rPr>
          <w:rFonts w:ascii="Times New Roman;serif" w:hAnsi="Times New Roman;serif"/>
          <w:b w:val="false"/>
          <w:b w:val="false"/>
          <w:i w:val="false"/>
          <w:i w:val="false"/>
          <w:caps w:val="false"/>
          <w:smallCaps w:val="false"/>
          <w:color w:val="181818"/>
          <w:spacing w:val="0"/>
          <w:sz w:val="28"/>
          <w:lang w:val="ru-RU"/>
        </w:rPr>
      </w:pPr>
      <w:r>
        <w:rPr>
          <w:rFonts w:eastAsia="Calibri" w:cs="Times New Roman" w:ascii="Times New Roman" w:hAnsi="Times New Roman"/>
          <w:b w:val="false"/>
          <w:i w:val="false"/>
          <w:caps w:val="false"/>
          <w:smallCaps w:val="false"/>
          <w:color w:val="251313"/>
          <w:spacing w:val="0"/>
          <w:kern w:val="0"/>
          <w:sz w:val="28"/>
          <w:szCs w:val="28"/>
          <w:shd w:fill="FFFFFF" w:val="clear"/>
          <w:lang w:val="ru-RU" w:eastAsia="en-US" w:bidi="ar-SA"/>
        </w:rPr>
        <w:t>2. Проект « Соляная пещера» занял 2 место в краевом интеллектуальном батле .</w:t>
      </w:r>
    </w:p>
    <w:p>
      <w:pPr>
        <w:pStyle w:val="Style18"/>
        <w:widowControl/>
        <w:spacing w:lineRule="auto" w:line="360" w:before="0" w:after="0"/>
        <w:ind w:left="0" w:right="0" w:hanging="0"/>
        <w:rPr>
          <w:rFonts w:ascii="Times New Roman;serif" w:hAnsi="Times New Roman;serif"/>
          <w:b w:val="false"/>
          <w:b w:val="false"/>
          <w:i w:val="false"/>
          <w:i w:val="false"/>
          <w:caps w:val="false"/>
          <w:smallCaps w:val="false"/>
          <w:color w:val="181818"/>
          <w:spacing w:val="0"/>
          <w:sz w:val="28"/>
          <w:lang w:val="ru-RU"/>
        </w:rPr>
      </w:pPr>
      <w:r>
        <w:rPr>
          <w:rFonts w:eastAsia="Calibri" w:cs="Times New Roman" w:ascii="Times New Roman" w:hAnsi="Times New Roman"/>
          <w:b w:val="false"/>
          <w:i w:val="false"/>
          <w:caps w:val="false"/>
          <w:smallCaps w:val="false"/>
          <w:color w:val="251313"/>
          <w:spacing w:val="0"/>
          <w:kern w:val="0"/>
          <w:sz w:val="28"/>
          <w:szCs w:val="28"/>
          <w:shd w:fill="FFFFFF" w:val="clear"/>
          <w:lang w:val="ru-RU" w:eastAsia="en-US" w:bidi="ar-SA"/>
        </w:rPr>
        <w:t>Т. О метод проектов , используемый мной во внеурочной деятельности, способствовал формированию социокультурной компетентности.</w:t>
      </w:r>
    </w:p>
    <w:p>
      <w:pPr>
        <w:pStyle w:val="Style18"/>
        <w:widowControl/>
        <w:spacing w:lineRule="auto" w:line="360" w:before="0" w:after="0"/>
        <w:ind w:left="0" w:right="0" w:hanging="0"/>
        <w:rPr>
          <w:rFonts w:ascii="Times New Roman;serif" w:hAnsi="Times New Roman;serif"/>
          <w:b w:val="false"/>
          <w:b w:val="false"/>
          <w:i w:val="false"/>
          <w:i w:val="false"/>
          <w:caps w:val="false"/>
          <w:smallCaps w:val="false"/>
          <w:color w:val="181818"/>
          <w:spacing w:val="0"/>
          <w:sz w:val="28"/>
          <w:lang w:val="ru-RU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color w:val="181818"/>
          <w:spacing w:val="0"/>
          <w:sz w:val="28"/>
          <w:lang w:val="ru-RU"/>
        </w:rPr>
      </w:r>
    </w:p>
    <w:p>
      <w:pPr>
        <w:pStyle w:val="Style18"/>
        <w:widowControl/>
        <w:spacing w:lineRule="auto" w:line="360" w:before="0" w:after="0"/>
        <w:ind w:left="0" w:right="0" w:hanging="0"/>
        <w:rPr>
          <w:rFonts w:ascii="Times New Roman;serif" w:hAnsi="Times New Roman;serif"/>
          <w:b w:val="false"/>
          <w:b w:val="false"/>
          <w:i w:val="false"/>
          <w:i w:val="false"/>
          <w:caps w:val="false"/>
          <w:smallCaps w:val="false"/>
          <w:color w:val="181818"/>
          <w:spacing w:val="0"/>
          <w:sz w:val="28"/>
          <w:lang w:val="ru-RU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color w:val="181818"/>
          <w:spacing w:val="0"/>
          <w:sz w:val="28"/>
          <w:lang w:val="ru-RU"/>
        </w:rPr>
      </w:r>
    </w:p>
    <w:p>
      <w:pPr>
        <w:pStyle w:val="Style18"/>
        <w:widowControl/>
        <w:spacing w:lineRule="auto" w:line="360" w:before="0" w:after="0"/>
        <w:ind w:left="0" w:right="0" w:hanging="0"/>
        <w:rPr>
          <w:rFonts w:ascii="Times New Roman;serif" w:hAnsi="Times New Roman;serif"/>
          <w:b w:val="false"/>
          <w:b w:val="false"/>
          <w:i w:val="false"/>
          <w:i w:val="false"/>
          <w:caps w:val="false"/>
          <w:smallCaps w:val="false"/>
          <w:color w:val="181818"/>
          <w:spacing w:val="0"/>
          <w:sz w:val="28"/>
          <w:lang w:val="ru-RU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color w:val="181818"/>
          <w:spacing w:val="0"/>
          <w:sz w:val="28"/>
          <w:lang w:val="ru-RU"/>
        </w:rPr>
      </w:r>
    </w:p>
    <w:p>
      <w:pPr>
        <w:pStyle w:val="Style18"/>
        <w:widowControl/>
        <w:spacing w:lineRule="auto" w:line="360" w:before="0" w:after="0"/>
        <w:ind w:left="0" w:right="0" w:hanging="0"/>
        <w:rPr>
          <w:rFonts w:ascii="Times New Roman;serif" w:hAnsi="Times New Roman;serif"/>
          <w:b w:val="false"/>
          <w:b w:val="false"/>
          <w:i w:val="false"/>
          <w:i w:val="false"/>
          <w:caps w:val="false"/>
          <w:smallCaps w:val="false"/>
          <w:color w:val="181818"/>
          <w:spacing w:val="0"/>
          <w:sz w:val="28"/>
          <w:lang w:val="ru-RU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color w:val="181818"/>
          <w:spacing w:val="0"/>
          <w:sz w:val="28"/>
          <w:lang w:val="ru-RU"/>
        </w:rPr>
      </w:r>
    </w:p>
    <w:p>
      <w:pPr>
        <w:pStyle w:val="Style18"/>
        <w:widowControl/>
        <w:spacing w:lineRule="auto" w:line="360" w:before="0" w:after="0"/>
        <w:ind w:left="0" w:right="0" w:hanging="0"/>
        <w:rPr>
          <w:rFonts w:ascii="Times New Roman;serif" w:hAnsi="Times New Roman;serif"/>
          <w:b w:val="false"/>
          <w:b w:val="false"/>
          <w:i w:val="false"/>
          <w:i w:val="false"/>
          <w:caps w:val="false"/>
          <w:smallCaps w:val="false"/>
          <w:color w:val="181818"/>
          <w:spacing w:val="0"/>
          <w:sz w:val="28"/>
          <w:lang w:val="ru-RU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color w:val="181818"/>
          <w:spacing w:val="0"/>
          <w:sz w:val="28"/>
          <w:lang w:val="ru-RU"/>
        </w:rPr>
      </w:r>
    </w:p>
    <w:p>
      <w:pPr>
        <w:pStyle w:val="Style18"/>
        <w:widowControl/>
        <w:spacing w:lineRule="auto" w:line="360" w:before="0" w:after="0"/>
        <w:ind w:left="0" w:right="0" w:hanging="0"/>
        <w:rPr>
          <w:rFonts w:ascii="Times New Roman;serif" w:hAnsi="Times New Roman;serif"/>
          <w:b w:val="false"/>
          <w:b w:val="false"/>
          <w:i w:val="false"/>
          <w:i w:val="false"/>
          <w:caps w:val="false"/>
          <w:smallCaps w:val="false"/>
          <w:color w:val="181818"/>
          <w:spacing w:val="0"/>
          <w:sz w:val="28"/>
          <w:lang w:val="ru-RU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color w:val="181818"/>
          <w:spacing w:val="0"/>
          <w:sz w:val="28"/>
          <w:lang w:val="ru-RU"/>
        </w:rPr>
      </w:r>
    </w:p>
    <w:p>
      <w:pPr>
        <w:pStyle w:val="Style18"/>
        <w:numPr>
          <w:ilvl w:val="0"/>
          <w:numId w:val="0"/>
        </w:numPr>
        <w:shd w:val="clear" w:color="auto" w:fill="FFFFFF"/>
        <w:spacing w:lineRule="auto" w:line="360" w:before="0" w:after="140"/>
        <w:ind w:left="0" w:right="0" w:hanging="0"/>
        <w:jc w:val="left"/>
        <w:outlineLvl w:val="0"/>
        <w:rPr>
          <w:b w:val="false"/>
          <w:b w:val="false"/>
          <w:i w:val="false"/>
          <w:i w:val="false"/>
          <w:caps w:val="false"/>
          <w:smallCaps w:val="false"/>
          <w:color w:val="333333"/>
          <w:spacing w:val="0"/>
        </w:rPr>
      </w:pPr>
      <w:r>
        <w:rPr/>
      </w:r>
    </w:p>
    <w:sectPr>
      <w:type w:val="nextPage"/>
      <w:pgSz w:w="12240" w:h="15840"/>
      <w:pgMar w:left="1700" w:right="850" w:gutter="0" w:header="0" w:top="1133" w:footer="0" w:bottom="1133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  <w:font w:name="Times New Roman">
    <w:altName w:val="serif"/>
    <w:charset w:val="cc"/>
    <w:family w:val="roman"/>
    <w:pitch w:val="variable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suff w:val="nothing"/>
      <w:lvlText w:val=""/>
      <w:lvlJc w:val="left"/>
      <w:pPr>
        <w:tabs>
          <w:tab w:val="num" w:pos="0"/>
        </w:tabs>
        <w:ind w:left="709" w:hanging="0"/>
      </w:pPr>
      <w:rPr>
        <w:rFonts w:ascii="Wingdings" w:hAnsi="Wingdings" w:cs="Wingdings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NSimSun" w:cs="Arial"/>
        <w:sz w:val="22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 w:default="1">
    <w:name w:val="Normal"/>
    <w:qFormat/>
    <w:pPr>
      <w:keepNext w:val="false"/>
      <w:keepLines w:val="false"/>
      <w:widowControl/>
      <w:shd w:val="clear" w:fill="auto"/>
      <w:suppressAutoHyphens w:val="false"/>
      <w:bidi w:val="0"/>
      <w:spacing w:lineRule="auto" w:line="276" w:beforeAutospacing="0" w:before="0" w:afterAutospacing="0" w:after="200"/>
      <w:ind w:left="0" w:right="0" w:hanging="0"/>
      <w:jc w:val="left"/>
    </w:pPr>
    <w:rPr>
      <w:rFonts w:ascii="Calibri" w:hAnsi="Calibri" w:eastAsia="NSimSun" w:cs="Arial"/>
      <w:b w:val="false"/>
      <w:i w:val="false"/>
      <w:caps w:val="false"/>
      <w:smallCaps w:val="false"/>
      <w:strike w:val="false"/>
      <w:dstrike w:val="false"/>
      <w:vanish w:val="false"/>
      <w:color w:val="auto"/>
      <w:kern w:val="0"/>
      <w:position w:val="0"/>
      <w:sz w:val="22"/>
      <w:sz w:val="22"/>
      <w:szCs w:val="20"/>
      <w:u w:val="none"/>
      <w:vertAlign w:val="baseline"/>
      <w:lang w:val="ru-RU" w:eastAsia="zh-CN" w:bidi="hi-IN"/>
    </w:rPr>
  </w:style>
  <w:style w:type="character" w:styleId="DefaultParagraphFont" w:default="1">
    <w:name w:val="Default Paragraph Font"/>
    <w:semiHidden/>
    <w:qFormat/>
    <w:rPr/>
  </w:style>
  <w:style w:type="character" w:styleId="Style14">
    <w:name w:val="Нумерация строк"/>
    <w:basedOn w:val="DefaultParagraphFont"/>
    <w:semiHidden/>
    <w:rPr/>
  </w:style>
  <w:style w:type="character" w:styleId="Style15">
    <w:name w:val="Интернет-ссылка"/>
    <w:rPr>
      <w:color w:val="0000FF"/>
      <w:u w:val="single"/>
    </w:rPr>
  </w:style>
  <w:style w:type="character" w:styleId="Style16">
    <w:name w:val="Маркеры"/>
    <w:qFormat/>
    <w:rPr>
      <w:rFonts w:ascii="OpenSymbol" w:hAnsi="OpenSymbol" w:eastAsia="OpenSymbol" w:cs="OpenSymbol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Arial"/>
      <w:lang w:val="zxx" w:eastAsia="zxx" w:bidi="zxx"/>
    </w:rPr>
  </w:style>
  <w:style w:type="paragraph" w:styleId="ListParagraph">
    <w:name w:val="List Paragraph"/>
    <w:basedOn w:val="Normal"/>
    <w:qFormat/>
    <w:pPr>
      <w:spacing w:before="0" w:after="200"/>
      <w:ind w:left="720" w:right="0" w:hanging="0"/>
      <w:contextualSpacing/>
    </w:pPr>
    <w:rPr/>
  </w:style>
  <w:style w:type="table" w:default="1" w:styleId="T0">
    <w:name w:val="Normal Table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1">
    <w:name w:val="Table Simple 1"/>
    <w:basedOn w:val="T0"/>
    <w:tblPr>
      <w:tblBorders>
        <w:top w:val="single" w:color="000000" w:themeTint="0" w:sz="4" w:space="0"/>
        <w:left w:val="single" w:color="000000" w:themeTint="0" w:sz="4" w:space="0"/>
        <w:bottom w:val="single" w:color="000000" w:themeTint="0" w:sz="4" w:space="0"/>
        <w:right w:val="single" w:color="000000" w:themeTint="0" w:sz="4" w:space="0"/>
        <w:insideH w:val="single" w:color="000000" w:themeTint="0" w:sz="4" w:space="0"/>
        <w:insideV w:val="single" w:color="000000" w:themeTint="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136</TotalTime>
  <Application>LibreOffice/7.3.0.3$Windows_X86_64 LibreOffice_project/0f246aa12d0eee4a0f7adcefbf7c878fc2238db3</Application>
  <AppVersion>15.0000</AppVersion>
  <Pages>5</Pages>
  <Words>905</Words>
  <Characters>6452</Characters>
  <CharactersWithSpaces>7362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cp:lastPrinted>2023-03-27T11:19:11Z</cp:lastPrinted>
  <dcterms:modified xsi:type="dcterms:W3CDTF">2023-12-28T12:15:17Z</dcterms:modified>
  <cp:revision>21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