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B7" w:rsidRDefault="00FD26B7" w:rsidP="00FD26B7">
      <w:pPr>
        <w:rPr>
          <w:rFonts w:ascii="Times New Roman" w:hAnsi="Times New Roman" w:cs="Times New Roman"/>
          <w:b/>
          <w:color w:val="0D0D0D" w:themeColor="text1" w:themeTint="F2"/>
          <w:sz w:val="28"/>
          <w:szCs w:val="28"/>
        </w:rPr>
      </w:pPr>
      <w:r w:rsidRPr="009721C1">
        <w:rPr>
          <w:rFonts w:ascii="Times New Roman" w:hAnsi="Times New Roman" w:cs="Times New Roman"/>
          <w:color w:val="0D0D0D" w:themeColor="text1" w:themeTint="F2"/>
          <w:sz w:val="28"/>
          <w:szCs w:val="28"/>
        </w:rPr>
        <w:t xml:space="preserve">Лексическая тема: </w:t>
      </w:r>
      <w:r w:rsidRPr="009721C1">
        <w:rPr>
          <w:rFonts w:ascii="Times New Roman" w:hAnsi="Times New Roman" w:cs="Times New Roman"/>
          <w:b/>
          <w:color w:val="0D0D0D" w:themeColor="text1" w:themeTint="F2"/>
          <w:sz w:val="28"/>
          <w:szCs w:val="28"/>
        </w:rPr>
        <w:t>«</w:t>
      </w:r>
      <w:r>
        <w:rPr>
          <w:rFonts w:ascii="Times New Roman" w:hAnsi="Times New Roman" w:cs="Times New Roman"/>
          <w:b/>
          <w:color w:val="0D0D0D" w:themeColor="text1" w:themeTint="F2"/>
          <w:sz w:val="28"/>
          <w:szCs w:val="28"/>
        </w:rPr>
        <w:t>Наше тело</w:t>
      </w:r>
      <w:r w:rsidRPr="009721C1">
        <w:rPr>
          <w:rFonts w:ascii="Times New Roman" w:hAnsi="Times New Roman" w:cs="Times New Roman"/>
          <w:b/>
          <w:color w:val="0D0D0D" w:themeColor="text1" w:themeTint="F2"/>
          <w:sz w:val="28"/>
          <w:szCs w:val="28"/>
        </w:rPr>
        <w:t>»</w:t>
      </w:r>
    </w:p>
    <w:p w:rsidR="00FD26B7" w:rsidRDefault="00FD26B7" w:rsidP="00FD26B7">
      <w:pPr>
        <w:jc w:val="center"/>
        <w:rPr>
          <w:rFonts w:ascii="Times New Roman" w:hAnsi="Times New Roman" w:cs="Times New Roman"/>
          <w:sz w:val="28"/>
          <w:szCs w:val="28"/>
        </w:rPr>
      </w:pPr>
      <w:r>
        <w:rPr>
          <w:rFonts w:ascii="Times New Roman" w:hAnsi="Times New Roman" w:cs="Times New Roman"/>
          <w:b/>
          <w:color w:val="0D0D0D" w:themeColor="text1" w:themeTint="F2"/>
          <w:sz w:val="28"/>
          <w:szCs w:val="28"/>
        </w:rPr>
        <w:t xml:space="preserve">Конспект </w:t>
      </w:r>
      <w:r w:rsidR="008F6738">
        <w:rPr>
          <w:rFonts w:ascii="Times New Roman" w:hAnsi="Times New Roman" w:cs="Times New Roman"/>
          <w:b/>
          <w:color w:val="0D0D0D" w:themeColor="text1" w:themeTint="F2"/>
          <w:sz w:val="28"/>
          <w:szCs w:val="28"/>
        </w:rPr>
        <w:t xml:space="preserve">ОД </w:t>
      </w:r>
      <w:r>
        <w:rPr>
          <w:rFonts w:ascii="Times New Roman" w:hAnsi="Times New Roman" w:cs="Times New Roman"/>
          <w:b/>
          <w:color w:val="0D0D0D" w:themeColor="text1" w:themeTint="F2"/>
          <w:sz w:val="28"/>
          <w:szCs w:val="28"/>
        </w:rPr>
        <w:t xml:space="preserve">по лепке </w:t>
      </w:r>
      <w:r w:rsidRPr="005F55E8">
        <w:rPr>
          <w:rFonts w:ascii="Times New Roman" w:hAnsi="Times New Roman" w:cs="Times New Roman"/>
          <w:sz w:val="28"/>
          <w:szCs w:val="28"/>
        </w:rPr>
        <w:t>«</w:t>
      </w:r>
      <w:r>
        <w:rPr>
          <w:rFonts w:ascii="Times New Roman" w:hAnsi="Times New Roman" w:cs="Times New Roman"/>
          <w:sz w:val="28"/>
          <w:szCs w:val="28"/>
        </w:rPr>
        <w:t>Веселые человечки</w:t>
      </w:r>
      <w:r w:rsidRPr="005F55E8">
        <w:rPr>
          <w:rFonts w:ascii="Times New Roman" w:hAnsi="Times New Roman" w:cs="Times New Roman"/>
          <w:sz w:val="28"/>
          <w:szCs w:val="28"/>
        </w:rPr>
        <w:t>»</w:t>
      </w:r>
    </w:p>
    <w:p w:rsidR="00FD26B7" w:rsidRPr="005F55E8" w:rsidRDefault="00FD26B7" w:rsidP="00FD26B7">
      <w:pPr>
        <w:jc w:val="center"/>
        <w:rPr>
          <w:rFonts w:ascii="Times New Roman" w:hAnsi="Times New Roman" w:cs="Times New Roman"/>
          <w:sz w:val="28"/>
          <w:szCs w:val="28"/>
        </w:rPr>
      </w:pPr>
      <w:r w:rsidRPr="005F55E8">
        <w:rPr>
          <w:rFonts w:ascii="Times New Roman" w:hAnsi="Times New Roman" w:cs="Times New Roman"/>
          <w:sz w:val="28"/>
          <w:szCs w:val="28"/>
        </w:rPr>
        <w:t>(</w:t>
      </w:r>
      <w:r>
        <w:rPr>
          <w:rFonts w:ascii="Times New Roman" w:hAnsi="Times New Roman" w:cs="Times New Roman"/>
          <w:sz w:val="28"/>
          <w:szCs w:val="28"/>
        </w:rPr>
        <w:t>по представлению</w:t>
      </w:r>
      <w:r w:rsidRPr="005F55E8">
        <w:rPr>
          <w:rFonts w:ascii="Times New Roman" w:hAnsi="Times New Roman" w:cs="Times New Roman"/>
          <w:sz w:val="28"/>
          <w:szCs w:val="28"/>
        </w:rPr>
        <w:t>)</w:t>
      </w:r>
    </w:p>
    <w:p w:rsidR="00FD26B7" w:rsidRPr="005F55E8" w:rsidRDefault="00FD26B7" w:rsidP="00FD26B7">
      <w:pPr>
        <w:jc w:val="center"/>
        <w:rPr>
          <w:rFonts w:ascii="Times New Roman" w:hAnsi="Times New Roman" w:cs="Times New Roman"/>
          <w:sz w:val="28"/>
          <w:szCs w:val="28"/>
        </w:rPr>
      </w:pPr>
    </w:p>
    <w:p w:rsidR="00FD26B7" w:rsidRPr="00FD26B7" w:rsidRDefault="00FD26B7" w:rsidP="00FD26B7">
      <w:pPr>
        <w:pStyle w:val="a3"/>
        <w:shd w:val="clear" w:color="auto" w:fill="FFFFFF"/>
        <w:spacing w:before="0" w:beforeAutospacing="0" w:after="0" w:afterAutospacing="0" w:line="294" w:lineRule="atLeast"/>
        <w:jc w:val="both"/>
        <w:rPr>
          <w:sz w:val="28"/>
          <w:szCs w:val="28"/>
        </w:rPr>
      </w:pPr>
      <w:r>
        <w:rPr>
          <w:color w:val="0D0D0D" w:themeColor="text1" w:themeTint="F2"/>
          <w:sz w:val="28"/>
          <w:szCs w:val="28"/>
        </w:rPr>
        <w:t>КОРРЕКЦИОННО-</w:t>
      </w:r>
      <w:r w:rsidRPr="009721C1">
        <w:rPr>
          <w:color w:val="0D0D0D" w:themeColor="text1" w:themeTint="F2"/>
          <w:sz w:val="28"/>
          <w:szCs w:val="28"/>
        </w:rPr>
        <w:t>ОБРАЗОВАТЕЛЬНЫЕ ЗАДАЧИ:</w:t>
      </w:r>
      <w:r w:rsidRPr="00FD26B7">
        <w:rPr>
          <w:color w:val="000000"/>
          <w:sz w:val="27"/>
          <w:szCs w:val="27"/>
        </w:rPr>
        <w:t xml:space="preserve"> </w:t>
      </w:r>
      <w:r>
        <w:rPr>
          <w:color w:val="000000"/>
          <w:sz w:val="28"/>
          <w:szCs w:val="28"/>
        </w:rPr>
        <w:t>формировать умение</w:t>
      </w:r>
      <w:r w:rsidRPr="00FD26B7">
        <w:rPr>
          <w:color w:val="000000"/>
          <w:sz w:val="28"/>
          <w:szCs w:val="28"/>
        </w:rPr>
        <w:t xml:space="preserve"> лепить фигурки человека рациональным способом из удлинённого цилиндра (валика) путём надрезания стекой и дополнения деталями (фигурка "мальчика). Закрепить и усложнить способ лепки фигурки человека из конуса (фигурка девочки). Учить понимать относительность величины частей, располагать поделку вертикально, придавая ей устойчивость. Показать возможность передачи движения лепной фигурки путём небольшого изменения положения рук и ног.</w:t>
      </w:r>
    </w:p>
    <w:p w:rsidR="00FD26B7" w:rsidRPr="009721C1" w:rsidRDefault="00FD26B7" w:rsidP="00FD26B7">
      <w:pPr>
        <w:jc w:val="both"/>
        <w:rPr>
          <w:rFonts w:ascii="Times New Roman" w:hAnsi="Times New Roman" w:cs="Times New Roman"/>
          <w:color w:val="0D0D0D" w:themeColor="text1" w:themeTint="F2"/>
          <w:sz w:val="28"/>
          <w:szCs w:val="28"/>
        </w:rPr>
      </w:pPr>
      <w:r w:rsidRPr="009721C1">
        <w:rPr>
          <w:rFonts w:ascii="Times New Roman" w:hAnsi="Times New Roman" w:cs="Times New Roman"/>
          <w:color w:val="0D0D0D" w:themeColor="text1" w:themeTint="F2"/>
          <w:sz w:val="28"/>
          <w:szCs w:val="28"/>
        </w:rPr>
        <w:t>КОРРЕКЦИОНН</w:t>
      </w:r>
      <w:r>
        <w:rPr>
          <w:rFonts w:ascii="Times New Roman" w:hAnsi="Times New Roman" w:cs="Times New Roman"/>
          <w:color w:val="0D0D0D" w:themeColor="text1" w:themeTint="F2"/>
          <w:sz w:val="28"/>
          <w:szCs w:val="28"/>
        </w:rPr>
        <w:t>О-РАЗВИВАЮЩИЕ</w:t>
      </w:r>
      <w:r w:rsidRPr="009721C1">
        <w:rPr>
          <w:rFonts w:ascii="Times New Roman" w:hAnsi="Times New Roman" w:cs="Times New Roman"/>
          <w:color w:val="0D0D0D" w:themeColor="text1" w:themeTint="F2"/>
          <w:sz w:val="28"/>
          <w:szCs w:val="28"/>
        </w:rPr>
        <w:t xml:space="preserve"> ЗАДАЧИ: развивать вкусовую память, наглядно образное и логическое мышление, точность и координацию движений.</w:t>
      </w:r>
    </w:p>
    <w:p w:rsidR="00FD26B7" w:rsidRPr="009721C1" w:rsidRDefault="00FD26B7" w:rsidP="00FD26B7">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П</w:t>
      </w:r>
      <w:r w:rsidRPr="009721C1">
        <w:rPr>
          <w:rFonts w:ascii="Times New Roman" w:hAnsi="Times New Roman" w:cs="Times New Roman"/>
          <w:color w:val="0D0D0D" w:themeColor="text1" w:themeTint="F2"/>
          <w:sz w:val="28"/>
          <w:szCs w:val="28"/>
        </w:rPr>
        <w:t>ополнять словарный запас по теме: «</w:t>
      </w:r>
      <w:r>
        <w:rPr>
          <w:rFonts w:ascii="Times New Roman" w:hAnsi="Times New Roman" w:cs="Times New Roman"/>
          <w:color w:val="0D0D0D" w:themeColor="text1" w:themeTint="F2"/>
          <w:sz w:val="28"/>
          <w:szCs w:val="28"/>
        </w:rPr>
        <w:t xml:space="preserve">Наше </w:t>
      </w:r>
      <w:proofErr w:type="spellStart"/>
      <w:r>
        <w:rPr>
          <w:rFonts w:ascii="Times New Roman" w:hAnsi="Times New Roman" w:cs="Times New Roman"/>
          <w:color w:val="0D0D0D" w:themeColor="text1" w:themeTint="F2"/>
          <w:sz w:val="28"/>
          <w:szCs w:val="28"/>
        </w:rPr>
        <w:t>тнло</w:t>
      </w:r>
      <w:proofErr w:type="spellEnd"/>
      <w:r w:rsidRPr="009721C1">
        <w:rPr>
          <w:rFonts w:ascii="Times New Roman" w:hAnsi="Times New Roman" w:cs="Times New Roman"/>
          <w:color w:val="0D0D0D" w:themeColor="text1" w:themeTint="F2"/>
          <w:sz w:val="28"/>
          <w:szCs w:val="28"/>
        </w:rPr>
        <w:t>»; развивать умение сопровождать стихотворение соответствующими тексту движениями.</w:t>
      </w:r>
    </w:p>
    <w:p w:rsidR="00FD26B7" w:rsidRPr="009721C1" w:rsidRDefault="00FD26B7" w:rsidP="00FD26B7">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КОРРЕКЦИОННО-</w:t>
      </w:r>
      <w:r w:rsidRPr="009721C1">
        <w:rPr>
          <w:rFonts w:ascii="Times New Roman" w:hAnsi="Times New Roman" w:cs="Times New Roman"/>
          <w:color w:val="0D0D0D" w:themeColor="text1" w:themeTint="F2"/>
          <w:sz w:val="28"/>
          <w:szCs w:val="28"/>
        </w:rPr>
        <w:t xml:space="preserve">ВОСПИТАТЕЛЬНЫЕ ЗАДАЧИ: воспитывать доброжелательное отношение </w:t>
      </w:r>
      <w:r>
        <w:rPr>
          <w:rFonts w:ascii="Times New Roman" w:hAnsi="Times New Roman" w:cs="Times New Roman"/>
          <w:color w:val="0D0D0D" w:themeColor="text1" w:themeTint="F2"/>
          <w:sz w:val="28"/>
          <w:szCs w:val="28"/>
        </w:rPr>
        <w:t>к работе,</w:t>
      </w:r>
      <w:r w:rsidRPr="00170475">
        <w:rPr>
          <w:rFonts w:ascii="Times New Roman" w:hAnsi="Times New Roman" w:cs="Times New Roman"/>
          <w:sz w:val="28"/>
          <w:szCs w:val="28"/>
        </w:rPr>
        <w:t xml:space="preserve"> </w:t>
      </w:r>
      <w:r w:rsidRPr="005F55E8">
        <w:rPr>
          <w:rFonts w:ascii="Times New Roman" w:hAnsi="Times New Roman" w:cs="Times New Roman"/>
          <w:sz w:val="28"/>
          <w:szCs w:val="28"/>
        </w:rPr>
        <w:t>аккуратность в работе с пластилином</w:t>
      </w:r>
      <w:r w:rsidRPr="009721C1">
        <w:rPr>
          <w:rFonts w:ascii="Times New Roman" w:hAnsi="Times New Roman" w:cs="Times New Roman"/>
          <w:color w:val="0D0D0D" w:themeColor="text1" w:themeTint="F2"/>
          <w:sz w:val="28"/>
          <w:szCs w:val="28"/>
        </w:rPr>
        <w:t>.</w:t>
      </w:r>
    </w:p>
    <w:p w:rsidR="00FD26B7" w:rsidRPr="009721C1" w:rsidRDefault="00FD26B7" w:rsidP="00FD26B7">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ЦЕЛЕВЫЕ ОРИЕНТИРЫ</w:t>
      </w:r>
      <w:r w:rsidRPr="009721C1">
        <w:rPr>
          <w:rFonts w:ascii="Times New Roman" w:hAnsi="Times New Roman" w:cs="Times New Roman"/>
          <w:color w:val="0D0D0D" w:themeColor="text1" w:themeTint="F2"/>
          <w:sz w:val="28"/>
          <w:szCs w:val="28"/>
        </w:rPr>
        <w:t xml:space="preserve">: активный, самостоятельный,  работает по показу, имеет представления о форме, величине, самостоятельно лепит </w:t>
      </w:r>
      <w:r>
        <w:rPr>
          <w:rFonts w:ascii="Times New Roman" w:hAnsi="Times New Roman" w:cs="Times New Roman"/>
          <w:color w:val="0D0D0D" w:themeColor="text1" w:themeTint="F2"/>
          <w:sz w:val="28"/>
          <w:szCs w:val="28"/>
        </w:rPr>
        <w:t>фигурки человечков.</w:t>
      </w:r>
    </w:p>
    <w:p w:rsidR="00FD26B7" w:rsidRPr="00FD26B7" w:rsidRDefault="00FD26B7" w:rsidP="00FD26B7">
      <w:pPr>
        <w:shd w:val="clear" w:color="auto" w:fill="FFFFFF"/>
        <w:spacing w:line="367" w:lineRule="atLeast"/>
        <w:rPr>
          <w:rFonts w:ascii="Arial" w:eastAsia="Times New Roman" w:hAnsi="Arial" w:cs="Arial"/>
          <w:color w:val="000000"/>
          <w:sz w:val="28"/>
          <w:szCs w:val="28"/>
          <w:lang w:eastAsia="ru-RU"/>
        </w:rPr>
      </w:pPr>
      <w:r w:rsidRPr="009721C1">
        <w:rPr>
          <w:rFonts w:ascii="Times New Roman" w:hAnsi="Times New Roman" w:cs="Times New Roman"/>
          <w:color w:val="0D0D0D" w:themeColor="text1" w:themeTint="F2"/>
          <w:sz w:val="28"/>
          <w:szCs w:val="28"/>
        </w:rPr>
        <w:t xml:space="preserve">ПРЕДВАРИТЕЛЬНАЯ РАБОТА: </w:t>
      </w:r>
      <w:r w:rsidRPr="00FD26B7">
        <w:rPr>
          <w:rFonts w:ascii="Times New Roman" w:eastAsia="Times New Roman" w:hAnsi="Times New Roman" w:cs="Times New Roman"/>
          <w:color w:val="000000"/>
          <w:sz w:val="28"/>
          <w:szCs w:val="28"/>
          <w:lang w:eastAsia="ru-RU"/>
        </w:rPr>
        <w:t>Беседы по данной теме; чтение и обсуждение художественной литературы.</w:t>
      </w:r>
    </w:p>
    <w:p w:rsidR="00FD26B7" w:rsidRPr="00FD26B7" w:rsidRDefault="00FD26B7" w:rsidP="00FD26B7">
      <w:pPr>
        <w:pStyle w:val="a3"/>
        <w:shd w:val="clear" w:color="auto" w:fill="FFFFFF"/>
        <w:spacing w:before="0" w:beforeAutospacing="0" w:after="0" w:afterAutospacing="0" w:line="294" w:lineRule="atLeast"/>
        <w:rPr>
          <w:sz w:val="28"/>
          <w:szCs w:val="28"/>
        </w:rPr>
      </w:pPr>
      <w:r w:rsidRPr="009721C1">
        <w:rPr>
          <w:color w:val="0D0D0D" w:themeColor="text1" w:themeTint="F2"/>
          <w:sz w:val="28"/>
          <w:szCs w:val="28"/>
        </w:rPr>
        <w:t>МАТЕРИАЛЫ</w:t>
      </w:r>
      <w:r w:rsidRPr="00FD26B7">
        <w:rPr>
          <w:color w:val="0D0D0D" w:themeColor="text1" w:themeTint="F2"/>
          <w:sz w:val="28"/>
          <w:szCs w:val="28"/>
        </w:rPr>
        <w:t xml:space="preserve">: </w:t>
      </w:r>
      <w:r>
        <w:rPr>
          <w:color w:val="000000"/>
          <w:sz w:val="28"/>
          <w:szCs w:val="28"/>
        </w:rPr>
        <w:t>пластилин</w:t>
      </w:r>
      <w:proofErr w:type="gramStart"/>
      <w:r>
        <w:rPr>
          <w:color w:val="000000"/>
          <w:sz w:val="28"/>
          <w:szCs w:val="28"/>
        </w:rPr>
        <w:t xml:space="preserve"> </w:t>
      </w:r>
      <w:r w:rsidRPr="00FD26B7">
        <w:rPr>
          <w:color w:val="000000"/>
          <w:sz w:val="28"/>
          <w:szCs w:val="28"/>
        </w:rPr>
        <w:t>,</w:t>
      </w:r>
      <w:proofErr w:type="gramEnd"/>
      <w:r w:rsidRPr="00FD26B7">
        <w:rPr>
          <w:color w:val="000000"/>
          <w:sz w:val="28"/>
          <w:szCs w:val="28"/>
        </w:rPr>
        <w:t xml:space="preserve"> стека, клеёнки, дощечки, салфетки бумажные или матерчатые</w:t>
      </w:r>
      <w:r>
        <w:rPr>
          <w:color w:val="000000"/>
          <w:sz w:val="28"/>
          <w:szCs w:val="28"/>
        </w:rPr>
        <w:t>;</w:t>
      </w:r>
      <w:r w:rsidRPr="00FD26B7">
        <w:rPr>
          <w:color w:val="000000"/>
          <w:sz w:val="28"/>
          <w:szCs w:val="28"/>
        </w:rPr>
        <w:t xml:space="preserve"> две модели, вылепле</w:t>
      </w:r>
      <w:r>
        <w:rPr>
          <w:color w:val="000000"/>
          <w:sz w:val="28"/>
          <w:szCs w:val="28"/>
        </w:rPr>
        <w:t>нные заранее из пластилина</w:t>
      </w:r>
      <w:r w:rsidRPr="00FD26B7">
        <w:rPr>
          <w:color w:val="000000"/>
          <w:sz w:val="28"/>
          <w:szCs w:val="28"/>
        </w:rPr>
        <w:t>: цилиндр (повыше) и конус (пониже) с головами-шариками наверху; ещё один цилиндр для показа нового способа лепки одним из ребят.</w:t>
      </w:r>
    </w:p>
    <w:p w:rsidR="00FD26B7" w:rsidRDefault="00FD26B7" w:rsidP="00FD26B7">
      <w:pPr>
        <w:pStyle w:val="a3"/>
        <w:shd w:val="clear" w:color="auto" w:fill="FFFFFF"/>
        <w:spacing w:before="0" w:beforeAutospacing="0" w:after="0" w:afterAutospacing="0" w:line="294" w:lineRule="atLeast"/>
        <w:rPr>
          <w:sz w:val="28"/>
          <w:szCs w:val="28"/>
        </w:rPr>
      </w:pPr>
    </w:p>
    <w:p w:rsidR="00FD26B7" w:rsidRDefault="00FD26B7" w:rsidP="00FD26B7">
      <w:pPr>
        <w:pStyle w:val="a3"/>
        <w:shd w:val="clear" w:color="auto" w:fill="FFFFFF"/>
        <w:spacing w:before="0" w:beforeAutospacing="0" w:after="0" w:afterAutospacing="0" w:line="294" w:lineRule="atLeast"/>
        <w:jc w:val="center"/>
        <w:rPr>
          <w:sz w:val="28"/>
          <w:szCs w:val="28"/>
        </w:rPr>
      </w:pPr>
    </w:p>
    <w:p w:rsidR="00576D1A" w:rsidRPr="000C1F97" w:rsidRDefault="00576D1A" w:rsidP="00576D1A">
      <w:pPr>
        <w:pStyle w:val="a3"/>
        <w:shd w:val="clear" w:color="auto" w:fill="FFFFFF"/>
        <w:spacing w:before="0" w:beforeAutospacing="0" w:after="0" w:afterAutospacing="0" w:line="294" w:lineRule="atLeast"/>
        <w:rPr>
          <w:sz w:val="28"/>
          <w:szCs w:val="28"/>
        </w:rPr>
      </w:pPr>
    </w:p>
    <w:p w:rsidR="00576D1A" w:rsidRPr="000C1F97" w:rsidRDefault="000C1F97" w:rsidP="000C1F97">
      <w:pPr>
        <w:pStyle w:val="a3"/>
        <w:shd w:val="clear" w:color="auto" w:fill="FFFFFF"/>
        <w:spacing w:before="0" w:beforeAutospacing="0" w:after="0" w:afterAutospacing="0" w:line="294" w:lineRule="atLeast"/>
        <w:rPr>
          <w:sz w:val="28"/>
          <w:szCs w:val="28"/>
        </w:rPr>
      </w:pPr>
      <w:r>
        <w:rPr>
          <w:b/>
          <w:bCs/>
          <w:color w:val="000000"/>
          <w:sz w:val="28"/>
          <w:szCs w:val="28"/>
        </w:rPr>
        <w:t>Ход ОД</w:t>
      </w:r>
      <w:r w:rsidR="00576D1A" w:rsidRPr="000C1F97">
        <w:rPr>
          <w:b/>
          <w:bCs/>
          <w:color w:val="000000"/>
          <w:sz w:val="28"/>
          <w:szCs w:val="28"/>
        </w:rPr>
        <w:t>.</w:t>
      </w:r>
    </w:p>
    <w:p w:rsidR="00576D1A" w:rsidRPr="000C1F97" w:rsidRDefault="000C1F97" w:rsidP="000C1F97">
      <w:pPr>
        <w:pStyle w:val="a3"/>
        <w:shd w:val="clear" w:color="auto" w:fill="FFFFFF"/>
        <w:spacing w:before="0" w:beforeAutospacing="0" w:after="0" w:afterAutospacing="0" w:line="294" w:lineRule="atLeast"/>
        <w:rPr>
          <w:b/>
          <w:sz w:val="28"/>
          <w:szCs w:val="28"/>
        </w:rPr>
      </w:pPr>
      <w:r w:rsidRPr="000C1F97">
        <w:rPr>
          <w:b/>
          <w:sz w:val="28"/>
          <w:szCs w:val="28"/>
        </w:rPr>
        <w:t>Организационная часть.</w:t>
      </w:r>
    </w:p>
    <w:p w:rsidR="00576D1A" w:rsidRPr="000C1F97" w:rsidRDefault="00576D1A" w:rsidP="00576D1A">
      <w:pPr>
        <w:pStyle w:val="a3"/>
        <w:shd w:val="clear" w:color="auto" w:fill="FFFFFF"/>
        <w:spacing w:before="0" w:beforeAutospacing="0" w:after="0" w:afterAutospacing="0" w:line="294" w:lineRule="atLeast"/>
        <w:jc w:val="center"/>
        <w:rPr>
          <w:sz w:val="28"/>
          <w:szCs w:val="28"/>
        </w:rPr>
      </w:pPr>
      <w:r w:rsidRPr="000C1F97">
        <w:rPr>
          <w:color w:val="000000"/>
          <w:sz w:val="28"/>
          <w:szCs w:val="28"/>
        </w:rPr>
        <w:t xml:space="preserve">Воспитатель читает детям стихотворение 0. </w:t>
      </w:r>
      <w:proofErr w:type="spellStart"/>
      <w:r w:rsidRPr="000C1F97">
        <w:rPr>
          <w:color w:val="000000"/>
          <w:sz w:val="28"/>
          <w:szCs w:val="28"/>
        </w:rPr>
        <w:t>Высотской</w:t>
      </w:r>
      <w:proofErr w:type="spellEnd"/>
      <w:r w:rsidRPr="000C1F97">
        <w:rPr>
          <w:color w:val="000000"/>
          <w:sz w:val="28"/>
          <w:szCs w:val="28"/>
        </w:rPr>
        <w:t xml:space="preserve"> «Детский сад»:</w:t>
      </w:r>
    </w:p>
    <w:p w:rsidR="000C1F97" w:rsidRDefault="000C1F97" w:rsidP="000C1F97">
      <w:pPr>
        <w:pStyle w:val="a3"/>
        <w:shd w:val="clear" w:color="auto" w:fill="FFFFFF"/>
        <w:spacing w:before="0" w:beforeAutospacing="0" w:after="0" w:afterAutospacing="0" w:line="294" w:lineRule="atLeast"/>
        <w:rPr>
          <w:sz w:val="28"/>
          <w:szCs w:val="28"/>
        </w:rPr>
        <w:sectPr w:rsidR="000C1F97" w:rsidSect="00576D1A">
          <w:pgSz w:w="11906" w:h="16838"/>
          <w:pgMar w:top="720" w:right="720" w:bottom="720" w:left="720" w:header="708" w:footer="708" w:gutter="0"/>
          <w:cols w:space="708"/>
          <w:docGrid w:linePitch="360"/>
        </w:sectPr>
      </w:pP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lastRenderedPageBreak/>
        <w:t>Мы приходим в детский сад,</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Там игрушки стоят.</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Паровоз, пароход</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Дожидаются ребят.</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Там картинки на стене</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И цветы на окне.</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Захочу - поскачу</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На игрушечном коне!</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В этом доме всё для нас –</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lastRenderedPageBreak/>
        <w:t>Сказки, песня и рассказ,</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Шумный пляс,</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Тихий час,</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-В этом доме всё для нас!</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Вот какой хороший дом!</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В нём растём мы с каждым днём,</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А когда подрастём,</w:t>
      </w:r>
    </w:p>
    <w:p w:rsidR="00576D1A" w:rsidRPr="000C1F97" w:rsidRDefault="00576D1A" w:rsidP="000C1F97">
      <w:pPr>
        <w:pStyle w:val="a3"/>
        <w:shd w:val="clear" w:color="auto" w:fill="FFFFFF"/>
        <w:spacing w:before="0" w:beforeAutospacing="0" w:after="0" w:afterAutospacing="0" w:line="294" w:lineRule="atLeast"/>
        <w:rPr>
          <w:sz w:val="28"/>
          <w:szCs w:val="28"/>
        </w:rPr>
      </w:pPr>
      <w:r w:rsidRPr="000C1F97">
        <w:rPr>
          <w:color w:val="000000"/>
          <w:sz w:val="28"/>
          <w:szCs w:val="28"/>
        </w:rPr>
        <w:t>Вместе в школу мы пойдём.</w:t>
      </w:r>
    </w:p>
    <w:p w:rsidR="000C1F97" w:rsidRDefault="000C1F97" w:rsidP="00576D1A">
      <w:pPr>
        <w:pStyle w:val="a3"/>
        <w:shd w:val="clear" w:color="auto" w:fill="FFFFFF"/>
        <w:spacing w:before="0" w:beforeAutospacing="0" w:after="0" w:afterAutospacing="0" w:line="294" w:lineRule="atLeast"/>
        <w:jc w:val="center"/>
        <w:rPr>
          <w:sz w:val="28"/>
          <w:szCs w:val="28"/>
        </w:rPr>
        <w:sectPr w:rsidR="000C1F97" w:rsidSect="000C1F97">
          <w:type w:val="continuous"/>
          <w:pgSz w:w="11906" w:h="16838"/>
          <w:pgMar w:top="720" w:right="720" w:bottom="720" w:left="720" w:header="708" w:footer="708" w:gutter="0"/>
          <w:cols w:num="2" w:space="708"/>
          <w:docGrid w:linePitch="360"/>
        </w:sectPr>
      </w:pPr>
    </w:p>
    <w:p w:rsidR="00576D1A" w:rsidRPr="000C1F97" w:rsidRDefault="00576D1A" w:rsidP="000C1F97">
      <w:pPr>
        <w:pStyle w:val="a3"/>
        <w:shd w:val="clear" w:color="auto" w:fill="FFFFFF"/>
        <w:spacing w:before="0" w:beforeAutospacing="0" w:after="0" w:afterAutospacing="0" w:line="294" w:lineRule="atLeast"/>
        <w:jc w:val="both"/>
        <w:rPr>
          <w:sz w:val="28"/>
          <w:szCs w:val="28"/>
        </w:rPr>
      </w:pPr>
    </w:p>
    <w:p w:rsidR="00576D1A" w:rsidRPr="000C1F97" w:rsidRDefault="00576D1A" w:rsidP="000C1F97">
      <w:pPr>
        <w:pStyle w:val="a3"/>
        <w:shd w:val="clear" w:color="auto" w:fill="FFFFFF"/>
        <w:spacing w:before="0" w:beforeAutospacing="0" w:after="0" w:afterAutospacing="0" w:line="294" w:lineRule="atLeast"/>
        <w:jc w:val="both"/>
        <w:rPr>
          <w:sz w:val="28"/>
          <w:szCs w:val="28"/>
        </w:rPr>
      </w:pPr>
      <w:r w:rsidRPr="000C1F97">
        <w:rPr>
          <w:color w:val="000000"/>
          <w:sz w:val="28"/>
          <w:szCs w:val="28"/>
        </w:rPr>
        <w:t>Воспитатель показывает, что весёлых человечков можно изобразить по-разному: нарисовать на бумаге или на песке, скрутить из мягкой проволоки, слепить из пластилина, глины или соленого теста. Независимо от материала и способа изготовления всё равно это будут милые человечки - с туловищем, головой, руками и ногами.</w:t>
      </w:r>
    </w:p>
    <w:p w:rsidR="00576D1A" w:rsidRPr="000C1F97" w:rsidRDefault="00576D1A" w:rsidP="000C1F97">
      <w:pPr>
        <w:pStyle w:val="a3"/>
        <w:shd w:val="clear" w:color="auto" w:fill="FFFFFF"/>
        <w:spacing w:before="0" w:beforeAutospacing="0" w:after="0" w:afterAutospacing="0" w:line="294" w:lineRule="atLeast"/>
        <w:jc w:val="both"/>
        <w:rPr>
          <w:sz w:val="28"/>
          <w:szCs w:val="28"/>
        </w:rPr>
      </w:pPr>
      <w:r w:rsidRPr="000C1F97">
        <w:rPr>
          <w:color w:val="000000"/>
          <w:sz w:val="28"/>
          <w:szCs w:val="28"/>
        </w:rPr>
        <w:t>Сегодня мы будем делать их из пластилина</w:t>
      </w:r>
      <w:r w:rsidR="000C1F97">
        <w:rPr>
          <w:color w:val="000000"/>
          <w:sz w:val="28"/>
          <w:szCs w:val="28"/>
        </w:rPr>
        <w:t>.</w:t>
      </w:r>
    </w:p>
    <w:p w:rsidR="00576D1A" w:rsidRPr="000C1F97" w:rsidRDefault="00576D1A" w:rsidP="00576D1A">
      <w:pPr>
        <w:pStyle w:val="a3"/>
        <w:shd w:val="clear" w:color="auto" w:fill="FFFFFF"/>
        <w:spacing w:before="0" w:beforeAutospacing="0" w:after="0" w:afterAutospacing="0" w:line="294" w:lineRule="atLeast"/>
        <w:rPr>
          <w:sz w:val="28"/>
          <w:szCs w:val="28"/>
        </w:rPr>
      </w:pPr>
      <w:r w:rsidRPr="000C1F97">
        <w:rPr>
          <w:color w:val="000000"/>
          <w:sz w:val="28"/>
          <w:szCs w:val="28"/>
        </w:rPr>
        <w:lastRenderedPageBreak/>
        <w:t>Показывает детям две фор</w:t>
      </w:r>
      <w:r w:rsidR="000C1F97">
        <w:rPr>
          <w:color w:val="000000"/>
          <w:sz w:val="28"/>
          <w:szCs w:val="28"/>
        </w:rPr>
        <w:t>мы, раскатанные из пластилина</w:t>
      </w:r>
      <w:r w:rsidRPr="000C1F97">
        <w:rPr>
          <w:color w:val="000000"/>
          <w:sz w:val="28"/>
          <w:szCs w:val="28"/>
        </w:rPr>
        <w:t>: конус и цилиндр (валик) с шариками наверху. Спрашивает, из чего лучше слепить девочку, а из чего мальчика. Просит детей подсказать, как лучше слепить девочку в коротком платье. Дети догадываются, что нужно слепить две ножки. Воспитатель прикрепляет к конусу-платьицу пары колбасок (валиков) - ножки и ручки.</w:t>
      </w:r>
    </w:p>
    <w:p w:rsidR="00576D1A" w:rsidRPr="000C1F97" w:rsidRDefault="00576D1A" w:rsidP="00576D1A">
      <w:pPr>
        <w:pStyle w:val="a3"/>
        <w:shd w:val="clear" w:color="auto" w:fill="FFFFFF"/>
        <w:spacing w:before="0" w:beforeAutospacing="0" w:after="0" w:afterAutospacing="0" w:line="294" w:lineRule="atLeast"/>
        <w:rPr>
          <w:sz w:val="28"/>
          <w:szCs w:val="28"/>
        </w:rPr>
      </w:pPr>
      <w:r w:rsidRPr="000C1F97">
        <w:rPr>
          <w:color w:val="000000"/>
          <w:sz w:val="28"/>
          <w:szCs w:val="28"/>
        </w:rPr>
        <w:t>Затем воспитатель показывает детям удлинённый цилиндр (валик) и предлагает подумать, как лучше слепить мальчика (проблемная ситуация). Скорее всего, дети предложат знакомый способ - долепить ножки из колбасок (валиков). Воспитатель соглашается, что можно сделать и так, но предлагает освоить новый способ.</w:t>
      </w:r>
    </w:p>
    <w:p w:rsidR="00576D1A" w:rsidRPr="000C1F97" w:rsidRDefault="00576D1A" w:rsidP="00576D1A">
      <w:pPr>
        <w:pStyle w:val="a3"/>
        <w:shd w:val="clear" w:color="auto" w:fill="FFFFFF"/>
        <w:spacing w:before="0" w:beforeAutospacing="0" w:after="0" w:afterAutospacing="0" w:line="294" w:lineRule="atLeast"/>
        <w:jc w:val="center"/>
        <w:rPr>
          <w:sz w:val="28"/>
          <w:szCs w:val="28"/>
        </w:rPr>
      </w:pPr>
      <w:r w:rsidRPr="000C1F97">
        <w:rPr>
          <w:noProof/>
          <w:sz w:val="28"/>
          <w:szCs w:val="28"/>
        </w:rPr>
        <w:drawing>
          <wp:inline distT="0" distB="0" distL="0" distR="0">
            <wp:extent cx="4524375" cy="3228975"/>
            <wp:effectExtent l="19050" t="0" r="9525" b="0"/>
            <wp:docPr id="1" name="Рисунок 1" descr="http://www.sadikinfo.ru/images/izo/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dikinfo.ru/images/izo/image004.jpg"/>
                    <pic:cNvPicPr>
                      <a:picLocks noChangeAspect="1" noChangeArrowheads="1"/>
                    </pic:cNvPicPr>
                  </pic:nvPicPr>
                  <pic:blipFill>
                    <a:blip r:embed="rId4" cstate="print"/>
                    <a:srcRect/>
                    <a:stretch>
                      <a:fillRect/>
                    </a:stretch>
                  </pic:blipFill>
                  <pic:spPr bwMode="auto">
                    <a:xfrm>
                      <a:off x="0" y="0"/>
                      <a:ext cx="4524375" cy="3228975"/>
                    </a:xfrm>
                    <a:prstGeom prst="rect">
                      <a:avLst/>
                    </a:prstGeom>
                    <a:noFill/>
                    <a:ln w="9525">
                      <a:noFill/>
                      <a:miter lim="800000"/>
                      <a:headEnd/>
                      <a:tailEnd/>
                    </a:ln>
                  </pic:spPr>
                </pic:pic>
              </a:graphicData>
            </a:graphic>
          </wp:inline>
        </w:drawing>
      </w:r>
    </w:p>
    <w:p w:rsidR="00576D1A" w:rsidRPr="000C1F97" w:rsidRDefault="00576D1A" w:rsidP="00576D1A">
      <w:pPr>
        <w:pStyle w:val="a3"/>
        <w:shd w:val="clear" w:color="auto" w:fill="FFFFFF"/>
        <w:spacing w:before="0" w:beforeAutospacing="0" w:after="0" w:afterAutospacing="0" w:line="294" w:lineRule="atLeast"/>
        <w:rPr>
          <w:sz w:val="28"/>
          <w:szCs w:val="28"/>
        </w:rPr>
      </w:pPr>
      <w:r w:rsidRPr="000C1F97">
        <w:rPr>
          <w:color w:val="000000"/>
          <w:sz w:val="28"/>
          <w:szCs w:val="28"/>
        </w:rPr>
        <w:t>Показывает и комментирует: Вот длинный цилиндр (валик), вверху голова, внизу должны быть ноги. Беру стеку и разрезаю цилиндр вдоль до середины, чтобы получились две ноги. Слегка расставляю ноги, чтобы фигурка стояла на ножках и не падала. Приглашает одного ребёнка слепить человечка-мальчика (из готового валика), чтобы уточнить, насколько хорошо дети поняли новый способ.</w:t>
      </w:r>
    </w:p>
    <w:p w:rsidR="00576D1A" w:rsidRPr="000C1F97" w:rsidRDefault="00576D1A" w:rsidP="00576D1A">
      <w:pPr>
        <w:pStyle w:val="a3"/>
        <w:shd w:val="clear" w:color="auto" w:fill="FFFFFF"/>
        <w:spacing w:before="0" w:beforeAutospacing="0" w:after="0" w:afterAutospacing="0" w:line="294" w:lineRule="atLeast"/>
        <w:jc w:val="center"/>
        <w:rPr>
          <w:sz w:val="28"/>
          <w:szCs w:val="28"/>
        </w:rPr>
      </w:pPr>
      <w:r w:rsidRPr="000C1F97">
        <w:rPr>
          <w:noProof/>
          <w:sz w:val="28"/>
          <w:szCs w:val="28"/>
        </w:rPr>
        <w:drawing>
          <wp:inline distT="0" distB="0" distL="0" distR="0">
            <wp:extent cx="1495425" cy="3181350"/>
            <wp:effectExtent l="19050" t="0" r="9525" b="0"/>
            <wp:docPr id="2" name="Рисунок 2" descr="http://www.sadikinfo.ru/images/izo/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dikinfo.ru/images/izo/image006.jpg"/>
                    <pic:cNvPicPr>
                      <a:picLocks noChangeAspect="1" noChangeArrowheads="1"/>
                    </pic:cNvPicPr>
                  </pic:nvPicPr>
                  <pic:blipFill>
                    <a:blip r:embed="rId5" cstate="print"/>
                    <a:srcRect/>
                    <a:stretch>
                      <a:fillRect/>
                    </a:stretch>
                  </pic:blipFill>
                  <pic:spPr bwMode="auto">
                    <a:xfrm>
                      <a:off x="0" y="0"/>
                      <a:ext cx="1495425" cy="3181350"/>
                    </a:xfrm>
                    <a:prstGeom prst="rect">
                      <a:avLst/>
                    </a:prstGeom>
                    <a:noFill/>
                    <a:ln w="9525">
                      <a:noFill/>
                      <a:miter lim="800000"/>
                      <a:headEnd/>
                      <a:tailEnd/>
                    </a:ln>
                  </pic:spPr>
                </pic:pic>
              </a:graphicData>
            </a:graphic>
          </wp:inline>
        </w:drawing>
      </w:r>
    </w:p>
    <w:p w:rsidR="00576D1A" w:rsidRPr="000C1F97" w:rsidRDefault="00576D1A" w:rsidP="00576D1A">
      <w:pPr>
        <w:pStyle w:val="a3"/>
        <w:shd w:val="clear" w:color="auto" w:fill="FFFFFF"/>
        <w:spacing w:before="0" w:beforeAutospacing="0" w:after="0" w:afterAutospacing="0" w:line="294" w:lineRule="atLeast"/>
        <w:rPr>
          <w:sz w:val="28"/>
          <w:szCs w:val="28"/>
        </w:rPr>
      </w:pPr>
      <w:r w:rsidRPr="000C1F97">
        <w:rPr>
          <w:i/>
          <w:iCs/>
          <w:color w:val="000000"/>
          <w:sz w:val="28"/>
          <w:szCs w:val="28"/>
        </w:rPr>
        <w:t>Способы лепки фигуры человека из конуса (девочка) и из цилиндра (мальчик)</w:t>
      </w:r>
    </w:p>
    <w:p w:rsidR="00576D1A" w:rsidRPr="000C1F97" w:rsidRDefault="00576D1A" w:rsidP="00576D1A">
      <w:pPr>
        <w:pStyle w:val="a3"/>
        <w:shd w:val="clear" w:color="auto" w:fill="FFFFFF"/>
        <w:spacing w:before="0" w:beforeAutospacing="0" w:after="0" w:afterAutospacing="0" w:line="294" w:lineRule="atLeast"/>
        <w:rPr>
          <w:sz w:val="28"/>
          <w:szCs w:val="28"/>
        </w:rPr>
      </w:pPr>
      <w:r w:rsidRPr="000C1F97">
        <w:rPr>
          <w:color w:val="000000"/>
          <w:sz w:val="28"/>
          <w:szCs w:val="28"/>
        </w:rPr>
        <w:lastRenderedPageBreak/>
        <w:t>Предлагает детям самим слепить сначала фигурку мальчика, а потом девочки, чтобы в Солнечном городе поселились малыши и малышки. (Напоминает о том, что узнали из сказки Н. Носова).</w:t>
      </w:r>
    </w:p>
    <w:p w:rsidR="00576D1A" w:rsidRDefault="00576D1A" w:rsidP="00576D1A">
      <w:pPr>
        <w:pStyle w:val="a3"/>
        <w:shd w:val="clear" w:color="auto" w:fill="FFFFFF"/>
        <w:spacing w:before="0" w:beforeAutospacing="0" w:after="0" w:afterAutospacing="0" w:line="294" w:lineRule="atLeast"/>
        <w:rPr>
          <w:color w:val="000000"/>
          <w:sz w:val="28"/>
          <w:szCs w:val="28"/>
        </w:rPr>
      </w:pPr>
      <w:r w:rsidRPr="000C1F97">
        <w:rPr>
          <w:color w:val="000000"/>
          <w:sz w:val="28"/>
          <w:szCs w:val="28"/>
        </w:rPr>
        <w:t>После того, как дети вылепили фигурки, воспитатель предлагает показать, что эти фигурки могут делать: поднимать руки, чтобы играть в мяч; ходить и бегать, переставляя и поднимая ноги. Дети изменяют положение рук и ног вылепленных поделок, старясь передать их движения и при этом сохранить устойчивость.</w:t>
      </w:r>
    </w:p>
    <w:p w:rsidR="005D6DA4" w:rsidRDefault="005D6DA4" w:rsidP="00576D1A">
      <w:pPr>
        <w:pStyle w:val="a3"/>
        <w:shd w:val="clear" w:color="auto" w:fill="FFFFFF"/>
        <w:spacing w:before="0" w:beforeAutospacing="0" w:after="0" w:afterAutospacing="0" w:line="294" w:lineRule="atLeast"/>
        <w:rPr>
          <w:color w:val="000000"/>
          <w:sz w:val="28"/>
          <w:szCs w:val="28"/>
        </w:rPr>
      </w:pPr>
    </w:p>
    <w:p w:rsidR="005D6DA4" w:rsidRPr="005D6DA4" w:rsidRDefault="005D6DA4" w:rsidP="00576D1A">
      <w:pPr>
        <w:pStyle w:val="a3"/>
        <w:shd w:val="clear" w:color="auto" w:fill="FFFFFF"/>
        <w:spacing w:before="0" w:beforeAutospacing="0" w:after="0" w:afterAutospacing="0" w:line="294" w:lineRule="atLeast"/>
        <w:rPr>
          <w:color w:val="000000"/>
          <w:sz w:val="28"/>
          <w:szCs w:val="28"/>
        </w:rPr>
      </w:pPr>
      <w:r w:rsidRPr="005D6DA4">
        <w:rPr>
          <w:b/>
          <w:color w:val="000000"/>
          <w:sz w:val="28"/>
          <w:szCs w:val="28"/>
        </w:rPr>
        <w:t>Рефлексия</w:t>
      </w:r>
      <w:r>
        <w:rPr>
          <w:b/>
          <w:color w:val="000000"/>
          <w:sz w:val="28"/>
          <w:szCs w:val="28"/>
        </w:rPr>
        <w:t xml:space="preserve">. </w:t>
      </w:r>
      <w:r w:rsidRPr="005D6DA4">
        <w:rPr>
          <w:color w:val="000000"/>
          <w:sz w:val="28"/>
          <w:szCs w:val="28"/>
        </w:rPr>
        <w:t>Предложить придумать имена для человечков и рассказать историю с их участием.</w:t>
      </w:r>
    </w:p>
    <w:p w:rsidR="00576D1A" w:rsidRPr="000C1F97" w:rsidRDefault="000C1F97" w:rsidP="00576D1A">
      <w:pPr>
        <w:pStyle w:val="a3"/>
        <w:shd w:val="clear" w:color="auto" w:fill="FFFFFF"/>
        <w:spacing w:before="0" w:beforeAutospacing="0" w:after="0" w:afterAutospacing="0" w:line="294" w:lineRule="atLeast"/>
        <w:rPr>
          <w:sz w:val="28"/>
          <w:szCs w:val="28"/>
        </w:rPr>
      </w:pPr>
      <w:r>
        <w:rPr>
          <w:color w:val="000000"/>
          <w:sz w:val="28"/>
          <w:szCs w:val="28"/>
        </w:rPr>
        <w:t>После занятия  - и</w:t>
      </w:r>
      <w:r w:rsidR="00576D1A" w:rsidRPr="000C1F97">
        <w:rPr>
          <w:color w:val="000000"/>
          <w:sz w:val="28"/>
          <w:szCs w:val="28"/>
        </w:rPr>
        <w:t>гры с лепными человечками.</w:t>
      </w:r>
    </w:p>
    <w:p w:rsidR="001E1A29" w:rsidRPr="000C1F97" w:rsidRDefault="001E1A29">
      <w:pPr>
        <w:rPr>
          <w:sz w:val="28"/>
          <w:szCs w:val="28"/>
        </w:rPr>
      </w:pPr>
    </w:p>
    <w:sectPr w:rsidR="001E1A29" w:rsidRPr="000C1F97" w:rsidSect="000C1F97">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76D1A"/>
    <w:rsid w:val="000C1F97"/>
    <w:rsid w:val="001E1A29"/>
    <w:rsid w:val="00576D1A"/>
    <w:rsid w:val="005D6DA4"/>
    <w:rsid w:val="006B52AE"/>
    <w:rsid w:val="008F6738"/>
    <w:rsid w:val="0094622A"/>
    <w:rsid w:val="00D11C51"/>
    <w:rsid w:val="00E37D5A"/>
    <w:rsid w:val="00FA3CC0"/>
    <w:rsid w:val="00FD2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A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D1A"/>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6D1A"/>
    <w:rPr>
      <w:rFonts w:ascii="Tahoma" w:hAnsi="Tahoma" w:cs="Tahoma"/>
      <w:sz w:val="16"/>
      <w:szCs w:val="16"/>
    </w:rPr>
  </w:style>
  <w:style w:type="character" w:customStyle="1" w:styleId="a5">
    <w:name w:val="Текст выноски Знак"/>
    <w:basedOn w:val="a0"/>
    <w:link w:val="a4"/>
    <w:uiPriority w:val="99"/>
    <w:semiHidden/>
    <w:rsid w:val="00576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4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2020-11-29T14:55:00Z</cp:lastPrinted>
  <dcterms:created xsi:type="dcterms:W3CDTF">2020-11-29T14:04:00Z</dcterms:created>
  <dcterms:modified xsi:type="dcterms:W3CDTF">2023-11-09T17:29:00Z</dcterms:modified>
</cp:coreProperties>
</file>