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E1B94" w14:textId="77777777" w:rsidR="008A4772" w:rsidRDefault="008A4772" w:rsidP="008A4772">
      <w:pPr>
        <w:pStyle w:val="a3"/>
        <w:spacing w:before="0" w:beforeAutospacing="0" w:after="240" w:afterAutospacing="0"/>
        <w:rPr>
          <w:rFonts w:ascii="Roboto" w:hAnsi="Roboto"/>
          <w:color w:val="010101"/>
        </w:rPr>
      </w:pPr>
      <w:r>
        <w:rPr>
          <w:rFonts w:ascii="Roboto" w:hAnsi="Roboto"/>
          <w:color w:val="010101"/>
        </w:rPr>
        <w:t>Развитие звуковой и интонационной культуры речи, фонематического слуха.</w:t>
      </w:r>
    </w:p>
    <w:p w14:paraId="06D4FE78" w14:textId="77777777" w:rsidR="008A4772" w:rsidRDefault="008A4772" w:rsidP="008A4772">
      <w:pPr>
        <w:pStyle w:val="a3"/>
        <w:spacing w:before="0" w:beforeAutospacing="0" w:after="240" w:afterAutospacing="0"/>
        <w:rPr>
          <w:rFonts w:ascii="Roboto" w:hAnsi="Roboto"/>
          <w:color w:val="010101"/>
        </w:rPr>
      </w:pPr>
      <w:r>
        <w:rPr>
          <w:rFonts w:ascii="Roboto" w:hAnsi="Roboto"/>
          <w:color w:val="010101"/>
        </w:rPr>
        <w:t>Развитие звуковой и интонационной культуры речи,</w:t>
      </w:r>
    </w:p>
    <w:p w14:paraId="34330541" w14:textId="77777777" w:rsidR="008A4772" w:rsidRDefault="008A4772" w:rsidP="008A4772">
      <w:pPr>
        <w:pStyle w:val="a3"/>
        <w:spacing w:before="0" w:beforeAutospacing="0" w:after="240" w:afterAutospacing="0"/>
        <w:rPr>
          <w:rFonts w:ascii="Roboto" w:hAnsi="Roboto"/>
          <w:color w:val="010101"/>
        </w:rPr>
      </w:pPr>
      <w:r>
        <w:rPr>
          <w:rFonts w:ascii="Roboto" w:hAnsi="Roboto"/>
          <w:color w:val="010101"/>
        </w:rPr>
        <w:t>фонематического слуха.</w:t>
      </w:r>
    </w:p>
    <w:p w14:paraId="245D6947" w14:textId="77777777" w:rsidR="008A4772" w:rsidRDefault="008A4772" w:rsidP="008A4772">
      <w:pPr>
        <w:pStyle w:val="a3"/>
        <w:spacing w:before="0" w:beforeAutospacing="0" w:after="240" w:afterAutospacing="0"/>
        <w:rPr>
          <w:rFonts w:ascii="Roboto" w:hAnsi="Roboto"/>
          <w:color w:val="010101"/>
        </w:rPr>
      </w:pPr>
      <w:r>
        <w:rPr>
          <w:rFonts w:ascii="Roboto" w:hAnsi="Roboto"/>
          <w:color w:val="010101"/>
        </w:rPr>
        <w:t>Культура речи — это умение правильно, т. е. в соответствии с содержанием излагаемого, с учетом условий речевого общения и цели высказывания, пользоваться всеми языковыми средствами (звуковыми средствами, в том числе интонацией, лексическим запасом, грамматическими формами).</w:t>
      </w:r>
    </w:p>
    <w:p w14:paraId="2E9C9A64" w14:textId="77777777" w:rsidR="008A4772" w:rsidRDefault="008A4772" w:rsidP="008A4772">
      <w:pPr>
        <w:pStyle w:val="a3"/>
        <w:spacing w:before="0" w:beforeAutospacing="0" w:after="240" w:afterAutospacing="0"/>
        <w:rPr>
          <w:rFonts w:ascii="Roboto" w:hAnsi="Roboto"/>
          <w:color w:val="010101"/>
        </w:rPr>
      </w:pPr>
      <w:r>
        <w:rPr>
          <w:rFonts w:ascii="Roboto" w:hAnsi="Roboto"/>
          <w:color w:val="010101"/>
        </w:rPr>
        <w:t>Звуковая культура речи является составной частью речевой культуры. Дети дошкольного возраста овладевают ею в процессе общения с окружающими их людьми. Большое влияние на формирование высокой культуры речи у детей оказывает воспитатель. Воспитание звуковой культуры речи не следует сводить только к формированию правильного произношения звуков. Формирование правильного звукопроизношения является лишь частью работы по звуковой культуре речи. Воспитатель помогает детям овладеть правильным речевым дыханием, правильным произношением всех звуков родного языка, четким произнесением слов, умением пользоваться голосом, приучает детей говорить не торопясь, интонационно выразительно. В то же время в работе по формированию звуковой стороны речи воспитатели могут использовать некоторые логопедические приемы. Развитие звуковой культуры речи осуществляется одновременно с развитием других сторон речи: словаря, связной, грамматически правильной речи.</w:t>
      </w:r>
    </w:p>
    <w:p w14:paraId="48DBC0C0" w14:textId="77777777" w:rsidR="008A4772" w:rsidRDefault="008A4772" w:rsidP="008A4772">
      <w:pPr>
        <w:pStyle w:val="a3"/>
        <w:spacing w:before="0" w:beforeAutospacing="0" w:after="240" w:afterAutospacing="0"/>
        <w:rPr>
          <w:rFonts w:ascii="Roboto" w:hAnsi="Roboto"/>
          <w:color w:val="010101"/>
        </w:rPr>
      </w:pPr>
      <w:r>
        <w:rPr>
          <w:rFonts w:ascii="Roboto" w:hAnsi="Roboto"/>
          <w:color w:val="010101"/>
        </w:rPr>
        <w:t>Звуковая культура речи формируется и развивается на основе хорошо развитого речевого слуха.</w:t>
      </w:r>
    </w:p>
    <w:p w14:paraId="317E5819" w14:textId="77777777" w:rsidR="008A4772" w:rsidRDefault="008A4772" w:rsidP="008A4772">
      <w:pPr>
        <w:pStyle w:val="a3"/>
        <w:spacing w:before="0" w:beforeAutospacing="0" w:after="240" w:afterAutospacing="0"/>
        <w:rPr>
          <w:rFonts w:ascii="Roboto" w:hAnsi="Roboto"/>
          <w:color w:val="010101"/>
        </w:rPr>
      </w:pPr>
      <w:r>
        <w:rPr>
          <w:rFonts w:ascii="Roboto" w:hAnsi="Roboto"/>
          <w:i/>
          <w:iCs/>
          <w:color w:val="010101"/>
        </w:rPr>
        <w:t>Развивая у детей правильную, хорошо звучащую речь, воспитатель должен решать следующиезадачи</w:t>
      </w:r>
      <w:r>
        <w:rPr>
          <w:rFonts w:ascii="Roboto" w:hAnsi="Roboto"/>
          <w:color w:val="010101"/>
        </w:rPr>
        <w:t>.</w:t>
      </w:r>
    </w:p>
    <w:p w14:paraId="57068275" w14:textId="77777777" w:rsidR="008A4772" w:rsidRDefault="008A4772" w:rsidP="008A4772">
      <w:pPr>
        <w:pStyle w:val="a3"/>
        <w:spacing w:before="0" w:beforeAutospacing="0" w:after="0" w:afterAutospacing="0"/>
        <w:rPr>
          <w:rFonts w:ascii="Roboto" w:hAnsi="Roboto"/>
          <w:color w:val="010101"/>
        </w:rPr>
      </w:pPr>
      <w:r>
        <w:rPr>
          <w:rFonts w:ascii="Roboto" w:hAnsi="Roboto"/>
          <w:color w:val="010101"/>
        </w:rPr>
        <w:t>1. Воспитывать речевой слух детей, постепенно развивая его основные компоненты: слуховое внимание (умение определить на слух то или иное звучание и его направление), фонематический слух, способность воспринимать данный темп и ритм. В развитии речи большую роль играет формированиефонематического слуха, т, е. способности четко отличать одни звуки от других, благодаря чему узнаются и понимаются отдельные слова. Хорошо развитый речевой слух обеспечивает четкое, ясное и правильное произношение всех звуков родного языка, дает возможность правильно регулировать громкость произнесения слов, говорить умеренным темпом, интонационно выразительно. Развитие речевого слуха тесно связано с развитием ощущений, возникающих при движении органов артикуляционного аппарата. Таким образом, воспитание речевого слуха направлено на выработку у детей умения воспринимать в речи разнообразные тонкости ее звучания: правильность произношения звуков, четкость, ясность произнесения слов, повышение и понижение, голоса, усиление или ослабление громкости, ритмичность, плавность, ускорение и замедление речи, тембральную окраску (просьба, повеление и т. д.).</w:t>
      </w:r>
    </w:p>
    <w:p w14:paraId="2FC7B85E" w14:textId="77777777" w:rsidR="008A4772" w:rsidRDefault="008A4772" w:rsidP="008A4772">
      <w:pPr>
        <w:pStyle w:val="a3"/>
        <w:spacing w:before="0" w:beforeAutospacing="0" w:after="240" w:afterAutospacing="0"/>
        <w:rPr>
          <w:rFonts w:ascii="Roboto" w:hAnsi="Roboto"/>
          <w:color w:val="010101"/>
        </w:rPr>
      </w:pPr>
      <w:r>
        <w:rPr>
          <w:rFonts w:ascii="Roboto" w:hAnsi="Roboto"/>
          <w:color w:val="010101"/>
        </w:rPr>
        <w:t>2. Развивать артикуляционный аппарат.</w:t>
      </w:r>
    </w:p>
    <w:p w14:paraId="1BF8BD46" w14:textId="77777777" w:rsidR="008A4772" w:rsidRDefault="008A4772" w:rsidP="008A4772">
      <w:pPr>
        <w:pStyle w:val="a3"/>
        <w:spacing w:before="0" w:beforeAutospacing="0" w:after="240" w:afterAutospacing="0"/>
        <w:rPr>
          <w:rFonts w:ascii="Roboto" w:hAnsi="Roboto"/>
          <w:color w:val="010101"/>
        </w:rPr>
      </w:pPr>
      <w:r>
        <w:rPr>
          <w:rFonts w:ascii="Roboto" w:hAnsi="Roboto"/>
          <w:color w:val="010101"/>
        </w:rPr>
        <w:lastRenderedPageBreak/>
        <w:t>Речевые звуки формируются в полости рта, форма и объем которой зависят от положений подвижных органов: губ, языка, нижней челюсти, мягкого неба, маленького язычка.</w:t>
      </w:r>
      <w:r>
        <w:rPr>
          <w:rFonts w:ascii="Roboto" w:hAnsi="Roboto"/>
          <w:i/>
          <w:iCs/>
          <w:color w:val="010101"/>
        </w:rPr>
        <w:t>Правильное положение и движение органов речи, необходимые для произнесения данного звука, называетсяартикуляцией.</w:t>
      </w:r>
      <w:r>
        <w:rPr>
          <w:rFonts w:ascii="Roboto" w:hAnsi="Roboto"/>
          <w:color w:val="010101"/>
        </w:rPr>
        <w:t> Нарушения в строении артикуляционного аппарата, например короткая подъязычная связка, неправильный прикус, слишком высокое или узкое небо и некоторые другие недостатки, являются предрасполагающими факторами неправильного формирования звукопроизношения. Но если у ребенка хорошая подвижность органов артикуляционного аппарата, хороший речевой слух, то он сам в большинстве случаев способен компенсировать недостатки звукопроизношения.</w:t>
      </w:r>
    </w:p>
    <w:p w14:paraId="3081F914" w14:textId="77777777" w:rsidR="008A4772" w:rsidRDefault="008A4772" w:rsidP="008A4772">
      <w:pPr>
        <w:pStyle w:val="a3"/>
        <w:spacing w:before="0" w:beforeAutospacing="0" w:after="240" w:afterAutospacing="0"/>
        <w:rPr>
          <w:rFonts w:ascii="Roboto" w:hAnsi="Roboto"/>
          <w:color w:val="010101"/>
        </w:rPr>
      </w:pPr>
      <w:r>
        <w:rPr>
          <w:rFonts w:ascii="Roboto" w:hAnsi="Roboto"/>
          <w:color w:val="010101"/>
        </w:rPr>
        <w:t>3.Работать над речевым дыханием, т. е. воспитывать умение производить короткий вдох и продолжительный плавный выдох, чтобы иметь возможность свободно говорить фразами.</w:t>
      </w:r>
    </w:p>
    <w:p w14:paraId="053D3528" w14:textId="77777777" w:rsidR="008A4772" w:rsidRDefault="008A4772" w:rsidP="008A4772">
      <w:pPr>
        <w:pStyle w:val="a3"/>
        <w:spacing w:before="0" w:beforeAutospacing="0" w:after="240" w:afterAutospacing="0"/>
        <w:rPr>
          <w:rFonts w:ascii="Roboto" w:hAnsi="Roboto"/>
          <w:color w:val="010101"/>
        </w:rPr>
      </w:pPr>
      <w:r>
        <w:rPr>
          <w:rFonts w:ascii="Roboto" w:hAnsi="Roboto"/>
          <w:color w:val="010101"/>
        </w:rPr>
        <w:t>Дети дошкольного возраста, имеющие ослабленные вдох и выдох, как правило, имеют тихую речь, затрудняются в произнесении длинных фраз. При нерациональном расходовании воздуха при выдохе нарушается плавность речи, так как дети на середине фразы вынуждены добирать воздух. Часто такие дети не договаривают слова и нередко в конце фразы произносят их на шепоте. Иногда, чтобы закончить длинную фразу, они вынуждены говорить на вдохе, от чего речь становится нечеткой, с захлебыванием. Укороченный выдох вынуждает, говорить фразы в ускоренном темпе без соблюдения логических пауз.</w:t>
      </w:r>
    </w:p>
    <w:p w14:paraId="182CFE8C" w14:textId="77777777" w:rsidR="008A4772" w:rsidRDefault="008A4772" w:rsidP="008A4772">
      <w:pPr>
        <w:pStyle w:val="a3"/>
        <w:spacing w:before="0" w:beforeAutospacing="0" w:after="240" w:afterAutospacing="0"/>
        <w:rPr>
          <w:rFonts w:ascii="Roboto" w:hAnsi="Roboto"/>
          <w:color w:val="010101"/>
        </w:rPr>
      </w:pPr>
      <w:r>
        <w:rPr>
          <w:rFonts w:ascii="Roboto" w:hAnsi="Roboto"/>
          <w:i/>
          <w:iCs/>
          <w:color w:val="010101"/>
        </w:rPr>
        <w:t>Поэтому задачами педагога являются: </w:t>
      </w:r>
      <w:r>
        <w:rPr>
          <w:rFonts w:ascii="Roboto" w:hAnsi="Roboto"/>
          <w:color w:val="010101"/>
        </w:rPr>
        <w:t>1) используя специальные игровые упражнения, вырабатывать свободный, плавный, удлиненный выдох; 2) путем подражания речи педагога воспитывать умение правильно, рационально использовать его (произносить небольшие фразы на одном выдохе).</w:t>
      </w:r>
    </w:p>
    <w:p w14:paraId="112E117C" w14:textId="77777777" w:rsidR="008A4772" w:rsidRDefault="008A4772" w:rsidP="008A4772">
      <w:pPr>
        <w:pStyle w:val="a3"/>
        <w:spacing w:before="0" w:beforeAutospacing="0" w:after="240" w:afterAutospacing="0"/>
        <w:rPr>
          <w:rFonts w:ascii="Roboto" w:hAnsi="Roboto"/>
          <w:color w:val="010101"/>
        </w:rPr>
      </w:pPr>
      <w:r>
        <w:rPr>
          <w:rFonts w:ascii="Roboto" w:hAnsi="Roboto"/>
          <w:color w:val="010101"/>
        </w:rPr>
        <w:t>4. Воспитывать умение регулировать громкость голоса в соответствии с условиями общения.</w:t>
      </w:r>
    </w:p>
    <w:p w14:paraId="2F61869C" w14:textId="77777777" w:rsidR="008A4772" w:rsidRDefault="008A4772" w:rsidP="008A4772">
      <w:pPr>
        <w:pStyle w:val="a3"/>
        <w:spacing w:before="0" w:beforeAutospacing="0" w:after="240" w:afterAutospacing="0"/>
        <w:rPr>
          <w:rFonts w:ascii="Roboto" w:hAnsi="Roboto"/>
          <w:color w:val="010101"/>
        </w:rPr>
      </w:pPr>
      <w:r>
        <w:rPr>
          <w:rFonts w:ascii="Roboto" w:hAnsi="Roboto"/>
          <w:color w:val="010101"/>
        </w:rPr>
        <w:t>Голос возникает в результате колебания голосовых связок. Его качество зависит от совместной работы дыхательного, голосового и артикуляционного аппаратов.</w:t>
      </w:r>
    </w:p>
    <w:p w14:paraId="4B75C9DD" w14:textId="77777777" w:rsidR="008A4772" w:rsidRDefault="008A4772" w:rsidP="008A4772">
      <w:pPr>
        <w:pStyle w:val="a3"/>
        <w:spacing w:before="0" w:beforeAutospacing="0" w:after="240" w:afterAutospacing="0"/>
        <w:rPr>
          <w:rFonts w:ascii="Roboto" w:hAnsi="Roboto"/>
          <w:color w:val="010101"/>
        </w:rPr>
      </w:pPr>
      <w:r>
        <w:rPr>
          <w:rFonts w:ascii="Roboto" w:hAnsi="Roboto"/>
          <w:i/>
          <w:iCs/>
          <w:color w:val="010101"/>
        </w:rPr>
        <w:t>Задачами воспитателя являются:</w:t>
      </w:r>
      <w:r>
        <w:rPr>
          <w:rFonts w:ascii="Roboto" w:hAnsi="Roboto"/>
          <w:color w:val="010101"/>
        </w:rPr>
        <w:t> 1) развивать в играх, игровых упражнениях основные качества голоса — силу и высоту; 2) приучать детей говорить без напряжения, вырабатывать у них умение пользоваться голосом в соответствии с различными ситуациями (тихо — громко).</w:t>
      </w:r>
    </w:p>
    <w:p w14:paraId="00CE1029" w14:textId="77777777" w:rsidR="008A4772" w:rsidRDefault="008A4772" w:rsidP="008A4772">
      <w:pPr>
        <w:pStyle w:val="a3"/>
        <w:spacing w:before="0" w:beforeAutospacing="0" w:after="240" w:afterAutospacing="0"/>
        <w:rPr>
          <w:rFonts w:ascii="Roboto" w:hAnsi="Roboto"/>
          <w:color w:val="010101"/>
        </w:rPr>
      </w:pPr>
      <w:r>
        <w:rPr>
          <w:rFonts w:ascii="Roboto" w:hAnsi="Roboto"/>
          <w:color w:val="010101"/>
        </w:rPr>
        <w:t>5. Формировать правильное произношение всех звуков родного языка.</w:t>
      </w:r>
    </w:p>
    <w:p w14:paraId="7C4EA572" w14:textId="77777777" w:rsidR="008A4772" w:rsidRDefault="008A4772" w:rsidP="008A4772">
      <w:pPr>
        <w:pStyle w:val="a3"/>
        <w:spacing w:before="0" w:beforeAutospacing="0" w:after="0" w:afterAutospacing="0"/>
        <w:rPr>
          <w:rFonts w:ascii="Roboto" w:hAnsi="Roboto"/>
          <w:color w:val="010101"/>
        </w:rPr>
      </w:pPr>
      <w:r>
        <w:rPr>
          <w:rFonts w:ascii="Roboto" w:hAnsi="Roboto"/>
          <w:color w:val="010101"/>
        </w:rPr>
        <w:t xml:space="preserve">Неправильное произношение детьми звуков выражается в пропусках звука, замене одного звука другим, искаженном произношении звука. Особенно важно начать вовремя работу с детьми, у которых выявлены замены и искажения звуков, так как замены звуков в дальнейшем могут проявиться в письменной речи (замена одной буквы другой), а искаженно произносимые и вовремя не поправленные звуки в дальнейшем потребуют больших усилий (со стороны </w:t>
      </w:r>
      <w:r>
        <w:rPr>
          <w:rFonts w:ascii="Roboto" w:hAnsi="Roboto"/>
          <w:color w:val="010101"/>
        </w:rPr>
        <w:lastRenderedPageBreak/>
        <w:t>логопеда и самого ребенка) и более длительного времени для их устранения. Кроме того, надо помнить, что недостатки звукопроизношения часто являются не самостоятельным нарушением речи, а лишь симптомом, признаком другого, более сложного нарушения речи, требующего специального лечения и обучения (такими являются алалия, дизартрия и др.).</w:t>
      </w:r>
    </w:p>
    <w:p w14:paraId="702DFB3A" w14:textId="77777777" w:rsidR="008A4772" w:rsidRDefault="008A4772" w:rsidP="008A4772">
      <w:pPr>
        <w:pStyle w:val="a3"/>
        <w:spacing w:before="0" w:beforeAutospacing="0" w:after="240" w:afterAutospacing="0"/>
        <w:rPr>
          <w:rFonts w:ascii="Roboto" w:hAnsi="Roboto"/>
          <w:color w:val="010101"/>
        </w:rPr>
      </w:pPr>
      <w:r>
        <w:rPr>
          <w:rFonts w:ascii="Roboto" w:hAnsi="Roboto"/>
          <w:i/>
          <w:iCs/>
          <w:color w:val="010101"/>
        </w:rPr>
        <w:t>Воспитатель должен:</w:t>
      </w:r>
      <w:r>
        <w:rPr>
          <w:rFonts w:ascii="Roboto" w:hAnsi="Roboto"/>
          <w:color w:val="010101"/>
        </w:rPr>
        <w:t> научить детей правильно произносить все звуки в любой позиции (в начале, середине и конце слова) и при различной структуре слова (в сочетании с любыми согласными и при любом количестве слогов в слове), вовремя выявить детей с недостатками речи и при необходимости своевременно направить их к логопеду.</w:t>
      </w:r>
    </w:p>
    <w:p w14:paraId="2F0BCC58" w14:textId="77777777" w:rsidR="008A4772" w:rsidRDefault="008A4772" w:rsidP="008A4772">
      <w:pPr>
        <w:pStyle w:val="a3"/>
        <w:spacing w:before="0" w:beforeAutospacing="0" w:after="240" w:afterAutospacing="0"/>
        <w:rPr>
          <w:rFonts w:ascii="Roboto" w:hAnsi="Roboto"/>
          <w:color w:val="010101"/>
        </w:rPr>
      </w:pPr>
      <w:r>
        <w:rPr>
          <w:rFonts w:ascii="Roboto" w:hAnsi="Roboto"/>
          <w:color w:val="010101"/>
        </w:rPr>
        <w:t>6. Вырабатывать четкое и ясное произношение каждого звука, а также слова и фразы в целом, т. е. хорошую дикцию.</w:t>
      </w:r>
    </w:p>
    <w:p w14:paraId="72AB1193" w14:textId="77777777" w:rsidR="008A4772" w:rsidRDefault="008A4772" w:rsidP="008A4772">
      <w:pPr>
        <w:pStyle w:val="a3"/>
        <w:spacing w:before="0" w:beforeAutospacing="0" w:after="240" w:afterAutospacing="0"/>
        <w:rPr>
          <w:rFonts w:ascii="Roboto" w:hAnsi="Roboto"/>
          <w:color w:val="010101"/>
        </w:rPr>
      </w:pPr>
      <w:r>
        <w:rPr>
          <w:rFonts w:ascii="Roboto" w:hAnsi="Roboto"/>
          <w:color w:val="010101"/>
        </w:rPr>
        <w:t>Хорошая дикция формируется у ребенка постепенно, одновременно с развитием и совершенствованием работы органов артикуляционного аппарата. В возрасте от 2 до 6 лет, когда идет интенсивное развитее всех сторон речи, необходимо обращать внимание на четкость и ясность произношения ребенком слов и фраз; воспитывать у детей речь по подражанию в медленном темпе, с четким проговариванием всех звуков в словах, ясным произношением всех слов во фразах. Но не всегда можно добиться хорошей дикции только по подражанию. Этому могут препятствовать недостаточно развитый речевой слух, недостаточная подвижностью органов артикуляционного аппарата, неумение владеть своим голосом и др. Нередко нечетная дикция формируется у детей с неустойчивым вниманием, легко возбудимых, которые не могут сосредоточиться на речи говорящих и у которых недостаточно развит самоконтроль. У таких детей речь бывает недостаточно четкой, смазанной; они не всегда ясно произносят окончания слогов, фраз. Постепенно с воспитанием умения внимательно слушать речь окружающих и свою, с развитием речевого дыхания; артикуляции, с овладением голосом улучшается у ребенка и дикция.</w:t>
      </w:r>
    </w:p>
    <w:p w14:paraId="27CE2ACA" w14:textId="77777777" w:rsidR="008A4772" w:rsidRDefault="008A4772" w:rsidP="008A4772">
      <w:pPr>
        <w:pStyle w:val="a3"/>
        <w:spacing w:before="0" w:beforeAutospacing="0" w:after="240" w:afterAutospacing="0"/>
        <w:rPr>
          <w:rFonts w:ascii="Roboto" w:hAnsi="Roboto"/>
          <w:color w:val="010101"/>
        </w:rPr>
      </w:pPr>
      <w:r>
        <w:rPr>
          <w:rFonts w:ascii="Roboto" w:hAnsi="Roboto"/>
          <w:color w:val="010101"/>
        </w:rPr>
        <w:t>7. Развивать произношение слов согласно нормам орфоэпии русского литературного языка.</w:t>
      </w:r>
    </w:p>
    <w:p w14:paraId="2B4C60EC" w14:textId="77777777" w:rsidR="008A4772" w:rsidRDefault="008A4772" w:rsidP="008A4772">
      <w:pPr>
        <w:pStyle w:val="a3"/>
        <w:spacing w:before="0" w:beforeAutospacing="0" w:after="240" w:afterAutospacing="0"/>
        <w:rPr>
          <w:rFonts w:ascii="Roboto" w:hAnsi="Roboto"/>
          <w:color w:val="010101"/>
        </w:rPr>
      </w:pPr>
      <w:r>
        <w:rPr>
          <w:rFonts w:ascii="Roboto" w:hAnsi="Roboto"/>
          <w:color w:val="010101"/>
        </w:rPr>
        <w:t>Чтобы люди могли понять друг друга, звуковое оформление их устной речи должно быть единым. Поэтому воспитателям необходимо не только самим соблюдать правила устной речи; но и приучать к этому детей. Неоднократно мы встречаемся с тем, что дети в своей речи употребляют местный говор; ошибки просторечия, неправильное ударение, «буквенное» произношение слов (что, чего вместо штo и чево и т. п.). Воспитатель осуществляет постоянный контроль за соблюдением детьми норм литературного произношения слов, своевременно исправляет их ошибки; давая образец правильного произношения.</w:t>
      </w:r>
    </w:p>
    <w:p w14:paraId="2C2F19E6" w14:textId="77777777" w:rsidR="008A4772" w:rsidRDefault="008A4772" w:rsidP="008A4772">
      <w:pPr>
        <w:pStyle w:val="a3"/>
        <w:spacing w:before="0" w:beforeAutospacing="0" w:after="240" w:afterAutospacing="0"/>
        <w:rPr>
          <w:rFonts w:ascii="Roboto" w:hAnsi="Roboto"/>
          <w:color w:val="010101"/>
        </w:rPr>
      </w:pPr>
      <w:r>
        <w:rPr>
          <w:rFonts w:ascii="Roboto" w:hAnsi="Roboto"/>
          <w:color w:val="010101"/>
        </w:rPr>
        <w:t>8. Формировать нормальный темп речи, т. е. умение произносить слова, фразы в умеренном темпе, не убыстряя и не замедляя речь, тем самым создавая возможность слушающему отчетливо воспринимать ее.</w:t>
      </w:r>
    </w:p>
    <w:p w14:paraId="26015011" w14:textId="77777777" w:rsidR="008A4772" w:rsidRDefault="008A4772" w:rsidP="008A4772">
      <w:pPr>
        <w:pStyle w:val="a3"/>
        <w:spacing w:before="0" w:beforeAutospacing="0" w:after="0" w:afterAutospacing="0"/>
        <w:rPr>
          <w:rFonts w:ascii="Roboto" w:hAnsi="Roboto"/>
          <w:color w:val="010101"/>
        </w:rPr>
      </w:pPr>
      <w:r>
        <w:rPr>
          <w:rFonts w:ascii="Roboto" w:hAnsi="Roboto"/>
          <w:color w:val="010101"/>
        </w:rPr>
        <w:t xml:space="preserve">Дети дошкольного возраста чаще говорят в ускоренном темпе, чем в замедленном. Это отрицательно отражается на внятности, четкости речи, артикуляция звуков ухудшается, иногда отдельные звуки, слоги и даже слова выпадают. Особенно часто эти отклонения имеют место при произнесении </w:t>
      </w:r>
      <w:r>
        <w:rPr>
          <w:rFonts w:ascii="Roboto" w:hAnsi="Roboto"/>
          <w:color w:val="010101"/>
        </w:rPr>
        <w:lastRenderedPageBreak/>
        <w:t>длинных слов или фраз.</w:t>
      </w:r>
      <w:r>
        <w:rPr>
          <w:rFonts w:ascii="Roboto" w:hAnsi="Roboto"/>
          <w:i/>
          <w:iCs/>
          <w:color w:val="010101"/>
        </w:rPr>
        <w:t>Воспитатель должен постоянно следить за речью ребёнка, чтобы дети говорили не торопясь, чётко проговаривали каждое слово, не «съедая» окончания.</w:t>
      </w:r>
    </w:p>
    <w:p w14:paraId="1B6968E8" w14:textId="77777777" w:rsidR="008A4772" w:rsidRDefault="008A4772" w:rsidP="008A4772">
      <w:pPr>
        <w:pStyle w:val="a3"/>
        <w:spacing w:before="0" w:beforeAutospacing="0" w:after="240" w:afterAutospacing="0"/>
        <w:rPr>
          <w:rFonts w:ascii="Roboto" w:hAnsi="Roboto"/>
          <w:color w:val="010101"/>
        </w:rPr>
      </w:pPr>
      <w:r>
        <w:rPr>
          <w:rFonts w:ascii="Roboto" w:hAnsi="Roboto"/>
          <w:color w:val="010101"/>
        </w:rPr>
        <w:t>9. Воспитывать интонационную выразительность речи, т. е., умение точно выражать мысли, чувства и настроение с помощью логических пауз, ударений, мелодики, темпа,</w:t>
      </w:r>
    </w:p>
    <w:p w14:paraId="35EA3FC2" w14:textId="77777777" w:rsidR="008A4772" w:rsidRDefault="008A4772" w:rsidP="008A4772">
      <w:pPr>
        <w:pStyle w:val="a3"/>
        <w:spacing w:before="0" w:beforeAutospacing="0" w:after="240" w:afterAutospacing="0"/>
        <w:rPr>
          <w:rFonts w:ascii="Roboto" w:hAnsi="Roboto"/>
          <w:color w:val="010101"/>
        </w:rPr>
      </w:pPr>
      <w:r>
        <w:rPr>
          <w:rFonts w:ascii="Roboto" w:hAnsi="Roboto"/>
          <w:color w:val="010101"/>
        </w:rPr>
        <w:t>ритма и тембра.</w:t>
      </w:r>
    </w:p>
    <w:p w14:paraId="769CC725" w14:textId="77777777" w:rsidR="008A4772" w:rsidRDefault="008A4772" w:rsidP="008A4772">
      <w:pPr>
        <w:pStyle w:val="a3"/>
        <w:spacing w:before="0" w:beforeAutospacing="0" w:after="240" w:afterAutospacing="0"/>
        <w:rPr>
          <w:rFonts w:ascii="Roboto" w:hAnsi="Roboto"/>
          <w:color w:val="010101"/>
        </w:rPr>
      </w:pPr>
      <w:r>
        <w:rPr>
          <w:rFonts w:ascii="Roboto" w:hAnsi="Roboto"/>
          <w:color w:val="010101"/>
        </w:rPr>
        <w:t>Интонация — это сложный комплекс всех выразительных средств звучащей речи, включающий:</w:t>
      </w:r>
    </w:p>
    <w:p w14:paraId="7790D631" w14:textId="77777777" w:rsidR="008A4772" w:rsidRDefault="008A4772" w:rsidP="008A4772">
      <w:pPr>
        <w:pStyle w:val="a3"/>
        <w:spacing w:before="0" w:beforeAutospacing="0" w:after="240" w:afterAutospacing="0"/>
        <w:rPr>
          <w:rFonts w:ascii="Roboto" w:hAnsi="Roboto"/>
          <w:color w:val="010101"/>
        </w:rPr>
      </w:pPr>
      <w:r>
        <w:rPr>
          <w:rFonts w:ascii="Roboto" w:hAnsi="Roboto"/>
          <w:color w:val="010101"/>
        </w:rPr>
        <w:t>мелодику — повышение и понижение голоса при произнесении фразы, что придает речи различные оттенки (певучесть, мягкость, нежность и т. п.) и позволяет избежать монотонности. Мелодика присутствует в каждом слове звучащей речи, и оформляют ее гласные звуки, изменяясь по высоте и силе;</w:t>
      </w:r>
    </w:p>
    <w:p w14:paraId="0A760A78" w14:textId="77777777" w:rsidR="008A4772" w:rsidRDefault="008A4772" w:rsidP="008A4772">
      <w:pPr>
        <w:pStyle w:val="a3"/>
        <w:spacing w:before="0" w:beforeAutospacing="0" w:after="240" w:afterAutospacing="0"/>
        <w:rPr>
          <w:rFonts w:ascii="Roboto" w:hAnsi="Roboto"/>
          <w:color w:val="010101"/>
        </w:rPr>
      </w:pPr>
      <w:r>
        <w:rPr>
          <w:rFonts w:ascii="Roboto" w:hAnsi="Roboto"/>
          <w:color w:val="010101"/>
        </w:rPr>
        <w:t>темп — ускорение и замедление речи в зависимости от содержания высказывания с учетом пауз между речевыми отрезками;</w:t>
      </w:r>
    </w:p>
    <w:p w14:paraId="6D7C4A06" w14:textId="77777777" w:rsidR="008A4772" w:rsidRDefault="008A4772" w:rsidP="008A4772">
      <w:pPr>
        <w:pStyle w:val="a3"/>
        <w:spacing w:before="0" w:beforeAutospacing="0" w:after="240" w:afterAutospacing="0"/>
        <w:rPr>
          <w:rFonts w:ascii="Roboto" w:hAnsi="Roboto"/>
          <w:color w:val="010101"/>
        </w:rPr>
      </w:pPr>
      <w:r>
        <w:rPr>
          <w:rFonts w:ascii="Roboto" w:hAnsi="Roboto"/>
          <w:color w:val="010101"/>
        </w:rPr>
        <w:t>ритм — равномерное чередование ударных и безударных слогов (т. е. следующих их качеств: долготы и краткости, повышения и понижения голоса);</w:t>
      </w:r>
    </w:p>
    <w:p w14:paraId="5430BD5E" w14:textId="77777777" w:rsidR="008A4772" w:rsidRDefault="008A4772" w:rsidP="008A4772">
      <w:pPr>
        <w:pStyle w:val="a3"/>
        <w:spacing w:before="0" w:beforeAutospacing="0" w:after="240" w:afterAutospacing="0"/>
        <w:rPr>
          <w:rFonts w:ascii="Roboto" w:hAnsi="Roboto"/>
          <w:color w:val="010101"/>
        </w:rPr>
      </w:pPr>
      <w:r>
        <w:rPr>
          <w:rFonts w:ascii="Roboto" w:hAnsi="Roboto"/>
          <w:color w:val="010101"/>
        </w:rPr>
        <w:t>фразовое и логическое ударения — выделение паузами, повышением голоса, большей напряженностью и долготой произношения группы слов (фразовое ударение) или отдельных слов (логическое ударение) в зависимости от смысла высказывания;</w:t>
      </w:r>
    </w:p>
    <w:p w14:paraId="6CDD9C48" w14:textId="77777777" w:rsidR="008A4772" w:rsidRDefault="008A4772" w:rsidP="008A4772">
      <w:pPr>
        <w:pStyle w:val="a3"/>
        <w:spacing w:before="0" w:beforeAutospacing="0" w:after="240" w:afterAutospacing="0"/>
        <w:rPr>
          <w:rFonts w:ascii="Roboto" w:hAnsi="Roboto"/>
          <w:color w:val="010101"/>
        </w:rPr>
      </w:pPr>
      <w:r>
        <w:rPr>
          <w:rFonts w:ascii="Roboto" w:hAnsi="Roboto"/>
          <w:color w:val="010101"/>
        </w:rPr>
        <w:t>тембр речи — звуковая окраска, отражающая экспрессивно-эмоциональные оттенки («грустный, веселый, мрачный» тембр и т. п.).</w:t>
      </w:r>
    </w:p>
    <w:p w14:paraId="0CC16DE5" w14:textId="77777777" w:rsidR="008A4772" w:rsidRDefault="008A4772" w:rsidP="008A4772">
      <w:pPr>
        <w:pStyle w:val="a3"/>
        <w:spacing w:before="0" w:beforeAutospacing="0" w:after="240" w:afterAutospacing="0"/>
        <w:rPr>
          <w:rFonts w:ascii="Roboto" w:hAnsi="Roboto"/>
          <w:color w:val="010101"/>
        </w:rPr>
      </w:pPr>
      <w:r>
        <w:rPr>
          <w:rFonts w:ascii="Roboto" w:hAnsi="Roboto"/>
          <w:color w:val="010101"/>
        </w:rPr>
        <w:t>Благодаря интонации мысль приобретает законченный характер, высказыванию может придаваться дополнительное значение, не меняющее его основного смысла, может изменяться и смысл высказывания.</w:t>
      </w:r>
    </w:p>
    <w:p w14:paraId="73A1A7DB" w14:textId="77777777" w:rsidR="008A4772" w:rsidRDefault="008A4772" w:rsidP="008A4772">
      <w:pPr>
        <w:pStyle w:val="a3"/>
        <w:spacing w:before="0" w:beforeAutospacing="0" w:after="240" w:afterAutospacing="0"/>
        <w:rPr>
          <w:rFonts w:ascii="Roboto" w:hAnsi="Roboto"/>
          <w:color w:val="010101"/>
        </w:rPr>
      </w:pPr>
      <w:r>
        <w:rPr>
          <w:rFonts w:ascii="Roboto" w:hAnsi="Roboto"/>
          <w:color w:val="010101"/>
        </w:rPr>
        <w:t>Ребенок должен уметь правильно использовать интонационные средства выразительности, чтобы передать в собственной речи различные чувства и переживания. Речь воспитателя должна быть эмоциональной, служить образцом интонационной выразительности. Работа над развитием интонационной выразительности речи ведется в основном путем подражания. Воспитатель при заучивании стихотворений, при пересказах сам пользуется эмоционально выразительной речью и обращает внимание на выразительность речи ребенка.</w:t>
      </w:r>
    </w:p>
    <w:p w14:paraId="1BB16935" w14:textId="77777777" w:rsidR="008A4772" w:rsidRDefault="008A4772" w:rsidP="008A4772">
      <w:pPr>
        <w:pStyle w:val="a3"/>
        <w:spacing w:before="0" w:beforeAutospacing="0" w:after="240" w:afterAutospacing="0"/>
        <w:rPr>
          <w:rFonts w:ascii="Roboto" w:hAnsi="Roboto"/>
          <w:color w:val="010101"/>
        </w:rPr>
      </w:pPr>
      <w:r>
        <w:rPr>
          <w:rFonts w:ascii="Roboto" w:hAnsi="Roboto"/>
          <w:color w:val="010101"/>
        </w:rPr>
        <w:t>Постепенно дети, слыша правильную, выразительную речь воспитателя, и в самостоятельной речи начинают использовать нужные интонации.</w:t>
      </w:r>
    </w:p>
    <w:p w14:paraId="001DD86B" w14:textId="77777777" w:rsidR="008A4772" w:rsidRDefault="008A4772" w:rsidP="008A4772">
      <w:pPr>
        <w:pStyle w:val="a3"/>
        <w:spacing w:before="0" w:beforeAutospacing="0" w:after="240" w:afterAutospacing="0"/>
        <w:rPr>
          <w:rFonts w:ascii="Roboto" w:hAnsi="Roboto"/>
          <w:color w:val="010101"/>
        </w:rPr>
      </w:pPr>
      <w:r>
        <w:rPr>
          <w:rFonts w:ascii="Roboto" w:hAnsi="Roboto"/>
          <w:color w:val="010101"/>
        </w:rPr>
        <w:t>Все разделы работы по звуковой культуре речи взаимосвязаны. Для систематического и последовательного проведения игр и занятий по развитию звуковой культуры речи за основу должна быть взята работа над «живым» звуком слова. На каждом возрастном этапе следует постепенно усложнять материал, обязательно включая в него все разделы развития звуковой культуры речи.</w:t>
      </w:r>
    </w:p>
    <w:p w14:paraId="14044343" w14:textId="77777777" w:rsidR="008A4772" w:rsidRDefault="008A4772" w:rsidP="008A4772">
      <w:pPr>
        <w:pStyle w:val="a3"/>
        <w:spacing w:before="0" w:beforeAutospacing="0" w:after="240" w:afterAutospacing="0"/>
        <w:rPr>
          <w:rFonts w:ascii="Roboto" w:hAnsi="Roboto"/>
          <w:color w:val="010101"/>
        </w:rPr>
      </w:pPr>
      <w:r>
        <w:rPr>
          <w:rFonts w:ascii="Roboto" w:hAnsi="Roboto"/>
          <w:color w:val="010101"/>
        </w:rPr>
        <w:lastRenderedPageBreak/>
        <w:t>Учитывая возрастные особенности развития речи детей, формирование звуковой культуры речи можно распределить на три основных этапа.</w:t>
      </w:r>
    </w:p>
    <w:p w14:paraId="02951246" w14:textId="77777777" w:rsidR="008A4772" w:rsidRDefault="008A4772" w:rsidP="008A4772">
      <w:pPr>
        <w:pStyle w:val="a3"/>
        <w:spacing w:before="0" w:beforeAutospacing="0" w:after="0" w:afterAutospacing="0"/>
        <w:rPr>
          <w:rFonts w:ascii="Roboto" w:hAnsi="Roboto"/>
          <w:color w:val="010101"/>
        </w:rPr>
      </w:pPr>
      <w:r>
        <w:rPr>
          <w:rFonts w:ascii="Roboto" w:hAnsi="Roboto"/>
          <w:color w:val="010101"/>
        </w:rPr>
        <w:t>I этап — от 1 года 6 месяцев до 3 лет (1-я младшая группа)</w:t>
      </w:r>
    </w:p>
    <w:p w14:paraId="2BEABA5D" w14:textId="77777777" w:rsidR="008A4772" w:rsidRDefault="008A4772" w:rsidP="008A4772">
      <w:pPr>
        <w:pStyle w:val="a3"/>
        <w:spacing w:before="0" w:beforeAutospacing="0" w:after="240" w:afterAutospacing="0"/>
        <w:rPr>
          <w:rFonts w:ascii="Roboto" w:hAnsi="Roboto"/>
          <w:color w:val="010101"/>
        </w:rPr>
      </w:pPr>
      <w:r>
        <w:rPr>
          <w:rFonts w:ascii="Roboto" w:hAnsi="Roboto"/>
          <w:color w:val="010101"/>
        </w:rPr>
        <w:t>Для этого этапа (особенно для его начала) характерно бурное развитие активного словаря. Сформировавшиеся ранее артикуляционные движения, функционируя при произнесении целого слова, претерпевают некоторые изменения: уточняются, становятся более устойчивыми. Развивается способность ребенка осознанно подражать произнесению целого слова, благодаря чему воспитатель получает возможность существенно влиять на развитие звуковой стороны речи ребенка. Основой работы по звуковой культуре речи является использование различных звукоподражаний.</w:t>
      </w:r>
    </w:p>
    <w:p w14:paraId="66FC50E4" w14:textId="77777777" w:rsidR="008A4772" w:rsidRDefault="008A4772" w:rsidP="008A4772">
      <w:pPr>
        <w:pStyle w:val="a3"/>
        <w:spacing w:before="0" w:beforeAutospacing="0" w:after="240" w:afterAutospacing="0"/>
        <w:rPr>
          <w:rFonts w:ascii="Roboto" w:hAnsi="Roboto"/>
          <w:color w:val="010101"/>
        </w:rPr>
      </w:pPr>
      <w:r>
        <w:rPr>
          <w:rFonts w:ascii="Roboto" w:hAnsi="Roboto"/>
          <w:color w:val="010101"/>
        </w:rPr>
        <w:t>II этап — от 3 до 5 лет (2-я младшая группа и средняя группа). В этом возрасте идет формирование фонетического и морфологического состава слова. Продолжается совершенствование наиболее трудных артикуляционных движений. Это дает ребенку возможность воспроизводить щелевые, аффрикативные и сонорные звуки. Работа на этом этапе опирается на заметно выраженное сознательное отношение детей к звуковой стороне слова и строится на последовательной отработке всех звуков родного языка.</w:t>
      </w:r>
    </w:p>
    <w:p w14:paraId="78B82C4E" w14:textId="77777777" w:rsidR="008A4772" w:rsidRDefault="008A4772" w:rsidP="008A4772">
      <w:pPr>
        <w:pStyle w:val="a3"/>
        <w:spacing w:before="0" w:beforeAutospacing="0" w:after="240" w:afterAutospacing="0"/>
        <w:rPr>
          <w:rFonts w:ascii="Roboto" w:hAnsi="Roboto"/>
          <w:color w:val="010101"/>
        </w:rPr>
      </w:pPr>
      <w:r>
        <w:rPr>
          <w:rFonts w:ascii="Roboto" w:hAnsi="Roboto"/>
          <w:color w:val="010101"/>
        </w:rPr>
        <w:t>III этап — от 5 до 7 лет (старшая группа и подготовительная к школе группа). Этот этап является как бы завершающим периодом в формировании звуковой стороны речи дошкольников в детском саду. К началу этапа наиболее трудные изолированные артикуляционные движения уже сформировались, однако важно, что бы четко различались (как в произнесении, так и при слуховом восприятии речи) звуки, которые близки по артикуляционным или акустическим признакам (с — ш, з — ж и др.; с — сь, др.). Специальная работа по совершенствованию различения, дифференциации таких звуков способствует дальнейшему развитию фонематического слуха детей, усвоению фонем как звуко-смысло-различителей (сайка — зайка, угол — уголь и т.п.).</w:t>
      </w:r>
    </w:p>
    <w:p w14:paraId="4C889D07" w14:textId="77777777" w:rsidR="008A4772" w:rsidRDefault="008A4772" w:rsidP="008A4772">
      <w:pPr>
        <w:pStyle w:val="a3"/>
        <w:spacing w:before="0" w:beforeAutospacing="0" w:after="240" w:afterAutospacing="0"/>
        <w:rPr>
          <w:rFonts w:ascii="Roboto" w:hAnsi="Roboto"/>
          <w:color w:val="010101"/>
        </w:rPr>
      </w:pPr>
      <w:r>
        <w:rPr>
          <w:rFonts w:ascii="Roboto" w:hAnsi="Roboto"/>
          <w:i/>
          <w:iCs/>
          <w:color w:val="010101"/>
        </w:rPr>
        <w:t>На каждом этапе развития звуковой культуры речи, воспитатель должен учитывать индивидуальные особенности развития речи детей.</w:t>
      </w:r>
    </w:p>
    <w:p w14:paraId="2FFCF694" w14:textId="77777777" w:rsidR="008A4772" w:rsidRDefault="008A4772" w:rsidP="008A4772">
      <w:pPr>
        <w:pStyle w:val="a3"/>
        <w:spacing w:before="0" w:beforeAutospacing="0" w:after="240" w:afterAutospacing="0"/>
        <w:rPr>
          <w:rFonts w:ascii="Roboto" w:hAnsi="Roboto"/>
          <w:color w:val="010101"/>
        </w:rPr>
      </w:pPr>
      <w:r>
        <w:rPr>
          <w:rFonts w:ascii="Roboto" w:hAnsi="Roboto"/>
          <w:color w:val="010101"/>
        </w:rPr>
        <w:t>Работа по звуковой культуре речи требует особого подхода, специальных приемов, и ее проведение должно быть выделено в отдельные занятия. Занятия являются основной формой работы по воспитанию звуковой культуры речи. Они проводятся не от случая к случаю, а систематически. Однако для успешного формирования у детей звуковой культуры речи нельзя ограничиваться только специальными занятиями, а включать данную работу в разные виды совместной деятельности с детьми.</w:t>
      </w:r>
    </w:p>
    <w:p w14:paraId="168C47DC" w14:textId="77777777" w:rsidR="008A4772" w:rsidRDefault="008A4772" w:rsidP="008A4772">
      <w:pPr>
        <w:pStyle w:val="a3"/>
        <w:spacing w:before="0" w:beforeAutospacing="0" w:after="0" w:afterAutospacing="0"/>
        <w:rPr>
          <w:rFonts w:ascii="Roboto" w:hAnsi="Roboto"/>
          <w:color w:val="010101"/>
        </w:rPr>
      </w:pPr>
      <w:r>
        <w:rPr>
          <w:rFonts w:ascii="Roboto" w:hAnsi="Roboto"/>
          <w:color w:val="010101"/>
        </w:rPr>
        <w:t xml:space="preserve">Также, большое значение для развития звуковой культуры речи детей имеют музыкальные занятия. Отдельные задачи музыкальных занятий и задачи воспитания звуковой культуры речи совпадают (например, развитие силы голоса, дыхания, темпа, ритма речи и т. д.). Правильно организованная совместная работа воспитателя и музыкального работника поможет достигнуть хороших результатов в формировании звуковой культуры речи у детей. Дети по-разному овладевают звукопроизношением и навыками четкой, интонационно выразительной речи. С некоторыми детьми необходима дополнительная работа </w:t>
      </w:r>
      <w:r>
        <w:rPr>
          <w:rFonts w:ascii="Roboto" w:hAnsi="Roboto"/>
          <w:color w:val="010101"/>
        </w:rPr>
        <w:lastRenderedPageBreak/>
        <w:t>для усвоения того или иного раздела звуковой культуры речи, организуемая вне занятий.</w:t>
      </w:r>
    </w:p>
    <w:p w14:paraId="53C760AC" w14:textId="77777777" w:rsidR="00127FBC" w:rsidRDefault="00127FBC"/>
    <w:sectPr w:rsidR="00127F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CEF"/>
    <w:rsid w:val="00127FBC"/>
    <w:rsid w:val="008A4772"/>
    <w:rsid w:val="00D44C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1AA236-D238-4937-B274-B1827D627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A4772"/>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0825931">
      <w:bodyDiv w:val="1"/>
      <w:marLeft w:val="0"/>
      <w:marRight w:val="0"/>
      <w:marTop w:val="0"/>
      <w:marBottom w:val="0"/>
      <w:divBdr>
        <w:top w:val="none" w:sz="0" w:space="0" w:color="auto"/>
        <w:left w:val="none" w:sz="0" w:space="0" w:color="auto"/>
        <w:bottom w:val="none" w:sz="0" w:space="0" w:color="auto"/>
        <w:right w:val="none" w:sz="0" w:space="0" w:color="auto"/>
      </w:divBdr>
      <w:divsChild>
        <w:div w:id="2071344566">
          <w:marLeft w:val="0"/>
          <w:marRight w:val="0"/>
          <w:marTop w:val="0"/>
          <w:marBottom w:val="240"/>
          <w:divBdr>
            <w:top w:val="none" w:sz="0" w:space="0" w:color="auto"/>
            <w:left w:val="none" w:sz="0" w:space="0" w:color="auto"/>
            <w:bottom w:val="none" w:sz="0" w:space="0" w:color="auto"/>
            <w:right w:val="none" w:sz="0" w:space="0" w:color="auto"/>
          </w:divBdr>
        </w:div>
        <w:div w:id="689337047">
          <w:marLeft w:val="0"/>
          <w:marRight w:val="0"/>
          <w:marTop w:val="0"/>
          <w:marBottom w:val="240"/>
          <w:divBdr>
            <w:top w:val="none" w:sz="0" w:space="0" w:color="auto"/>
            <w:left w:val="none" w:sz="0" w:space="0" w:color="auto"/>
            <w:bottom w:val="none" w:sz="0" w:space="0" w:color="auto"/>
            <w:right w:val="none" w:sz="0" w:space="0" w:color="auto"/>
          </w:divBdr>
        </w:div>
        <w:div w:id="1431196998">
          <w:marLeft w:val="0"/>
          <w:marRight w:val="0"/>
          <w:marTop w:val="0"/>
          <w:marBottom w:val="240"/>
          <w:divBdr>
            <w:top w:val="none" w:sz="0" w:space="0" w:color="auto"/>
            <w:left w:val="none" w:sz="0" w:space="0" w:color="auto"/>
            <w:bottom w:val="none" w:sz="0" w:space="0" w:color="auto"/>
            <w:right w:val="none" w:sz="0" w:space="0" w:color="auto"/>
          </w:divBdr>
        </w:div>
        <w:div w:id="1986932435">
          <w:marLeft w:val="0"/>
          <w:marRight w:val="0"/>
          <w:marTop w:val="0"/>
          <w:marBottom w:val="240"/>
          <w:divBdr>
            <w:top w:val="none" w:sz="0" w:space="0" w:color="auto"/>
            <w:left w:val="none" w:sz="0" w:space="0" w:color="auto"/>
            <w:bottom w:val="none" w:sz="0" w:space="0" w:color="auto"/>
            <w:right w:val="none" w:sz="0" w:space="0" w:color="auto"/>
          </w:divBdr>
        </w:div>
        <w:div w:id="1480925499">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2112</Words>
  <Characters>12043</Characters>
  <Application>Microsoft Office Word</Application>
  <DocSecurity>0</DocSecurity>
  <Lines>100</Lines>
  <Paragraphs>28</Paragraphs>
  <ScaleCrop>false</ScaleCrop>
  <Company/>
  <LinksUpToDate>false</LinksUpToDate>
  <CharactersWithSpaces>14127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Ковалевская</dc:creator>
  <cp:keywords/>
  <dc:description/>
  <cp:lastModifiedBy>Наталья Ковалевская</cp:lastModifiedBy>
  <cp:revision>2</cp:revision>
  <dcterms:created xsi:type="dcterms:W3CDTF">2023-12-23T08:48:00Z</dcterms:created>
  <dcterms:modified xsi:type="dcterms:W3CDTF">2023-12-23T08:49:00Z</dcterms:modified>
</cp:coreProperties>
</file>