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7D" w:rsidRDefault="00D9691A" w:rsidP="004B5950">
      <w:pPr>
        <w:tabs>
          <w:tab w:val="left" w:pos="0"/>
        </w:tabs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Педагогическая практика в рамках сетевого взаимодействия школа-колледж. Проблемы и перспективы.</w:t>
      </w:r>
    </w:p>
    <w:p w:rsidR="004B5950" w:rsidRDefault="004B5950" w:rsidP="004B5950">
      <w:pPr>
        <w:tabs>
          <w:tab w:val="left" w:pos="0"/>
        </w:tabs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Автор: Константинова Л.Е,</w:t>
      </w:r>
    </w:p>
    <w:p w:rsidR="004B5950" w:rsidRDefault="004B5950" w:rsidP="004B5950">
      <w:pPr>
        <w:tabs>
          <w:tab w:val="left" w:pos="0"/>
        </w:tabs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учитель начальных классов МБОУ СШ № 16</w:t>
      </w:r>
    </w:p>
    <w:p w:rsidR="004B5950" w:rsidRDefault="004B5950" w:rsidP="004B5950">
      <w:pPr>
        <w:tabs>
          <w:tab w:val="left" w:pos="0"/>
        </w:tabs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г.</w:t>
      </w:r>
      <w:bookmarkStart w:id="0" w:name="_GoBack"/>
      <w:bookmarkEnd w:id="0"/>
      <w:r>
        <w:rPr>
          <w:color w:val="000000"/>
          <w:sz w:val="28"/>
          <w:szCs w:val="28"/>
        </w:rPr>
        <w:t>. Новый Уренгой</w:t>
      </w:r>
    </w:p>
    <w:p w:rsidR="00D9691A" w:rsidRDefault="00D9691A" w:rsidP="004B5950">
      <w:pPr>
        <w:tabs>
          <w:tab w:val="left" w:pos="0"/>
        </w:tabs>
        <w:outlineLvl w:val="0"/>
        <w:rPr>
          <w:color w:val="000000"/>
          <w:sz w:val="28"/>
          <w:szCs w:val="28"/>
        </w:rPr>
      </w:pPr>
    </w:p>
    <w:p w:rsidR="00764864" w:rsidRPr="00D9691A" w:rsidRDefault="0088007D" w:rsidP="004B5950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9691A">
        <w:rPr>
          <w:color w:val="333333"/>
          <w:sz w:val="28"/>
          <w:szCs w:val="28"/>
        </w:rPr>
        <w:t>Педагогической практике всегда отводилась важная роль в подготовке будущих педагогов. В ходе ее студент закрепляет и расширяет психолого-педагогические знания, творчески использует их в процессе учебно-воспитательной работы с учащимися, осознает степень ответственности за свои знания и умения, по-новому воспринимает учебный материал, начинает соизмерять свои усилия в соответствии с реальными условиями и конкретными ситуациями.</w:t>
      </w:r>
    </w:p>
    <w:p w:rsidR="0088007D" w:rsidRPr="00D9691A" w:rsidRDefault="0088007D" w:rsidP="004B5950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D9691A">
        <w:rPr>
          <w:color w:val="333333"/>
          <w:sz w:val="28"/>
          <w:szCs w:val="28"/>
        </w:rPr>
        <w:t>Кроме того, в ходе педагогической практики студент учится видеть процесс с двух сторон: со стороны обучающихся, когда наблюдает за работой учителя и со стороны педагога, когда руководит процессом обучения, выступа</w:t>
      </w:r>
      <w:r w:rsidR="00764864" w:rsidRPr="00D9691A">
        <w:rPr>
          <w:color w:val="333333"/>
          <w:sz w:val="28"/>
          <w:szCs w:val="28"/>
        </w:rPr>
        <w:t xml:space="preserve">ет в роли партнера, координатора. А также, </w:t>
      </w:r>
      <w:r w:rsidRPr="00D9691A">
        <w:rPr>
          <w:color w:val="333333"/>
          <w:sz w:val="28"/>
          <w:szCs w:val="28"/>
        </w:rPr>
        <w:t xml:space="preserve">получает возможность выстроить сложное взаимодействие учитель – учащийся – студент </w:t>
      </w:r>
      <w:r w:rsidR="00764864" w:rsidRPr="00D9691A">
        <w:rPr>
          <w:color w:val="333333"/>
          <w:sz w:val="28"/>
          <w:szCs w:val="28"/>
        </w:rPr>
        <w:t>–</w:t>
      </w:r>
      <w:r w:rsidRPr="00D9691A">
        <w:rPr>
          <w:color w:val="333333"/>
          <w:sz w:val="28"/>
          <w:szCs w:val="28"/>
        </w:rPr>
        <w:t xml:space="preserve"> работодатель</w:t>
      </w:r>
      <w:r w:rsidR="00764864" w:rsidRPr="00D9691A">
        <w:rPr>
          <w:color w:val="333333"/>
          <w:sz w:val="28"/>
          <w:szCs w:val="28"/>
        </w:rPr>
        <w:t>.</w:t>
      </w:r>
    </w:p>
    <w:p w:rsidR="0088007D" w:rsidRPr="00D9691A" w:rsidRDefault="007412DD" w:rsidP="004B5950">
      <w:pPr>
        <w:tabs>
          <w:tab w:val="left" w:pos="0"/>
        </w:tabs>
        <w:outlineLvl w:val="0"/>
        <w:rPr>
          <w:color w:val="000000"/>
          <w:sz w:val="28"/>
          <w:szCs w:val="28"/>
        </w:rPr>
      </w:pPr>
      <w:r w:rsidRPr="00D9691A">
        <w:rPr>
          <w:color w:val="000000"/>
          <w:sz w:val="28"/>
          <w:szCs w:val="28"/>
        </w:rPr>
        <w:t xml:space="preserve">Во время педагогической практики студент в конкретной педагогической работе сталкивается со всеми сторонами своей профессиональной деятельности как позитивными, так и негативными. Не случайно, что количество студентов 4 курса, решивших связать свою жизнь со </w:t>
      </w:r>
      <w:proofErr w:type="gramStart"/>
      <w:r w:rsidRPr="00D9691A">
        <w:rPr>
          <w:color w:val="000000"/>
          <w:sz w:val="28"/>
          <w:szCs w:val="28"/>
        </w:rPr>
        <w:t>школой ,</w:t>
      </w:r>
      <w:proofErr w:type="gramEnd"/>
      <w:r w:rsidRPr="00D9691A">
        <w:rPr>
          <w:color w:val="000000"/>
          <w:sz w:val="28"/>
          <w:szCs w:val="28"/>
        </w:rPr>
        <w:t xml:space="preserve"> значительно меньше, чем на 2, 3 курсе. Это связано с тем, что не всем удалось успешно пройти первый этап профессиональной ориентации.</w:t>
      </w:r>
    </w:p>
    <w:p w:rsidR="007412DD" w:rsidRPr="00D9691A" w:rsidRDefault="00984731" w:rsidP="004B5950">
      <w:pPr>
        <w:tabs>
          <w:tab w:val="left" w:pos="0"/>
        </w:tabs>
        <w:outlineLvl w:val="0"/>
        <w:rPr>
          <w:color w:val="000000"/>
          <w:sz w:val="28"/>
          <w:szCs w:val="28"/>
        </w:rPr>
      </w:pPr>
      <w:r w:rsidRPr="00D9691A">
        <w:rPr>
          <w:color w:val="000000"/>
          <w:sz w:val="28"/>
          <w:szCs w:val="28"/>
        </w:rPr>
        <w:t>С чем же связаны проблемы, возникающие у студентов- практикантов?</w:t>
      </w:r>
    </w:p>
    <w:p w:rsidR="00E1500C" w:rsidRPr="00D9691A" w:rsidRDefault="00E1500C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proofErr w:type="gramStart"/>
      <w:r w:rsidRPr="00D9691A">
        <w:rPr>
          <w:color w:val="484848"/>
          <w:sz w:val="28"/>
          <w:szCs w:val="28"/>
        </w:rPr>
        <w:t>Несмотря  на</w:t>
      </w:r>
      <w:proofErr w:type="gramEnd"/>
      <w:r w:rsidRPr="00D9691A">
        <w:rPr>
          <w:color w:val="484848"/>
          <w:sz w:val="28"/>
          <w:szCs w:val="28"/>
        </w:rPr>
        <w:t xml:space="preserve">  то,  что  все  студенты  знают,  в  куда  они  поступили,  что  им   предстоит,  некоторые  к  концу </w:t>
      </w:r>
      <w:r w:rsidR="00063B6F" w:rsidRPr="00D9691A">
        <w:rPr>
          <w:color w:val="484848"/>
          <w:sz w:val="28"/>
          <w:szCs w:val="28"/>
        </w:rPr>
        <w:t>о</w:t>
      </w:r>
      <w:r w:rsidRPr="00D9691A">
        <w:rPr>
          <w:color w:val="484848"/>
          <w:sz w:val="28"/>
          <w:szCs w:val="28"/>
        </w:rPr>
        <w:t>бучения   испытывают  стойкую  боязнь  общения  с  детьми,  нежелание  идти  работать  в  школу   даже  на  практику.</w:t>
      </w:r>
    </w:p>
    <w:p w:rsidR="00E1500C" w:rsidRPr="00D9691A" w:rsidRDefault="00E1500C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proofErr w:type="gramStart"/>
      <w:r w:rsidRPr="00D9691A">
        <w:rPr>
          <w:color w:val="484848"/>
          <w:sz w:val="28"/>
          <w:szCs w:val="28"/>
        </w:rPr>
        <w:t>Многие  студенты</w:t>
      </w:r>
      <w:proofErr w:type="gramEnd"/>
      <w:r w:rsidRPr="00D9691A">
        <w:rPr>
          <w:color w:val="484848"/>
          <w:sz w:val="28"/>
          <w:szCs w:val="28"/>
        </w:rPr>
        <w:t>  высказывают  опасения,  что  «школьники  не  будут  их</w:t>
      </w:r>
    </w:p>
    <w:p w:rsidR="00E1500C" w:rsidRPr="00D9691A" w:rsidRDefault="00E1500C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r w:rsidRPr="00D9691A">
        <w:rPr>
          <w:color w:val="484848"/>
          <w:sz w:val="28"/>
          <w:szCs w:val="28"/>
        </w:rPr>
        <w:t>слушаться</w:t>
      </w:r>
      <w:proofErr w:type="gramStart"/>
      <w:r w:rsidRPr="00D9691A">
        <w:rPr>
          <w:color w:val="484848"/>
          <w:sz w:val="28"/>
          <w:szCs w:val="28"/>
        </w:rPr>
        <w:t>»,  что</w:t>
      </w:r>
      <w:proofErr w:type="gramEnd"/>
      <w:r w:rsidRPr="00D9691A">
        <w:rPr>
          <w:color w:val="484848"/>
          <w:sz w:val="28"/>
          <w:szCs w:val="28"/>
        </w:rPr>
        <w:t xml:space="preserve">  «сейчас  такие  дети,  кого  хочешь  с  ума  сведут»,  «войти  в  класс  –как  в  клетку  к  тиграм».  </w:t>
      </w:r>
      <w:proofErr w:type="gramStart"/>
      <w:r w:rsidRPr="00D9691A">
        <w:rPr>
          <w:color w:val="484848"/>
          <w:sz w:val="28"/>
          <w:szCs w:val="28"/>
        </w:rPr>
        <w:t>И  это</w:t>
      </w:r>
      <w:proofErr w:type="gramEnd"/>
      <w:r w:rsidRPr="00D9691A">
        <w:rPr>
          <w:color w:val="484848"/>
          <w:sz w:val="28"/>
          <w:szCs w:val="28"/>
        </w:rPr>
        <w:t>  несмотря  на  то,  что  к  моменту  начала  практики  они  уже  изучили  и  педагогику,  и  психологию,  и  методику  преподавания.</w:t>
      </w:r>
    </w:p>
    <w:p w:rsidR="00E1500C" w:rsidRPr="00D9691A" w:rsidRDefault="00E1500C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proofErr w:type="gramStart"/>
      <w:r w:rsidRPr="00D9691A">
        <w:rPr>
          <w:color w:val="484848"/>
          <w:sz w:val="28"/>
          <w:szCs w:val="28"/>
        </w:rPr>
        <w:t>Мне  бы</w:t>
      </w:r>
      <w:proofErr w:type="gramEnd"/>
      <w:r w:rsidRPr="00D9691A">
        <w:rPr>
          <w:color w:val="484848"/>
          <w:sz w:val="28"/>
          <w:szCs w:val="28"/>
        </w:rPr>
        <w:t xml:space="preserve">  хотелось  подробнее  остановиться  на  некоторых  особенностях   педагогической  практики  студентов.  </w:t>
      </w:r>
      <w:proofErr w:type="gramStart"/>
      <w:r w:rsidRPr="00D9691A">
        <w:rPr>
          <w:color w:val="484848"/>
          <w:sz w:val="28"/>
          <w:szCs w:val="28"/>
        </w:rPr>
        <w:t>Анализируя  посещенные</w:t>
      </w:r>
      <w:proofErr w:type="gramEnd"/>
      <w:r w:rsidRPr="00D9691A">
        <w:rPr>
          <w:color w:val="484848"/>
          <w:sz w:val="28"/>
          <w:szCs w:val="28"/>
        </w:rPr>
        <w:t>  уроки,  которые  давали  студенты  –  практиканты  можно  выделить  целый  комплекс  проблем,  с  которыми  они  сталкиваются.</w:t>
      </w:r>
    </w:p>
    <w:p w:rsidR="00E1500C" w:rsidRPr="00D9691A" w:rsidRDefault="00E1500C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proofErr w:type="gramStart"/>
      <w:r w:rsidRPr="00D9691A">
        <w:rPr>
          <w:color w:val="484848"/>
          <w:sz w:val="28"/>
          <w:szCs w:val="28"/>
        </w:rPr>
        <w:t>У  многих</w:t>
      </w:r>
      <w:proofErr w:type="gramEnd"/>
      <w:r w:rsidRPr="00D9691A">
        <w:rPr>
          <w:color w:val="484848"/>
          <w:sz w:val="28"/>
          <w:szCs w:val="28"/>
        </w:rPr>
        <w:t>  студентов-практикантов  отсутствует  понимание  того,  что  практика  –</w:t>
      </w:r>
      <w:r w:rsidRPr="00D9691A">
        <w:rPr>
          <w:color w:val="484848"/>
          <w:sz w:val="28"/>
          <w:szCs w:val="28"/>
        </w:rPr>
        <w:lastRenderedPageBreak/>
        <w:t xml:space="preserve">  это  не  просто  очередная  учебная  задача,   которую  в  случае  неудачи  можно  переделать,  а  настоящая  жизнь  и  для  них,  и  для  учеников.  </w:t>
      </w:r>
      <w:proofErr w:type="gramStart"/>
      <w:r w:rsidRPr="00D9691A">
        <w:rPr>
          <w:color w:val="484848"/>
          <w:sz w:val="28"/>
          <w:szCs w:val="28"/>
        </w:rPr>
        <w:t>И  если</w:t>
      </w:r>
      <w:proofErr w:type="gramEnd"/>
      <w:r w:rsidRPr="00D9691A">
        <w:rPr>
          <w:color w:val="484848"/>
          <w:sz w:val="28"/>
          <w:szCs w:val="28"/>
        </w:rPr>
        <w:t>  урок  будет  плохой,  то  это  –  не  только  возможная  неудовлетворительная  оценка  за  педагогическую  практику,  но  и  непонятая  тема  для  школьников,  утрата  интереса  к  обучению, что   может    иметь     далеко     идущие     отрицательные  последствия.</w:t>
      </w:r>
    </w:p>
    <w:p w:rsidR="00E1500C" w:rsidRPr="00D9691A" w:rsidRDefault="00E1500C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proofErr w:type="gramStart"/>
      <w:r w:rsidRPr="00D9691A">
        <w:rPr>
          <w:color w:val="484848"/>
          <w:sz w:val="28"/>
          <w:szCs w:val="28"/>
        </w:rPr>
        <w:t>Другая  проблема</w:t>
      </w:r>
      <w:proofErr w:type="gramEnd"/>
      <w:r w:rsidRPr="00D9691A">
        <w:rPr>
          <w:color w:val="484848"/>
          <w:sz w:val="28"/>
          <w:szCs w:val="28"/>
        </w:rPr>
        <w:t xml:space="preserve">,  с  которой  сталкиваются  студенты  на  педагогической  практике  –  это  проблема  оценивания.  </w:t>
      </w:r>
      <w:proofErr w:type="gramStart"/>
      <w:r w:rsidRPr="00D9691A">
        <w:rPr>
          <w:color w:val="484848"/>
          <w:sz w:val="28"/>
          <w:szCs w:val="28"/>
        </w:rPr>
        <w:t>За  что</w:t>
      </w:r>
      <w:proofErr w:type="gramEnd"/>
      <w:r w:rsidRPr="00D9691A">
        <w:rPr>
          <w:color w:val="484848"/>
          <w:sz w:val="28"/>
          <w:szCs w:val="28"/>
        </w:rPr>
        <w:t xml:space="preserve">  можно  поставить  пятерку?  </w:t>
      </w:r>
      <w:proofErr w:type="gramStart"/>
      <w:r w:rsidRPr="00D9691A">
        <w:rPr>
          <w:color w:val="484848"/>
          <w:sz w:val="28"/>
          <w:szCs w:val="28"/>
        </w:rPr>
        <w:t>А  не</w:t>
      </w:r>
      <w:proofErr w:type="gramEnd"/>
      <w:r w:rsidRPr="00D9691A">
        <w:rPr>
          <w:color w:val="484848"/>
          <w:sz w:val="28"/>
          <w:szCs w:val="28"/>
        </w:rPr>
        <w:t xml:space="preserve"> слишком   ли  простое  задание?  </w:t>
      </w:r>
      <w:proofErr w:type="gramStart"/>
      <w:r w:rsidRPr="00D9691A">
        <w:rPr>
          <w:color w:val="484848"/>
          <w:sz w:val="28"/>
          <w:szCs w:val="28"/>
        </w:rPr>
        <w:t>Половина  правильных</w:t>
      </w:r>
      <w:proofErr w:type="gramEnd"/>
      <w:r w:rsidRPr="00D9691A">
        <w:rPr>
          <w:color w:val="484848"/>
          <w:sz w:val="28"/>
          <w:szCs w:val="28"/>
        </w:rPr>
        <w:t xml:space="preserve">  ответов  –  это  три  или  два?  </w:t>
      </w:r>
      <w:proofErr w:type="gramStart"/>
      <w:r w:rsidRPr="00D9691A">
        <w:rPr>
          <w:color w:val="484848"/>
          <w:sz w:val="28"/>
          <w:szCs w:val="28"/>
        </w:rPr>
        <w:t>И  другие</w:t>
      </w:r>
      <w:proofErr w:type="gramEnd"/>
      <w:r w:rsidRPr="00D9691A">
        <w:rPr>
          <w:color w:val="484848"/>
          <w:sz w:val="28"/>
          <w:szCs w:val="28"/>
        </w:rPr>
        <w:t>  аналогичные  вопросы.</w:t>
      </w:r>
    </w:p>
    <w:p w:rsidR="00E1500C" w:rsidRPr="00D9691A" w:rsidRDefault="00E1500C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proofErr w:type="gramStart"/>
      <w:r w:rsidRPr="00D9691A">
        <w:rPr>
          <w:color w:val="484848"/>
          <w:sz w:val="28"/>
          <w:szCs w:val="28"/>
        </w:rPr>
        <w:t>В  большинстве</w:t>
      </w:r>
      <w:proofErr w:type="gramEnd"/>
      <w:r w:rsidRPr="00D9691A">
        <w:rPr>
          <w:color w:val="484848"/>
          <w:sz w:val="28"/>
          <w:szCs w:val="28"/>
        </w:rPr>
        <w:t xml:space="preserve">  школ  эти  проблемы  решаются  просто  –  основные  учителя  не  доверяют  практикантам  классный  журнал,  а  предлагают  выставлять  оценки  «в  тетрадочку».  </w:t>
      </w:r>
      <w:proofErr w:type="gramStart"/>
      <w:r w:rsidRPr="00D9691A">
        <w:rPr>
          <w:color w:val="484848"/>
          <w:sz w:val="28"/>
          <w:szCs w:val="28"/>
        </w:rPr>
        <w:t>В  случае</w:t>
      </w:r>
      <w:proofErr w:type="gramEnd"/>
      <w:r w:rsidRPr="00D9691A">
        <w:rPr>
          <w:color w:val="484848"/>
          <w:sz w:val="28"/>
          <w:szCs w:val="28"/>
        </w:rPr>
        <w:t>  согласия  учителя  с  оценкой,  выставленной  студентом  ученикам,  педагог  переставляет  ее  в  основной  журнал,  а  в  случае  несогласия  с  ней  –  игнорирует.</w:t>
      </w:r>
    </w:p>
    <w:p w:rsidR="00063B6F" w:rsidRPr="00D9691A" w:rsidRDefault="00E1500C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proofErr w:type="gramStart"/>
      <w:r w:rsidRPr="00D9691A">
        <w:rPr>
          <w:color w:val="484848"/>
          <w:sz w:val="28"/>
          <w:szCs w:val="28"/>
        </w:rPr>
        <w:t>Но  это</w:t>
      </w:r>
      <w:proofErr w:type="gramEnd"/>
      <w:r w:rsidRPr="00D9691A">
        <w:rPr>
          <w:color w:val="484848"/>
          <w:sz w:val="28"/>
          <w:szCs w:val="28"/>
        </w:rPr>
        <w:t xml:space="preserve">  тоже  может  иметь  нежелательные  последствия  для  учеников.  </w:t>
      </w:r>
      <w:proofErr w:type="gramStart"/>
      <w:r w:rsidRPr="00D9691A">
        <w:rPr>
          <w:color w:val="484848"/>
          <w:sz w:val="28"/>
          <w:szCs w:val="28"/>
        </w:rPr>
        <w:t>Большинство  из</w:t>
      </w:r>
      <w:proofErr w:type="gramEnd"/>
      <w:r w:rsidRPr="00D9691A">
        <w:rPr>
          <w:color w:val="484848"/>
          <w:sz w:val="28"/>
          <w:szCs w:val="28"/>
        </w:rPr>
        <w:t>  них  очень  быстро  понимают,  что  пришедший  практикант  –  «ненастоящий  учитель»,  следовательно,  можно  его  не  слушать,  можно  не  выполнять  всех  зада</w:t>
      </w:r>
      <w:r w:rsidR="00063B6F" w:rsidRPr="00D9691A">
        <w:rPr>
          <w:color w:val="484848"/>
          <w:sz w:val="28"/>
          <w:szCs w:val="28"/>
        </w:rPr>
        <w:t xml:space="preserve">ний  и  т.д.  Но </w:t>
      </w:r>
      <w:r w:rsidRPr="00D9691A">
        <w:rPr>
          <w:color w:val="484848"/>
          <w:sz w:val="28"/>
          <w:szCs w:val="28"/>
        </w:rPr>
        <w:t xml:space="preserve">  </w:t>
      </w:r>
      <w:proofErr w:type="gramStart"/>
      <w:r w:rsidRPr="00D9691A">
        <w:rPr>
          <w:color w:val="484848"/>
          <w:sz w:val="28"/>
          <w:szCs w:val="28"/>
        </w:rPr>
        <w:t>эти  негативные</w:t>
      </w:r>
      <w:proofErr w:type="gramEnd"/>
      <w:r w:rsidR="00063B6F" w:rsidRPr="00D9691A">
        <w:rPr>
          <w:color w:val="484848"/>
          <w:sz w:val="28"/>
          <w:szCs w:val="28"/>
        </w:rPr>
        <w:t xml:space="preserve">  последствия  снимаются,  т.к. </w:t>
      </w:r>
      <w:r w:rsidRPr="00D9691A">
        <w:rPr>
          <w:color w:val="484848"/>
          <w:sz w:val="28"/>
          <w:szCs w:val="28"/>
        </w:rPr>
        <w:t xml:space="preserve"> </w:t>
      </w:r>
      <w:proofErr w:type="gramStart"/>
      <w:r w:rsidRPr="00D9691A">
        <w:rPr>
          <w:color w:val="484848"/>
          <w:sz w:val="28"/>
          <w:szCs w:val="28"/>
        </w:rPr>
        <w:t>учитель  присутствует</w:t>
      </w:r>
      <w:proofErr w:type="gramEnd"/>
      <w:r w:rsidRPr="00D9691A">
        <w:rPr>
          <w:color w:val="484848"/>
          <w:sz w:val="28"/>
          <w:szCs w:val="28"/>
        </w:rPr>
        <w:t>  на  всех  уроках,  которые  дает  практикант</w:t>
      </w:r>
      <w:r w:rsidR="00063B6F" w:rsidRPr="00D9691A">
        <w:rPr>
          <w:color w:val="484848"/>
          <w:sz w:val="28"/>
          <w:szCs w:val="28"/>
        </w:rPr>
        <w:t>.</w:t>
      </w:r>
    </w:p>
    <w:p w:rsidR="00063B6F" w:rsidRPr="00D9691A" w:rsidRDefault="00E1500C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proofErr w:type="gramStart"/>
      <w:r w:rsidRPr="00D9691A">
        <w:rPr>
          <w:color w:val="484848"/>
          <w:sz w:val="28"/>
          <w:szCs w:val="28"/>
        </w:rPr>
        <w:t>Еще  одна</w:t>
      </w:r>
      <w:proofErr w:type="gramEnd"/>
      <w:r w:rsidRPr="00D9691A">
        <w:rPr>
          <w:color w:val="484848"/>
          <w:sz w:val="28"/>
          <w:szCs w:val="28"/>
        </w:rPr>
        <w:t xml:space="preserve">  проблема  –  это  проблема  дисциплины  на  уроках.  </w:t>
      </w:r>
      <w:proofErr w:type="gramStart"/>
      <w:r w:rsidRPr="00D9691A">
        <w:rPr>
          <w:color w:val="484848"/>
          <w:sz w:val="28"/>
          <w:szCs w:val="28"/>
        </w:rPr>
        <w:t>Уже  после</w:t>
      </w:r>
      <w:proofErr w:type="gramEnd"/>
      <w:r w:rsidRPr="00D9691A">
        <w:rPr>
          <w:color w:val="484848"/>
          <w:sz w:val="28"/>
          <w:szCs w:val="28"/>
        </w:rPr>
        <w:t xml:space="preserve">  первого  дня  работы  в  школе,  учитель  понимает,  что  в  каждом  классе  найдется  хотя  бы  один  «заводила»,  который  будет  постоянно  мешать  проведению  урока.  </w:t>
      </w:r>
      <w:proofErr w:type="gramStart"/>
      <w:r w:rsidRPr="00D9691A">
        <w:rPr>
          <w:color w:val="484848"/>
          <w:sz w:val="28"/>
          <w:szCs w:val="28"/>
        </w:rPr>
        <w:t>Причем  это</w:t>
      </w:r>
      <w:proofErr w:type="gramEnd"/>
      <w:r w:rsidRPr="00D9691A">
        <w:rPr>
          <w:color w:val="484848"/>
          <w:sz w:val="28"/>
          <w:szCs w:val="28"/>
        </w:rPr>
        <w:t>  может  проявляться  в  самых  разных  формах  –  начиная  с  банальных  опозданий  и  громких  разговоров  при  объяснении  материала,  демонстративных  подсказок  одноклассникам,  пользованием  мобильными  телефонами  и  заканчивая  замечаниями  в  ад</w:t>
      </w:r>
      <w:r w:rsidR="00063B6F" w:rsidRPr="00D9691A">
        <w:rPr>
          <w:color w:val="484848"/>
          <w:sz w:val="28"/>
          <w:szCs w:val="28"/>
        </w:rPr>
        <w:t>рес  учителя .</w:t>
      </w:r>
    </w:p>
    <w:p w:rsidR="00E1500C" w:rsidRPr="00D9691A" w:rsidRDefault="00E1500C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r w:rsidRPr="00D9691A">
        <w:rPr>
          <w:color w:val="484848"/>
          <w:sz w:val="28"/>
          <w:szCs w:val="28"/>
        </w:rPr>
        <w:t xml:space="preserve">Но все-таки наиболее      распространенными      </w:t>
      </w:r>
      <w:proofErr w:type="gramStart"/>
      <w:r w:rsidRPr="00D9691A">
        <w:rPr>
          <w:color w:val="484848"/>
          <w:sz w:val="28"/>
          <w:szCs w:val="28"/>
        </w:rPr>
        <w:t>являются  незначительные</w:t>
      </w:r>
      <w:proofErr w:type="gramEnd"/>
      <w:r w:rsidRPr="00D9691A">
        <w:rPr>
          <w:color w:val="484848"/>
          <w:sz w:val="28"/>
          <w:szCs w:val="28"/>
        </w:rPr>
        <w:t xml:space="preserve">  нарушения  дисциплины.  </w:t>
      </w:r>
      <w:proofErr w:type="gramStart"/>
      <w:r w:rsidRPr="00D9691A">
        <w:rPr>
          <w:color w:val="484848"/>
          <w:sz w:val="28"/>
          <w:szCs w:val="28"/>
        </w:rPr>
        <w:t>И  одна</w:t>
      </w:r>
      <w:proofErr w:type="gramEnd"/>
      <w:r w:rsidRPr="00D9691A">
        <w:rPr>
          <w:color w:val="484848"/>
          <w:sz w:val="28"/>
          <w:szCs w:val="28"/>
        </w:rPr>
        <w:t>  из  моделей  поведения  студентов,  оказавшихся  в  подобных  ситуациях  –  невмешательство.</w:t>
      </w:r>
    </w:p>
    <w:p w:rsidR="00E1500C" w:rsidRPr="00D9691A" w:rsidRDefault="00E1500C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proofErr w:type="gramStart"/>
      <w:r w:rsidRPr="00D9691A">
        <w:rPr>
          <w:color w:val="484848"/>
          <w:sz w:val="28"/>
          <w:szCs w:val="28"/>
        </w:rPr>
        <w:t>Поэтому  в</w:t>
      </w:r>
      <w:proofErr w:type="gramEnd"/>
      <w:r w:rsidRPr="00D9691A">
        <w:rPr>
          <w:color w:val="484848"/>
          <w:sz w:val="28"/>
          <w:szCs w:val="28"/>
        </w:rPr>
        <w:t xml:space="preserve">  подобных  ситуациях  надо  сразу  реагировать,  поскольку,  как  известно,  основных  причин  нарушений  дисциплины  две  –  поиск  внимания  (пусть  даже  негативного)  и  непонимание  объясняемого  материала.  </w:t>
      </w:r>
      <w:proofErr w:type="gramStart"/>
      <w:r w:rsidRPr="00D9691A">
        <w:rPr>
          <w:color w:val="484848"/>
          <w:sz w:val="28"/>
          <w:szCs w:val="28"/>
        </w:rPr>
        <w:t>Отсюда  и</w:t>
      </w:r>
      <w:proofErr w:type="gramEnd"/>
      <w:r w:rsidRPr="00D9691A">
        <w:rPr>
          <w:color w:val="484848"/>
          <w:sz w:val="28"/>
          <w:szCs w:val="28"/>
        </w:rPr>
        <w:t xml:space="preserve">  возможные  дидактические  и  методические  пути  преодоления  дисциплинарных  нарушений  –  уделять    больше внимания  таким    ученикам, </w:t>
      </w:r>
      <w:r w:rsidRPr="00D9691A">
        <w:rPr>
          <w:color w:val="484848"/>
          <w:sz w:val="28"/>
          <w:szCs w:val="28"/>
        </w:rPr>
        <w:lastRenderedPageBreak/>
        <w:t xml:space="preserve">использовать  </w:t>
      </w:r>
      <w:proofErr w:type="spellStart"/>
      <w:r w:rsidRPr="00D9691A">
        <w:rPr>
          <w:color w:val="484848"/>
          <w:sz w:val="28"/>
          <w:szCs w:val="28"/>
        </w:rPr>
        <w:t>разноуровневые</w:t>
      </w:r>
      <w:proofErr w:type="spellEnd"/>
      <w:r w:rsidRPr="00D9691A">
        <w:rPr>
          <w:color w:val="484848"/>
          <w:sz w:val="28"/>
          <w:szCs w:val="28"/>
        </w:rPr>
        <w:t>  задания,  применять  фронтальный  опрос  и  др.,  но  для  этого  необходимо  предварительно  овладеть  всеми  этими  приемами.</w:t>
      </w:r>
    </w:p>
    <w:p w:rsidR="002A4E09" w:rsidRPr="00D9691A" w:rsidRDefault="00E1500C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proofErr w:type="gramStart"/>
      <w:r w:rsidRPr="00D9691A">
        <w:rPr>
          <w:color w:val="484848"/>
          <w:sz w:val="28"/>
          <w:szCs w:val="28"/>
        </w:rPr>
        <w:t>Следующая  проблема</w:t>
      </w:r>
      <w:proofErr w:type="gramEnd"/>
      <w:r w:rsidRPr="00D9691A">
        <w:rPr>
          <w:color w:val="484848"/>
          <w:sz w:val="28"/>
          <w:szCs w:val="28"/>
        </w:rPr>
        <w:t>  –  это  рациональное  использование  доски  и  технических  средств  обучения  на </w:t>
      </w:r>
      <w:r w:rsidR="002A4E09" w:rsidRPr="00D9691A">
        <w:rPr>
          <w:color w:val="484848"/>
          <w:sz w:val="28"/>
          <w:szCs w:val="28"/>
        </w:rPr>
        <w:t xml:space="preserve"> уроке.  </w:t>
      </w:r>
      <w:proofErr w:type="gramStart"/>
      <w:r w:rsidR="002A4E09" w:rsidRPr="00D9691A">
        <w:rPr>
          <w:color w:val="484848"/>
          <w:sz w:val="28"/>
          <w:szCs w:val="28"/>
        </w:rPr>
        <w:t>К  сожалению</w:t>
      </w:r>
      <w:proofErr w:type="gramEnd"/>
      <w:r w:rsidR="002A4E09" w:rsidRPr="00D9691A">
        <w:rPr>
          <w:color w:val="484848"/>
          <w:sz w:val="28"/>
          <w:szCs w:val="28"/>
        </w:rPr>
        <w:t>,   технические  средства  обучения такие, как интерактивная доска, используются студентами только в качестве экрана</w:t>
      </w:r>
      <w:r w:rsidR="006113F3" w:rsidRPr="00D9691A">
        <w:rPr>
          <w:color w:val="484848"/>
          <w:sz w:val="28"/>
          <w:szCs w:val="28"/>
        </w:rPr>
        <w:t xml:space="preserve">, а </w:t>
      </w:r>
      <w:proofErr w:type="spellStart"/>
      <w:r w:rsidR="006113F3" w:rsidRPr="00D9691A">
        <w:rPr>
          <w:color w:val="484848"/>
          <w:sz w:val="28"/>
          <w:szCs w:val="28"/>
        </w:rPr>
        <w:t>нетбуки</w:t>
      </w:r>
      <w:proofErr w:type="spellEnd"/>
      <w:r w:rsidR="006113F3" w:rsidRPr="00D9691A">
        <w:rPr>
          <w:color w:val="484848"/>
          <w:sz w:val="28"/>
          <w:szCs w:val="28"/>
        </w:rPr>
        <w:t xml:space="preserve"> не используются вообще.</w:t>
      </w:r>
    </w:p>
    <w:p w:rsidR="001E7FA8" w:rsidRPr="00D9691A" w:rsidRDefault="00E1500C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proofErr w:type="gramStart"/>
      <w:r w:rsidRPr="00D9691A">
        <w:rPr>
          <w:color w:val="484848"/>
          <w:sz w:val="28"/>
          <w:szCs w:val="28"/>
        </w:rPr>
        <w:t>Порою  т</w:t>
      </w:r>
      <w:r w:rsidR="001E7FA8" w:rsidRPr="00D9691A">
        <w:rPr>
          <w:color w:val="484848"/>
          <w:sz w:val="28"/>
          <w:szCs w:val="28"/>
        </w:rPr>
        <w:t>акже</w:t>
      </w:r>
      <w:proofErr w:type="gramEnd"/>
      <w:r w:rsidR="001E7FA8" w:rsidRPr="00D9691A">
        <w:rPr>
          <w:color w:val="484848"/>
          <w:sz w:val="28"/>
          <w:szCs w:val="28"/>
        </w:rPr>
        <w:t xml:space="preserve">  плохо  используется  </w:t>
      </w:r>
      <w:r w:rsidRPr="00D9691A">
        <w:rPr>
          <w:color w:val="484848"/>
          <w:sz w:val="28"/>
          <w:szCs w:val="28"/>
        </w:rPr>
        <w:t>  доска  –</w:t>
      </w:r>
      <w:r w:rsidR="001E7FA8" w:rsidRPr="00D9691A">
        <w:rPr>
          <w:color w:val="484848"/>
          <w:sz w:val="28"/>
          <w:szCs w:val="28"/>
        </w:rPr>
        <w:t xml:space="preserve"> </w:t>
      </w:r>
      <w:r w:rsidR="002A4E09" w:rsidRPr="00D9691A">
        <w:rPr>
          <w:color w:val="484848"/>
          <w:sz w:val="28"/>
          <w:szCs w:val="28"/>
        </w:rPr>
        <w:t xml:space="preserve"> </w:t>
      </w:r>
      <w:r w:rsidRPr="00D9691A">
        <w:rPr>
          <w:color w:val="484848"/>
          <w:sz w:val="28"/>
          <w:szCs w:val="28"/>
        </w:rPr>
        <w:t xml:space="preserve">  основной  инструмент  работы  учителя:  </w:t>
      </w:r>
      <w:r w:rsidR="001E7FA8" w:rsidRPr="00D9691A">
        <w:rPr>
          <w:color w:val="484848"/>
          <w:sz w:val="28"/>
          <w:szCs w:val="28"/>
        </w:rPr>
        <w:t>студенты не умеют красиво писать на доске, в ряде случаев записи на доске небрежные, непонятные детям.</w:t>
      </w:r>
    </w:p>
    <w:p w:rsidR="00984731" w:rsidRPr="00D9691A" w:rsidRDefault="0095149A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proofErr w:type="gramStart"/>
      <w:r w:rsidRPr="00D9691A">
        <w:rPr>
          <w:color w:val="484848"/>
          <w:sz w:val="28"/>
          <w:szCs w:val="28"/>
        </w:rPr>
        <w:t>Б</w:t>
      </w:r>
      <w:r w:rsidR="00E1500C" w:rsidRPr="00D9691A">
        <w:rPr>
          <w:color w:val="484848"/>
          <w:sz w:val="28"/>
          <w:szCs w:val="28"/>
        </w:rPr>
        <w:t>ез  практики</w:t>
      </w:r>
      <w:proofErr w:type="gramEnd"/>
      <w:r w:rsidR="00E1500C" w:rsidRPr="00D9691A">
        <w:rPr>
          <w:color w:val="484848"/>
          <w:sz w:val="28"/>
          <w:szCs w:val="28"/>
        </w:rPr>
        <w:t>  никто  не  может  быть  подготовлен  к  реальной  работе  и  то,  как  проходит  педагогическая  практика,  во  многом  определяет  дальнейшее  решение  студента  – </w:t>
      </w:r>
      <w:r w:rsidRPr="00D9691A">
        <w:rPr>
          <w:color w:val="484848"/>
          <w:sz w:val="28"/>
          <w:szCs w:val="28"/>
        </w:rPr>
        <w:t>  идти  работать  по  специальности  или  нет</w:t>
      </w:r>
    </w:p>
    <w:p w:rsidR="006113F3" w:rsidRPr="00D9691A" w:rsidRDefault="006113F3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proofErr w:type="gramStart"/>
      <w:r w:rsidRPr="00D9691A">
        <w:rPr>
          <w:color w:val="484848"/>
          <w:sz w:val="28"/>
          <w:szCs w:val="28"/>
        </w:rPr>
        <w:t>Обозначенные  проблемы</w:t>
      </w:r>
      <w:proofErr w:type="gramEnd"/>
      <w:r w:rsidRPr="00D9691A">
        <w:rPr>
          <w:color w:val="484848"/>
          <w:sz w:val="28"/>
          <w:szCs w:val="28"/>
        </w:rPr>
        <w:t>  не могут быть решены в одностороннем порядке: только колледжем или только школой. Здесь требуется тесное взаимодействие.</w:t>
      </w:r>
    </w:p>
    <w:p w:rsidR="006113F3" w:rsidRPr="00D9691A" w:rsidRDefault="006113F3" w:rsidP="004B5950">
      <w:pPr>
        <w:pStyle w:val="a8"/>
        <w:shd w:val="clear" w:color="auto" w:fill="FFFFFF"/>
        <w:spacing w:before="0" w:beforeAutospacing="0" w:after="255" w:afterAutospacing="0"/>
        <w:rPr>
          <w:color w:val="484848"/>
          <w:sz w:val="28"/>
          <w:szCs w:val="28"/>
        </w:rPr>
      </w:pPr>
      <w:r w:rsidRPr="00D9691A">
        <w:rPr>
          <w:color w:val="484848"/>
          <w:sz w:val="28"/>
          <w:szCs w:val="28"/>
        </w:rPr>
        <w:t xml:space="preserve">На наш взгляд эффективными формами взаимодействия могут стать: </w:t>
      </w:r>
    </w:p>
    <w:p w:rsidR="006113F3" w:rsidRPr="00D9691A" w:rsidRDefault="006113F3" w:rsidP="004B5950">
      <w:pPr>
        <w:pStyle w:val="a8"/>
        <w:numPr>
          <w:ilvl w:val="0"/>
          <w:numId w:val="2"/>
        </w:numPr>
        <w:shd w:val="clear" w:color="auto" w:fill="FFFFFF"/>
        <w:spacing w:before="0" w:beforeAutospacing="0" w:after="255" w:afterAutospacing="0"/>
        <w:rPr>
          <w:color w:val="000000"/>
          <w:sz w:val="28"/>
          <w:szCs w:val="28"/>
        </w:rPr>
      </w:pPr>
      <w:r w:rsidRPr="00D9691A">
        <w:rPr>
          <w:color w:val="484848"/>
          <w:sz w:val="28"/>
          <w:szCs w:val="28"/>
        </w:rPr>
        <w:t xml:space="preserve">Совместное проектирование содержания педагогической практики, </w:t>
      </w:r>
      <w:r w:rsidRPr="00D9691A">
        <w:rPr>
          <w:color w:val="333333"/>
          <w:sz w:val="28"/>
          <w:szCs w:val="28"/>
          <w:shd w:val="clear" w:color="auto" w:fill="FFFFFF"/>
        </w:rPr>
        <w:t>коррекция</w:t>
      </w:r>
      <w:r w:rsidR="007B3F3A" w:rsidRPr="00D9691A">
        <w:rPr>
          <w:color w:val="333333"/>
          <w:sz w:val="28"/>
          <w:szCs w:val="28"/>
          <w:shd w:val="clear" w:color="auto" w:fill="FFFFFF"/>
        </w:rPr>
        <w:t xml:space="preserve"> ее</w:t>
      </w:r>
      <w:r w:rsidRPr="00D9691A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D9691A">
        <w:rPr>
          <w:color w:val="333333"/>
          <w:sz w:val="28"/>
          <w:szCs w:val="28"/>
          <w:shd w:val="clear" w:color="auto" w:fill="FFFFFF"/>
        </w:rPr>
        <w:t>со</w:t>
      </w:r>
      <w:r w:rsidR="007B3F3A" w:rsidRPr="00D9691A">
        <w:rPr>
          <w:color w:val="333333"/>
          <w:sz w:val="28"/>
          <w:szCs w:val="28"/>
          <w:shd w:val="clear" w:color="auto" w:fill="FFFFFF"/>
        </w:rPr>
        <w:t xml:space="preserve">держания </w:t>
      </w:r>
      <w:r w:rsidRPr="00D9691A">
        <w:rPr>
          <w:color w:val="333333"/>
          <w:sz w:val="28"/>
          <w:szCs w:val="28"/>
          <w:shd w:val="clear" w:color="auto" w:fill="FFFFFF"/>
        </w:rPr>
        <w:t xml:space="preserve"> с</w:t>
      </w:r>
      <w:proofErr w:type="gramEnd"/>
      <w:r w:rsidRPr="00D9691A">
        <w:rPr>
          <w:color w:val="333333"/>
          <w:sz w:val="28"/>
          <w:szCs w:val="28"/>
          <w:shd w:val="clear" w:color="auto" w:fill="FFFFFF"/>
        </w:rPr>
        <w:t xml:space="preserve"> учетом потребностей и интересов студентов реальных участников процесса, результатов процесса обучения и изменяющихся социальных условий школьного образования.</w:t>
      </w:r>
    </w:p>
    <w:p w:rsidR="006113F3" w:rsidRPr="00D9691A" w:rsidRDefault="006F7B0C" w:rsidP="004B5950">
      <w:pPr>
        <w:pStyle w:val="a8"/>
        <w:numPr>
          <w:ilvl w:val="0"/>
          <w:numId w:val="2"/>
        </w:numPr>
        <w:shd w:val="clear" w:color="auto" w:fill="FFFFFF"/>
        <w:spacing w:before="0" w:beforeAutospacing="0" w:after="255" w:afterAutospacing="0"/>
        <w:rPr>
          <w:color w:val="000000"/>
          <w:sz w:val="28"/>
          <w:szCs w:val="28"/>
        </w:rPr>
      </w:pPr>
      <w:r w:rsidRPr="00D9691A">
        <w:rPr>
          <w:color w:val="333333"/>
          <w:sz w:val="28"/>
          <w:szCs w:val="28"/>
          <w:shd w:val="clear" w:color="auto" w:fill="FFFFFF"/>
        </w:rPr>
        <w:t xml:space="preserve">Создание модели содержания педагогической практики, обеспечивающей </w:t>
      </w:r>
      <w:proofErr w:type="spellStart"/>
      <w:r w:rsidRPr="00D9691A">
        <w:rPr>
          <w:color w:val="333333"/>
          <w:sz w:val="28"/>
          <w:szCs w:val="28"/>
          <w:shd w:val="clear" w:color="auto" w:fill="FFFFFF"/>
        </w:rPr>
        <w:t>практикоориентированный</w:t>
      </w:r>
      <w:proofErr w:type="spellEnd"/>
      <w:r w:rsidRPr="00D9691A">
        <w:rPr>
          <w:color w:val="333333"/>
          <w:sz w:val="28"/>
          <w:szCs w:val="28"/>
          <w:shd w:val="clear" w:color="auto" w:fill="FFFFFF"/>
        </w:rPr>
        <w:t xml:space="preserve"> характер</w:t>
      </w:r>
    </w:p>
    <w:p w:rsidR="007B3F3A" w:rsidRPr="00D9691A" w:rsidRDefault="007B3F3A" w:rsidP="004B5950">
      <w:pPr>
        <w:pStyle w:val="a8"/>
        <w:numPr>
          <w:ilvl w:val="0"/>
          <w:numId w:val="2"/>
        </w:numPr>
        <w:shd w:val="clear" w:color="auto" w:fill="FFFFFF"/>
        <w:spacing w:before="0" w:beforeAutospacing="0" w:after="255" w:afterAutospacing="0"/>
        <w:rPr>
          <w:color w:val="000000"/>
          <w:sz w:val="28"/>
          <w:szCs w:val="28"/>
        </w:rPr>
      </w:pPr>
      <w:r w:rsidRPr="00D9691A">
        <w:rPr>
          <w:color w:val="000000"/>
          <w:sz w:val="28"/>
          <w:szCs w:val="28"/>
        </w:rPr>
        <w:t>Проведение открытых уроков (стажировок) для будущих учителей не в рамках практики</w:t>
      </w:r>
    </w:p>
    <w:p w:rsidR="007B3F3A" w:rsidRPr="00D9691A" w:rsidRDefault="007B3F3A" w:rsidP="004B5950">
      <w:pPr>
        <w:pStyle w:val="a8"/>
        <w:numPr>
          <w:ilvl w:val="0"/>
          <w:numId w:val="2"/>
        </w:numPr>
        <w:shd w:val="clear" w:color="auto" w:fill="FFFFFF"/>
        <w:spacing w:before="0" w:beforeAutospacing="0" w:after="255" w:afterAutospacing="0"/>
        <w:rPr>
          <w:color w:val="000000"/>
          <w:sz w:val="28"/>
          <w:szCs w:val="28"/>
        </w:rPr>
      </w:pPr>
      <w:r w:rsidRPr="00D9691A">
        <w:rPr>
          <w:color w:val="000000"/>
          <w:sz w:val="28"/>
          <w:szCs w:val="28"/>
        </w:rPr>
        <w:t>Проведение показательных уроков студентами в рамках практики</w:t>
      </w:r>
    </w:p>
    <w:p w:rsidR="007F388F" w:rsidRPr="00D9691A" w:rsidRDefault="007B3F3A" w:rsidP="004B5950">
      <w:pPr>
        <w:pStyle w:val="a8"/>
        <w:numPr>
          <w:ilvl w:val="0"/>
          <w:numId w:val="2"/>
        </w:numPr>
        <w:shd w:val="clear" w:color="auto" w:fill="FFFFFF"/>
        <w:spacing w:before="0" w:beforeAutospacing="0" w:after="255" w:afterAutospacing="0"/>
        <w:rPr>
          <w:color w:val="000000"/>
          <w:sz w:val="28"/>
          <w:szCs w:val="28"/>
        </w:rPr>
      </w:pPr>
      <w:r w:rsidRPr="00D9691A">
        <w:rPr>
          <w:color w:val="000000"/>
          <w:sz w:val="28"/>
          <w:szCs w:val="28"/>
        </w:rPr>
        <w:t xml:space="preserve">Проведение совместных </w:t>
      </w:r>
      <w:proofErr w:type="spellStart"/>
      <w:r w:rsidRPr="00D9691A">
        <w:rPr>
          <w:color w:val="000000"/>
          <w:sz w:val="28"/>
          <w:szCs w:val="28"/>
        </w:rPr>
        <w:t>практико</w:t>
      </w:r>
      <w:proofErr w:type="spellEnd"/>
      <w:r w:rsidRPr="00D9691A">
        <w:rPr>
          <w:color w:val="000000"/>
          <w:sz w:val="28"/>
          <w:szCs w:val="28"/>
        </w:rPr>
        <w:t xml:space="preserve"> -ориентированных семинаров для учителей и преподавателей колледжа</w:t>
      </w:r>
      <w:r w:rsidR="007F388F" w:rsidRPr="00D9691A">
        <w:rPr>
          <w:color w:val="000000"/>
          <w:sz w:val="28"/>
          <w:szCs w:val="28"/>
        </w:rPr>
        <w:t xml:space="preserve"> как на базе колледжа, так и на базе школ города</w:t>
      </w:r>
    </w:p>
    <w:p w:rsidR="00D9691A" w:rsidRPr="00D9691A" w:rsidRDefault="00D9691A" w:rsidP="004B5950">
      <w:pPr>
        <w:pStyle w:val="a8"/>
        <w:numPr>
          <w:ilvl w:val="0"/>
          <w:numId w:val="2"/>
        </w:numPr>
        <w:shd w:val="clear" w:color="auto" w:fill="FFFFFF"/>
        <w:spacing w:before="0" w:beforeAutospacing="0" w:after="255" w:afterAutospacing="0"/>
        <w:rPr>
          <w:color w:val="000000"/>
          <w:sz w:val="28"/>
          <w:szCs w:val="28"/>
        </w:rPr>
      </w:pPr>
      <w:r w:rsidRPr="00D9691A">
        <w:rPr>
          <w:color w:val="000000"/>
          <w:sz w:val="28"/>
          <w:szCs w:val="28"/>
        </w:rPr>
        <w:t xml:space="preserve"> Прохождение</w:t>
      </w:r>
      <w:r w:rsidR="007F388F" w:rsidRPr="00D9691A">
        <w:rPr>
          <w:color w:val="000000"/>
          <w:sz w:val="28"/>
          <w:szCs w:val="28"/>
        </w:rPr>
        <w:t xml:space="preserve"> практики в течение всего периода </w:t>
      </w:r>
      <w:proofErr w:type="gramStart"/>
      <w:r w:rsidR="007F388F" w:rsidRPr="00D9691A">
        <w:rPr>
          <w:color w:val="000000"/>
          <w:sz w:val="28"/>
          <w:szCs w:val="28"/>
        </w:rPr>
        <w:t xml:space="preserve">обучения </w:t>
      </w:r>
      <w:r w:rsidR="007B3F3A" w:rsidRPr="00D9691A">
        <w:rPr>
          <w:color w:val="000000"/>
          <w:sz w:val="28"/>
          <w:szCs w:val="28"/>
        </w:rPr>
        <w:t xml:space="preserve"> </w:t>
      </w:r>
      <w:r w:rsidR="007F388F" w:rsidRPr="00D9691A">
        <w:rPr>
          <w:color w:val="000000"/>
          <w:sz w:val="28"/>
          <w:szCs w:val="28"/>
        </w:rPr>
        <w:t>в</w:t>
      </w:r>
      <w:proofErr w:type="gramEnd"/>
      <w:r w:rsidR="007F388F" w:rsidRPr="00D9691A">
        <w:rPr>
          <w:color w:val="000000"/>
          <w:sz w:val="28"/>
          <w:szCs w:val="28"/>
        </w:rPr>
        <w:t xml:space="preserve"> одном образовательном учреждении и у одного учителя.</w:t>
      </w:r>
      <w:r w:rsidR="005F4EFC" w:rsidRPr="00D9691A">
        <w:rPr>
          <w:color w:val="333333"/>
          <w:sz w:val="28"/>
          <w:szCs w:val="28"/>
        </w:rPr>
        <w:t xml:space="preserve"> </w:t>
      </w:r>
    </w:p>
    <w:p w:rsidR="006F7B0C" w:rsidRPr="00D9691A" w:rsidRDefault="00D9691A" w:rsidP="004B5950">
      <w:pPr>
        <w:pStyle w:val="a8"/>
        <w:shd w:val="clear" w:color="auto" w:fill="FFFFFF"/>
        <w:spacing w:before="0" w:beforeAutospacing="0" w:after="255" w:afterAutospacing="0"/>
        <w:ind w:left="720"/>
        <w:rPr>
          <w:color w:val="000000"/>
          <w:sz w:val="28"/>
          <w:szCs w:val="28"/>
        </w:rPr>
      </w:pPr>
      <w:r w:rsidRPr="00D9691A">
        <w:rPr>
          <w:color w:val="333333"/>
          <w:sz w:val="28"/>
          <w:szCs w:val="28"/>
        </w:rPr>
        <w:t>Возможно т</w:t>
      </w:r>
      <w:r w:rsidR="005F4EFC" w:rsidRPr="00D9691A">
        <w:rPr>
          <w:color w:val="333333"/>
          <w:sz w:val="28"/>
          <w:szCs w:val="28"/>
        </w:rPr>
        <w:t>акой подход</w:t>
      </w:r>
      <w:r w:rsidRPr="00D9691A">
        <w:rPr>
          <w:color w:val="333333"/>
          <w:sz w:val="28"/>
          <w:szCs w:val="28"/>
        </w:rPr>
        <w:t xml:space="preserve"> к педагогической </w:t>
      </w:r>
      <w:proofErr w:type="gramStart"/>
      <w:r w:rsidRPr="00D9691A">
        <w:rPr>
          <w:color w:val="333333"/>
          <w:sz w:val="28"/>
          <w:szCs w:val="28"/>
        </w:rPr>
        <w:t>практике  будет</w:t>
      </w:r>
      <w:proofErr w:type="gramEnd"/>
      <w:r w:rsidRPr="00D9691A">
        <w:rPr>
          <w:color w:val="333333"/>
          <w:sz w:val="28"/>
          <w:szCs w:val="28"/>
        </w:rPr>
        <w:t xml:space="preserve"> </w:t>
      </w:r>
      <w:r w:rsidR="005F4EFC" w:rsidRPr="00D9691A">
        <w:rPr>
          <w:color w:val="333333"/>
          <w:sz w:val="28"/>
          <w:szCs w:val="28"/>
        </w:rPr>
        <w:t xml:space="preserve"> плодотворным и конструктивным</w:t>
      </w:r>
      <w:r w:rsidRPr="00D9691A">
        <w:rPr>
          <w:color w:val="333333"/>
          <w:sz w:val="28"/>
          <w:szCs w:val="28"/>
        </w:rPr>
        <w:t>.</w:t>
      </w:r>
    </w:p>
    <w:p w:rsidR="005F4EFC" w:rsidRDefault="005F4EFC" w:rsidP="005F4EFC">
      <w:pPr>
        <w:pStyle w:val="a8"/>
        <w:shd w:val="clear" w:color="auto" w:fill="FFFFFF"/>
        <w:spacing w:before="0" w:beforeAutospacing="0" w:after="255" w:afterAutospacing="0"/>
        <w:ind w:left="720"/>
        <w:rPr>
          <w:color w:val="000000"/>
          <w:sz w:val="28"/>
          <w:szCs w:val="28"/>
        </w:rPr>
      </w:pPr>
    </w:p>
    <w:sectPr w:rsidR="005F4EFC" w:rsidSect="005F4EF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55BEA"/>
    <w:multiLevelType w:val="hybridMultilevel"/>
    <w:tmpl w:val="5E288274"/>
    <w:lvl w:ilvl="0" w:tplc="2572F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7426E9"/>
    <w:multiLevelType w:val="hybridMultilevel"/>
    <w:tmpl w:val="70D29A06"/>
    <w:lvl w:ilvl="0" w:tplc="6BBEC4A4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484848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ED"/>
    <w:rsid w:val="00013628"/>
    <w:rsid w:val="00063B6F"/>
    <w:rsid w:val="0007529A"/>
    <w:rsid w:val="00081A14"/>
    <w:rsid w:val="001276D8"/>
    <w:rsid w:val="0013147D"/>
    <w:rsid w:val="001E7FA8"/>
    <w:rsid w:val="00254E51"/>
    <w:rsid w:val="002A4E09"/>
    <w:rsid w:val="002C376C"/>
    <w:rsid w:val="002F4E31"/>
    <w:rsid w:val="003C0F79"/>
    <w:rsid w:val="00420D13"/>
    <w:rsid w:val="0042704B"/>
    <w:rsid w:val="004A5409"/>
    <w:rsid w:val="004B5950"/>
    <w:rsid w:val="005036E1"/>
    <w:rsid w:val="0051601D"/>
    <w:rsid w:val="00556C6B"/>
    <w:rsid w:val="005F4EFC"/>
    <w:rsid w:val="006113F3"/>
    <w:rsid w:val="006272B2"/>
    <w:rsid w:val="00657904"/>
    <w:rsid w:val="00680392"/>
    <w:rsid w:val="006A0FFF"/>
    <w:rsid w:val="006F7B0C"/>
    <w:rsid w:val="007412DD"/>
    <w:rsid w:val="00764864"/>
    <w:rsid w:val="007B1EAA"/>
    <w:rsid w:val="007B3F3A"/>
    <w:rsid w:val="007F388F"/>
    <w:rsid w:val="0088007D"/>
    <w:rsid w:val="008F12EE"/>
    <w:rsid w:val="008F438D"/>
    <w:rsid w:val="0095149A"/>
    <w:rsid w:val="00984731"/>
    <w:rsid w:val="009E60F4"/>
    <w:rsid w:val="00A27595"/>
    <w:rsid w:val="00A40A3B"/>
    <w:rsid w:val="00A418B2"/>
    <w:rsid w:val="00AF03E5"/>
    <w:rsid w:val="00BA46ED"/>
    <w:rsid w:val="00BC7BFD"/>
    <w:rsid w:val="00CA00E9"/>
    <w:rsid w:val="00CA68D2"/>
    <w:rsid w:val="00D763C6"/>
    <w:rsid w:val="00D9691A"/>
    <w:rsid w:val="00E1500C"/>
    <w:rsid w:val="00E50021"/>
    <w:rsid w:val="00EB4ADB"/>
    <w:rsid w:val="00EC5530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3204E-5E18-41CF-A800-5A5E272A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2E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5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5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0F1D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FE0F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3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3C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BC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1EA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54E5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a9">
    <w:name w:val="Strong"/>
    <w:basedOn w:val="a0"/>
    <w:uiPriority w:val="22"/>
    <w:qFormat/>
    <w:rsid w:val="00657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Сезнёва Елена</dc:creator>
  <cp:lastModifiedBy>User</cp:lastModifiedBy>
  <cp:revision>10</cp:revision>
  <cp:lastPrinted>2019-12-02T04:10:00Z</cp:lastPrinted>
  <dcterms:created xsi:type="dcterms:W3CDTF">2019-09-06T03:41:00Z</dcterms:created>
  <dcterms:modified xsi:type="dcterms:W3CDTF">2019-12-26T08:23:00Z</dcterms:modified>
</cp:coreProperties>
</file>