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144" w:rsidRDefault="00CF4F7D" w:rsidP="00CF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48"/>
          <w:szCs w:val="48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48"/>
          <w:szCs w:val="48"/>
          <w:lang w:eastAsia="ru-RU"/>
        </w:rPr>
        <w:t>   </w:t>
      </w:r>
      <w:r w:rsidRPr="00CF4F7D">
        <w:rPr>
          <w:rFonts w:ascii="Times New Roman" w:eastAsia="Times New Roman" w:hAnsi="Times New Roman" w:cs="Times New Roman"/>
          <w:b/>
          <w:bCs/>
          <w:color w:val="444444"/>
          <w:sz w:val="48"/>
          <w:szCs w:val="48"/>
          <w:lang w:eastAsia="ru-RU"/>
        </w:rPr>
        <w:t>Консультация для родителей на тему:</w:t>
      </w:r>
    </w:p>
    <w:p w:rsidR="00B64144" w:rsidRDefault="00B64144" w:rsidP="00CF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48"/>
          <w:szCs w:val="48"/>
          <w:lang w:eastAsia="ru-RU"/>
        </w:rPr>
      </w:pPr>
    </w:p>
    <w:p w:rsidR="00CF4F7D" w:rsidRPr="00A43547" w:rsidRDefault="00CF4F7D" w:rsidP="00A43547">
      <w:pPr>
        <w:pStyle w:val="a8"/>
        <w:rPr>
          <w:rFonts w:eastAsia="Times New Roman"/>
          <w:lang w:eastAsia="ru-RU"/>
        </w:rPr>
      </w:pPr>
      <w:r w:rsidRPr="00A43547">
        <w:rPr>
          <w:rFonts w:eastAsia="Times New Roman"/>
          <w:lang w:eastAsia="ru-RU"/>
        </w:rPr>
        <w:t>                   «Подготовка детей к школе».</w:t>
      </w:r>
    </w:p>
    <w:p w:rsidR="00B64144" w:rsidRPr="00B64144" w:rsidRDefault="00B64144" w:rsidP="00CF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48"/>
          <w:szCs w:val="48"/>
          <w:lang w:eastAsia="ru-RU"/>
        </w:rPr>
      </w:pPr>
    </w:p>
    <w:p w:rsidR="00B64144" w:rsidRDefault="00B64144" w:rsidP="00CF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</w:pPr>
    </w:p>
    <w:p w:rsidR="00B64144" w:rsidRDefault="00B64144" w:rsidP="00CF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</w:pPr>
    </w:p>
    <w:p w:rsidR="00B64144" w:rsidRDefault="00B64144" w:rsidP="00CF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</w:pPr>
    </w:p>
    <w:p w:rsidR="00B64144" w:rsidRDefault="00B64144" w:rsidP="00CF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</w:pPr>
    </w:p>
    <w:p w:rsidR="00CF4F7D" w:rsidRDefault="00B64144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24575" cy="5151629"/>
            <wp:effectExtent l="19050" t="0" r="9525" b="0"/>
            <wp:docPr id="7" name="Рисунок 7" descr="https://pimg.mycdn.me/getImage?url=http%3A%2F%2Fargumenti.ru%2Fimages%2Farhnews%2F580404.jpg&amp;type=TOPIC_LINK_WIDE_548&amp;signatureToken=39votEWxcHbND3EFmUg3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mg.mycdn.me/getImage?url=http%3A%2F%2Fargumenti.ru%2Fimages%2Farhnews%2F580404.jpg&amp;type=TOPIC_LINK_WIDE_548&amp;signatureToken=39votEWxcHbND3EFmUg3I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441" cy="5152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144" w:rsidRDefault="00B64144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B64144" w:rsidRDefault="00B64144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B64144" w:rsidRDefault="00B64144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B64144" w:rsidRDefault="00B64144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B64144" w:rsidRDefault="00B64144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B64144" w:rsidRDefault="00B64144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B64144" w:rsidRDefault="00B64144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B64144" w:rsidRDefault="00B64144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B64144" w:rsidRDefault="00B64144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B64144" w:rsidRPr="00CF4F7D" w:rsidRDefault="00B64144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CF4F7D" w:rsidRPr="00CF4F7D" w:rsidRDefault="00CF4F7D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43547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>Подготовка детей к школе</w:t>
      </w: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– очень актуальная проблема для родителей, чьи дети посещают подготовительную группу детского сада. Учитывая то, что одних детей готовят к школе в детском саду, других – в учреждениях дополнительного образования, а третьих – в семье, в школу они приходят с разным уровнем знаний. Перед учителем младших классов встает задача "выровнять" их знания и умения. Между тем это не основная проблема, на которую жалуются учителя. У детей различные индивидуальные возможности и способности, поэтому вполне закономерно, что у них разный уровень подготовки.</w:t>
      </w:r>
    </w:p>
    <w:p w:rsidR="00CF4F7D" w:rsidRPr="00CF4F7D" w:rsidRDefault="00CF4F7D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Проблема заключается в том, что подход учителей и родителей к понятию "готовность к школе" различается. Родители считают, что если они научат детей считать и писать до школы, то это и будет залогом их успешной учебы. Однако согласно многочисленным исследованиям педагогов-психологов "правильная" подготовка должна быть сосредоточена на игровой деятельности, физическом, физиологическом и психологическом развитии дошкольника. Физиологами доказано, что развитие мелкой моторики активизирует развитие речевого центра. Поэтому в дошкольном возрасте </w:t>
      </w:r>
      <w:proofErr w:type="gramStart"/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ребенку</w:t>
      </w:r>
      <w:proofErr w:type="gramEnd"/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полезно лепить, составлять композиции из мелких частей, конструировать, раскрашивать карандашами. Не менее важно вырабатывать умение слушать, говорить, общаться в среде себе подобных, уметь организовывать свою деятельность.</w:t>
      </w:r>
    </w:p>
    <w:p w:rsidR="00CF4F7D" w:rsidRPr="00CF4F7D" w:rsidRDefault="00CF4F7D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Но самым важным условием успешного обучения в начальной школе является наличие у ребенка соответствующих мотивов обучения: т.е. отношение к учебе как к важному, значимому делу, стремление к приобретению знаний, интерес к определенным учебным предметам.</w:t>
      </w:r>
    </w:p>
    <w:p w:rsidR="00CF4F7D" w:rsidRPr="00CF4F7D" w:rsidRDefault="00CF4F7D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Только наличие достаточно сильных и устойчивых мотивов может побудить ребенка к систематическому и добросовестному выполнению обязанностей, налагаемых на него школой. Предпосылками возникновения этих мотивов служит, с одной стороны, формирующееся к концу дошкольного детства общее </w:t>
      </w: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желание поступить в школу, приобрести в глазах детей почетное положение ученика и, с другой – развитие любознательности, умственной активности, что проявляется в живом интересе к окружающему,</w:t>
      </w:r>
    </w:p>
    <w:p w:rsidR="00CF4F7D" w:rsidRPr="00CF4F7D" w:rsidRDefault="00CF4F7D" w:rsidP="00CF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 стремлении узнавать новое.</w:t>
      </w:r>
    </w:p>
    <w:p w:rsidR="00CF4F7D" w:rsidRPr="00CF4F7D" w:rsidRDefault="00CF4F7D" w:rsidP="00CF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CF4F7D" w:rsidRPr="00CF4F7D" w:rsidRDefault="00CF4F7D" w:rsidP="00CF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CF4F7D" w:rsidRDefault="00CF4F7D" w:rsidP="00CF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:rsidR="00CF4F7D" w:rsidRDefault="00CF4F7D" w:rsidP="00CF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:rsidR="00CF4F7D" w:rsidRDefault="00CF4F7D" w:rsidP="00CF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:rsidR="00CF4F7D" w:rsidRDefault="00CF4F7D" w:rsidP="00CF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:rsidR="00CF4F7D" w:rsidRDefault="00CF4F7D" w:rsidP="00CF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p w:rsidR="00CF4F7D" w:rsidRPr="00CF4F7D" w:rsidRDefault="00CF4F7D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F4F7D" w:rsidRPr="00CF4F7D" w:rsidRDefault="00CF4F7D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lang w:eastAsia="ru-RU"/>
        </w:rPr>
        <w:t>Специалисты выделяют 4 критерия готовности к школе</w:t>
      </w: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:</w:t>
      </w:r>
    </w:p>
    <w:p w:rsidR="00CF4F7D" w:rsidRPr="00CF4F7D" w:rsidRDefault="00CF4F7D" w:rsidP="00CF4F7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физический</w:t>
      </w:r>
    </w:p>
    <w:p w:rsidR="00CF4F7D" w:rsidRPr="00CF4F7D" w:rsidRDefault="00CF4F7D" w:rsidP="00CF4F7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нравственный</w:t>
      </w:r>
    </w:p>
    <w:p w:rsidR="00CF4F7D" w:rsidRPr="00CF4F7D" w:rsidRDefault="00CF4F7D" w:rsidP="00CF4F7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психологический</w:t>
      </w:r>
    </w:p>
    <w:p w:rsidR="00CF4F7D" w:rsidRPr="00CF4F7D" w:rsidRDefault="00CF4F7D" w:rsidP="00CF4F7D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мыслительный</w:t>
      </w:r>
    </w:p>
    <w:p w:rsidR="00CF4F7D" w:rsidRPr="00CF4F7D" w:rsidRDefault="00CF4F7D" w:rsidP="00CF4F7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F4F7D">
        <w:rPr>
          <w:rFonts w:ascii="Times New Roman" w:eastAsia="Times New Roman" w:hAnsi="Times New Roman" w:cs="Times New Roman"/>
          <w:sz w:val="40"/>
          <w:szCs w:val="40"/>
          <w:lang w:eastAsia="ru-RU"/>
        </w:rPr>
        <w:pict>
          <v:rect id="_x0000_i1025" style="width:0;height:.75pt" o:hralign="center" o:hrstd="t" o:hrnoshade="t" o:hr="t" fillcolor="#666" stroked="f"/>
        </w:pict>
      </w:r>
    </w:p>
    <w:p w:rsidR="00CF4F7D" w:rsidRDefault="00CF4F7D" w:rsidP="00CF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</w:pPr>
      <w:r w:rsidRPr="00CF4F7D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  <w:t>Физическая готовность:</w:t>
      </w:r>
    </w:p>
    <w:p w:rsidR="00CF4F7D" w:rsidRPr="00CF4F7D" w:rsidRDefault="00CF4F7D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CF4F7D" w:rsidRPr="00CF4F7D" w:rsidRDefault="00CF4F7D" w:rsidP="00CF4F7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Согласно санитарно-эпидемиологическим правилам </w:t>
      </w:r>
      <w:proofErr w:type="spellStart"/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СанПин</w:t>
      </w:r>
      <w:proofErr w:type="spellEnd"/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2.42.1178-02 «Гигиенические требования к условиям обучения в общеобразовательных учреждениях» </w:t>
      </w:r>
      <w:proofErr w:type="gramStart"/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 первые</w:t>
      </w:r>
      <w:proofErr w:type="gramEnd"/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классы школ принимаются дети седьмого или восьмого года жизни по усмотрению родителей на основании заключения </w:t>
      </w:r>
      <w:proofErr w:type="spellStart"/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медико-психолого-педагогической</w:t>
      </w:r>
      <w:proofErr w:type="spellEnd"/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комиссии о готовности ребенка к обучению.</w:t>
      </w:r>
    </w:p>
    <w:p w:rsidR="00CF4F7D" w:rsidRPr="00CF4F7D" w:rsidRDefault="00CF4F7D" w:rsidP="00CF4F7D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Обязательным условием для приема в школу детей седьмого года жизни является достижение ими к 1 сентября возраста не менее шести с половиной лет. Обучение детей, не достигших шести с половиной лет к началу учебного года, пров</w:t>
      </w:r>
      <w:r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одится в условиях детского сада.</w:t>
      </w:r>
    </w:p>
    <w:p w:rsidR="00CF4F7D" w:rsidRPr="00CF4F7D" w:rsidRDefault="00CF4F7D" w:rsidP="00CF4F7D">
      <w:pPr>
        <w:shd w:val="clear" w:color="auto" w:fill="FFFFFF"/>
        <w:spacing w:after="0" w:line="240" w:lineRule="auto"/>
        <w:ind w:left="75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CF4F7D" w:rsidRPr="00CF4F7D" w:rsidRDefault="00CF4F7D" w:rsidP="00CF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</w:pPr>
      <w:r w:rsidRPr="00CF4F7D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  <w:t>Нравственная готовность:</w:t>
      </w:r>
    </w:p>
    <w:p w:rsidR="00CF4F7D" w:rsidRPr="00CF4F7D" w:rsidRDefault="00CF4F7D" w:rsidP="00CF4F7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Умение строить отношения с взрослым человеком.</w:t>
      </w:r>
    </w:p>
    <w:p w:rsidR="00CF4F7D" w:rsidRPr="00CF4F7D" w:rsidRDefault="00CF4F7D" w:rsidP="00CF4F7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Умение общаться со сверстниками.</w:t>
      </w:r>
    </w:p>
    <w:p w:rsidR="00CF4F7D" w:rsidRPr="00CF4F7D" w:rsidRDefault="00CF4F7D" w:rsidP="00CF4F7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Вежливость, сдержанность, послушание.</w:t>
      </w:r>
    </w:p>
    <w:p w:rsidR="00CF4F7D" w:rsidRPr="00CF4F7D" w:rsidRDefault="00CF4F7D" w:rsidP="00CF4F7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Отношение к себе (отсутствие заниженной самооценки).</w:t>
      </w:r>
    </w:p>
    <w:p w:rsidR="00CF4F7D" w:rsidRPr="00CF4F7D" w:rsidRDefault="00CF4F7D" w:rsidP="00CF4F7D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Нельзя сравнивать достижения своего ребенка с достижениями других детей. Нельзя принуждать ребенка работать на «оценку.   Надо чаще хвалить своих детей, даже за малейшие успехи.</w:t>
      </w:r>
    </w:p>
    <w:p w:rsidR="00CF4F7D" w:rsidRPr="00CF4F7D" w:rsidRDefault="00CF4F7D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CF4F7D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  <w:t>Психологическая готовность:</w:t>
      </w:r>
    </w:p>
    <w:p w:rsidR="00CF4F7D" w:rsidRPr="00CF4F7D" w:rsidRDefault="00CF4F7D" w:rsidP="00CF4F7D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</w:p>
    <w:p w:rsidR="00CF4F7D" w:rsidRPr="00CF4F7D" w:rsidRDefault="00CF4F7D" w:rsidP="00CF4F7D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Это умение слушать учителя и выполнять его задания (отнюдь не всегда интересные);</w:t>
      </w:r>
    </w:p>
    <w:p w:rsidR="00CF4F7D" w:rsidRPr="00CF4F7D" w:rsidRDefault="00CF4F7D" w:rsidP="00CF4F7D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Умение общаться со сверстниками и взрослыми (ребенок выход из проблемных ситуаций общения, признает авторитет взрослых);</w:t>
      </w:r>
    </w:p>
    <w:p w:rsidR="00CF4F7D" w:rsidRPr="00CF4F7D" w:rsidRDefault="00CF4F7D" w:rsidP="00CF4F7D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 Это определенный уровень развития мышления, памяти, внимания.</w:t>
      </w:r>
    </w:p>
    <w:p w:rsidR="00CF4F7D" w:rsidRPr="00CF4F7D" w:rsidRDefault="00CF4F7D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CF4F7D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  <w:t>Мыслительная готовность:</w:t>
      </w:r>
    </w:p>
    <w:p w:rsidR="00CF4F7D" w:rsidRPr="00CF4F7D" w:rsidRDefault="00CF4F7D" w:rsidP="00CF4F7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1.Наиболее важные показатели — это развитие мышления и речи.</w:t>
      </w:r>
    </w:p>
    <w:p w:rsidR="00CF4F7D" w:rsidRPr="00CF4F7D" w:rsidRDefault="00CF4F7D" w:rsidP="00CF4F7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2.Очень полезно учить ребенк</w:t>
      </w:r>
      <w:r w:rsidR="00B6414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 строить несложные рассуждения</w:t>
      </w:r>
      <w:proofErr w:type="gramStart"/>
      <w:r w:rsidR="00B6414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  <w:proofErr w:type="gramEnd"/>
      <w:r w:rsidR="00B6414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Д</w:t>
      </w: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елать выводы из прочитанного, увиденного, услышанного</w:t>
      </w:r>
      <w:proofErr w:type="gramStart"/>
      <w:r w:rsidR="00B6414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  <w:proofErr w:type="gramEnd"/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</w:t>
      </w:r>
      <w:r w:rsidR="00B6414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Использовать</w:t>
      </w: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слова: «потому, что»; «если, то»; «поэтому».</w:t>
      </w:r>
    </w:p>
    <w:p w:rsidR="00CF4F7D" w:rsidRPr="00CF4F7D" w:rsidRDefault="00CF4F7D" w:rsidP="00CF4F7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3.Учить ребят задавать вопросы. Это очень полезно. Мышление всегда начинается с вопроса.</w:t>
      </w:r>
    </w:p>
    <w:p w:rsidR="00CF4F7D" w:rsidRDefault="00CF4F7D" w:rsidP="00CF4F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4.Речь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</w:p>
    <w:p w:rsidR="00A43547" w:rsidRDefault="00A43547" w:rsidP="00CF4F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B60DBC" w:rsidRDefault="00B60DBC" w:rsidP="00B60DB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B60DBC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drawing>
          <wp:inline distT="0" distB="0" distL="0" distR="0">
            <wp:extent cx="4286498" cy="2427512"/>
            <wp:effectExtent l="19050" t="0" r="0" b="0"/>
            <wp:docPr id="2" name="Рисунок 10" descr="https://photoshop-kopona.com/uploads/posts/2018-09/1538144802_school-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hotoshop-kopona.com/uploads/posts/2018-09/1538144802_school-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776" cy="243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547" w:rsidRPr="00CF4F7D" w:rsidRDefault="00A43547" w:rsidP="00CF4F7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CF4F7D" w:rsidRPr="00CF4F7D" w:rsidRDefault="00CF4F7D" w:rsidP="00CF4F7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CF4F7D" w:rsidRPr="00CF4F7D" w:rsidRDefault="00CF4F7D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C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В соответствии с программой подготовительной группы детского сада ребенок при записи в первый класс должен:</w:t>
      </w:r>
    </w:p>
    <w:p w:rsidR="00CF4F7D" w:rsidRPr="00CF4F7D" w:rsidRDefault="00CF4F7D" w:rsidP="00CF4F7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1.Знать свое имя, фамилию, адрес, имена членов семьи.</w:t>
      </w:r>
    </w:p>
    <w:p w:rsidR="00CF4F7D" w:rsidRPr="00CF4F7D" w:rsidRDefault="00CF4F7D" w:rsidP="00CF4F7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2.Знать времена года, названия месяцев, дней недели, уметь различать цвета.</w:t>
      </w:r>
    </w:p>
    <w:p w:rsidR="00CF4F7D" w:rsidRPr="00CF4F7D" w:rsidRDefault="00CF4F7D" w:rsidP="00CF4F7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3.Уметь пересчитывать группы предметов в пределах 10.</w:t>
      </w:r>
    </w:p>
    <w:p w:rsidR="00CF4F7D" w:rsidRPr="00CF4F7D" w:rsidRDefault="00CF4F7D" w:rsidP="00CF4F7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4.Уметь увеличивать и уменьшать группу предметов на заданное количество, уметь уравнивать множество предметов.</w:t>
      </w:r>
    </w:p>
    <w:p w:rsidR="00CF4F7D" w:rsidRPr="00CF4F7D" w:rsidRDefault="00CF4F7D" w:rsidP="00CF4F7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5.Уметь сравнивать группы предметов (больше, меньше, равно).</w:t>
      </w:r>
    </w:p>
    <w:p w:rsidR="00CF4F7D" w:rsidRPr="00CF4F7D" w:rsidRDefault="00CF4F7D" w:rsidP="00CF4F7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proofErr w:type="gramStart"/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6.Уметь объединять предметы в группы: мебель, транспорт, одежда, обувь, растения, животные и т.д.</w:t>
      </w:r>
      <w:proofErr w:type="gramEnd"/>
    </w:p>
    <w:p w:rsidR="00CF4F7D" w:rsidRPr="00CF4F7D" w:rsidRDefault="00CF4F7D" w:rsidP="00CF4F7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7.Уметь находить в группе предметов «лишний», (</w:t>
      </w:r>
      <w:proofErr w:type="spellStart"/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н-р</w:t>
      </w:r>
      <w:proofErr w:type="spellEnd"/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, из группы «одежда» убрать цветок).</w:t>
      </w:r>
    </w:p>
    <w:p w:rsidR="00CF4F7D" w:rsidRPr="00CF4F7D" w:rsidRDefault="00CF4F7D" w:rsidP="00CF4F7D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8.Иметь элементарные представления об окружающем мире: о профессиях, о предметах живой и неживой природы, о правилах поведения в общественных местах.</w:t>
      </w:r>
    </w:p>
    <w:p w:rsidR="00CF4F7D" w:rsidRPr="00CF4F7D" w:rsidRDefault="00CF4F7D" w:rsidP="00CF4F7D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Иметь пространственные представления: право-лево; верх-низ; прямо, кругом, </w:t>
      </w:r>
      <w:proofErr w:type="spellStart"/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под-над</w:t>
      </w:r>
      <w:proofErr w:type="spellEnd"/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; </w:t>
      </w:r>
      <w:proofErr w:type="gramStart"/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из-за</w:t>
      </w:r>
      <w:proofErr w:type="gramEnd"/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; из-под чего-либо.</w:t>
      </w:r>
    </w:p>
    <w:p w:rsidR="00CF4F7D" w:rsidRPr="00CF4F7D" w:rsidRDefault="00CF4F7D" w:rsidP="00CF4F7D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Уметь доброжелательно общаться с другими детьми</w:t>
      </w:r>
    </w:p>
    <w:p w:rsidR="00CF4F7D" w:rsidRPr="00CF4F7D" w:rsidRDefault="00CF4F7D" w:rsidP="00CF4F7D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Слушать взрослых и уметь выполнять их распоряжения.</w:t>
      </w:r>
    </w:p>
    <w:p w:rsidR="00CF4F7D" w:rsidRPr="00CF4F7D" w:rsidRDefault="00CF4F7D" w:rsidP="00CF4F7D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Уметь обслуживать себя.</w:t>
      </w:r>
    </w:p>
    <w:p w:rsidR="00CF4F7D" w:rsidRDefault="00CF4F7D" w:rsidP="00CF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</w:pPr>
      <w:r w:rsidRPr="00CF4F7D">
        <w:rPr>
          <w:rFonts w:ascii="Times New Roman" w:eastAsia="Times New Roman" w:hAnsi="Times New Roman" w:cs="Times New Roman"/>
          <w:b/>
          <w:bCs/>
          <w:color w:val="444444"/>
          <w:sz w:val="40"/>
          <w:szCs w:val="40"/>
          <w:lang w:eastAsia="ru-RU"/>
        </w:rPr>
        <w:t>Советы родителям:</w:t>
      </w:r>
    </w:p>
    <w:p w:rsidR="00CF4F7D" w:rsidRPr="00CF4F7D" w:rsidRDefault="00CF4F7D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CF4F7D" w:rsidRPr="00CF4F7D" w:rsidRDefault="00CF4F7D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Развивайте настойчивость, трудолюбие ребёнка, умение доводить дело до конца</w:t>
      </w:r>
    </w:p>
    <w:p w:rsidR="00CF4F7D" w:rsidRPr="00CF4F7D" w:rsidRDefault="00CF4F7D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</w:p>
    <w:p w:rsidR="00CF4F7D" w:rsidRPr="00CF4F7D" w:rsidRDefault="00CF4F7D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По возможности не давайте ребёнку готовых ответов, заставляйте его размышлять, исследовать</w:t>
      </w:r>
    </w:p>
    <w:p w:rsidR="00CF4F7D" w:rsidRPr="00CF4F7D" w:rsidRDefault="00CF4F7D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:rsidR="00CF4F7D" w:rsidRDefault="00CF4F7D" w:rsidP="00CF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Беседуйте о прочитанных книгах, попытайтесь выяснить, как ребёнок понял их содержание, сумел ли вникнуть в причинную </w:t>
      </w:r>
      <w:r w:rsidRPr="00CF4F7D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связь событий, правильно ли оценивал поступки действующих лиц, способен ли доказать, почему одних героев он осуждает, других одобряет.</w:t>
      </w:r>
    </w:p>
    <w:p w:rsidR="00B60DBC" w:rsidRDefault="00B60DBC" w:rsidP="00CF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B60DBC" w:rsidRDefault="00B60DBC" w:rsidP="00CF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B60DBC" w:rsidRDefault="00B60DBC" w:rsidP="00CF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B60DBC" w:rsidRDefault="00B60DBC" w:rsidP="00CF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B60DBC" w:rsidRDefault="00B60DBC" w:rsidP="00CF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B60DBC" w:rsidRPr="00CF4F7D" w:rsidRDefault="00B60DBC" w:rsidP="00CF4F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A67F26" w:rsidRDefault="00B60DBC">
      <w:r>
        <w:rPr>
          <w:noProof/>
          <w:lang w:eastAsia="ru-RU"/>
        </w:rPr>
        <w:drawing>
          <wp:inline distT="0" distB="0" distL="0" distR="0">
            <wp:extent cx="6114715" cy="4838700"/>
            <wp:effectExtent l="19050" t="0" r="335" b="0"/>
            <wp:docPr id="13" name="Рисунок 13" descr="http://sosh1-kardon.kchr.eduru.ru/media/2018/07/19/1239567041/image_image_51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osh1-kardon.kchr.eduru.ru/media/2018/07/19/1239567041/image_image_518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02" cy="484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7F26" w:rsidSect="00A6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0276"/>
    <w:multiLevelType w:val="multilevel"/>
    <w:tmpl w:val="7D081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4DB6B08"/>
    <w:multiLevelType w:val="multilevel"/>
    <w:tmpl w:val="B6F2D2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F0497"/>
    <w:multiLevelType w:val="multilevel"/>
    <w:tmpl w:val="8E109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B43FB8"/>
    <w:multiLevelType w:val="multilevel"/>
    <w:tmpl w:val="7044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53077E"/>
    <w:multiLevelType w:val="multilevel"/>
    <w:tmpl w:val="4E601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F7D"/>
    <w:rsid w:val="00A43547"/>
    <w:rsid w:val="00A67F26"/>
    <w:rsid w:val="00B60DBC"/>
    <w:rsid w:val="00B64144"/>
    <w:rsid w:val="00CF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26"/>
  </w:style>
  <w:style w:type="paragraph" w:styleId="1">
    <w:name w:val="heading 1"/>
    <w:basedOn w:val="a"/>
    <w:next w:val="a"/>
    <w:link w:val="10"/>
    <w:uiPriority w:val="9"/>
    <w:qFormat/>
    <w:rsid w:val="00A43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35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F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F4F7D"/>
  </w:style>
  <w:style w:type="character" w:customStyle="1" w:styleId="c6">
    <w:name w:val="c6"/>
    <w:basedOn w:val="a0"/>
    <w:rsid w:val="00CF4F7D"/>
  </w:style>
  <w:style w:type="character" w:customStyle="1" w:styleId="c2">
    <w:name w:val="c2"/>
    <w:basedOn w:val="a0"/>
    <w:rsid w:val="00CF4F7D"/>
  </w:style>
  <w:style w:type="character" w:customStyle="1" w:styleId="c13">
    <w:name w:val="c13"/>
    <w:basedOn w:val="a0"/>
    <w:rsid w:val="00CF4F7D"/>
  </w:style>
  <w:style w:type="paragraph" w:customStyle="1" w:styleId="c18">
    <w:name w:val="c18"/>
    <w:basedOn w:val="a"/>
    <w:rsid w:val="00CF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F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F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F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F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4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F7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43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435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A43547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A435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35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A435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A435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2019-02-19T10:07:00Z</dcterms:created>
  <dcterms:modified xsi:type="dcterms:W3CDTF">2019-02-19T11:18:00Z</dcterms:modified>
</cp:coreProperties>
</file>