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E7" w:rsidRPr="00D67649" w:rsidRDefault="00C916B0" w:rsidP="00C916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Тематическое планирование.</w:t>
      </w:r>
    </w:p>
    <w:p w:rsidR="00C916B0" w:rsidRPr="00D67649" w:rsidRDefault="00C916B0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Октябрь.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 пространстве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тр.21)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Пространственное отношение: над, на, под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тр.22)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 xml:space="preserve">Величина. </w:t>
      </w:r>
      <w:proofErr w:type="spellStart"/>
      <w:r w:rsidRPr="00D67649">
        <w:rPr>
          <w:rFonts w:ascii="Times New Roman" w:hAnsi="Times New Roman" w:cs="Times New Roman"/>
          <w:sz w:val="26"/>
          <w:szCs w:val="26"/>
        </w:rPr>
        <w:t>Длиный</w:t>
      </w:r>
      <w:proofErr w:type="spellEnd"/>
      <w:r w:rsidRPr="00D67649">
        <w:rPr>
          <w:rFonts w:ascii="Times New Roman" w:hAnsi="Times New Roman" w:cs="Times New Roman"/>
          <w:sz w:val="26"/>
          <w:szCs w:val="26"/>
        </w:rPr>
        <w:t xml:space="preserve"> – короткий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тр.24)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 xml:space="preserve">Величина. Широкий 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–у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зкий. (стр.24)</w:t>
      </w:r>
    </w:p>
    <w:p w:rsidR="00C916B0" w:rsidRPr="00D67649" w:rsidRDefault="00C916B0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Ноябрь.</w:t>
      </w:r>
      <w:bookmarkStart w:id="0" w:name="_GoBack"/>
      <w:bookmarkEnd w:id="0"/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 xml:space="preserve">Величина. Большой 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аленький. (стр.30)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Геометрические фигуры. Круг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тр.34)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Плоские геометрические фигуры. Квадрат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тр.35)</w:t>
      </w:r>
    </w:p>
    <w:p w:rsidR="00C916B0" w:rsidRPr="00D67649" w:rsidRDefault="00C916B0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Плоские геометрические фигуры. Треугольник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тр.37)</w:t>
      </w:r>
    </w:p>
    <w:p w:rsidR="00550DA2" w:rsidRPr="00D67649" w:rsidRDefault="00550DA2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Декабрь.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во времени. Утро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тр.44)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во времени. День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тр.47)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во времени. Вечер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тр.49)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во времени. Ночь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тр.51).</w:t>
      </w:r>
    </w:p>
    <w:p w:rsidR="00550DA2" w:rsidRPr="00D67649" w:rsidRDefault="00550DA2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Январь.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1. (стр. 55)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2. (стр.56)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3. (стр. 57)</w:t>
      </w:r>
    </w:p>
    <w:p w:rsidR="00550DA2" w:rsidRPr="00D67649" w:rsidRDefault="00550DA2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Февраль.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4. (стр.59)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5. (стр.61)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Ориентировка во времени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ремена года) (стр. 62)</w:t>
      </w:r>
    </w:p>
    <w:p w:rsidR="00550DA2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6. (стр.64)</w:t>
      </w:r>
    </w:p>
    <w:p w:rsidR="00FC3DD5" w:rsidRPr="00D67649" w:rsidRDefault="00FC3DD5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Март</w:t>
      </w:r>
    </w:p>
    <w:p w:rsidR="00550DA2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7. (стр.65)</w:t>
      </w:r>
    </w:p>
    <w:p w:rsidR="00FC3DD5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lastRenderedPageBreak/>
        <w:t>Количество и счёт. Число и цифра 8. (стр.67)</w:t>
      </w:r>
    </w:p>
    <w:p w:rsidR="00FC3DD5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9. (стр.70)</w:t>
      </w:r>
    </w:p>
    <w:p w:rsidR="00FC3DD5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Количество и счёт. Число и цифра 10. (стр.71)</w:t>
      </w:r>
    </w:p>
    <w:p w:rsidR="00FC3DD5" w:rsidRPr="00D67649" w:rsidRDefault="00FC3DD5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Апрель.</w:t>
      </w:r>
    </w:p>
    <w:p w:rsidR="00FC3DD5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 xml:space="preserve">«Счётные палочки» 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>чить детей с помощью счётных палочек выкладывать различные фигуры.</w:t>
      </w:r>
    </w:p>
    <w:p w:rsidR="00FC3DD5" w:rsidRPr="00D67649" w:rsidRDefault="00FC3DD5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 xml:space="preserve">«Что лежит в мешочке»- закрепить знания детей о форме, упражнять в правильном соответствии нескольких предметов </w:t>
      </w:r>
      <w:r w:rsidR="003C00D2" w:rsidRPr="00D67649">
        <w:rPr>
          <w:rFonts w:ascii="Times New Roman" w:hAnsi="Times New Roman" w:cs="Times New Roman"/>
          <w:sz w:val="26"/>
          <w:szCs w:val="26"/>
        </w:rPr>
        <w:t>с одним и тем же геометрическими образцами.</w:t>
      </w:r>
    </w:p>
    <w:p w:rsidR="003C00D2" w:rsidRPr="00D67649" w:rsidRDefault="003C00D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«Ориентировка на листе бумаги» - Познакомить детей с ориентированием на листе бумаги. Дать представление о левом и правом углах, нижних и верхних углах, левой и правой стороне листа.</w:t>
      </w:r>
    </w:p>
    <w:p w:rsidR="003C00D2" w:rsidRPr="00D67649" w:rsidRDefault="003C00D2" w:rsidP="00C916B0">
      <w:pPr>
        <w:rPr>
          <w:rFonts w:ascii="Times New Roman" w:hAnsi="Times New Roman" w:cs="Times New Roman"/>
          <w:b/>
          <w:sz w:val="26"/>
          <w:szCs w:val="26"/>
        </w:rPr>
      </w:pPr>
      <w:r w:rsidRPr="00D67649">
        <w:rPr>
          <w:rFonts w:ascii="Times New Roman" w:hAnsi="Times New Roman" w:cs="Times New Roman"/>
          <w:b/>
          <w:sz w:val="26"/>
          <w:szCs w:val="26"/>
        </w:rPr>
        <w:t>Май.</w:t>
      </w:r>
    </w:p>
    <w:p w:rsidR="003C00D2" w:rsidRPr="00D67649" w:rsidRDefault="003C00D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Итоговое занятие</w:t>
      </w:r>
      <w:proofErr w:type="gramStart"/>
      <w:r w:rsidRPr="00D6764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67649">
        <w:rPr>
          <w:rFonts w:ascii="Times New Roman" w:hAnsi="Times New Roman" w:cs="Times New Roman"/>
          <w:sz w:val="26"/>
          <w:szCs w:val="26"/>
        </w:rPr>
        <w:t xml:space="preserve"> (стр.73)</w:t>
      </w:r>
    </w:p>
    <w:p w:rsidR="003C00D2" w:rsidRPr="00D67649" w:rsidRDefault="003C00D2" w:rsidP="00C916B0">
      <w:pPr>
        <w:rPr>
          <w:rFonts w:ascii="Times New Roman" w:hAnsi="Times New Roman" w:cs="Times New Roman"/>
          <w:sz w:val="26"/>
          <w:szCs w:val="26"/>
        </w:rPr>
      </w:pPr>
      <w:r w:rsidRPr="00D67649">
        <w:rPr>
          <w:rFonts w:ascii="Times New Roman" w:hAnsi="Times New Roman" w:cs="Times New Roman"/>
          <w:sz w:val="26"/>
          <w:szCs w:val="26"/>
        </w:rPr>
        <w:t>Мониторинг.</w:t>
      </w:r>
    </w:p>
    <w:p w:rsidR="00550DA2" w:rsidRPr="00D67649" w:rsidRDefault="00550DA2" w:rsidP="00C916B0">
      <w:pPr>
        <w:rPr>
          <w:rFonts w:ascii="Times New Roman" w:hAnsi="Times New Roman" w:cs="Times New Roman"/>
          <w:sz w:val="26"/>
          <w:szCs w:val="26"/>
        </w:rPr>
      </w:pPr>
    </w:p>
    <w:p w:rsidR="00550DA2" w:rsidRPr="00C916B0" w:rsidRDefault="00550DA2" w:rsidP="00C916B0">
      <w:pPr>
        <w:rPr>
          <w:rFonts w:ascii="Times New Roman" w:hAnsi="Times New Roman" w:cs="Times New Roman"/>
          <w:sz w:val="28"/>
          <w:szCs w:val="28"/>
        </w:rPr>
      </w:pPr>
    </w:p>
    <w:sectPr w:rsidR="00550DA2" w:rsidRPr="00C9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0"/>
    <w:rsid w:val="003C00D2"/>
    <w:rsid w:val="00550DA2"/>
    <w:rsid w:val="009236E7"/>
    <w:rsid w:val="00C916B0"/>
    <w:rsid w:val="00D67649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2019-10-17T12:36:00Z</cp:lastPrinted>
  <dcterms:created xsi:type="dcterms:W3CDTF">2019-10-17T11:59:00Z</dcterms:created>
  <dcterms:modified xsi:type="dcterms:W3CDTF">2019-11-17T09:30:00Z</dcterms:modified>
</cp:coreProperties>
</file>