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72" w:rsidRPr="0039074F" w:rsidRDefault="004E4872" w:rsidP="004E48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4872" w:rsidRPr="0039074F" w:rsidRDefault="004E4872" w:rsidP="004E48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4872" w:rsidRDefault="004E4872" w:rsidP="004E48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074F" w:rsidRDefault="0039074F" w:rsidP="004E48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074F" w:rsidRDefault="0039074F" w:rsidP="004E48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_GoBack" w:displacedByCustomXml="next"/>
    <w:bookmarkEnd w:id="0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525859526"/>
        <w:docPartObj>
          <w:docPartGallery w:val="Table of Contents"/>
          <w:docPartUnique/>
        </w:docPartObj>
      </w:sdtPr>
      <w:sdtEndPr/>
      <w:sdtContent>
        <w:p w:rsidR="004E4872" w:rsidRDefault="004E4872" w:rsidP="0039074F">
          <w:pPr>
            <w:pStyle w:val="a9"/>
            <w:spacing w:line="360" w:lineRule="auto"/>
            <w:ind w:firstLine="709"/>
            <w:jc w:val="center"/>
            <w:rPr>
              <w:rFonts w:ascii="Times New Roman" w:hAnsi="Times New Roman" w:cs="Times New Roman"/>
              <w:color w:val="auto"/>
            </w:rPr>
          </w:pPr>
          <w:r w:rsidRPr="0039074F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39074F" w:rsidRPr="0039074F" w:rsidRDefault="0039074F" w:rsidP="0039074F"/>
        <w:p w:rsidR="0039074F" w:rsidRPr="0039074F" w:rsidRDefault="004E4872" w:rsidP="0039074F">
          <w:pPr>
            <w:pStyle w:val="11"/>
            <w:tabs>
              <w:tab w:val="right" w:leader="dot" w:pos="9345"/>
            </w:tabs>
            <w:spacing w:line="360" w:lineRule="auto"/>
            <w:ind w:firstLine="709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9074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9074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9074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1632341" w:history="1">
            <w:r w:rsidR="0039074F" w:rsidRPr="0039074F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_Toc21632341 \h </w:instrText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074F" w:rsidRPr="0039074F" w:rsidRDefault="001053B9" w:rsidP="0039074F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ind w:firstLine="709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1632342" w:history="1">
            <w:r w:rsidR="0039074F" w:rsidRPr="0039074F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1.Назначение информационных технологий и направления их использования на уроках физкультуры</w:t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_Toc21632342 \h </w:instrText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074F" w:rsidRPr="0039074F" w:rsidRDefault="001053B9" w:rsidP="0039074F">
          <w:pPr>
            <w:pStyle w:val="11"/>
            <w:tabs>
              <w:tab w:val="right" w:leader="dot" w:pos="9345"/>
            </w:tabs>
            <w:spacing w:line="360" w:lineRule="auto"/>
            <w:ind w:firstLine="709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1632343" w:history="1">
            <w:r w:rsidR="0039074F" w:rsidRPr="0039074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2.Назначение информационных технологий, применяемых на уроках физкультуры</w:t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_Toc21632343 \h </w:instrText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074F" w:rsidRPr="0039074F" w:rsidRDefault="001053B9" w:rsidP="0039074F">
          <w:pPr>
            <w:pStyle w:val="11"/>
            <w:tabs>
              <w:tab w:val="right" w:leader="dot" w:pos="9345"/>
            </w:tabs>
            <w:spacing w:line="360" w:lineRule="auto"/>
            <w:ind w:firstLine="709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1632344" w:history="1">
            <w:r w:rsidR="0039074F" w:rsidRPr="0039074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3. Анализ </w:t>
            </w:r>
            <w:r w:rsidR="0039074F" w:rsidRPr="0039074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6F6F6"/>
              </w:rPr>
              <w:t>использования учителями физической культуры основных видов информационных технологий</w:t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_Toc21632344 \h </w:instrText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074F" w:rsidRPr="0039074F" w:rsidRDefault="001053B9" w:rsidP="0039074F">
          <w:pPr>
            <w:pStyle w:val="11"/>
            <w:tabs>
              <w:tab w:val="right" w:leader="dot" w:pos="9345"/>
            </w:tabs>
            <w:spacing w:line="360" w:lineRule="auto"/>
            <w:ind w:firstLine="709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1632345" w:history="1">
            <w:r w:rsidR="0039074F" w:rsidRPr="0039074F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_Toc21632345 \h </w:instrText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074F" w:rsidRPr="0039074F" w:rsidRDefault="001053B9" w:rsidP="0039074F">
          <w:pPr>
            <w:pStyle w:val="11"/>
            <w:tabs>
              <w:tab w:val="right" w:leader="dot" w:pos="9345"/>
            </w:tabs>
            <w:spacing w:line="360" w:lineRule="auto"/>
            <w:ind w:firstLine="709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1632346" w:history="1">
            <w:r w:rsidR="0039074F" w:rsidRPr="0039074F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_Toc21632346 \h </w:instrText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39074F" w:rsidRPr="00390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4872" w:rsidRDefault="004E4872" w:rsidP="0039074F">
          <w:pPr>
            <w:spacing w:line="360" w:lineRule="auto"/>
            <w:ind w:firstLine="709"/>
          </w:pPr>
          <w:r w:rsidRPr="0039074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4E4872" w:rsidRDefault="004E4872" w:rsidP="004E4872">
      <w:pPr>
        <w:pStyle w:val="1"/>
        <w:jc w:val="center"/>
        <w:rPr>
          <w:rFonts w:eastAsia="Times New Roman"/>
          <w:color w:val="auto"/>
        </w:rPr>
        <w:sectPr w:rsidR="004E4872" w:rsidSect="008C100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07A1" w:rsidRPr="004E4872" w:rsidRDefault="004E4872" w:rsidP="004E4872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1" w:name="_Toc21632341"/>
      <w:r w:rsidRPr="004E4872">
        <w:rPr>
          <w:rFonts w:ascii="Times New Roman" w:eastAsia="Times New Roman" w:hAnsi="Times New Roman" w:cs="Times New Roman"/>
          <w:color w:val="auto"/>
        </w:rPr>
        <w:lastRenderedPageBreak/>
        <w:t>В</w:t>
      </w:r>
      <w:r w:rsidR="00E107A1" w:rsidRPr="004E4872">
        <w:rPr>
          <w:rFonts w:ascii="Times New Roman" w:eastAsia="Times New Roman" w:hAnsi="Times New Roman" w:cs="Times New Roman"/>
          <w:color w:val="auto"/>
        </w:rPr>
        <w:t>ведение</w:t>
      </w:r>
      <w:bookmarkEnd w:id="1"/>
    </w:p>
    <w:p w:rsidR="004E4872" w:rsidRPr="004E4872" w:rsidRDefault="004E4872" w:rsidP="004E4872">
      <w:pPr>
        <w:rPr>
          <w:rFonts w:ascii="Times New Roman" w:hAnsi="Times New Roman" w:cs="Times New Roman"/>
        </w:rPr>
      </w:pPr>
    </w:p>
    <w:p w:rsidR="00E107A1" w:rsidRPr="004E4872" w:rsidRDefault="00E107A1" w:rsidP="004E4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72">
        <w:rPr>
          <w:rFonts w:ascii="Times New Roman" w:hAnsi="Times New Roman" w:cs="Times New Roman"/>
          <w:sz w:val="28"/>
          <w:szCs w:val="28"/>
        </w:rPr>
        <w:t>Актуальность и цели. В настоящее время во всех сферах общественной жизни широко используются различные компьютерные технологии. В связи с этим использование информационно-компьютерных технологий в любой дисциплине образовательного процесса учебного заведения будет являться объективным и закономерным условием. Одним из основных компонентов профессиональной подготовки будущего специалиста становятся вопросы овладения современными информационными и компьютерными технологиями. Целью нашего исследования является поиск наиболее эффективных информационно-компьютерных технологий, которые можно использовать в учебном процессе по физической культуре.</w:t>
      </w:r>
    </w:p>
    <w:p w:rsidR="00E107A1" w:rsidRPr="004E4872" w:rsidRDefault="00E107A1" w:rsidP="004E4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72">
        <w:rPr>
          <w:rFonts w:ascii="Times New Roman" w:hAnsi="Times New Roman" w:cs="Times New Roman"/>
          <w:sz w:val="28"/>
          <w:szCs w:val="28"/>
        </w:rPr>
        <w:t>В результате создания новой компьютерной техники и других, аналогичных средств информационно-компьютерных технологий (ИКТ) образование приобрело новое качество, связанное в первую очередь с возможностью оперативно получать информацию из любой точки земного шара.</w:t>
      </w:r>
    </w:p>
    <w:p w:rsidR="00E107A1" w:rsidRPr="004E4872" w:rsidRDefault="00E107A1" w:rsidP="004E4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72">
        <w:rPr>
          <w:rFonts w:ascii="Times New Roman" w:hAnsi="Times New Roman" w:cs="Times New Roman"/>
          <w:sz w:val="28"/>
          <w:szCs w:val="28"/>
        </w:rPr>
        <w:t>Цель нашего исследования - изучить необходимость использования в учебном процессе по дисциплине «Физическая культура» информационных технологий как средства методической поддержки учебного процесса и обосновать необходимость их применения.</w:t>
      </w:r>
    </w:p>
    <w:p w:rsidR="00E107A1" w:rsidRDefault="00E107A1" w:rsidP="00E107A1">
      <w:pPr>
        <w:spacing w:before="375" w:after="375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</w:rPr>
        <w:sectPr w:rsidR="00E107A1" w:rsidSect="008C10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4872" w:rsidRDefault="004E4872" w:rsidP="004E4872">
      <w:pPr>
        <w:pStyle w:val="1"/>
        <w:numPr>
          <w:ilvl w:val="0"/>
          <w:numId w:val="3"/>
        </w:numPr>
        <w:ind w:left="0" w:firstLine="709"/>
        <w:rPr>
          <w:rFonts w:ascii="Times New Roman" w:eastAsia="Times New Roman" w:hAnsi="Times New Roman" w:cs="Times New Roman"/>
          <w:color w:val="auto"/>
        </w:rPr>
      </w:pPr>
      <w:bookmarkStart w:id="2" w:name="_Toc21632342"/>
      <w:r w:rsidRPr="004E4872">
        <w:rPr>
          <w:rFonts w:ascii="Times New Roman" w:eastAsia="Times New Roman" w:hAnsi="Times New Roman" w:cs="Times New Roman"/>
          <w:color w:val="auto"/>
        </w:rPr>
        <w:lastRenderedPageBreak/>
        <w:t>Назначение информационных технологий и направления их использования на уроках физкультуры</w:t>
      </w:r>
      <w:bookmarkEnd w:id="2"/>
    </w:p>
    <w:p w:rsidR="004E4872" w:rsidRPr="004E4872" w:rsidRDefault="004E4872" w:rsidP="004E4872"/>
    <w:p w:rsidR="00E107A1" w:rsidRPr="004E4872" w:rsidRDefault="00E107A1" w:rsidP="004E487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E4872">
        <w:rPr>
          <w:rFonts w:ascii="Times New Roman" w:eastAsia="Times New Roman" w:hAnsi="Times New Roman" w:cs="Times New Roman"/>
          <w:sz w:val="28"/>
          <w:szCs w:val="28"/>
        </w:rPr>
        <w:t>В настоящее время существуют различные разработки, позволяющие использовать компьютерные технологии: создание банка данных показателей здоровья и физических качеств студентов, мониторинг уровня физического и функционального состояния студентов, проектный метод и многое другое.</w:t>
      </w:r>
    </w:p>
    <w:p w:rsidR="0061436A" w:rsidRPr="004E4872" w:rsidRDefault="0061436A" w:rsidP="004E487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872">
        <w:rPr>
          <w:sz w:val="28"/>
          <w:szCs w:val="28"/>
        </w:rPr>
        <w:t>Современные педагогические технологии, в частности использование новых информационных технологий, Интернет-ресурсов, позволяют учителю достичь максимальных результатов в решении многих задач</w:t>
      </w:r>
      <w:r w:rsidR="0039074F">
        <w:rPr>
          <w:rStyle w:val="af0"/>
          <w:sz w:val="28"/>
          <w:szCs w:val="28"/>
        </w:rPr>
        <w:footnoteReference w:id="1"/>
      </w:r>
      <w:r w:rsidRPr="004E4872">
        <w:rPr>
          <w:sz w:val="28"/>
          <w:szCs w:val="28"/>
        </w:rPr>
        <w:t>.</w:t>
      </w:r>
    </w:p>
    <w:p w:rsidR="0061436A" w:rsidRPr="004E4872" w:rsidRDefault="0061436A" w:rsidP="004E487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872">
        <w:rPr>
          <w:sz w:val="28"/>
          <w:szCs w:val="28"/>
        </w:rPr>
        <w:t>1) Интенсификация всех уровней учебно-воспитательного процесса за счет применения средств современных информационных технологий:</w:t>
      </w:r>
    </w:p>
    <w:p w:rsidR="0061436A" w:rsidRPr="004E4872" w:rsidRDefault="0061436A" w:rsidP="004E487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872">
        <w:rPr>
          <w:sz w:val="28"/>
          <w:szCs w:val="28"/>
        </w:rPr>
        <w:t>– повышение эффективности и качества процесса обучения;</w:t>
      </w:r>
    </w:p>
    <w:p w:rsidR="0061436A" w:rsidRPr="004E4872" w:rsidRDefault="0061436A" w:rsidP="004E487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872">
        <w:rPr>
          <w:sz w:val="28"/>
          <w:szCs w:val="28"/>
        </w:rPr>
        <w:t>– повышение активности познавательной деятельности;</w:t>
      </w:r>
    </w:p>
    <w:p w:rsidR="0061436A" w:rsidRPr="004E4872" w:rsidRDefault="0061436A" w:rsidP="004E487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872">
        <w:rPr>
          <w:sz w:val="28"/>
          <w:szCs w:val="28"/>
        </w:rPr>
        <w:t>– углубление межпредметных связей;</w:t>
      </w:r>
    </w:p>
    <w:p w:rsidR="0061436A" w:rsidRPr="004E4872" w:rsidRDefault="0061436A" w:rsidP="004E487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872">
        <w:rPr>
          <w:sz w:val="28"/>
          <w:szCs w:val="28"/>
        </w:rPr>
        <w:t>– увеличение объема и оптимизация поиска нужной информации.</w:t>
      </w:r>
    </w:p>
    <w:p w:rsidR="0061436A" w:rsidRPr="004E4872" w:rsidRDefault="0061436A" w:rsidP="004E487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872">
        <w:rPr>
          <w:sz w:val="28"/>
          <w:szCs w:val="28"/>
        </w:rPr>
        <w:t>– индивидуализация и дифференциация процесса обучения;</w:t>
      </w:r>
    </w:p>
    <w:p w:rsidR="0061436A" w:rsidRPr="004E4872" w:rsidRDefault="0061436A" w:rsidP="004E487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872">
        <w:rPr>
          <w:sz w:val="28"/>
          <w:szCs w:val="28"/>
        </w:rPr>
        <w:t>2) Развитие личности обучаемого, подготовка индивида к комфортной жизни в условиях информационного общества:</w:t>
      </w:r>
    </w:p>
    <w:p w:rsidR="0061436A" w:rsidRPr="004E4872" w:rsidRDefault="0061436A" w:rsidP="004E487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872">
        <w:rPr>
          <w:sz w:val="28"/>
          <w:szCs w:val="28"/>
        </w:rPr>
        <w:t>– развитие коммуникативных способностей;</w:t>
      </w:r>
    </w:p>
    <w:p w:rsidR="0061436A" w:rsidRPr="004E4872" w:rsidRDefault="0061436A" w:rsidP="004E487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872">
        <w:rPr>
          <w:sz w:val="28"/>
          <w:szCs w:val="28"/>
        </w:rPr>
        <w:t>– формирование умений принимать оптимальное решение или предлагать варианты решения в сложной ситуации;</w:t>
      </w:r>
    </w:p>
    <w:p w:rsidR="0061436A" w:rsidRPr="004E4872" w:rsidRDefault="0061436A" w:rsidP="004E487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872">
        <w:rPr>
          <w:sz w:val="28"/>
          <w:szCs w:val="28"/>
        </w:rPr>
        <w:t>– эстетическое воспитание за счет использования компьютерной графики, технологии мультимедиа;</w:t>
      </w:r>
    </w:p>
    <w:p w:rsidR="0061436A" w:rsidRPr="004E4872" w:rsidRDefault="0061436A" w:rsidP="004E487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872">
        <w:rPr>
          <w:sz w:val="28"/>
          <w:szCs w:val="28"/>
        </w:rPr>
        <w:t>– формирование информационной культуры, умений осуществлять обработку информации;</w:t>
      </w:r>
    </w:p>
    <w:p w:rsidR="0061436A" w:rsidRPr="004E4872" w:rsidRDefault="0061436A" w:rsidP="004E487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872">
        <w:rPr>
          <w:sz w:val="28"/>
          <w:szCs w:val="28"/>
        </w:rPr>
        <w:lastRenderedPageBreak/>
        <w:t>– формирование умений осуществлять экспериментально–исследовательскую деятельность.</w:t>
      </w:r>
    </w:p>
    <w:p w:rsidR="0061436A" w:rsidRPr="004E4872" w:rsidRDefault="0061436A" w:rsidP="004E487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872">
        <w:rPr>
          <w:sz w:val="28"/>
          <w:szCs w:val="28"/>
        </w:rPr>
        <w:t>3) Работа на выполнение социального заказа общества:</w:t>
      </w:r>
    </w:p>
    <w:p w:rsidR="0061436A" w:rsidRPr="004E4872" w:rsidRDefault="0061436A" w:rsidP="004E487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872">
        <w:rPr>
          <w:sz w:val="28"/>
          <w:szCs w:val="28"/>
        </w:rPr>
        <w:t>– подготовка информационно грамотной личности;</w:t>
      </w:r>
    </w:p>
    <w:p w:rsidR="0061436A" w:rsidRPr="004E4872" w:rsidRDefault="0061436A" w:rsidP="004E487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872">
        <w:rPr>
          <w:sz w:val="28"/>
          <w:szCs w:val="28"/>
        </w:rPr>
        <w:t>– подготовка пользователя компьютерными средствами;</w:t>
      </w:r>
    </w:p>
    <w:p w:rsidR="0061436A" w:rsidRPr="004E4872" w:rsidRDefault="0061436A" w:rsidP="004E487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872">
        <w:rPr>
          <w:sz w:val="28"/>
          <w:szCs w:val="28"/>
        </w:rPr>
        <w:t>– осуществление профориентационной работы в области физической культуры.</w:t>
      </w:r>
    </w:p>
    <w:p w:rsidR="0061436A" w:rsidRPr="004E4872" w:rsidRDefault="004E4872" w:rsidP="004E487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872">
        <w:rPr>
          <w:sz w:val="28"/>
          <w:szCs w:val="28"/>
        </w:rPr>
        <w:t>С использованием информационных технологий</w:t>
      </w:r>
      <w:r w:rsidR="0061436A" w:rsidRPr="004E4872">
        <w:rPr>
          <w:sz w:val="28"/>
          <w:szCs w:val="28"/>
        </w:rPr>
        <w:t xml:space="preserve"> на уроках физической культуры выигрывают все: школьники, родители, учителя, так как эти технологии осуществляют одно из наиболее перспективных направлений, позволяющих  повыситьэффективность физкультурно– оздоровительной деятельности, личной заинтересованности каждого обучающегося в укреплении своего здоровья.  Это помогает мне в решении  ещё одной задачи – заинтересованность школьников в формировании здорового образа жизни</w:t>
      </w:r>
      <w:r w:rsidR="0039074F">
        <w:rPr>
          <w:rStyle w:val="af0"/>
          <w:sz w:val="28"/>
          <w:szCs w:val="28"/>
        </w:rPr>
        <w:footnoteReference w:id="2"/>
      </w:r>
      <w:r w:rsidR="0061436A" w:rsidRPr="004E4872">
        <w:rPr>
          <w:sz w:val="28"/>
          <w:szCs w:val="28"/>
        </w:rPr>
        <w:t>.</w:t>
      </w:r>
    </w:p>
    <w:p w:rsidR="0061436A" w:rsidRPr="004E4872" w:rsidRDefault="0061436A" w:rsidP="004E487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E4872">
        <w:rPr>
          <w:rFonts w:ascii="Times New Roman" w:eastAsia="Times New Roman" w:hAnsi="Times New Roman" w:cs="Times New Roman"/>
          <w:sz w:val="28"/>
          <w:szCs w:val="28"/>
        </w:rPr>
        <w:t>По мнению других исследователей (В. Ю. Волков, М. Н. Гуслова, Ю. Д. Железняк, Л. И. Лубышева</w:t>
      </w:r>
      <w:r w:rsidR="004E4872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Pr="004E4872">
        <w:rPr>
          <w:rFonts w:ascii="Times New Roman" w:eastAsia="Times New Roman" w:hAnsi="Times New Roman" w:cs="Times New Roman"/>
          <w:sz w:val="28"/>
          <w:szCs w:val="28"/>
        </w:rPr>
        <w:t>), на занятиях физической культурой целесообразно использовать информационные технологии в следующих случаях</w:t>
      </w:r>
      <w:r w:rsidR="0039074F">
        <w:rPr>
          <w:rStyle w:val="af0"/>
          <w:rFonts w:ascii="Times New Roman" w:eastAsia="Times New Roman" w:hAnsi="Times New Roman" w:cs="Times New Roman"/>
          <w:sz w:val="28"/>
          <w:szCs w:val="28"/>
        </w:rPr>
        <w:footnoteReference w:id="3"/>
      </w:r>
      <w:r w:rsidRPr="004E48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1436A" w:rsidRPr="004E4872" w:rsidRDefault="0061436A" w:rsidP="004E487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E4872">
        <w:rPr>
          <w:rFonts w:ascii="Times New Roman" w:eastAsia="Times New Roman" w:hAnsi="Times New Roman" w:cs="Times New Roman"/>
          <w:sz w:val="28"/>
          <w:szCs w:val="28"/>
        </w:rPr>
        <w:t>- осуществление поиска и сбора информации;</w:t>
      </w:r>
    </w:p>
    <w:p w:rsidR="0061436A" w:rsidRPr="004E4872" w:rsidRDefault="0061436A" w:rsidP="004E487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E4872">
        <w:rPr>
          <w:rFonts w:ascii="Times New Roman" w:eastAsia="Times New Roman" w:hAnsi="Times New Roman" w:cs="Times New Roman"/>
          <w:sz w:val="28"/>
          <w:szCs w:val="28"/>
        </w:rPr>
        <w:t>- написание учебных пособий и методических рекомендаций;</w:t>
      </w:r>
    </w:p>
    <w:p w:rsidR="0061436A" w:rsidRPr="004E4872" w:rsidRDefault="0061436A" w:rsidP="004E487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E4872">
        <w:rPr>
          <w:rFonts w:ascii="Times New Roman" w:eastAsia="Times New Roman" w:hAnsi="Times New Roman" w:cs="Times New Roman"/>
          <w:sz w:val="28"/>
          <w:szCs w:val="28"/>
        </w:rPr>
        <w:t>- развитие исследовательских способностей студентов (создание проектов, презентаций);</w:t>
      </w:r>
    </w:p>
    <w:p w:rsidR="0061436A" w:rsidRPr="004E4872" w:rsidRDefault="0061436A" w:rsidP="004E487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E4872">
        <w:rPr>
          <w:rFonts w:ascii="Times New Roman" w:eastAsia="Times New Roman" w:hAnsi="Times New Roman" w:cs="Times New Roman"/>
          <w:sz w:val="28"/>
          <w:szCs w:val="28"/>
        </w:rPr>
        <w:lastRenderedPageBreak/>
        <w:t>- диагностика (тестирование, экспресс-диагностика, мониторинг полученных данных);</w:t>
      </w:r>
    </w:p>
    <w:p w:rsidR="0061436A" w:rsidRPr="004E4872" w:rsidRDefault="0061436A" w:rsidP="004E487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E4872">
        <w:rPr>
          <w:rFonts w:ascii="Times New Roman" w:eastAsia="Times New Roman" w:hAnsi="Times New Roman" w:cs="Times New Roman"/>
          <w:sz w:val="28"/>
          <w:szCs w:val="28"/>
        </w:rPr>
        <w:t>- использование таблиц, графиков, итоговых протоколов при проведении соревнований;</w:t>
      </w:r>
    </w:p>
    <w:p w:rsidR="0061436A" w:rsidRPr="004E4872" w:rsidRDefault="0061436A" w:rsidP="004E487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E4872">
        <w:rPr>
          <w:rFonts w:ascii="Times New Roman" w:eastAsia="Times New Roman" w:hAnsi="Times New Roman" w:cs="Times New Roman"/>
          <w:sz w:val="28"/>
          <w:szCs w:val="28"/>
        </w:rPr>
        <w:t>- контроль знаний (компьютерное тестирование изученного теоретического материала).</w:t>
      </w:r>
    </w:p>
    <w:p w:rsidR="00E107A1" w:rsidRPr="004E4872" w:rsidRDefault="00E107A1" w:rsidP="004E487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E4872">
        <w:rPr>
          <w:rFonts w:ascii="Times New Roman" w:eastAsia="Times New Roman" w:hAnsi="Times New Roman" w:cs="Times New Roman"/>
          <w:sz w:val="28"/>
          <w:szCs w:val="28"/>
        </w:rPr>
        <w:t>На наш взгляд, использование информационных технологий на занятиях физической культурой будет способствовать увеличению заинтересованности в занятиях, так как молодежь с увлечением воспринимает все новое.</w:t>
      </w:r>
    </w:p>
    <w:p w:rsidR="00E107A1" w:rsidRPr="004E4872" w:rsidRDefault="00E107A1" w:rsidP="004E487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E4872">
        <w:rPr>
          <w:rFonts w:ascii="Times New Roman" w:eastAsia="Times New Roman" w:hAnsi="Times New Roman" w:cs="Times New Roman"/>
          <w:sz w:val="28"/>
          <w:szCs w:val="28"/>
        </w:rPr>
        <w:t>Кроме того, как было указано ранее, любой учебный процесс осуществляется в соответствии с дидактическими принципами. А одним из основных принципов обучения является принцип наглядности, и применение, например, мультимедийных средств на занятиях по физической культуре поможет более эффективно овладеть техникой изучаемых упражнений.</w:t>
      </w:r>
    </w:p>
    <w:p w:rsidR="00E107A1" w:rsidRPr="004E4872" w:rsidRDefault="00E107A1" w:rsidP="004E487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E4872">
        <w:rPr>
          <w:rFonts w:ascii="Times New Roman" w:eastAsia="Times New Roman" w:hAnsi="Times New Roman" w:cs="Times New Roman"/>
          <w:sz w:val="28"/>
          <w:szCs w:val="28"/>
        </w:rPr>
        <w:t>С учетом вышеизложенного выделяют следующие направления использования информационных технологий в физической культуре:</w:t>
      </w:r>
    </w:p>
    <w:p w:rsidR="00E107A1" w:rsidRPr="004E4872" w:rsidRDefault="00E107A1" w:rsidP="004E487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E4872">
        <w:rPr>
          <w:rFonts w:ascii="Times New Roman" w:eastAsia="Times New Roman" w:hAnsi="Times New Roman" w:cs="Times New Roman"/>
          <w:sz w:val="28"/>
          <w:szCs w:val="28"/>
        </w:rPr>
        <w:t>- в качестве средств обучения, совершенствующих процесс преподавания и повышающих его эффективность;</w:t>
      </w:r>
    </w:p>
    <w:p w:rsidR="00E107A1" w:rsidRPr="004E4872" w:rsidRDefault="00E107A1" w:rsidP="004E487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E4872">
        <w:rPr>
          <w:rFonts w:ascii="Times New Roman" w:eastAsia="Times New Roman" w:hAnsi="Times New Roman" w:cs="Times New Roman"/>
          <w:sz w:val="28"/>
          <w:szCs w:val="28"/>
        </w:rPr>
        <w:t>- в качестве средств информационно-методического обеспечения и управления учебно-воспитательным и организационным процессом;</w:t>
      </w:r>
    </w:p>
    <w:p w:rsidR="00E107A1" w:rsidRPr="004E4872" w:rsidRDefault="00E107A1" w:rsidP="004E487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E4872">
        <w:rPr>
          <w:rFonts w:ascii="Times New Roman" w:eastAsia="Times New Roman" w:hAnsi="Times New Roman" w:cs="Times New Roman"/>
          <w:sz w:val="28"/>
          <w:szCs w:val="28"/>
        </w:rPr>
        <w:t>- в качестве средств автоматизации процессов контроля, коррекции результатов учебной и учебно-тренировочной деятельности;</w:t>
      </w:r>
    </w:p>
    <w:p w:rsidR="00E107A1" w:rsidRPr="004E4872" w:rsidRDefault="00E107A1" w:rsidP="004E487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E4872">
        <w:rPr>
          <w:rFonts w:ascii="Times New Roman" w:eastAsia="Times New Roman" w:hAnsi="Times New Roman" w:cs="Times New Roman"/>
          <w:sz w:val="28"/>
          <w:szCs w:val="28"/>
        </w:rPr>
        <w:t>- в качестве средств компьютерного тестирования физического, функционального и психологического состояния занимающегося;</w:t>
      </w:r>
    </w:p>
    <w:p w:rsidR="00E107A1" w:rsidRPr="004E4872" w:rsidRDefault="00E107A1" w:rsidP="004E487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E4872">
        <w:rPr>
          <w:rFonts w:ascii="Times New Roman" w:eastAsia="Times New Roman" w:hAnsi="Times New Roman" w:cs="Times New Roman"/>
          <w:sz w:val="28"/>
          <w:szCs w:val="28"/>
        </w:rPr>
        <w:t>- в качестве средств автоматизации процессов обработки результатов сдачи контрольных нормативов, подведения итогов различных соревнований;</w:t>
      </w:r>
    </w:p>
    <w:p w:rsidR="00E107A1" w:rsidRDefault="00E107A1" w:rsidP="004E487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E4872">
        <w:rPr>
          <w:rFonts w:ascii="Times New Roman" w:eastAsia="Times New Roman" w:hAnsi="Times New Roman" w:cs="Times New Roman"/>
          <w:sz w:val="28"/>
          <w:szCs w:val="28"/>
        </w:rPr>
        <w:t>- в качестве средств организации мониторинга физического состояния и здоровья студентов.</w:t>
      </w:r>
    </w:p>
    <w:p w:rsidR="0039074F" w:rsidRDefault="0039074F" w:rsidP="0039074F">
      <w:pPr>
        <w:pStyle w:val="1"/>
        <w:jc w:val="center"/>
        <w:rPr>
          <w:rStyle w:val="a6"/>
          <w:rFonts w:ascii="Times New Roman" w:hAnsi="Times New Roman" w:cs="Times New Roman"/>
          <w:b/>
          <w:bCs/>
          <w:color w:val="auto"/>
        </w:rPr>
      </w:pPr>
      <w:bookmarkStart w:id="3" w:name="_Toc21632343"/>
      <w:r w:rsidRPr="0039074F">
        <w:rPr>
          <w:rStyle w:val="a6"/>
          <w:rFonts w:ascii="Times New Roman" w:hAnsi="Times New Roman" w:cs="Times New Roman"/>
          <w:b/>
          <w:bCs/>
          <w:color w:val="auto"/>
        </w:rPr>
        <w:lastRenderedPageBreak/>
        <w:t>2.Назначение информационных технологий, применяемых на уроках физкультуры</w:t>
      </w:r>
      <w:bookmarkEnd w:id="3"/>
    </w:p>
    <w:p w:rsidR="0039074F" w:rsidRPr="0039074F" w:rsidRDefault="0039074F" w:rsidP="0039074F"/>
    <w:p w:rsidR="0039074F" w:rsidRPr="0039074F" w:rsidRDefault="0039074F" w:rsidP="0039074F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000000"/>
          <w:sz w:val="28"/>
        </w:rPr>
      </w:pPr>
      <w:r w:rsidRPr="0039074F">
        <w:rPr>
          <w:color w:val="000000"/>
          <w:sz w:val="28"/>
        </w:rPr>
        <w:t>1.MS Office Word</w:t>
      </w:r>
    </w:p>
    <w:p w:rsidR="0039074F" w:rsidRPr="0039074F" w:rsidRDefault="0039074F" w:rsidP="0039074F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000000"/>
          <w:sz w:val="28"/>
        </w:rPr>
      </w:pPr>
      <w:r w:rsidRPr="0039074F">
        <w:rPr>
          <w:color w:val="000000"/>
          <w:sz w:val="28"/>
        </w:rPr>
        <w:t>Для подготовки рабочих программ, поурочных планов, дидактических материалов (тестовые задания), различных докладов, методических разработок.</w:t>
      </w:r>
    </w:p>
    <w:p w:rsidR="0039074F" w:rsidRPr="0039074F" w:rsidRDefault="0039074F" w:rsidP="0039074F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000000"/>
          <w:sz w:val="28"/>
        </w:rPr>
      </w:pPr>
      <w:r w:rsidRPr="0039074F">
        <w:rPr>
          <w:color w:val="000000"/>
          <w:sz w:val="28"/>
        </w:rPr>
        <w:t>2. Ms Office Excel</w:t>
      </w:r>
    </w:p>
    <w:p w:rsidR="0039074F" w:rsidRPr="0039074F" w:rsidRDefault="0039074F" w:rsidP="0039074F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000000"/>
          <w:sz w:val="28"/>
        </w:rPr>
      </w:pPr>
      <w:r w:rsidRPr="0039074F">
        <w:rPr>
          <w:color w:val="000000"/>
          <w:sz w:val="28"/>
        </w:rPr>
        <w:t>Использование электронных учебников и образовательных ресурсов на электронных носителях в качестве наглядных пособий, с их иллюстративными, анимационными возможностями.</w:t>
      </w:r>
    </w:p>
    <w:p w:rsidR="0039074F" w:rsidRPr="0039074F" w:rsidRDefault="0039074F" w:rsidP="0039074F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000000"/>
          <w:sz w:val="28"/>
        </w:rPr>
      </w:pPr>
      <w:r w:rsidRPr="0039074F">
        <w:rPr>
          <w:color w:val="000000"/>
          <w:sz w:val="28"/>
        </w:rPr>
        <w:t>3. MS Office</w:t>
      </w:r>
    </w:p>
    <w:p w:rsidR="0039074F" w:rsidRPr="0039074F" w:rsidRDefault="0039074F" w:rsidP="0039074F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000000"/>
          <w:sz w:val="28"/>
        </w:rPr>
      </w:pPr>
      <w:r w:rsidRPr="0039074F">
        <w:rPr>
          <w:color w:val="000000"/>
          <w:sz w:val="28"/>
        </w:rPr>
        <w:t>Использование программных ресурсов для создания собственных учебных пособий к урокам с помощью программ Microsoft Word,  Microsoft Power Point, Microsoft Excel (работа с мониторингом физического развития учащихся). </w:t>
      </w:r>
    </w:p>
    <w:p w:rsidR="0039074F" w:rsidRPr="0039074F" w:rsidRDefault="0039074F" w:rsidP="0039074F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000000"/>
          <w:sz w:val="28"/>
        </w:rPr>
      </w:pPr>
      <w:r w:rsidRPr="0039074F">
        <w:rPr>
          <w:color w:val="000000"/>
          <w:sz w:val="28"/>
        </w:rPr>
        <w:t>4. Тестовые оболочки Hot Potatoes, КТС-Net2</w:t>
      </w:r>
    </w:p>
    <w:p w:rsidR="0039074F" w:rsidRPr="0039074F" w:rsidRDefault="0039074F" w:rsidP="0039074F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000000"/>
          <w:sz w:val="28"/>
        </w:rPr>
      </w:pPr>
      <w:r w:rsidRPr="0039074F">
        <w:rPr>
          <w:color w:val="000000"/>
          <w:sz w:val="28"/>
        </w:rPr>
        <w:t>Использование возможностей компьютерного тестирования.</w:t>
      </w:r>
    </w:p>
    <w:p w:rsidR="0039074F" w:rsidRPr="0039074F" w:rsidRDefault="0039074F" w:rsidP="0039074F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000000"/>
          <w:sz w:val="28"/>
        </w:rPr>
      </w:pPr>
      <w:r w:rsidRPr="0039074F">
        <w:rPr>
          <w:color w:val="000000"/>
          <w:sz w:val="28"/>
        </w:rPr>
        <w:t>5. Internet</w:t>
      </w:r>
    </w:p>
    <w:p w:rsidR="0039074F" w:rsidRPr="0039074F" w:rsidRDefault="0039074F" w:rsidP="0039074F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000000"/>
          <w:sz w:val="28"/>
        </w:rPr>
      </w:pPr>
      <w:r w:rsidRPr="0039074F">
        <w:rPr>
          <w:color w:val="000000"/>
          <w:sz w:val="28"/>
        </w:rPr>
        <w:t>Использование Интернет-ресурсов для создания собственных учительских презентаций к урокам в качестве наглядности, разработки собственного образовательного пространства на Веб-ресурсе (личный сайт, блог).</w:t>
      </w:r>
    </w:p>
    <w:p w:rsidR="0039074F" w:rsidRPr="0039074F" w:rsidRDefault="0039074F" w:rsidP="0039074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9074F">
        <w:rPr>
          <w:color w:val="000000"/>
          <w:sz w:val="28"/>
        </w:rPr>
        <w:t>Использование сети Интернет для активного поиска необходимой информации, для участия в дистанционных олимпиадах, конференциях через сеть Интернет, дистанционного обучения.</w:t>
      </w:r>
    </w:p>
    <w:p w:rsidR="0039074F" w:rsidRPr="0039074F" w:rsidRDefault="0039074F" w:rsidP="0039074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9074F">
        <w:rPr>
          <w:color w:val="000000"/>
          <w:sz w:val="28"/>
        </w:rPr>
        <w:t>6. Профессиональные форумы, блоги.</w:t>
      </w:r>
    </w:p>
    <w:p w:rsidR="0039074F" w:rsidRPr="0039074F" w:rsidRDefault="0039074F" w:rsidP="0039074F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9074F">
        <w:rPr>
          <w:rFonts w:ascii="Times New Roman" w:hAnsi="Times New Roman" w:cs="Times New Roman"/>
          <w:color w:val="000000"/>
          <w:sz w:val="28"/>
        </w:rPr>
        <w:t>Для общения с коллегами и обмена опытом в сетевых сообществах.</w:t>
      </w:r>
    </w:p>
    <w:p w:rsidR="004E4872" w:rsidRDefault="0039074F" w:rsidP="004E4872">
      <w:pPr>
        <w:pStyle w:val="1"/>
        <w:jc w:val="center"/>
        <w:rPr>
          <w:rFonts w:ascii="Times New Roman" w:hAnsi="Times New Roman" w:cs="Times New Roman"/>
          <w:color w:val="auto"/>
          <w:shd w:val="clear" w:color="auto" w:fill="F6F6F6"/>
        </w:rPr>
      </w:pPr>
      <w:bookmarkStart w:id="4" w:name="_Toc21632344"/>
      <w:r>
        <w:rPr>
          <w:rFonts w:ascii="Times New Roman" w:hAnsi="Times New Roman" w:cs="Times New Roman"/>
          <w:color w:val="auto"/>
        </w:rPr>
        <w:lastRenderedPageBreak/>
        <w:t>3</w:t>
      </w:r>
      <w:r w:rsidR="004E4872" w:rsidRPr="004E4872">
        <w:rPr>
          <w:rFonts w:ascii="Times New Roman" w:hAnsi="Times New Roman" w:cs="Times New Roman"/>
          <w:color w:val="auto"/>
        </w:rPr>
        <w:t xml:space="preserve">. Анализ </w:t>
      </w:r>
      <w:r w:rsidR="004E4872" w:rsidRPr="004E4872">
        <w:rPr>
          <w:rFonts w:ascii="Times New Roman" w:hAnsi="Times New Roman" w:cs="Times New Roman"/>
          <w:color w:val="auto"/>
          <w:shd w:val="clear" w:color="auto" w:fill="F6F6F6"/>
        </w:rPr>
        <w:t>использования учителями физической культуры основных видов информационных технологий</w:t>
      </w:r>
      <w:bookmarkEnd w:id="4"/>
    </w:p>
    <w:p w:rsidR="004E4872" w:rsidRPr="004E4872" w:rsidRDefault="004E4872" w:rsidP="004E4872"/>
    <w:p w:rsidR="00342CB5" w:rsidRPr="004E4872" w:rsidRDefault="00342CB5" w:rsidP="004E4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72">
        <w:rPr>
          <w:rFonts w:ascii="Times New Roman" w:hAnsi="Times New Roman" w:cs="Times New Roman"/>
          <w:sz w:val="28"/>
          <w:szCs w:val="28"/>
        </w:rPr>
        <w:t>Как и учитель любого другого предмета,  учитель физической культуры теперь должен овладевать методиками, приемами и педагогическими технологиями современного образования для внедрений их в свою педагогическую деятельность. Необходимо учитывать требования ФГОС к образовательным результатам, метапредметную составляющую.</w:t>
      </w:r>
    </w:p>
    <w:p w:rsidR="00342CB5" w:rsidRPr="004E4872" w:rsidRDefault="00342CB5" w:rsidP="004E4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72">
        <w:rPr>
          <w:rFonts w:ascii="Times New Roman" w:hAnsi="Times New Roman" w:cs="Times New Roman"/>
          <w:sz w:val="28"/>
          <w:szCs w:val="28"/>
        </w:rPr>
        <w:t>Одна из актуальных технологий нового времени – информационно-коммуникационная. Как же учителю физической культуры можно применять в рамках своего предмета ИКТ?</w:t>
      </w:r>
    </w:p>
    <w:p w:rsidR="00342CB5" w:rsidRPr="004E4872" w:rsidRDefault="00342CB5" w:rsidP="004E4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72">
        <w:rPr>
          <w:rFonts w:ascii="Times New Roman" w:hAnsi="Times New Roman" w:cs="Times New Roman"/>
          <w:sz w:val="28"/>
          <w:szCs w:val="28"/>
        </w:rPr>
        <w:t>Во-первых, педагог изначально должен себя нацелить на работу с ИКТ. Вывить степень необходимости и возможность реализации данной технологии в рамках своего предмета.</w:t>
      </w:r>
    </w:p>
    <w:p w:rsidR="00342CB5" w:rsidRPr="004E4872" w:rsidRDefault="00342CB5" w:rsidP="004E4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72">
        <w:rPr>
          <w:rFonts w:ascii="Times New Roman" w:hAnsi="Times New Roman" w:cs="Times New Roman"/>
          <w:sz w:val="28"/>
          <w:szCs w:val="28"/>
        </w:rPr>
        <w:t>Во-вторых, невозможно применять ИКТ без необходимой материально-технической базы.</w:t>
      </w:r>
    </w:p>
    <w:p w:rsidR="00342CB5" w:rsidRPr="004E4872" w:rsidRDefault="00342CB5" w:rsidP="004E4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72">
        <w:rPr>
          <w:rFonts w:ascii="Times New Roman" w:hAnsi="Times New Roman" w:cs="Times New Roman"/>
          <w:sz w:val="28"/>
          <w:szCs w:val="28"/>
        </w:rPr>
        <w:t>В-третьих, специфика предмета «Физическая культура» предполагает проведение занятий в спортивном зале, либо на открытом воздухе. Поэтому для применения ИКТ необходимо согласовывать с администрацией школы режим и место проведения уроков с использованием данной технологии.</w:t>
      </w:r>
    </w:p>
    <w:p w:rsidR="004E4872" w:rsidRDefault="00342CB5" w:rsidP="004E4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72">
        <w:rPr>
          <w:rFonts w:ascii="Times New Roman" w:hAnsi="Times New Roman" w:cs="Times New Roman"/>
          <w:sz w:val="28"/>
          <w:szCs w:val="28"/>
        </w:rPr>
        <w:t xml:space="preserve">Проблематика изучения использования информационных технологий на уроке физической культуры проводилось в 2008-2010 гг. в ходе повышения квалификации учителей физической культуры Оренбургской области на базе института физической культуры посредством анкетирования учителей и анализом их ответов. В исследовании приняло участие более 160 учителей физической культуры городской и сельской местности области с различным стажем работы в общеобразовательном учреждении. Из всего </w:t>
      </w:r>
      <w:r w:rsidRPr="004E4872">
        <w:rPr>
          <w:rFonts w:ascii="Times New Roman" w:hAnsi="Times New Roman" w:cs="Times New Roman"/>
          <w:sz w:val="28"/>
          <w:szCs w:val="28"/>
        </w:rPr>
        <w:lastRenderedPageBreak/>
        <w:t>количества респондентов стаж работы от 1 года до 6 лет имеют 20 %, от 6 лет до 15 лет 45 %, от 16 до 25 лет 15 % и от 26 лет и выше 20 %</w:t>
      </w:r>
      <w:r w:rsidR="0039074F">
        <w:rPr>
          <w:rStyle w:val="af0"/>
          <w:rFonts w:ascii="Times New Roman" w:hAnsi="Times New Roman" w:cs="Times New Roman"/>
          <w:sz w:val="28"/>
          <w:szCs w:val="28"/>
        </w:rPr>
        <w:footnoteReference w:id="4"/>
      </w:r>
      <w:r w:rsidRPr="004E4872">
        <w:rPr>
          <w:rFonts w:ascii="Times New Roman" w:hAnsi="Times New Roman" w:cs="Times New Roman"/>
          <w:sz w:val="28"/>
          <w:szCs w:val="28"/>
        </w:rPr>
        <w:t>.</w:t>
      </w:r>
    </w:p>
    <w:p w:rsidR="00342CB5" w:rsidRPr="004E4872" w:rsidRDefault="00342CB5" w:rsidP="004E4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72">
        <w:rPr>
          <w:rFonts w:ascii="Times New Roman" w:hAnsi="Times New Roman" w:cs="Times New Roman"/>
          <w:sz w:val="28"/>
          <w:szCs w:val="28"/>
        </w:rPr>
        <w:t>Так, на уроке физической культуры учителя практики традиционно используют плакат и стенд (на этот вид наглядного воздействия сослались около 90 %), это обусловлено тем, что данный вид информационно-коммуникативных технологий наиболее доступен учителям и не требуют больших материальных затрат. Учебную доску применяют 65 % учителей; видеопроигрыватель около 70 %; видеокамеру и персональный компьютер используют 35 % респондентов; проектор 30 %; и в меньшей степени на уроке физической культуры используют интерактивную доску — 25 % (Рис. 1).</w:t>
      </w:r>
      <w:r w:rsidRPr="004E4872">
        <w:rPr>
          <w:rFonts w:ascii="Times New Roman" w:hAnsi="Times New Roman" w:cs="Times New Roman"/>
          <w:sz w:val="28"/>
          <w:szCs w:val="28"/>
        </w:rPr>
        <w:br/>
      </w:r>
      <w:r w:rsidRPr="004E4872">
        <w:rPr>
          <w:rFonts w:ascii="Times New Roman" w:hAnsi="Times New Roman" w:cs="Times New Roman"/>
          <w:sz w:val="28"/>
          <w:szCs w:val="28"/>
        </w:rPr>
        <w:br/>
      </w:r>
      <w:r w:rsidRPr="004E48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701E9D" wp14:editId="4E533351">
            <wp:extent cx="5934075" cy="2038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872" w:rsidRDefault="00342CB5" w:rsidP="004E4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72">
        <w:rPr>
          <w:rFonts w:ascii="Times New Roman" w:hAnsi="Times New Roman" w:cs="Times New Roman"/>
          <w:sz w:val="28"/>
          <w:szCs w:val="28"/>
        </w:rPr>
        <w:t>Рис. 1. Использование учителями на уроке физической культуры основных видов информационных технологий (в %).</w:t>
      </w:r>
    </w:p>
    <w:p w:rsidR="00342CB5" w:rsidRPr="004E4872" w:rsidRDefault="00342CB5" w:rsidP="004E4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72">
        <w:rPr>
          <w:rFonts w:ascii="Times New Roman" w:hAnsi="Times New Roman" w:cs="Times New Roman"/>
          <w:sz w:val="28"/>
          <w:szCs w:val="28"/>
        </w:rPr>
        <w:t>На вопрос о необходимости и возможности использовать информационно-коммуникативные технологии непосредственно на уроке физической культуры только 10 % учителей ответили отрицательно. Однако главной причиной невозможности использовать информационно-</w:t>
      </w:r>
      <w:r w:rsidRPr="004E4872">
        <w:rPr>
          <w:rFonts w:ascii="Times New Roman" w:hAnsi="Times New Roman" w:cs="Times New Roman"/>
          <w:sz w:val="28"/>
          <w:szCs w:val="28"/>
        </w:rPr>
        <w:lastRenderedPageBreak/>
        <w:t>коммуникативные технологии на уроке более 50 % анкетируемых сослались на специфику содержания предмета «Физическая культура» и более 40 % сослались на низкую материально-техническую базу образовательного учреждения, 10 % заявили об отсутствии специальных знаний у педагога физической культуры.</w:t>
      </w:r>
    </w:p>
    <w:p w:rsidR="004E4872" w:rsidRDefault="00342CB5" w:rsidP="004E4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72">
        <w:rPr>
          <w:rFonts w:ascii="Times New Roman" w:hAnsi="Times New Roman" w:cs="Times New Roman"/>
          <w:sz w:val="28"/>
          <w:szCs w:val="28"/>
        </w:rPr>
        <w:t>В педагогической работе учителя наиболее чаще используют такие офисные программы из пакета Microsoft Office как Word (85 %); PowerPoint, Excel и Internet Explorer 50 % респондентов. А вот непосредственно на уроке физической культуры, учителя наиболее чаще применяют Microsoft Word (65 %); Microsoft PowerPoint (50 %) (Рис. 2)</w:t>
      </w:r>
      <w:r w:rsidR="0039074F">
        <w:rPr>
          <w:rStyle w:val="af0"/>
          <w:rFonts w:ascii="Times New Roman" w:hAnsi="Times New Roman" w:cs="Times New Roman"/>
          <w:sz w:val="28"/>
          <w:szCs w:val="28"/>
        </w:rPr>
        <w:footnoteReference w:id="5"/>
      </w:r>
      <w:r w:rsidRPr="004E4872">
        <w:rPr>
          <w:rFonts w:ascii="Times New Roman" w:hAnsi="Times New Roman" w:cs="Times New Roman"/>
          <w:sz w:val="28"/>
          <w:szCs w:val="28"/>
        </w:rPr>
        <w:t>.</w:t>
      </w:r>
    </w:p>
    <w:p w:rsidR="004E4872" w:rsidRDefault="00342CB5" w:rsidP="004E4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8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E492CC" wp14:editId="23E09D4A">
            <wp:extent cx="5362575" cy="1781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4872">
        <w:rPr>
          <w:rFonts w:ascii="Times New Roman" w:hAnsi="Times New Roman" w:cs="Times New Roman"/>
          <w:sz w:val="28"/>
          <w:szCs w:val="28"/>
        </w:rPr>
        <w:br/>
        <w:t>Рис. 2. Использование учителями на уроке физической культуры основных программ пакета Microsoft Office (в %).</w:t>
      </w:r>
    </w:p>
    <w:p w:rsidR="00342CB5" w:rsidRPr="004E4872" w:rsidRDefault="00342CB5" w:rsidP="004E4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72">
        <w:rPr>
          <w:rFonts w:ascii="Times New Roman" w:hAnsi="Times New Roman" w:cs="Times New Roman"/>
          <w:sz w:val="28"/>
          <w:szCs w:val="28"/>
        </w:rPr>
        <w:t>Наиболее чаще информационно-коммуникативные технологии применяют на уроке физической культуры в ходе сообщения и изучении теоретических сведений о физической культуре (об этом заявили 95 % респондентов) и при изучении двигательным действиям на уроках физической культуры (80 %)</w:t>
      </w:r>
      <w:r w:rsidR="004E4872">
        <w:rPr>
          <w:rFonts w:ascii="Times New Roman" w:hAnsi="Times New Roman" w:cs="Times New Roman"/>
          <w:sz w:val="28"/>
          <w:szCs w:val="28"/>
        </w:rPr>
        <w:t>.</w:t>
      </w:r>
    </w:p>
    <w:p w:rsidR="00E107A1" w:rsidRPr="0039074F" w:rsidRDefault="00E107A1" w:rsidP="0039074F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000000"/>
          <w:sz w:val="28"/>
        </w:rPr>
      </w:pPr>
    </w:p>
    <w:p w:rsidR="00E107A1" w:rsidRDefault="00E107A1" w:rsidP="00E107A1">
      <w:pPr>
        <w:spacing w:before="375" w:after="375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</w:rPr>
        <w:sectPr w:rsidR="00E107A1" w:rsidSect="008C10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07A1" w:rsidRDefault="004E4872" w:rsidP="004E4872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5" w:name="_Toc21632345"/>
      <w:r w:rsidRPr="004E4872">
        <w:rPr>
          <w:rFonts w:ascii="Times New Roman" w:eastAsia="Times New Roman" w:hAnsi="Times New Roman" w:cs="Times New Roman"/>
          <w:color w:val="auto"/>
        </w:rPr>
        <w:lastRenderedPageBreak/>
        <w:t>Заключение</w:t>
      </w:r>
      <w:bookmarkEnd w:id="5"/>
    </w:p>
    <w:p w:rsidR="004E4872" w:rsidRPr="004E4872" w:rsidRDefault="004E4872" w:rsidP="004E4872"/>
    <w:p w:rsidR="00E107A1" w:rsidRPr="004E4872" w:rsidRDefault="00E107A1" w:rsidP="004E487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87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информационных технологий позволяет вывести занятия по физической культуре на качественно новый уровень, повысить статус преподавателя, использовать различные виды деятельности в процессе занятия, эффективнее организовать контроль и учет знаний студентов.</w:t>
      </w:r>
    </w:p>
    <w:p w:rsidR="00E107A1" w:rsidRPr="004E4872" w:rsidRDefault="00E107A1" w:rsidP="004E487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87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повышения эффективности занятий по физической культуре считаем необходимым применение в учебном процессе информационных технологий. Это позволит вывести качество преподавания на более высокий уровень, а также окажет положительное влияние на потребностно-мотивационную сферу учеников к физической культуре</w:t>
      </w:r>
    </w:p>
    <w:p w:rsidR="00E107A1" w:rsidRPr="004E4872" w:rsidRDefault="00E107A1" w:rsidP="004E487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872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социальная значимость и социальные функции информационных технологий в процессе занятий по физическому воспитанию должны не просто стать важной стороной мотивации учеников, но и рассматриваться с позиции повышения качества современного образования как социального института.</w:t>
      </w:r>
    </w:p>
    <w:p w:rsidR="00E107A1" w:rsidRDefault="00E107A1" w:rsidP="00E107A1">
      <w:pPr>
        <w:spacing w:before="375" w:after="375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</w:rPr>
      </w:pPr>
    </w:p>
    <w:p w:rsidR="00E107A1" w:rsidRDefault="00E107A1" w:rsidP="00E107A1">
      <w:pPr>
        <w:spacing w:before="375" w:after="375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</w:rPr>
        <w:sectPr w:rsidR="00E107A1" w:rsidSect="008C10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4872" w:rsidRDefault="004E4872" w:rsidP="004E4872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6" w:name="_Toc21632346"/>
      <w:r w:rsidRPr="004E4872">
        <w:rPr>
          <w:rFonts w:ascii="Times New Roman" w:eastAsia="Times New Roman" w:hAnsi="Times New Roman" w:cs="Times New Roman"/>
          <w:color w:val="auto"/>
        </w:rPr>
        <w:lastRenderedPageBreak/>
        <w:t>Список литературы</w:t>
      </w:r>
      <w:bookmarkEnd w:id="6"/>
    </w:p>
    <w:p w:rsidR="0039074F" w:rsidRPr="0039074F" w:rsidRDefault="0039074F" w:rsidP="0039074F"/>
    <w:p w:rsidR="00E107A1" w:rsidRPr="0039074F" w:rsidRDefault="00E107A1" w:rsidP="0039074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74F">
        <w:rPr>
          <w:rFonts w:ascii="Times New Roman" w:eastAsia="Times New Roman" w:hAnsi="Times New Roman" w:cs="Times New Roman"/>
          <w:color w:val="000000"/>
          <w:sz w:val="28"/>
          <w:szCs w:val="28"/>
        </w:rPr>
        <w:t>Волкова, Л. М. Современные информационно-диагностические технологии в практике физического воспитания / Л. М. Волкова, В. Ю. Волков // Физическая культура, спорт и здоровье. - 2014. - № 23. - С. 17-20.</w:t>
      </w:r>
    </w:p>
    <w:p w:rsidR="00E107A1" w:rsidRPr="0039074F" w:rsidRDefault="00E107A1" w:rsidP="0039074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74F">
        <w:rPr>
          <w:rFonts w:ascii="Times New Roman" w:eastAsia="Times New Roman" w:hAnsi="Times New Roman" w:cs="Times New Roman"/>
          <w:color w:val="000000"/>
          <w:sz w:val="28"/>
          <w:szCs w:val="28"/>
        </w:rPr>
        <w:t>Грачева, А. П. ИКТ в управлении образовательным процессом в условиях введения ФГОС / А. П. Грачева. - М. : УЦ Перспектива, 2015. - 27 с.</w:t>
      </w:r>
    </w:p>
    <w:p w:rsidR="00E107A1" w:rsidRPr="0039074F" w:rsidRDefault="00E107A1" w:rsidP="0039074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Гуслова, М. Н. Инновационные педагогические технологии : учеб. пособие для студ. учреждений сред. проф. образования / М. Н. Гуслова. - 4-е </w:t>
      </w:r>
      <w:r w:rsidR="0039074F" w:rsidRPr="0039074F">
        <w:rPr>
          <w:rFonts w:ascii="Times New Roman" w:eastAsia="Times New Roman" w:hAnsi="Times New Roman" w:cs="Times New Roman"/>
          <w:color w:val="000000"/>
          <w:sz w:val="28"/>
          <w:szCs w:val="28"/>
        </w:rPr>
        <w:t>изд., испр. -М. : Академия, 2018</w:t>
      </w:r>
      <w:r w:rsidRPr="0039074F">
        <w:rPr>
          <w:rFonts w:ascii="Times New Roman" w:eastAsia="Times New Roman" w:hAnsi="Times New Roman" w:cs="Times New Roman"/>
          <w:color w:val="000000"/>
          <w:sz w:val="28"/>
          <w:szCs w:val="28"/>
        </w:rPr>
        <w:t>. - 288 с.</w:t>
      </w:r>
    </w:p>
    <w:p w:rsidR="00E107A1" w:rsidRPr="0039074F" w:rsidRDefault="00E107A1" w:rsidP="0039074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74F"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Железняк, Ю. Д. Основы научно-методической деятельности в физической культуре и спорте : учеб. для студ. учреждений высш. проф. образования / Ю. Д. Железняк, П. К. Петров. - 7-е изд., стереотип. - М. : Академия, 2014. - 288 с.</w:t>
      </w:r>
    </w:p>
    <w:p w:rsidR="00E107A1" w:rsidRPr="0039074F" w:rsidRDefault="00E107A1" w:rsidP="0039074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74F">
        <w:rPr>
          <w:rFonts w:ascii="Times New Roman" w:eastAsia="Times New Roman" w:hAnsi="Times New Roman" w:cs="Times New Roman"/>
          <w:color w:val="000000"/>
          <w:sz w:val="28"/>
          <w:szCs w:val="28"/>
        </w:rPr>
        <w:t>Лубышева, Л. И. Социология физической культуры и спорта : учеб. пособие для студ. высш. учеб. заведений / Л. И. Лубышева. - 3-е изд., перераб. и доп. -М. : Академия, 201</w:t>
      </w:r>
      <w:r w:rsidR="0039074F" w:rsidRPr="0039074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9074F">
        <w:rPr>
          <w:rFonts w:ascii="Times New Roman" w:eastAsia="Times New Roman" w:hAnsi="Times New Roman" w:cs="Times New Roman"/>
          <w:color w:val="000000"/>
          <w:sz w:val="28"/>
          <w:szCs w:val="28"/>
        </w:rPr>
        <w:t>. - 272 с.</w:t>
      </w:r>
    </w:p>
    <w:p w:rsidR="00E107A1" w:rsidRPr="0039074F" w:rsidRDefault="00E107A1" w:rsidP="0039074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74F">
        <w:rPr>
          <w:rFonts w:ascii="Times New Roman" w:eastAsia="Times New Roman" w:hAnsi="Times New Roman" w:cs="Times New Roman"/>
          <w:color w:val="000000"/>
          <w:sz w:val="28"/>
          <w:szCs w:val="28"/>
        </w:rPr>
        <w:t>Витун, Е. В. Психологические тесты в практике физического воспитания студенческой молодежи Оренбургской области / Е. В. Витун, И. И. Черемушникова // Вестник ОГУ. Спец. выпуск: Материалы IV Всерос. науч.-практ. конф. «Пробле</w:t>
      </w:r>
      <w:r w:rsidR="0039074F" w:rsidRPr="0039074F">
        <w:rPr>
          <w:rFonts w:ascii="Times New Roman" w:eastAsia="Times New Roman" w:hAnsi="Times New Roman" w:cs="Times New Roman"/>
          <w:color w:val="000000"/>
          <w:sz w:val="28"/>
          <w:szCs w:val="28"/>
        </w:rPr>
        <w:t>мы экологии Южного Урала». - 201</w:t>
      </w:r>
      <w:r w:rsidRPr="0039074F">
        <w:rPr>
          <w:rFonts w:ascii="Times New Roman" w:eastAsia="Times New Roman" w:hAnsi="Times New Roman" w:cs="Times New Roman"/>
          <w:color w:val="000000"/>
          <w:sz w:val="28"/>
          <w:szCs w:val="28"/>
        </w:rPr>
        <w:t>9. - № 9. - С. 703-705.</w:t>
      </w:r>
    </w:p>
    <w:p w:rsidR="00E107A1" w:rsidRPr="0039074F" w:rsidRDefault="00E107A1" w:rsidP="0039074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74F">
        <w:rPr>
          <w:rFonts w:ascii="Times New Roman" w:eastAsia="Times New Roman" w:hAnsi="Times New Roman" w:cs="Times New Roman"/>
          <w:color w:val="000000"/>
          <w:sz w:val="28"/>
          <w:szCs w:val="28"/>
        </w:rPr>
        <w:t>Витун, Е. В. Анализ уровня физической и функциональной подготовленности студентов в процессе физического воспитания в вузе / Е. В. Витун, В. Г. Витун, Т. А. Глазина /</w:t>
      </w:r>
      <w:r w:rsidR="0039074F" w:rsidRPr="0039074F">
        <w:rPr>
          <w:rFonts w:ascii="Times New Roman" w:eastAsia="Times New Roman" w:hAnsi="Times New Roman" w:cs="Times New Roman"/>
          <w:color w:val="000000"/>
          <w:sz w:val="28"/>
          <w:szCs w:val="28"/>
        </w:rPr>
        <w:t>/ Инновации и инвестиции. - 2016</w:t>
      </w:r>
      <w:r w:rsidRPr="0039074F">
        <w:rPr>
          <w:rFonts w:ascii="Times New Roman" w:eastAsia="Times New Roman" w:hAnsi="Times New Roman" w:cs="Times New Roman"/>
          <w:color w:val="000000"/>
          <w:sz w:val="28"/>
          <w:szCs w:val="28"/>
        </w:rPr>
        <w:t>. - № 9. - С. 91-94.</w:t>
      </w:r>
    </w:p>
    <w:p w:rsidR="00E107A1" w:rsidRPr="0039074F" w:rsidRDefault="00E107A1" w:rsidP="0039074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74F">
        <w:rPr>
          <w:rFonts w:ascii="Times New Roman" w:eastAsia="Times New Roman" w:hAnsi="Times New Roman" w:cs="Times New Roman"/>
          <w:color w:val="000000"/>
          <w:sz w:val="28"/>
          <w:szCs w:val="28"/>
        </w:rPr>
        <w:t>О Всероссийском физкультурно-спортивном комплексе «Готов к труду и обороне» (ГТО) : Указ Президента Российской Федерации от 24 марта 2014 г. № 172. -URL: http://www.pravo .gov.ru/proxy/ips/?docbody=&amp;nd= 102171981</w:t>
      </w:r>
    </w:p>
    <w:p w:rsidR="00E107A1" w:rsidRPr="0039074F" w:rsidRDefault="00E107A1" w:rsidP="0039074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7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Фураев, А. Н. К вопросу о компьютеризации анализа выполнения спортивных упражнений / А. Н. Фураев // Теория и пра</w:t>
      </w:r>
      <w:r w:rsidR="0039074F" w:rsidRPr="0039074F">
        <w:rPr>
          <w:rFonts w:ascii="Times New Roman" w:eastAsia="Times New Roman" w:hAnsi="Times New Roman" w:cs="Times New Roman"/>
          <w:color w:val="000000"/>
          <w:sz w:val="28"/>
          <w:szCs w:val="28"/>
        </w:rPr>
        <w:t>ктика физической культуры. - 201</w:t>
      </w:r>
      <w:r w:rsidRPr="0039074F">
        <w:rPr>
          <w:rFonts w:ascii="Times New Roman" w:eastAsia="Times New Roman" w:hAnsi="Times New Roman" w:cs="Times New Roman"/>
          <w:color w:val="000000"/>
          <w:sz w:val="28"/>
          <w:szCs w:val="28"/>
        </w:rPr>
        <w:t>6. -№ 11. - С. 83-85.</w:t>
      </w:r>
    </w:p>
    <w:p w:rsidR="009E5F09" w:rsidRDefault="009E5F09" w:rsidP="0039074F">
      <w:pPr>
        <w:pStyle w:val="a3"/>
        <w:ind w:left="1211"/>
      </w:pPr>
    </w:p>
    <w:sectPr w:rsidR="009E5F09" w:rsidSect="008C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3B9" w:rsidRDefault="001053B9" w:rsidP="0039074F">
      <w:pPr>
        <w:spacing w:after="0" w:line="240" w:lineRule="auto"/>
      </w:pPr>
      <w:r>
        <w:separator/>
      </w:r>
    </w:p>
  </w:endnote>
  <w:endnote w:type="continuationSeparator" w:id="0">
    <w:p w:rsidR="001053B9" w:rsidRDefault="001053B9" w:rsidP="0039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2130926640"/>
      <w:docPartObj>
        <w:docPartGallery w:val="Page Numbers (Bottom of Page)"/>
        <w:docPartUnique/>
      </w:docPartObj>
    </w:sdtPr>
    <w:sdtEndPr/>
    <w:sdtContent>
      <w:p w:rsidR="0039074F" w:rsidRPr="0039074F" w:rsidRDefault="0039074F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07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074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07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0922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39074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9074F" w:rsidRPr="0039074F" w:rsidRDefault="0039074F">
    <w:pPr>
      <w:pStyle w:val="ac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3B9" w:rsidRDefault="001053B9" w:rsidP="0039074F">
      <w:pPr>
        <w:spacing w:after="0" w:line="240" w:lineRule="auto"/>
      </w:pPr>
      <w:r>
        <w:separator/>
      </w:r>
    </w:p>
  </w:footnote>
  <w:footnote w:type="continuationSeparator" w:id="0">
    <w:p w:rsidR="001053B9" w:rsidRDefault="001053B9" w:rsidP="0039074F">
      <w:pPr>
        <w:spacing w:after="0" w:line="240" w:lineRule="auto"/>
      </w:pPr>
      <w:r>
        <w:continuationSeparator/>
      </w:r>
    </w:p>
  </w:footnote>
  <w:footnote w:id="1">
    <w:p w:rsidR="0039074F" w:rsidRPr="0039074F" w:rsidRDefault="0039074F" w:rsidP="0039074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74F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39074F">
        <w:rPr>
          <w:rFonts w:ascii="Times New Roman" w:hAnsi="Times New Roman" w:cs="Times New Roman"/>
          <w:sz w:val="24"/>
          <w:szCs w:val="24"/>
        </w:rPr>
        <w:t xml:space="preserve"> </w:t>
      </w:r>
      <w:r w:rsidRPr="0039074F"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Волкова, Л. М. Современные информационно-диагностические технологии в практике физического воспитания / Л. М. Волкова, В. Ю. Волков // Физическая культура, спорт и здоровье. - 2014. - № 23. - С. 17-20.</w:t>
      </w:r>
    </w:p>
  </w:footnote>
  <w:footnote w:id="2">
    <w:p w:rsidR="0039074F" w:rsidRPr="0039074F" w:rsidRDefault="0039074F" w:rsidP="0039074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74F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39074F">
        <w:rPr>
          <w:rFonts w:ascii="Times New Roman" w:hAnsi="Times New Roman" w:cs="Times New Roman"/>
          <w:sz w:val="24"/>
          <w:szCs w:val="24"/>
        </w:rPr>
        <w:t xml:space="preserve"> </w:t>
      </w:r>
      <w:r w:rsidRPr="0039074F">
        <w:rPr>
          <w:rFonts w:ascii="Times New Roman" w:eastAsia="Times New Roman" w:hAnsi="Times New Roman" w:cs="Times New Roman"/>
          <w:color w:val="000000"/>
          <w:sz w:val="24"/>
          <w:szCs w:val="24"/>
        </w:rPr>
        <w:t>Фураев, А. Н. К вопросу о компьютеризации анализа выполнения спортивных упражнений / А. Н. Фураев // Теория и практика физической культуры. - 2016. -№ 11. - С. 83-85.</w:t>
      </w:r>
    </w:p>
  </w:footnote>
  <w:footnote w:id="3">
    <w:p w:rsidR="0039074F" w:rsidRPr="0039074F" w:rsidRDefault="0039074F" w:rsidP="0039074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74F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39074F">
        <w:rPr>
          <w:rFonts w:ascii="Times New Roman" w:hAnsi="Times New Roman" w:cs="Times New Roman"/>
          <w:sz w:val="24"/>
          <w:szCs w:val="24"/>
        </w:rPr>
        <w:t xml:space="preserve"> </w:t>
      </w:r>
      <w:r w:rsidRPr="0039074F"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Волкова, Л. М. Современные информационно-диагностические технологии в практике физического воспитания / Л. М. Волкова, В. Ю. Волков // Физическая культура, спорт и здоровье. - 2014. - № 23. - С. 17-20.</w:t>
      </w:r>
    </w:p>
    <w:p w:rsidR="0039074F" w:rsidRPr="0039074F" w:rsidRDefault="0039074F" w:rsidP="0039074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74F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Железняк, Ю. Д. Основы научно-методической деятельности в физической культуре и спорте : учеб. для студ. учреждений высш. проф. образования / Ю. Д. Железняк, П. К. Петров. - 7-е изд., стереотип. - М. : Академия, 2014. - 288 с.</w:t>
      </w:r>
    </w:p>
    <w:p w:rsidR="0039074F" w:rsidRPr="0039074F" w:rsidRDefault="0039074F" w:rsidP="0039074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74F">
        <w:rPr>
          <w:rFonts w:ascii="Times New Roman" w:eastAsia="Times New Roman" w:hAnsi="Times New Roman" w:cs="Times New Roman"/>
          <w:color w:val="000000"/>
          <w:sz w:val="24"/>
          <w:szCs w:val="24"/>
        </w:rPr>
        <w:t>Лубышева, Л. И. Социология физической культуры и спорта : учеб. пособие для студ. высш. учеб. заведений / Л. И. Лубышева. - 3-е изд., перераб. и доп. -М. : Академия, 2016. - 272 с.</w:t>
      </w:r>
    </w:p>
  </w:footnote>
  <w:footnote w:id="4">
    <w:p w:rsidR="0039074F" w:rsidRPr="0039074F" w:rsidRDefault="0039074F" w:rsidP="0039074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74F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39074F">
        <w:rPr>
          <w:rFonts w:ascii="Times New Roman" w:hAnsi="Times New Roman" w:cs="Times New Roman"/>
          <w:sz w:val="24"/>
          <w:szCs w:val="24"/>
        </w:rPr>
        <w:t xml:space="preserve"> </w:t>
      </w:r>
      <w:r w:rsidRPr="0039074F">
        <w:rPr>
          <w:rFonts w:ascii="Times New Roman" w:eastAsia="Times New Roman" w:hAnsi="Times New Roman" w:cs="Times New Roman"/>
          <w:color w:val="000000"/>
          <w:sz w:val="24"/>
          <w:szCs w:val="24"/>
        </w:rPr>
        <w:t>Витун, Е. В. Психологические тесты в практике физического воспитания студенческой молодежи Оренбургской области / Е. В. Витун, И. И. Черемушникова // Вестник ОГУ. Спец. выпуск: Материалы IV Всерос. науч.-практ. конф. «Проблемы экологии Южного Урала». - 2019. - № 9. - С. 703-705.</w:t>
      </w:r>
    </w:p>
    <w:p w:rsidR="0039074F" w:rsidRPr="0039074F" w:rsidRDefault="0039074F" w:rsidP="0039074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74F">
        <w:rPr>
          <w:rFonts w:ascii="Times New Roman" w:eastAsia="Times New Roman" w:hAnsi="Times New Roman" w:cs="Times New Roman"/>
          <w:color w:val="000000"/>
          <w:sz w:val="24"/>
          <w:szCs w:val="24"/>
        </w:rPr>
        <w:t>Витун, Е. В. Анализ уровня физической и функциональной подготовленности студентов в процессе физического воспитания в вузе / Е. В. Витун, В. Г. Витун, Т. А. Глазина // Инновации и инвестиции. - 2016. - № 9. - С. 91-94.</w:t>
      </w:r>
    </w:p>
  </w:footnote>
  <w:footnote w:id="5">
    <w:p w:rsidR="0039074F" w:rsidRPr="0039074F" w:rsidRDefault="0039074F" w:rsidP="0039074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74F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39074F">
        <w:rPr>
          <w:rFonts w:ascii="Times New Roman" w:hAnsi="Times New Roman" w:cs="Times New Roman"/>
          <w:sz w:val="24"/>
          <w:szCs w:val="24"/>
        </w:rPr>
        <w:t xml:space="preserve"> </w:t>
      </w:r>
      <w:r w:rsidRPr="0039074F">
        <w:rPr>
          <w:rFonts w:ascii="Times New Roman" w:eastAsia="Times New Roman" w:hAnsi="Times New Roman" w:cs="Times New Roman"/>
          <w:color w:val="000000"/>
          <w:sz w:val="24"/>
          <w:szCs w:val="24"/>
        </w:rPr>
        <w:t>Витун, Е. В. Психологические тесты в практике физического воспитания студенческой молодежи Оренбургской области / Е. В. Витун, И. И. Черемушникова // Вестник ОГУ. Спец. выпуск: Материалы IV Всерос. науч.-практ. конф. «Проблемы экологии Южного Урала». - 2019. - № 9. - С. 703-705.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47FA"/>
    <w:multiLevelType w:val="hybridMultilevel"/>
    <w:tmpl w:val="929A95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AA0738"/>
    <w:multiLevelType w:val="hybridMultilevel"/>
    <w:tmpl w:val="A2D6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C0E1F"/>
    <w:multiLevelType w:val="hybridMultilevel"/>
    <w:tmpl w:val="C07A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7543C"/>
    <w:multiLevelType w:val="hybridMultilevel"/>
    <w:tmpl w:val="49FC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5B"/>
    <w:rsid w:val="00035A5B"/>
    <w:rsid w:val="001053B9"/>
    <w:rsid w:val="00342CB5"/>
    <w:rsid w:val="0039074F"/>
    <w:rsid w:val="004E4872"/>
    <w:rsid w:val="00531FA1"/>
    <w:rsid w:val="0061436A"/>
    <w:rsid w:val="00830945"/>
    <w:rsid w:val="008C1005"/>
    <w:rsid w:val="009E5F09"/>
    <w:rsid w:val="00E107A1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FB672"/>
  <w15:docId w15:val="{7E914FD1-6D4B-4164-B40C-9EFD41B5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107A1"/>
    <w:rPr>
      <w:color w:val="0000FF"/>
      <w:u w:val="single"/>
    </w:rPr>
  </w:style>
  <w:style w:type="character" w:styleId="a6">
    <w:name w:val="Strong"/>
    <w:basedOn w:val="a0"/>
    <w:uiPriority w:val="22"/>
    <w:qFormat/>
    <w:rsid w:val="00E107A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4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C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4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4E487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E4872"/>
    <w:pPr>
      <w:spacing w:after="100"/>
    </w:pPr>
  </w:style>
  <w:style w:type="paragraph" w:styleId="aa">
    <w:name w:val="header"/>
    <w:basedOn w:val="a"/>
    <w:link w:val="ab"/>
    <w:uiPriority w:val="99"/>
    <w:unhideWhenUsed/>
    <w:rsid w:val="0039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074F"/>
  </w:style>
  <w:style w:type="paragraph" w:styleId="ac">
    <w:name w:val="footer"/>
    <w:basedOn w:val="a"/>
    <w:link w:val="ad"/>
    <w:uiPriority w:val="99"/>
    <w:unhideWhenUsed/>
    <w:rsid w:val="0039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074F"/>
  </w:style>
  <w:style w:type="paragraph" w:styleId="ae">
    <w:name w:val="footnote text"/>
    <w:basedOn w:val="a"/>
    <w:link w:val="af"/>
    <w:uiPriority w:val="99"/>
    <w:semiHidden/>
    <w:unhideWhenUsed/>
    <w:rsid w:val="0039074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9074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907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66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6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7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90199-8F32-475A-AF48-A9070D68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ws643</dc:creator>
  <cp:lastModifiedBy>Станислав Валерьевич</cp:lastModifiedBy>
  <cp:revision>4</cp:revision>
  <dcterms:created xsi:type="dcterms:W3CDTF">2019-10-10T17:40:00Z</dcterms:created>
  <dcterms:modified xsi:type="dcterms:W3CDTF">2019-11-27T08:29:00Z</dcterms:modified>
</cp:coreProperties>
</file>