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6550F5">
        <w:rPr>
          <w:rFonts w:ascii="Times New Roman" w:hAnsi="Times New Roman" w:cs="Times New Roman"/>
          <w:b/>
          <w:szCs w:val="20"/>
        </w:rPr>
        <w:t xml:space="preserve">МУНИЦИПАЛЬНОЕ АВТОНОМНОЕ ОБЩЕОБРАЗОВАТЕЛЬНОЕ УЧРЕЖДЕНИЕ СРЕДНЯЯ ОБЩЕОБРАЗОВАТЕЛЬНАЯ ШКОЛА №1 - </w:t>
      </w:r>
    </w:p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6550F5">
        <w:rPr>
          <w:rFonts w:ascii="Times New Roman" w:hAnsi="Times New Roman" w:cs="Times New Roman"/>
          <w:b/>
          <w:szCs w:val="20"/>
        </w:rPr>
        <w:t>«ШКОЛА СКОЛКОВО - ТАМБОВ»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>Рассмотрена и рекомендована                                    Утверждена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к </w:t>
      </w:r>
      <w:proofErr w:type="gramStart"/>
      <w:r w:rsidRPr="006550F5">
        <w:rPr>
          <w:rFonts w:ascii="Times New Roman" w:hAnsi="Times New Roman" w:cs="Times New Roman"/>
          <w:szCs w:val="20"/>
        </w:rPr>
        <w:t xml:space="preserve">утверждению:   </w:t>
      </w:r>
      <w:proofErr w:type="gramEnd"/>
      <w:r w:rsidRPr="006550F5">
        <w:rPr>
          <w:rFonts w:ascii="Times New Roman" w:hAnsi="Times New Roman" w:cs="Times New Roman"/>
          <w:szCs w:val="20"/>
        </w:rPr>
        <w:t xml:space="preserve">                                                         приказом директора МАОУ СОШ №1 -                 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научно-методическим советом                               </w:t>
      </w:r>
      <w:proofErr w:type="gramStart"/>
      <w:r w:rsidRPr="006550F5">
        <w:rPr>
          <w:rFonts w:ascii="Times New Roman" w:hAnsi="Times New Roman" w:cs="Times New Roman"/>
          <w:szCs w:val="20"/>
        </w:rPr>
        <w:t xml:space="preserve">   «</w:t>
      </w:r>
      <w:proofErr w:type="gramEnd"/>
      <w:r w:rsidRPr="006550F5">
        <w:rPr>
          <w:rFonts w:ascii="Times New Roman" w:hAnsi="Times New Roman" w:cs="Times New Roman"/>
          <w:szCs w:val="20"/>
        </w:rPr>
        <w:t xml:space="preserve">Школа Сколково – Тамбов»   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>МАОУ СОШ №1 –                                                       № 116-О/</w:t>
      </w:r>
      <w:proofErr w:type="gramStart"/>
      <w:r w:rsidRPr="006550F5">
        <w:rPr>
          <w:rFonts w:ascii="Times New Roman" w:hAnsi="Times New Roman" w:cs="Times New Roman"/>
          <w:szCs w:val="20"/>
        </w:rPr>
        <w:t>Д  от</w:t>
      </w:r>
      <w:proofErr w:type="gramEnd"/>
      <w:r w:rsidRPr="006550F5">
        <w:rPr>
          <w:rFonts w:ascii="Times New Roman" w:hAnsi="Times New Roman" w:cs="Times New Roman"/>
          <w:szCs w:val="20"/>
        </w:rPr>
        <w:t xml:space="preserve"> 01.09.2017    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«Школа Сколково - Тамбов»                                          </w:t>
      </w:r>
    </w:p>
    <w:p w:rsidR="006550F5" w:rsidRPr="006550F5" w:rsidRDefault="006550F5" w:rsidP="006550F5">
      <w:pPr>
        <w:tabs>
          <w:tab w:val="left" w:pos="5245"/>
          <w:tab w:val="left" w:pos="5387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>Протокол № 1 от 28.08.2017;                                      Директор___________ И.П. Казначеева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>педагогическим советом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МАОУ СОШ №1 –                                                         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«Школа Сколково - Тамбов»                                        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>Протокол № 1 от 28.08.2017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6550F5">
        <w:rPr>
          <w:rFonts w:ascii="Times New Roman" w:hAnsi="Times New Roman" w:cs="Times New Roman"/>
          <w:b/>
          <w:szCs w:val="20"/>
        </w:rPr>
        <w:t xml:space="preserve"> РАБОЧАЯ ПРОГРАММА</w:t>
      </w:r>
    </w:p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6550F5"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W w:w="2976" w:type="dxa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842"/>
      </w:tblGrid>
      <w:tr w:rsidR="006550F5" w:rsidRPr="006550F5" w:rsidTr="009662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6550F5">
              <w:rPr>
                <w:rFonts w:ascii="Times New Roman" w:hAnsi="Times New Roman" w:cs="Times New Roman"/>
                <w:b/>
                <w:szCs w:val="20"/>
              </w:rPr>
              <w:t>по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 истории</w:t>
            </w:r>
          </w:p>
        </w:tc>
      </w:tr>
      <w:tr w:rsidR="006550F5" w:rsidRPr="006550F5" w:rsidTr="009662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50F5">
              <w:rPr>
                <w:rFonts w:ascii="Times New Roman" w:hAnsi="Times New Roman" w:cs="Times New Roman"/>
                <w:szCs w:val="20"/>
              </w:rPr>
              <w:t>(предмет/ курс)</w:t>
            </w:r>
          </w:p>
        </w:tc>
      </w:tr>
      <w:tr w:rsidR="006550F5" w:rsidRPr="006550F5" w:rsidTr="009662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6550F5">
              <w:rPr>
                <w:rFonts w:ascii="Times New Roman" w:hAnsi="Times New Roman" w:cs="Times New Roman"/>
                <w:b/>
                <w:szCs w:val="20"/>
              </w:rPr>
              <w:t>для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50F5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Cs w:val="20"/>
              </w:rPr>
              <w:t>5-9 классов</w:t>
            </w:r>
          </w:p>
        </w:tc>
      </w:tr>
      <w:tr w:rsidR="006550F5" w:rsidRPr="006550F5" w:rsidTr="0096628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50F5">
              <w:rPr>
                <w:rFonts w:ascii="Times New Roman" w:hAnsi="Times New Roman" w:cs="Times New Roman"/>
                <w:szCs w:val="20"/>
              </w:rPr>
              <w:t xml:space="preserve">   (классы)</w:t>
            </w:r>
          </w:p>
        </w:tc>
      </w:tr>
    </w:tbl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6344" w:type="dxa"/>
        <w:tblInd w:w="1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3685"/>
      </w:tblGrid>
      <w:tr w:rsidR="006550F5" w:rsidRPr="006550F5" w:rsidTr="0096628F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550F5">
              <w:rPr>
                <w:rFonts w:ascii="Times New Roman" w:eastAsia="Calibri" w:hAnsi="Times New Roman" w:cs="Times New Roman"/>
                <w:b/>
                <w:szCs w:val="20"/>
              </w:rPr>
              <w:t>уровень изучения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6550F5">
              <w:rPr>
                <w:rFonts w:ascii="Times New Roman" w:hAnsi="Times New Roman" w:cs="Times New Roman"/>
                <w:b/>
                <w:szCs w:val="20"/>
              </w:rPr>
              <w:t xml:space="preserve">    базовый</w:t>
            </w:r>
          </w:p>
        </w:tc>
      </w:tr>
      <w:tr w:rsidR="006550F5" w:rsidRPr="006550F5" w:rsidTr="0096628F">
        <w:trPr>
          <w:gridAfter w:val="1"/>
          <w:wAfter w:w="3685" w:type="dxa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550F5" w:rsidRPr="006550F5" w:rsidRDefault="006550F5" w:rsidP="00655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                                             </w:t>
      </w:r>
    </w:p>
    <w:p w:rsidR="006550F5" w:rsidRPr="006550F5" w:rsidRDefault="006550F5" w:rsidP="006550F5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6550F5">
        <w:rPr>
          <w:rFonts w:ascii="Times New Roman" w:hAnsi="Times New Roman" w:cs="Times New Roman"/>
          <w:szCs w:val="20"/>
        </w:rPr>
        <w:t xml:space="preserve">Составитель: </w:t>
      </w:r>
    </w:p>
    <w:p w:rsidR="006550F5" w:rsidRPr="006550F5" w:rsidRDefault="006550F5" w:rsidP="006550F5">
      <w:pPr>
        <w:tabs>
          <w:tab w:val="left" w:pos="5940"/>
        </w:tabs>
        <w:spacing w:after="0" w:line="240" w:lineRule="auto"/>
        <w:ind w:hanging="1260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Фомина Л. Н., учитель истории и обществознания </w:t>
      </w:r>
    </w:p>
    <w:p w:rsidR="006550F5" w:rsidRPr="006550F5" w:rsidRDefault="006550F5" w:rsidP="006550F5">
      <w:pPr>
        <w:tabs>
          <w:tab w:val="left" w:pos="5940"/>
        </w:tabs>
        <w:spacing w:after="0" w:line="240" w:lineRule="auto"/>
        <w:ind w:hanging="1260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tabs>
          <w:tab w:val="left" w:pos="5940"/>
        </w:tabs>
        <w:spacing w:after="0" w:line="240" w:lineRule="auto"/>
        <w:ind w:hanging="1260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6550F5">
        <w:rPr>
          <w:rFonts w:ascii="Times New Roman" w:hAnsi="Times New Roman" w:cs="Times New Roman"/>
          <w:szCs w:val="20"/>
        </w:rPr>
        <w:t xml:space="preserve"> г. Тамбов</w:t>
      </w:r>
    </w:p>
    <w:p w:rsidR="006550F5" w:rsidRPr="006550F5" w:rsidRDefault="006550F5" w:rsidP="006550F5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201</w:t>
      </w:r>
      <w:r w:rsidR="0016784A">
        <w:rPr>
          <w:rFonts w:ascii="Times New Roman" w:hAnsi="Times New Roman" w:cs="Times New Roman"/>
          <w:szCs w:val="20"/>
        </w:rPr>
        <w:t>8</w:t>
      </w:r>
    </w:p>
    <w:p w:rsidR="004F2080" w:rsidRPr="006550F5" w:rsidRDefault="004F2080" w:rsidP="000301A6">
      <w:pPr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5-9 класса , составлена в соответствии с Федеральным законом «Об образовании в Российской Федерации» ¹ 273-ФЗ от 29 декабря 2012 г., </w:t>
      </w:r>
      <w:bookmarkStart w:id="0" w:name="_GoBack"/>
      <w:bookmarkEnd w:id="0"/>
      <w:r w:rsidRPr="006550F5">
        <w:rPr>
          <w:rFonts w:ascii="Times New Roman" w:hAnsi="Times New Roman" w:cs="Times New Roman"/>
          <w:sz w:val="24"/>
          <w:szCs w:val="24"/>
        </w:rPr>
        <w:t xml:space="preserve">, требованиями Федерального государственного образовательного стандарта (далее – ФГОС) основного общего образования (утв. приказом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России от 17 декабря 2010 г. №1897, в ред. от 31 декабря 2015 г.), положениями Концепции единого учебно-методического комплекса по отечественной истории, Историко-культурного стандарта, разработанного в соответствии с поручением Президента Российской Федерации В.В. Пути</w:t>
      </w:r>
      <w:r w:rsidR="000664CD">
        <w:rPr>
          <w:rFonts w:ascii="Times New Roman" w:hAnsi="Times New Roman" w:cs="Times New Roman"/>
          <w:sz w:val="24"/>
          <w:szCs w:val="24"/>
        </w:rPr>
        <w:t>на от 21 мая 2012 г. № Пр.-1334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для 5-9 класса составлена с учётом авторской программы по истории России для предметной линии учебников под редакцией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/. – Просвещение, 2015. – 77с.).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 связи с переходом на новую, линейную систему изучения истории, рабочая программа по всеобщей истории основывается на Примерной программе основного общего образования по истории.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предметную линию учебников под редакцией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 предметную линию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 xml:space="preserve">учебников </w:t>
      </w:r>
      <w:r w:rsidR="001817F9"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End"/>
      <w:r w:rsidR="001817F9">
        <w:rPr>
          <w:rFonts w:ascii="Times New Roman" w:hAnsi="Times New Roman" w:cs="Times New Roman"/>
          <w:sz w:val="24"/>
          <w:szCs w:val="24"/>
        </w:rPr>
        <w:t xml:space="preserve"> редакцией  </w:t>
      </w:r>
      <w:proofErr w:type="spellStart"/>
      <w:r w:rsidR="001817F9">
        <w:rPr>
          <w:rFonts w:ascii="Times New Roman" w:hAnsi="Times New Roman" w:cs="Times New Roman"/>
          <w:sz w:val="24"/>
          <w:szCs w:val="24"/>
        </w:rPr>
        <w:t>А.А.Искандерова</w:t>
      </w:r>
      <w:proofErr w:type="spellEnd"/>
      <w:r w:rsidR="001817F9">
        <w:rPr>
          <w:rFonts w:ascii="Times New Roman" w:hAnsi="Times New Roman" w:cs="Times New Roman"/>
          <w:sz w:val="24"/>
          <w:szCs w:val="24"/>
        </w:rPr>
        <w:t>.</w:t>
      </w:r>
      <w:r w:rsidRPr="006550F5">
        <w:rPr>
          <w:rFonts w:ascii="Times New Roman" w:hAnsi="Times New Roman" w:cs="Times New Roman"/>
          <w:sz w:val="24"/>
          <w:szCs w:val="24"/>
        </w:rPr>
        <w:t xml:space="preserve"> 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перечень):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Г. И, Свенцицкая И.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История Древнего мира. 5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>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Е. В., Донской Г. М. История Средних веков. Под редакцией А. А. Сванидзе. 6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. 7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. 8 класс. - 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6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Стафанович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П.С.,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7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8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9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А.А.,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Все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 В данной программе используется УМК по истории России для предметной линии учебников под редакцией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А.В.Торкуно</w:t>
      </w:r>
      <w:r w:rsidR="00A5383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53838">
        <w:rPr>
          <w:rFonts w:ascii="Times New Roman" w:hAnsi="Times New Roman" w:cs="Times New Roman"/>
          <w:sz w:val="24"/>
          <w:szCs w:val="24"/>
        </w:rPr>
        <w:t xml:space="preserve">, издательства </w:t>
      </w:r>
      <w:r w:rsidR="00A53838">
        <w:rPr>
          <w:rFonts w:ascii="Times New Roman" w:hAnsi="Times New Roman" w:cs="Times New Roman"/>
          <w:sz w:val="24"/>
          <w:szCs w:val="24"/>
        </w:rPr>
        <w:lastRenderedPageBreak/>
        <w:t>«Просвещение».</w:t>
      </w:r>
      <w:r w:rsidRPr="006550F5">
        <w:rPr>
          <w:rFonts w:ascii="Times New Roman" w:hAnsi="Times New Roman" w:cs="Times New Roman"/>
          <w:sz w:val="24"/>
          <w:szCs w:val="24"/>
        </w:rPr>
        <w:t xml:space="preserve">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 В соответствии с требованиями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2015г. № 1/15) была проведена синхронизация курсов всеобщей истории и истории России.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Отбор учебного материал рабочей Программы по истории для 5-9 классов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обучающихся, особенностей их социализации, а также ресурса учебного времени, отводимого на изучение предмета.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Концепции единого учебно-методического комплекса по отечественной истории, а также принципов и содержания Историко-культурного стандарта.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 современном плюралистическом российском обществе единая концепция исторического образования выступает в качестве общественного договора,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обучающихся. Центральной идеей концепции 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Курс отечественной истории 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 религиозной общности, хранителей традиций рода и семьи.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</w:t>
      </w:r>
      <w:r w:rsidRPr="006550F5">
        <w:rPr>
          <w:rFonts w:ascii="Times New Roman" w:hAnsi="Times New Roman" w:cs="Times New Roman"/>
          <w:sz w:val="24"/>
          <w:szCs w:val="24"/>
        </w:rPr>
        <w:lastRenderedPageBreak/>
        <w:t>своеобразия и неповторимости российской истории, так и её связи с ведущими процессами мировой истории.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Преподавание курса «История» предполагает детальное изучение исторического пути России, глубокое понимание его противоречивых процессов, различных трактовок этих процессов. Особенность программы - её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, объединение курсов всеобщей и отечественной истории при сохранении их самостоятельности и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. Курс «Всеобщей истории» формирует общую картину истории развития человечества, представления об общих и ведущих процессах, явлениях, понятиях в разные исторические периоды. Так как на «Всеобщую историю» выделяется сравнительно небольшой объём времени, акцент делается на наиболее значительные процессы, помогающие прежде всего понимать и объяснять современное мироустройство. Курс даёт возможность осознать огромную роль «Всеобщей истории», без которой невозможно представить современную цивилизацию.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>Цели изучения предмета «История» в основной школе: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деятельности,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 осуществление проектной деятельности, разработка интерактивных приложений по истории с использованием IT –технологий, способствующих мотивации к обучению и эффективности учебной деятельности.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>Задачи изучения предмета «История» в основной школе: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— формирование у молодого поколения ориентиров для гражданской, этнической, социальной, культурной самоидентификации в окружающем мире;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 развитие мотивации к учебно-исследовательской, проектной деятельности через использование IT –технологий;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— формирование у учащихся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 России во всемирно-историческом процессе;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—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—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взаимообусловленности, используя ИКТ.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 xml:space="preserve">— 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 формирование IT-компетентности.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Рабочая программа по истории на 2017/2018 учебный год для 5-9 классов соответствует цели и задачам основной образовательной программы основного общего образования, реализуемой МАОУ СОШ № 1 – «Школа Сколково-Тамбов».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Образовательная программа МАОУ СОШ №1 – «Школа Сколково-Тамбов» определяет следующие направления развит</w:t>
      </w:r>
      <w:r w:rsidR="000D1AE4" w:rsidRPr="006550F5">
        <w:rPr>
          <w:rFonts w:ascii="Times New Roman" w:hAnsi="Times New Roman" w:cs="Times New Roman"/>
          <w:sz w:val="24"/>
          <w:szCs w:val="24"/>
        </w:rPr>
        <w:t>ия исторического образования: «</w:t>
      </w:r>
      <w:r w:rsidRPr="006550F5">
        <w:rPr>
          <w:rFonts w:ascii="Times New Roman" w:hAnsi="Times New Roman" w:cs="Times New Roman"/>
          <w:sz w:val="24"/>
          <w:szCs w:val="24"/>
        </w:rPr>
        <w:t xml:space="preserve">создать условия для получения обучающимися прочных знаний по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453C50" w:rsidRPr="006550F5">
        <w:rPr>
          <w:rFonts w:ascii="Times New Roman" w:hAnsi="Times New Roman" w:cs="Times New Roman"/>
          <w:sz w:val="24"/>
          <w:szCs w:val="24"/>
        </w:rPr>
        <w:t xml:space="preserve"> </w:t>
      </w:r>
      <w:r w:rsidRPr="006550F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об основных этапах развития многонационального российского государства; показать историю России как неотъемлемую часть мирового исторического процесса; раскрыть суть исторического процесса как совокупности усилий многих поколений россиян. Одной из актуальных проблем остается подготовка к жизнедеятельности в информационном обществе» Следовательно, изучение предмета «История» будет направлено на реализацию данных направлений исторического образования ,связанных с формированием инновационной структуры школы, обеспечивающей проведение занятий с использованием современного цифрового оборудования, всестороннем включении в изучение высокотехнологичных процессов, информационно-коммуникационных технологий, в том числе применение мультимедиа-презентаций, использование видеофрагментов и видеороликов для постановки исследовательских задач; представление интерактивных плакатов по исторической тематике, применение системы онлайн- тестирования для закрепления материала, использование виртуальной библиотеки,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-трансляции, демонстрационно-энциклопедических программ.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Образовательная программа МАОУ СОШ №1 – «Школа Сколково-Тамбов» для решения поставленных задач по изучению предмета «История» предлагает оснащение учебных аудиторий «современным компьютерным и мультимедийным оборудованием, включая: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экран,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проектор,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электронная доска,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веб-камера,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доступ к Интернету (желательно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),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многофункциональное устройство с функцией цветной лазерной печати),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портативные компьютерные устройства для обучающихся»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Наличие данного оборудования позволит на уроках истории использовать IT-технологии. Например, программа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даст возможность использовать ресурсы в таких формах представления, как тексты, слайды, видео- и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аудиофрагменты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, диаграммы, таблицы, звуковые сигналы, показывающие переход от одного вида работы к другому. Компьютерные презентации в этой программе позволяют создать слайд-фильм урока, подобрав нужные исторические карты, схемы, иллюстрации и таблицы, подготовить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раскадровку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, содержащую информацию по персоналиям, хронологии и картографии, терминам и понятиям, привлекая информацию из электронного словаря. Этот опорный </w:t>
      </w:r>
      <w:r w:rsidRPr="006550F5">
        <w:rPr>
          <w:rFonts w:ascii="Times New Roman" w:hAnsi="Times New Roman" w:cs="Times New Roman"/>
          <w:sz w:val="24"/>
          <w:szCs w:val="24"/>
        </w:rPr>
        <w:lastRenderedPageBreak/>
        <w:t xml:space="preserve">конспект ученики смогут применить при подготовке полученного задания, обращаясь к слайд-фильму в классе по локальной сети или дома, пользуясь сайтом школы или учителя, размещенными в Интернете. Для обучающихся также предусматривается использование технологии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для дистанционного участия в научно-образовательных мероприятиях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-гуманитарной направленности.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 ходе изучения предмета «История» обучающиеся будут охвачены проектной деятельностью как особой формой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</w:t>
      </w:r>
      <w:r w:rsidR="000D1AE4" w:rsidRPr="006550F5">
        <w:rPr>
          <w:rFonts w:ascii="Times New Roman" w:hAnsi="Times New Roman" w:cs="Times New Roman"/>
          <w:sz w:val="24"/>
          <w:szCs w:val="24"/>
        </w:rPr>
        <w:t>.</w:t>
      </w:r>
      <w:r w:rsidRPr="006550F5">
        <w:rPr>
          <w:rFonts w:ascii="Times New Roman" w:hAnsi="Times New Roman" w:cs="Times New Roman"/>
          <w:sz w:val="24"/>
          <w:szCs w:val="24"/>
        </w:rPr>
        <w:t xml:space="preserve"> Также на основе метода проектов возможна интеграция урочной и внеурочной деятельности по истории, осуществление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связей с такими предметами как обществознание, литература, краеведение.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Содержание учебного предмета «История» для 5-9 классов изложено в виде двух курсов «История России» (занимающего приоритетное место по объему учебного времени) и «Всеобщая история».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Курс «История России» сочетает историю государства, населяющих его народов, историю родного края,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 Играет важную роль в осознании обучающимися исторической обусловленности многообразия окружающего их мира, создает предпосылки для формирования толерантного отношения, понимания и уважения ими других людей и культур.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Структурно предмет «История» включает учебные курсы по всеобщей истории и истории России.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Предмет «История» изучается на уровне основного общего образования в 5-9 классах. Общая недельная нагрузка в каждом году обучения составляет по 2 часа в 5-9 классе. В соответствии с учебным планом в рамках основного общего образования в МАОУ СОШ № 1 «Школа Сколково-Тамбов» на освоение программы основного общего образования по истории (5 – 9 классы) выделяется 340 часов учебного времени.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p w:rsidR="000301A6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BA8" w:rsidRDefault="00757BA8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BA8" w:rsidRPr="006550F5" w:rsidRDefault="00757BA8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630"/>
        <w:gridCol w:w="1858"/>
        <w:gridCol w:w="1615"/>
        <w:gridCol w:w="30"/>
        <w:gridCol w:w="1919"/>
        <w:gridCol w:w="1843"/>
      </w:tblGrid>
      <w:tr w:rsidR="000301A6" w:rsidRPr="006550F5" w:rsidTr="000301A6">
        <w:trPr>
          <w:tblCellSpacing w:w="0" w:type="dxa"/>
          <w:jc w:val="center"/>
        </w:trPr>
        <w:tc>
          <w:tcPr>
            <w:tcW w:w="9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4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(кол-во часов)</w:t>
            </w:r>
          </w:p>
        </w:tc>
        <w:tc>
          <w:tcPr>
            <w:tcW w:w="37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Всеобщая история</w:t>
            </w:r>
          </w:p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(кол-во часов)</w:t>
            </w:r>
          </w:p>
        </w:tc>
      </w:tr>
      <w:tr w:rsidR="000301A6" w:rsidRPr="006550F5" w:rsidTr="000301A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линии учебников под редакцией </w:t>
            </w:r>
            <w:proofErr w:type="spellStart"/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1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96628F" w:rsidP="0015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линии учебников под редакцией </w:t>
            </w:r>
            <w:proofErr w:type="spellStart"/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1505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ндерова</w:t>
            </w:r>
            <w:proofErr w:type="spellEnd"/>
            <w:r w:rsidR="001817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0301A6" w:rsidRPr="006550F5" w:rsidTr="000301A6">
        <w:trPr>
          <w:tblCellSpacing w:w="0" w:type="dxa"/>
          <w:jc w:val="center"/>
        </w:trPr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301A6" w:rsidRPr="006550F5" w:rsidTr="000301A6">
        <w:trPr>
          <w:tblCellSpacing w:w="0" w:type="dxa"/>
          <w:jc w:val="center"/>
        </w:trPr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01A6" w:rsidRPr="006550F5" w:rsidTr="000301A6">
        <w:trPr>
          <w:tblCellSpacing w:w="0" w:type="dxa"/>
          <w:jc w:val="center"/>
        </w:trPr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01A6" w:rsidRPr="006550F5" w:rsidTr="000301A6">
        <w:trPr>
          <w:tblCellSpacing w:w="0" w:type="dxa"/>
          <w:jc w:val="center"/>
        </w:trPr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01A6" w:rsidRPr="006550F5" w:rsidTr="000301A6">
        <w:trPr>
          <w:tblCellSpacing w:w="0" w:type="dxa"/>
          <w:jc w:val="center"/>
        </w:trPr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01A6" w:rsidRPr="006550F5" w:rsidRDefault="000301A6" w:rsidP="004F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образовательного процесса является урок. Применяется ряд личностно-ориентированных технологий: технология интерактивного обучения, игровая технология, технология развития критического мышления, технология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подхода. Формирование ключевых компетенций происходит через личностно-ориентированные технологии обучения: проблемное обучение, групповые технологии, технологии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подхода. Используются следующие виды проведения проверок: письменная, устная, комбинированная, формы: текущая, контрольная. Текущая аттестация проводится в форме письменных самостоятельных, фронтальных, групповых работ, контрольная в форме контрольных работ по разделам.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6550F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550F5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 (курса) «История»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5 КЛАСС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Style w:val="10"/>
          <w:rFonts w:eastAsiaTheme="minorHAnsi"/>
          <w:sz w:val="24"/>
          <w:szCs w:val="24"/>
        </w:rPr>
        <w:t>Личностные</w:t>
      </w:r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Древнего мира включает в себя: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•приобщение к истокам культурно-исторического наследия человечества, интерес к его познанию за рамками учебного курса и школьного обучения, осуществляемый том числе с использованием IT-технологий.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C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Древнего мира включает в себя: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•способность решать творческие и проблемные задачи, используя контекстные знания и эвристические приемы.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Формирование ИКТ-компетентности.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-искать информацию, используя различные базы данных, в том числе электронные каталоги;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-выступать с аудио и видео поддержкой; работать с программами: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подготовке м/м презентаций;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WindowsMovieMaker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для работы с видеоматериалами;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MicrosoftOfficePublisher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оформлении буклетов, публикации материалов об исторических событиях.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Древнего мира включает в себя: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- этических вопросов далекого прошлого;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•уметь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•уметь характеризовать важные факты истории Древнего мира, классифицировать и группировать их по предложенным признакам, в том числе применяя ИКТ.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•умения соотносить единичные события в отдельных странах Древнего мира с общими явлениями и процессами;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6 КЛАСС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 w:rsidRPr="006550F5">
        <w:rPr>
          <w:rFonts w:ascii="Times New Roman" w:hAnsi="Times New Roman" w:cs="Times New Roman"/>
          <w:sz w:val="24"/>
          <w:szCs w:val="24"/>
        </w:rPr>
        <w:t>результатами изучения курса истории в 6 классе являются: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9871135"/>
      <w:bookmarkEnd w:id="1"/>
      <w:r w:rsidRPr="006550F5">
        <w:rPr>
          <w:rFonts w:ascii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познавательный интерес к прошлому своей Родины;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изложение своей точки зрения, её аргументация в соответствии с возрастными </w:t>
      </w:r>
      <w:proofErr w:type="spellStart"/>
      <w:proofErr w:type="gramStart"/>
      <w:r w:rsidRPr="006550F5">
        <w:rPr>
          <w:rFonts w:ascii="Times New Roman" w:hAnsi="Times New Roman" w:cs="Times New Roman"/>
          <w:sz w:val="24"/>
          <w:szCs w:val="24"/>
        </w:rPr>
        <w:t>возможностями,с</w:t>
      </w:r>
      <w:proofErr w:type="spellEnd"/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использованием ИКТ;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проявление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как понимания чувств других людей и сопереживания им;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предше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-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ствующих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эпох;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навыки осмысления социально-нравственного опыта предшествующих поколений;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обсуждение и оценивание своих достижений, а также достижений других обучающихся под руководством педагога;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C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90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0F5">
        <w:rPr>
          <w:rFonts w:ascii="Times New Roman" w:hAnsi="Times New Roman" w:cs="Times New Roman"/>
          <w:sz w:val="24"/>
          <w:szCs w:val="24"/>
        </w:rPr>
        <w:t>результаты изучения истории включают следующие умения и навыки: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формулировать при поддержке учителя новые для себя задачи в учёбе и познавательной деятельности;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планировать при поддержке учителя пути достижения образовательных целей;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использовать современные источники информации —материалы на электронных носителях: находить информацию в индивидуальной информационной среде, среде </w:t>
      </w:r>
      <w:proofErr w:type="spellStart"/>
      <w:proofErr w:type="gramStart"/>
      <w:r w:rsidRPr="006550F5">
        <w:rPr>
          <w:rFonts w:ascii="Times New Roman" w:hAnsi="Times New Roman" w:cs="Times New Roman"/>
          <w:sz w:val="24"/>
          <w:szCs w:val="24"/>
        </w:rPr>
        <w:t>обра-зовательного</w:t>
      </w:r>
      <w:proofErr w:type="spellEnd"/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привлекать ранее изученный материал при решении познавательных задач;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ИКТ-технологии для обработки, передачи, систематизации и презентации информации;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определять свою роль в учебной группе, вклад всех участников в общий результат.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Формирование ИКТ-компетентности.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-искать информацию, используя различные базы данных, в том числе электронные каталоги;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-выступать с аудио и видео поддержкой; работать с программами: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подготовке м/м презентаций;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WindowsMovieMaker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для работы с видеоматериалами;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MicrosoftOfficePublisher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оформлении буклетов, публикации материалов об исторических событиях.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6550F5">
        <w:rPr>
          <w:rFonts w:ascii="Times New Roman" w:hAnsi="Times New Roman" w:cs="Times New Roman"/>
          <w:sz w:val="24"/>
          <w:szCs w:val="24"/>
        </w:rPr>
        <w:t>результаты изучения истории включают: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установление синхронистических связей истории Руси и стран Европы и Азии;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составление и анализ генеалогических схем и таблиц;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определение и использование исторических понятий и терминов;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понимание взаимосвязи между природными и социальными явлениями, их влияния на жизнь человека;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высказывание суждений о значении исторического и культурного наследия восточных славян и их соседей;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описание характерных, существенных черт форм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догосударственного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анализ информации, содержащейся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оценивание поступков, человеческих качеств на основе осмысления деятельности исторических личностей;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определение собственного отношения к дискуссионным проблемам прошлого;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личностное осмысление социального, духовного, нравственного опыта периода Древней и Московской Руси;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7 КЛАСС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6550F5">
        <w:rPr>
          <w:rFonts w:ascii="Times New Roman" w:hAnsi="Times New Roman" w:cs="Times New Roman"/>
          <w:sz w:val="24"/>
          <w:szCs w:val="24"/>
        </w:rPr>
        <w:t xml:space="preserve"> результатами изучения отечественной истории являются: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изложение своей точки зрения, её аргументация (в соответствии с возрастными возможностями), используя IT-технологии;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следование этическим нормам и правилам ведения диалога;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формулирование ценностных суждений и/или своей позиции по изучаемой проблеме;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как понимания чувств других людей и сопереживания им;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навыки конструктивного взаимодействия в социальном общении.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В ряду </w:t>
      </w:r>
      <w:proofErr w:type="spellStart"/>
      <w:r w:rsidRPr="00290C74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результатов изучения истории можно отметить следующие умения: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осуществлять постановку учебной задачи (при поддержке учителя);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ставить репродуктивные вопросы по изученному материалу;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ИКТ-технологии для обработки, передачи, систематизации и презентации информации;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выявлять позитивные и негативные факторы, влияющие на результаты и качество выполнения задания.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Формирование ИКТ-компетентности.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-искать информацию, используя различные базы данных, в том числе электронные каталоги;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-выступать с аудио и видео поддержкой; работать с программами: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составлении программ и технологических карт, аналитических справок и отчётов;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подготовке м/м презентаций;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WindowsMovieMaker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для работы с видеоматериалами;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MicrosoftOfficePublisher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оформлении буклетов, публикации материалов об исторических событиях.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применение основных хронологических понятий, терминов (век, его четверть, треть);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установление синхронистических связей истории России и стран Европы и Азии в XVI—XVII </w:t>
      </w:r>
      <w:proofErr w:type="spellStart"/>
      <w:proofErr w:type="gramStart"/>
      <w:r w:rsidRPr="006550F5">
        <w:rPr>
          <w:rFonts w:ascii="Times New Roman" w:hAnsi="Times New Roman" w:cs="Times New Roman"/>
          <w:sz w:val="24"/>
          <w:szCs w:val="24"/>
        </w:rPr>
        <w:t>вв,используя</w:t>
      </w:r>
      <w:proofErr w:type="spellEnd"/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IT-технологии;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составление и анализ генеалогических схем и таблиц, с использованием ИКТ.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определение и использование исторических понятий и терминов;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использование сведений из исторической карты как источника информации;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овладение представлениями об историческом пути России XVI—XVII вв. и судьбах населяющих её народов;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использование знаний о месте и роли России во все мирно-историческом процессе в изучаемый период;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высказывание суждений о значении и месте исторического и культурного наследия предков;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 xml:space="preserve"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атакже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с применением IT-технологий;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сопоставление (с помощью учителя) различных версий и оценок исторических событий и личностей;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определение и аргументация собственного отношения к дискуссионным проблемам прошлого;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8 КЛАСС</w:t>
      </w:r>
    </w:p>
    <w:p w:rsidR="000301A6" w:rsidRPr="006550F5" w:rsidRDefault="00290C74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0301A6" w:rsidRPr="00290C74">
        <w:rPr>
          <w:rFonts w:ascii="Times New Roman" w:hAnsi="Times New Roman" w:cs="Times New Roman"/>
          <w:b/>
          <w:sz w:val="24"/>
          <w:szCs w:val="24"/>
        </w:rPr>
        <w:t xml:space="preserve">ичностными </w:t>
      </w:r>
      <w:r w:rsidR="000301A6" w:rsidRPr="006550F5">
        <w:rPr>
          <w:rFonts w:ascii="Times New Roman" w:hAnsi="Times New Roman" w:cs="Times New Roman"/>
          <w:sz w:val="24"/>
          <w:szCs w:val="24"/>
        </w:rPr>
        <w:t>результатами изучения истории на данном этапе обучения являются: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 xml:space="preserve">• изложение собственного мнения, аргументация своей точки зрения в соответствии с возрастными </w:t>
      </w:r>
      <w:proofErr w:type="spellStart"/>
      <w:proofErr w:type="gramStart"/>
      <w:r w:rsidRPr="006550F5">
        <w:rPr>
          <w:rFonts w:ascii="Times New Roman" w:hAnsi="Times New Roman" w:cs="Times New Roman"/>
          <w:sz w:val="24"/>
          <w:szCs w:val="24"/>
        </w:rPr>
        <w:t>возможностями,используя</w:t>
      </w:r>
      <w:proofErr w:type="spellEnd"/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IT-технологии;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как понимания чувств других людей и сопереживания им;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осмысление социально-нравственного опыта предшествующих поколений;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обсуждение и оценивание своих достижений и достижений других обучающихся (под руководством учителя);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C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предполагают формирование следующих умений: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формулировать при поддержке учителя новые для себя задачи в учебной и познавательной деятельности;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ставить репродуктивные вопросы (на воспроизведение материала) по изученному материалу;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классифицировать; с помощью учителя выбирать основания и критерии для классификации и обобщения;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ИКТ-технологии для обработки, передачи, систематизации и презентации информации;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выявлять позитивные и негативные факторы, влияющие на результаты и качество выполнения задания;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оценивать вклад всех участников в общий результат.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Формирование ИКТ-компетентности.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-искать информацию, используя различные базы данных, в том числе электронные каталоги;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-выступать с аудио и видео поддержкой; работать с программами: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составлении программ и технологических карт, отчётов по проведенным исследованиям;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подготовке м/м презентаций;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WindowsMovieMaker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для работы с видеоматериалами;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MicrosoftOfficePublisher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оформлении буклетов, публикации материалов об исторических событиях;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ABBYY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FoxitReader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для работы с текстовыми материалами.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6550F5">
        <w:rPr>
          <w:rFonts w:ascii="Times New Roman" w:hAnsi="Times New Roman" w:cs="Times New Roman"/>
          <w:sz w:val="24"/>
          <w:szCs w:val="24"/>
        </w:rPr>
        <w:t>результаты изучения истории включают: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способность применять понятийный аппарат исторического знания,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числе применяя IT-технологии;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умение изучать информацию различных исторических источников, раскрывая их познавательную ценность;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расширение опыта оценочной деятельности на основе осмысления жизни и деяний личностей и народов в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 знать и понимать: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имена выдающихся деятелей XVIII в., важнейшие факты их биографии;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основные этапы и ключевые события всеобщей истории периода конца XVII — XVIII в.;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важнейшие достижения культуры и системы ценностей, сформировавшиеся в ходе исторического развития;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изученные виды исторических источников;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 уметь: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определять на основе учебного материала причины и следствия важнейших исторических событий;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</w:t>
      </w:r>
      <w:r w:rsidRPr="006550F5">
        <w:rPr>
          <w:rFonts w:ascii="Times New Roman" w:hAnsi="Times New Roman" w:cs="Times New Roman"/>
          <w:sz w:val="24"/>
          <w:szCs w:val="24"/>
        </w:rPr>
        <w:lastRenderedPageBreak/>
        <w:t>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9 КЛАСС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в.;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эмоционально положительное принятие своей этнической идентичности;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к истории родного края, его культурным и историческим памятникам;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устойчивый познавательный интерес к прошлому своей Родины;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внимательное отношение к ценностям семьи, осознание её роли в истории страны;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развитие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коммуникативной компетентности, умения вести диалог на основе равноправных отношений и взаимного уважения и </w:t>
      </w:r>
      <w:proofErr w:type="spellStart"/>
      <w:proofErr w:type="gramStart"/>
      <w:r w:rsidRPr="006550F5">
        <w:rPr>
          <w:rFonts w:ascii="Times New Roman" w:hAnsi="Times New Roman" w:cs="Times New Roman"/>
          <w:sz w:val="24"/>
          <w:szCs w:val="24"/>
        </w:rPr>
        <w:t>принятия,используя</w:t>
      </w:r>
      <w:proofErr w:type="spellEnd"/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IT- технологии;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готовность к выбору профильного образования, определение своих профессиональных предпочтений.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C7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 умения и навыки: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самостоятельно контролировать своё время и управлять им;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выявлять разные точки зрения и сравнивать их, прежде чем принимать решения и делать выбор;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необходимую взаимопомощь путём сотрудничества;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осуществлять контроль, коррекцию, оценку действий партнёра, уметь убеждать;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оказывать поддержку и содействие тем, от кого зависит достижение цели в совместной деятельности;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осуществлять расширенный поиск информации с использованием ресурсов библиотек и Интернета;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проводить сравнение,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типологизацию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выявлять проблему, аргументировать её актуальность;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делать умозаключения и выводы на основе аргументации;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Формирование ИКТ-компетентности.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-искать информацию, используя различные базы данных, в том числе электронные каталоги;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-выступать с аудио и видео поддержкой; работать с программами: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составлении программ и технологических карт, отчётов по проведенным исследованиям;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подготовке м/м презентаций;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WindowsMovieMaker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для работы с видеоматериалами;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MicrosoftOfficePublisher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при оформлении буклетов, публикации материалов об исторических событиях;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ABBYY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FoxitReader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– для работы с текстовыми материалами.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7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6550F5">
        <w:rPr>
          <w:rFonts w:ascii="Times New Roman" w:hAnsi="Times New Roman" w:cs="Times New Roman"/>
          <w:sz w:val="24"/>
          <w:szCs w:val="24"/>
        </w:rPr>
        <w:t xml:space="preserve"> результаты изучения истории включают: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представление о территории России и её границах, об их изменениях на протяжении XIX в.;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знание истории и географии края, его достижений и культурных традиций в изучаемый период;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представление о социально-политическом устройстве Российской империи в XIX в.;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умение ориентироваться в особенностях социальных отношений и взаимодействий социальных групп, применяя IT-технологии;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представление о социальной стратификации и её эволюции на протяжении XIX в.;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определение и использование основных исторических понятий периода;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установление причинно-следственных связей, объяснение исторических явлений;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установление синхронистических связей истории России и стран Европы, Америки и Азии в XIX в.;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• составление и анализ генеалогических схем и </w:t>
      </w:r>
      <w:proofErr w:type="spellStart"/>
      <w:proofErr w:type="gramStart"/>
      <w:r w:rsidRPr="006550F5">
        <w:rPr>
          <w:rFonts w:ascii="Times New Roman" w:hAnsi="Times New Roman" w:cs="Times New Roman"/>
          <w:sz w:val="24"/>
          <w:szCs w:val="24"/>
        </w:rPr>
        <w:t>таблиц,с</w:t>
      </w:r>
      <w:proofErr w:type="spellEnd"/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использованием IT-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текхнологий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),с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использованием IT-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текхнологий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анализ и историческая оценка действий исторических личностей и принимаемых ими решений;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сопоставление (при помощи учителя) различных версий и оценок исторических событий и личностей;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предмета, курса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способность применять исторические знания для осмысления общественных событий и явлений прошлого и современности;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История Древнего мира (5 класс). Выпускник научится: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проводить поиск информации в отрывках исторических текстов, материальных памятниках Древнего мира;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давать оценку наиболее значительным событиям и личностям древней истории.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давать характеристику общественного строя древних государств;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сопоставлять свидетельства различных исторических источников, выявляя в них общее и различия;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видеть проявления влияния античного искусства в окружающей среде;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высказывать суждения о значении и месте исторического и культурного наследия древних обществ в мировой истории.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История Средних веков. От Древней Руси к Российскому государству (VIII –XV вв.) (6 класс). Выпускник научится: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отечественной и всеобщей истории Средних веков;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• сопоставлять развитие Руси и других стран в период Средневековья, показывать общие черты и особенности;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 всеобщей истории Средних веков.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давать сопоставительную характеристику политического устройства государств Средневековья (Русь, Запад, Восток);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сравнивать свидетельства различных исторических источников, выявляя в них общее и различия;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</w:t>
      </w:r>
      <w:r w:rsidR="004F2080" w:rsidRPr="006550F5"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История Нового времени. Россия в XVI – ХIХ веках (7–9 класс). Выпускник научится: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анализировать информацию различных источников по отечественной и всеобщей истории Нового времени;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сопоставлять развитие России и других стран в Новое время, сравнивать исторические ситуации и события;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 всеобщей истории Нового времени.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используя историческую карту, характеризовать социально-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экономическое и политическое развитие России, других государств в Новое время;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сравнивать развитие России и других стран в Новое время, объяснять, в чем заключались общие черты и особенности;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курса «История»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История России. Всеобщая история.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класс )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68 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Ведение. Что изучает история.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Древнейшие люди. Родовые общины охотников и собирателей. Возникновение искусства и религиозных верований. Первобытные земледельцы и скотоводы. Возникновение земледелия и скотоводства. Появление неравенства и знати. Счет лет в истории. Историческая хронология. Измерение времени по годам.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Древний Египет. 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Западная Азия в древности. Древнее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. Вавилонский царь Хаммурапи и его законы. Финикийские мореплаватели. Библейские сказания. Древнееврейское царство. Ассирийская держава. Персидская держава «царя царей».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Индия и Китай в древности. Природа и люди Древней Индии. Индийские касты. Чему учил китайский мудрец Конфуций. Первый властелин единого Китая.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Древнейшая Греция. Греки и критяне. Микены и Троя. Поэма Гомера «Илиада». Поэма Гомера «Одиссея». Религия древних греков.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Полисы Греции и их борьба с персидским нашествием. Земледельцы Аттики теряют землю и свободу. Зарождение демократии в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Возвышение Афин в V в. до н.э. В гаванях афинского порта Пирей. В городе богини Афины. В афинских школах и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. В афинском театре. Афинская демократия при Перикле.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Македонские завоевания в IV в. до н.э. Города Эллады подчиняются Македонии. Поход Александра Македонского на Восток. В Александрии Египетской.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Рим: от его возникновения до установления господства над Италией. Древний Рим. Завоевание Римом Италии. Устройство Римской республики.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Рим – сильнейшая держава Средиземноморья. Вторая война Рима с Карфагеном. Установление господства Рима во всем Средиземноморье. Рабство в Древнем Риме. Гражданские войны в Риме. Земельный закон братьев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. Восстание Спартака. Единовластие Цезаря. Установление империи.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Римская империя в первые века нашей эры. Соседи Римской империи. В Риме при императоре Нероне. Первые христиане и их учение. Первые христиане и их учение. Расцвет Римской империи во II в. н.э. Вечный город и его жители.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Разгром Рима германцами и падение Западной Римской империи. Римская империя при Константине. Взятие Рима варварами.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6 класс (26ч)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Введение. Живое Средневековье.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Становление средневековой Европы (VI-XI вв.). Образование варварских королевств. Государство франков и христианская церковь в VI-VIII вв. Возникновение и распад </w:t>
      </w:r>
      <w:r w:rsidRPr="006550F5">
        <w:rPr>
          <w:rFonts w:ascii="Times New Roman" w:hAnsi="Times New Roman" w:cs="Times New Roman"/>
          <w:sz w:val="24"/>
          <w:szCs w:val="24"/>
        </w:rPr>
        <w:lastRenderedPageBreak/>
        <w:t>империи Карла Великого. Феодальная раздробленность Западной Европы в IX-XI вв. Англия в раннее Средневековье.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Византийская империя и славяне в VI-XI вв. Византия при Юстиниане. Борьба империи с внешними врагами. Культура Византии. Образование славянских государств.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Арабы в VI-XI вв. Возникновение ислама. Арабский халифат и его распад. Культура стран халифата.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Феодалы и крестьяне. Средневековая деревня и ее обитатели. В рыцарском замке. Средневековый город в Западной и Центральной Европе. Формирование средневековых городов. Горожане и их образ жизни. Торговля в Средние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века.Католическая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церковь в XI-XIII вв. Крестовые походы. Могущество папской власти. Католическая церковь и еретики. Крестовые походы.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Образование централизованных государств в Западной Европе (XI-XV вв.) Как происходило объединение Франции. Что англичане считают началом своих свобод. Столетняя война. Усиление королевской власти в конце XV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XII-XV вв.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Славянские государства и Византия в XIV-XV вв. Гуситское движение в Чехии. Завоевание турками-османами Балканского полуострова. Культура Западной Европы в Средние века. Средневековое искусство. Культура раннего Возрождения в Италии. Научные открытия и изобретения. Народы Азии, Америки и Африки в Средние века. Средневековая Азия: Китай, Индия, Япония. Государства и народы Африки и доколумбовой Америки.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7 класс (28ч)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Мир в начале Нового времени. Великие географические открытия.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Возрождение. Реформация. 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XVI-XVII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Первые революции Нового времени. Международные отношения (борьба за первенство в Европе и колониях). 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Традиционные общества Востока. Начало европейской колонизации. Государства Востока: традиционное общество в эпоху раннего Нового времени. Начало европейской колонизации.</w:t>
      </w:r>
    </w:p>
    <w:p w:rsidR="00C169DA" w:rsidRPr="006550F5" w:rsidRDefault="00C169DA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На основании методических рекомендаций   для </w:t>
      </w:r>
      <w:r w:rsidR="00954481" w:rsidRPr="006550F5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Pr="006550F5">
        <w:rPr>
          <w:rFonts w:ascii="Times New Roman" w:hAnsi="Times New Roman" w:cs="Times New Roman"/>
          <w:sz w:val="24"/>
          <w:szCs w:val="24"/>
        </w:rPr>
        <w:t>Тамбовской области по реализации требований Историко-Культурного стандарта</w:t>
      </w:r>
      <w:r w:rsidR="002E3F89" w:rsidRPr="006550F5">
        <w:rPr>
          <w:rFonts w:ascii="Times New Roman" w:hAnsi="Times New Roman" w:cs="Times New Roman"/>
          <w:sz w:val="24"/>
          <w:szCs w:val="24"/>
        </w:rPr>
        <w:t>, при переходе</w:t>
      </w:r>
      <w:r w:rsidRPr="006550F5">
        <w:rPr>
          <w:rFonts w:ascii="Times New Roman" w:hAnsi="Times New Roman" w:cs="Times New Roman"/>
          <w:sz w:val="24"/>
          <w:szCs w:val="24"/>
        </w:rPr>
        <w:t xml:space="preserve"> на линейную систему изучения в 2017-2018гг</w:t>
      </w:r>
      <w:r w:rsidR="002E3F89" w:rsidRPr="006550F5">
        <w:rPr>
          <w:rFonts w:ascii="Times New Roman" w:hAnsi="Times New Roman" w:cs="Times New Roman"/>
          <w:sz w:val="24"/>
          <w:szCs w:val="24"/>
        </w:rPr>
        <w:t>.,</w:t>
      </w:r>
      <w:r w:rsidRPr="006550F5">
        <w:rPr>
          <w:rFonts w:ascii="Times New Roman" w:hAnsi="Times New Roman" w:cs="Times New Roman"/>
          <w:sz w:val="24"/>
          <w:szCs w:val="24"/>
        </w:rPr>
        <w:t xml:space="preserve"> изучение Всеобщей истории в 7классе на основе</w:t>
      </w:r>
      <w:r w:rsidR="00E202CC" w:rsidRPr="006550F5">
        <w:rPr>
          <w:rFonts w:ascii="Times New Roman" w:hAnsi="Times New Roman" w:cs="Times New Roman"/>
          <w:sz w:val="24"/>
          <w:szCs w:val="24"/>
        </w:rPr>
        <w:t xml:space="preserve"> </w:t>
      </w:r>
      <w:r w:rsidRPr="006550F5">
        <w:rPr>
          <w:rFonts w:ascii="Times New Roman" w:hAnsi="Times New Roman" w:cs="Times New Roman"/>
          <w:sz w:val="24"/>
          <w:szCs w:val="24"/>
        </w:rPr>
        <w:t xml:space="preserve">  использования УМК под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 xml:space="preserve">редакцией 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proofErr w:type="gramEnd"/>
      <w:r w:rsidR="002E3F89" w:rsidRPr="006550F5">
        <w:rPr>
          <w:rFonts w:ascii="Times New Roman" w:hAnsi="Times New Roman" w:cs="Times New Roman"/>
          <w:sz w:val="24"/>
          <w:szCs w:val="24"/>
        </w:rPr>
        <w:t xml:space="preserve"> А.Я.</w:t>
      </w:r>
      <w:r w:rsidRPr="006550F5">
        <w:rPr>
          <w:rFonts w:ascii="Times New Roman" w:hAnsi="Times New Roman" w:cs="Times New Roman"/>
          <w:sz w:val="24"/>
          <w:szCs w:val="24"/>
        </w:rPr>
        <w:t xml:space="preserve"> «Новая история» будет заканчиваться второй половиной 17в.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8 класс (28ч)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Введение. Мир в на рубеже XVII-XVIII вв. Европейское общество в раннее в начале XVIII 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Эпоха Просвещения. Время преобразований. 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Страны Востока в XVIII вв. Традиционные общества Востока. Начало европейской колонизации.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Международные отношения в XVIII в. Европейские конфликты и дипломатия.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9 класс (68ч)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Введение. Мир на рубеже XVIII–XIX вв. От традиционного общества к обществу индустриальному.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Становление индустриального общества. 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Строительство новой Европы. 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1830 г. к политическому кризису. Франция: революция 1848 г. и Вторая империя. Германия: на пути к единству. «Нужна ли нам единая и неделимая Италия?» Война, изменившая карту Европы. Парижская коммуна.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Страны Западной Европы в конце XIX в. Успехи и проблемы индустриального общества. Германская империя: борьба за «место под солнцем». Великобритания: конец Викторианской эпохи. Франция: Третья республика. Италия: время реформ и колониальных захватов. От Австрийской империи к Австро-Венгрии: поиски выхода из кризиса.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Две Америки. 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Традиционные общества в XIX в.: новый этап колониализма. 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Международные отношения: обострение противоречий. Международные отношения на рубеже XIX–XX вв. Обострение колониальных противоречий.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Новейшая история: понятие и периодизация. Индустриальное общество в начале XX в. «Новый империализм». Предпосылки Первой мировой войны. Политическое развитие в начале XX 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История России.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6 класс (40 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Введение. Наша Родина Россия.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древности.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Русь в IX — первой половине XII в.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Русь в середине ХII — начале XIII в. Политическая раздробленность в Европе и на Руси. Владимиро-Суздальское княжество. Новгородская республика. Южные и юго-западные русские княжества.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Русские земли в середине XIII — XIV в. Монгольская империя и изменение политической картины мира.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Батыево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Формирование единого Русского государства. Русские земли на политической карте Европы и мира в начале XV в. Московское княжество в первой половине XV в. Распад Золотой Орды и его последствия. Московское государство и его соседи во второй половине XV в. Русская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7 класс (40ч)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Россия в XVI в. Мир и Россия в начале эпохи Великих географических открытий. Территория, население и хозяйство России в начале XVI в. Формирование единых государств в Европе и России. Российское государство в первой трети XVI в.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Культура и повседневная жизнь народов России в XVI 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 xml:space="preserve">Смутное время. Россия при первых Романовых. Внешнеполитические связи России с Европой и Азией в конце XVI — начале XVII в. Смута в Российском государстве. Окончание Смутного времени. Экономическое развитие России в XVII в. Россия при первых Романовых: перемены в государственном устройстве. Изменения в социальной структуре российского общества. Народные движения в XVII в. Россия в системе международных отношений. «Под рукой» российского государя: вхождение Украины в состав России. Русская православная церковь в XVII в. Реформа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Cословный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8 класс (40ч)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Введение. У истоков российской модернизации.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Россия в эпоху преобразований Петра I. 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Россия при наследниках Петра I: эпоха дворцовых переворотов. 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Российская империя при Екатерине II. 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Екатерины II. Внешняя политика Екатерины II. Начало освоения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 Крыма. Россия при Павле I. Внутренняя политика Павла I. Внешняя политика Павла I. Культурное пространство Российской империи в XVIII в. 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9 класс (40ч)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lastRenderedPageBreak/>
        <w:t>Россия в первой четверти XIX в. Россия и мир на рубеже XVIII—XIX вв. Александр I: начало правления. Реформы М. М. Сперанского. Внешняя политика Александра I в 1801—1812 гг. Отечественная война 1812 г. Заграничные походы русской армии. Внешняя политика Александра I в 1813—1825 гг. Либеральные и охранительные тенденции во внутренней политике Александра I в 1815—1825 гг. Национальная политика Александра I. Социально-экономическое развитие страны в первой четверти XIX в. Общественное движение при Александре I. Выступление декабристов.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Россия во второй четверти XIX в. Реформаторские и консервативные тенденции во внутренней политике Николая I.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1817—1864 гг. Крымская война 1853—1856 гг. Культурное пространство империи в первой половине XIX 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Россия в эпоху Великих реформ. Европейская индустриализация и предпосылки реформ в России. Александр II: начало правления. Крестьянская реформа 1861 г Реформы 1860—1870-х гг.: социальная и правовая модернизация.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Россия в 1880—1890-е гг. 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Россия в начале XX в. 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>3.Учебно-методическое и материально-техническое обеспечение образовательной деятельности</w:t>
      </w:r>
      <w:r w:rsidR="001817F9">
        <w:rPr>
          <w:rFonts w:ascii="Times New Roman" w:hAnsi="Times New Roman" w:cs="Times New Roman"/>
          <w:sz w:val="24"/>
          <w:szCs w:val="24"/>
        </w:rPr>
        <w:t>:</w:t>
      </w:r>
    </w:p>
    <w:p w:rsidR="001817F9" w:rsidRDefault="001817F9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F9" w:rsidRDefault="001817F9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F9" w:rsidRDefault="001817F9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F9" w:rsidRDefault="001817F9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F9" w:rsidRDefault="001817F9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Учебная литература</w:t>
      </w:r>
      <w:r w:rsidR="001817F9">
        <w:rPr>
          <w:rFonts w:ascii="Times New Roman" w:hAnsi="Times New Roman" w:cs="Times New Roman"/>
          <w:sz w:val="24"/>
          <w:szCs w:val="24"/>
        </w:rPr>
        <w:t>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Е. В., Донской Г. М. История Средних веков. Под редакцией А. А. Сванидзе. 6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М. "Просвещение"</w:t>
      </w:r>
      <w:r w:rsidR="00644EAC">
        <w:rPr>
          <w:rFonts w:ascii="Times New Roman" w:hAnsi="Times New Roman" w:cs="Times New Roman"/>
          <w:sz w:val="24"/>
          <w:szCs w:val="24"/>
        </w:rPr>
        <w:t>2017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Г. И, Свенцицкая И.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 xml:space="preserve"> История Древнего мира. 5 </w:t>
      </w:r>
      <w:proofErr w:type="gramStart"/>
      <w:r w:rsidRPr="006550F5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550F5">
        <w:rPr>
          <w:rFonts w:ascii="Times New Roman" w:hAnsi="Times New Roman" w:cs="Times New Roman"/>
          <w:sz w:val="24"/>
          <w:szCs w:val="24"/>
        </w:rPr>
        <w:t>М. "Просвещение</w:t>
      </w:r>
      <w:r w:rsidR="00644EAC">
        <w:rPr>
          <w:rFonts w:ascii="Times New Roman" w:hAnsi="Times New Roman" w:cs="Times New Roman"/>
          <w:sz w:val="24"/>
          <w:szCs w:val="24"/>
        </w:rPr>
        <w:t>.2017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6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Стафанович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П.С.,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  <w:r w:rsidR="00644EAC">
        <w:rPr>
          <w:rFonts w:ascii="Times New Roman" w:hAnsi="Times New Roman" w:cs="Times New Roman"/>
          <w:sz w:val="24"/>
          <w:szCs w:val="24"/>
        </w:rPr>
        <w:t>.2017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7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  <w:r w:rsidR="00644EAC">
        <w:rPr>
          <w:rFonts w:ascii="Times New Roman" w:hAnsi="Times New Roman" w:cs="Times New Roman"/>
          <w:sz w:val="24"/>
          <w:szCs w:val="24"/>
        </w:rPr>
        <w:t>.2017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8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</w:t>
      </w:r>
      <w:r w:rsidR="00644EAC">
        <w:rPr>
          <w:rFonts w:ascii="Times New Roman" w:hAnsi="Times New Roman" w:cs="Times New Roman"/>
          <w:sz w:val="24"/>
          <w:szCs w:val="24"/>
        </w:rPr>
        <w:t>.2017</w:t>
      </w:r>
      <w:r w:rsidRPr="006550F5">
        <w:rPr>
          <w:rFonts w:ascii="Times New Roman" w:hAnsi="Times New Roman" w:cs="Times New Roman"/>
          <w:sz w:val="24"/>
          <w:szCs w:val="24"/>
        </w:rPr>
        <w:t>"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-История России. 9 класс. Арсентьев Н.М., Данилов А.А.,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А.А., и др./Под ред.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  <w:r w:rsidR="00644EAC">
        <w:rPr>
          <w:rFonts w:ascii="Times New Roman" w:hAnsi="Times New Roman" w:cs="Times New Roman"/>
          <w:sz w:val="24"/>
          <w:szCs w:val="24"/>
        </w:rPr>
        <w:t>.2017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. 8 класс. - М. "Просвещение"</w:t>
      </w:r>
      <w:r w:rsidR="00644EAC">
        <w:rPr>
          <w:rFonts w:ascii="Times New Roman" w:hAnsi="Times New Roman" w:cs="Times New Roman"/>
          <w:sz w:val="24"/>
          <w:szCs w:val="24"/>
        </w:rPr>
        <w:t>.2017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t>Программное обеспечение курса: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MicrosoftOfficeWord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MicrosoftOfficeExcel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50F5">
        <w:rPr>
          <w:rFonts w:ascii="Times New Roman" w:hAnsi="Times New Roman" w:cs="Times New Roman"/>
          <w:sz w:val="24"/>
          <w:szCs w:val="24"/>
          <w:lang w:val="en-US"/>
        </w:rPr>
        <w:t>MicrosoftOfficePowerPoint</w:t>
      </w:r>
      <w:proofErr w:type="spellEnd"/>
      <w:r w:rsidRPr="006550F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0F5">
        <w:rPr>
          <w:rFonts w:ascii="Times New Roman" w:hAnsi="Times New Roman" w:cs="Times New Roman"/>
          <w:sz w:val="24"/>
          <w:szCs w:val="24"/>
          <w:lang w:val="en-US"/>
        </w:rPr>
        <w:t>-Windows</w:t>
      </w:r>
      <w:proofErr w:type="gramStart"/>
      <w:r w:rsidRPr="006550F5">
        <w:rPr>
          <w:rFonts w:ascii="Times New Roman" w:hAnsi="Times New Roman" w:cs="Times New Roman"/>
          <w:sz w:val="24"/>
          <w:szCs w:val="24"/>
          <w:lang w:val="en-US"/>
        </w:rPr>
        <w:t>  Movie</w:t>
      </w:r>
      <w:proofErr w:type="gramEnd"/>
      <w:r w:rsidRPr="006550F5">
        <w:rPr>
          <w:rFonts w:ascii="Times New Roman" w:hAnsi="Times New Roman" w:cs="Times New Roman"/>
          <w:sz w:val="24"/>
          <w:szCs w:val="24"/>
          <w:lang w:val="en-US"/>
        </w:rPr>
        <w:t>  Maker;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0F5">
        <w:rPr>
          <w:rFonts w:ascii="Times New Roman" w:hAnsi="Times New Roman" w:cs="Times New Roman"/>
          <w:sz w:val="24"/>
          <w:szCs w:val="24"/>
          <w:lang w:val="en-US"/>
        </w:rPr>
        <w:t>-Microsoft Office Publisher;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0F5">
        <w:rPr>
          <w:rFonts w:ascii="Times New Roman" w:hAnsi="Times New Roman" w:cs="Times New Roman"/>
          <w:sz w:val="24"/>
          <w:szCs w:val="24"/>
          <w:lang w:val="en-US"/>
        </w:rPr>
        <w:t xml:space="preserve">- ABBYY Fine Reader, </w:t>
      </w:r>
      <w:proofErr w:type="spellStart"/>
      <w:r w:rsidRPr="006550F5">
        <w:rPr>
          <w:rFonts w:ascii="Times New Roman" w:hAnsi="Times New Roman" w:cs="Times New Roman"/>
          <w:sz w:val="24"/>
          <w:szCs w:val="24"/>
          <w:lang w:val="en-US"/>
        </w:rPr>
        <w:t>Foxit</w:t>
      </w:r>
      <w:proofErr w:type="spellEnd"/>
      <w:r w:rsidRPr="006550F5">
        <w:rPr>
          <w:rFonts w:ascii="Times New Roman" w:hAnsi="Times New Roman" w:cs="Times New Roman"/>
          <w:sz w:val="24"/>
          <w:szCs w:val="24"/>
          <w:lang w:val="en-US"/>
        </w:rPr>
        <w:t xml:space="preserve"> Reader;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- 1 С: Образование;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 Открытые образовательные модульные мультимедиа системы (ОМС);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;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- Гарант.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Интернет-ресурсы.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Министерство образования РФ: http://www.informika.ru/; http://www.ed.gov.ru/; http://www.edu.ru/.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Единая Интернет - коллекция цифровых образовательных ресурсов. - Режим доступа: http://school-collection.edu.ru/collection/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Архив учебных программ и презентаций: http://www.rusedu.ru/matematika/list_30.html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proofErr w:type="spellStart"/>
      <w:r w:rsidRPr="006550F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550F5">
        <w:rPr>
          <w:rFonts w:ascii="Times New Roman" w:hAnsi="Times New Roman" w:cs="Times New Roman"/>
          <w:sz w:val="24"/>
          <w:szCs w:val="24"/>
        </w:rPr>
        <w:t>: 5–11 классы: http://www.kokch.kts.ru/cdo/.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Портал готовых презентаций: http://prezentacii.com/matematike/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Педагогическая мастерская, уроки в Интернет и многое другое: http://teacher.fio.ru.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Новые технологии в образовании: http://edu.secna.ru/main/.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  <w:r w:rsidRPr="006550F5">
        <w:rPr>
          <w:rFonts w:ascii="Times New Roman" w:hAnsi="Times New Roman" w:cs="Times New Roman"/>
          <w:sz w:val="24"/>
          <w:szCs w:val="24"/>
        </w:rPr>
        <w:t>Мир энциклопедий: http://www.rubricon.ru/; http://www.encyclopedia.ru/</w:t>
      </w: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1A6" w:rsidRPr="006550F5" w:rsidRDefault="000301A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386" w:rsidRDefault="00227386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72A" w:rsidRDefault="00C9772A" w:rsidP="004F20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</w:font>
  <w:font w:name="yandex-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FC"/>
    <w:rsid w:val="000301A6"/>
    <w:rsid w:val="000664CD"/>
    <w:rsid w:val="000D1AE4"/>
    <w:rsid w:val="001137B8"/>
    <w:rsid w:val="00150563"/>
    <w:rsid w:val="0016784A"/>
    <w:rsid w:val="001817F9"/>
    <w:rsid w:val="00227386"/>
    <w:rsid w:val="00290C74"/>
    <w:rsid w:val="002E3F89"/>
    <w:rsid w:val="00453C50"/>
    <w:rsid w:val="004F2080"/>
    <w:rsid w:val="00621545"/>
    <w:rsid w:val="00644EAC"/>
    <w:rsid w:val="006550F5"/>
    <w:rsid w:val="00757BA8"/>
    <w:rsid w:val="00790072"/>
    <w:rsid w:val="008342A2"/>
    <w:rsid w:val="00954481"/>
    <w:rsid w:val="0096628F"/>
    <w:rsid w:val="00A53838"/>
    <w:rsid w:val="00AA12DA"/>
    <w:rsid w:val="00AE667E"/>
    <w:rsid w:val="00B93C7F"/>
    <w:rsid w:val="00C169DA"/>
    <w:rsid w:val="00C9772A"/>
    <w:rsid w:val="00D04AD2"/>
    <w:rsid w:val="00DD376B"/>
    <w:rsid w:val="00E202CC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DC154-115F-41EB-BD88-6B0DC72C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0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301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1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01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themeislands">
    <w:name w:val="attach_theme_islands"/>
    <w:basedOn w:val="a"/>
    <w:rsid w:val="000301A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uttonthemeislands">
    <w:name w:val="button_theme_islands"/>
    <w:basedOn w:val="a"/>
    <w:rsid w:val="000301A6"/>
    <w:pPr>
      <w:spacing w:after="0" w:line="240" w:lineRule="auto"/>
      <w:jc w:val="center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attachfile">
    <w:name w:val="attach__fi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ttachno-file">
    <w:name w:val="attach__no-fi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">
    <w:name w:val="icon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img">
    <w:name w:val="icon&gt;img"/>
    <w:basedOn w:val="a"/>
    <w:rsid w:val="000301A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vg">
    <w:name w:val="icon&gt;svg"/>
    <w:basedOn w:val="a"/>
    <w:rsid w:val="000301A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able">
    <w:name w:val="modal__table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ell">
    <w:name w:val="modal__cell"/>
    <w:basedOn w:val="a"/>
    <w:rsid w:val="00030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ent">
    <w:name w:val="modal__conten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themesimple">
    <w:name w:val="attach_theme_simp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themesimple">
    <w:name w:val="button_theme_simple"/>
    <w:basedOn w:val="a"/>
    <w:rsid w:val="000301A6"/>
    <w:pPr>
      <w:shd w:val="clear" w:color="auto" w:fill="FFFFFF"/>
      <w:spacing w:after="0" w:line="240" w:lineRule="auto"/>
      <w:jc w:val="center"/>
    </w:pPr>
    <w:rPr>
      <w:rFonts w:ascii="inherit" w:eastAsia="Times New Roman" w:hAnsi="inherit" w:cs="Times New Roman"/>
      <w:color w:val="000000"/>
      <w:sz w:val="24"/>
      <w:szCs w:val="24"/>
      <w:lang w:eastAsia="ru-RU"/>
    </w:rPr>
  </w:style>
  <w:style w:type="paragraph" w:customStyle="1" w:styleId="checkboxthemeislands">
    <w:name w:val="checkbox_theme_islands"/>
    <w:basedOn w:val="a"/>
    <w:rsid w:val="000301A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inputthemeislands">
    <w:name w:val="input_theme_islands"/>
    <w:basedOn w:val="a"/>
    <w:rsid w:val="000301A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linkthemeislands">
    <w:name w:val="link_theme_islands"/>
    <w:basedOn w:val="a"/>
    <w:rsid w:val="000301A6"/>
    <w:pPr>
      <w:spacing w:before="100" w:beforeAutospacing="1" w:after="100" w:afterAutospacing="1" w:line="240" w:lineRule="auto"/>
    </w:pPr>
    <w:rPr>
      <w:rFonts w:ascii="yandex-sans" w:eastAsia="Times New Roman" w:hAnsi="yandex-sans" w:cs="Helvetica"/>
      <w:color w:val="0044BB"/>
      <w:sz w:val="24"/>
      <w:szCs w:val="24"/>
      <w:lang w:eastAsia="ru-RU"/>
    </w:rPr>
  </w:style>
  <w:style w:type="paragraph" w:customStyle="1" w:styleId="popupthemeislands">
    <w:name w:val="popup_theme_islands"/>
    <w:basedOn w:val="a"/>
    <w:rsid w:val="000301A6"/>
    <w:pPr>
      <w:shd w:val="clear" w:color="auto" w:fill="FFFFFF"/>
      <w:spacing w:after="0" w:line="240" w:lineRule="auto"/>
      <w:ind w:left="-18913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themesimple">
    <w:name w:val="popup_theme_simple"/>
    <w:basedOn w:val="a"/>
    <w:rsid w:val="000301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nkthemesimple">
    <w:name w:val="link_theme_simp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menuthemeislands">
    <w:name w:val="menu_theme_islands"/>
    <w:basedOn w:val="a"/>
    <w:rsid w:val="000301A6"/>
    <w:pPr>
      <w:shd w:val="clear" w:color="auto" w:fill="FFFFFF"/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nu-itemthemeislands">
    <w:name w:val="menu-item_theme_islands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themesimple">
    <w:name w:val="menu-item_theme_simp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themeislands">
    <w:name w:val="modal_theme_islands"/>
    <w:basedOn w:val="a"/>
    <w:rsid w:val="000301A6"/>
    <w:pPr>
      <w:spacing w:after="0" w:line="240" w:lineRule="auto"/>
      <w:ind w:left="-18913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themesimple">
    <w:name w:val="modal_theme_simp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themeislands">
    <w:name w:val="page_theme_islands"/>
    <w:basedOn w:val="a"/>
    <w:rsid w:val="000301A6"/>
    <w:pPr>
      <w:shd w:val="clear" w:color="auto" w:fill="FFFFFF"/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customStyle="1" w:styleId="progressbarthemesimple">
    <w:name w:val="progressbar_theme_simple"/>
    <w:basedOn w:val="a"/>
    <w:rsid w:val="000301A6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radiothemeislands">
    <w:name w:val="radio_theme_islands"/>
    <w:basedOn w:val="a"/>
    <w:rsid w:val="000301A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electthemeislands">
    <w:name w:val="select_theme_islands"/>
    <w:basedOn w:val="a"/>
    <w:rsid w:val="000301A6"/>
    <w:pPr>
      <w:spacing w:before="100" w:beforeAutospacing="1" w:after="100" w:afterAutospacing="1" w:line="240" w:lineRule="auto"/>
      <w:textAlignment w:val="bottom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textareathemeislands">
    <w:name w:val="textarea_theme_islands"/>
    <w:basedOn w:val="a"/>
    <w:rsid w:val="000301A6"/>
    <w:pPr>
      <w:shd w:val="clear" w:color="auto" w:fill="FFFFFF"/>
      <w:spacing w:after="0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calendarday">
    <w:name w:val="calendar__day"/>
    <w:basedOn w:val="a"/>
    <w:rsid w:val="000301A6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yname">
    <w:name w:val="calendar__dayname"/>
    <w:basedOn w:val="a"/>
    <w:rsid w:val="000301A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name">
    <w:name w:val="calendar__name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">
    <w:name w:val="tumbler__sticker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themesimple">
    <w:name w:val="spin_theme_simple"/>
    <w:basedOn w:val="a"/>
    <w:rsid w:val="000301A6"/>
    <w:pPr>
      <w:pBdr>
        <w:top w:val="dashed" w:sz="12" w:space="0" w:color="000000"/>
        <w:left w:val="dashed" w:sz="12" w:space="0" w:color="000000"/>
        <w:bottom w:val="dashed" w:sz="12" w:space="0" w:color="000000"/>
        <w:right w:val="dashed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extareathemesimple">
    <w:name w:val="textarea_theme_simple"/>
    <w:basedOn w:val="a"/>
    <w:rsid w:val="000301A6"/>
    <w:pPr>
      <w:shd w:val="clear" w:color="auto" w:fill="FFFFFF"/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calendardaytypeweekend">
    <w:name w:val="calendar__day_type_weekend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calendardaynametypeweekend">
    <w:name w:val="calendar__dayname_type_weekend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calendar">
    <w:name w:val="calendar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title">
    <w:name w:val="calendar__title"/>
    <w:basedOn w:val="a"/>
    <w:rsid w:val="000301A6"/>
    <w:pPr>
      <w:spacing w:before="100" w:beforeAutospacing="1" w:after="12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arrow">
    <w:name w:val="calendar__arrow"/>
    <w:basedOn w:val="a"/>
    <w:rsid w:val="000301A6"/>
    <w:pPr>
      <w:spacing w:after="0" w:line="240" w:lineRule="auto"/>
      <w:ind w:left="-180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arrowdirectionleft">
    <w:name w:val="calendar__arrow_direction_lef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arrowdirectionright">
    <w:name w:val="calendar__arrow_direction_righ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ystatecurrent">
    <w:name w:val="calendar__day_state_current"/>
    <w:basedOn w:val="a"/>
    <w:rsid w:val="000301A6"/>
    <w:pPr>
      <w:spacing w:after="0" w:line="240" w:lineRule="auto"/>
      <w:ind w:right="-1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alendar">
    <w:name w:val="input__calendar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box">
    <w:name w:val="tumbler__box"/>
    <w:basedOn w:val="a"/>
    <w:rsid w:val="000301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hemeislands">
    <w:name w:val="tumbler_theme_islands"/>
    <w:basedOn w:val="a"/>
    <w:rsid w:val="000301A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24"/>
      <w:szCs w:val="24"/>
      <w:lang w:eastAsia="ru-RU"/>
    </w:rPr>
  </w:style>
  <w:style w:type="paragraph" w:customStyle="1" w:styleId="tumblersizes">
    <w:name w:val="tumbler_size_s"/>
    <w:basedOn w:val="a"/>
    <w:rsid w:val="000301A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mblersizem">
    <w:name w:val="tumbler_size_m"/>
    <w:basedOn w:val="a"/>
    <w:rsid w:val="000301A6"/>
    <w:pPr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mblersizel">
    <w:name w:val="tumbler_size_l"/>
    <w:basedOn w:val="a"/>
    <w:rsid w:val="000301A6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kdlgtrwixukptsa2qz6x9">
    <w:name w:val="kdlgtrwixukptsa2qz6x9"/>
    <w:basedOn w:val="a"/>
    <w:rsid w:val="000301A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qm92y2xemxno-ygkox8oo">
    <w:name w:val="_3qm92y2xemxno-ygkox8oo"/>
    <w:basedOn w:val="a"/>
    <w:rsid w:val="000301A6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ame">
    <w:name w:val="username"/>
    <w:basedOn w:val="a"/>
    <w:rsid w:val="00030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vatar">
    <w:name w:val="avatar"/>
    <w:basedOn w:val="a"/>
    <w:rsid w:val="000301A6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ccount">
    <w:name w:val="menu-account"/>
    <w:basedOn w:val="a"/>
    <w:rsid w:val="000301A6"/>
    <w:pPr>
      <w:pBdr>
        <w:bottom w:val="single" w:sz="12" w:space="0" w:color="E6E6E6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-accountadd">
    <w:name w:val="menu-account__add"/>
    <w:basedOn w:val="a"/>
    <w:rsid w:val="000301A6"/>
    <w:pPr>
      <w:spacing w:before="100" w:beforeAutospacing="1" w:after="100" w:afterAutospacing="1" w:line="6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ccountadd-icon">
    <w:name w:val="menu-account__add-icon"/>
    <w:basedOn w:val="a"/>
    <w:rsid w:val="000301A6"/>
    <w:pPr>
      <w:spacing w:before="100" w:beforeAutospacing="1" w:after="100" w:afterAutospacing="1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ccountadd-label">
    <w:name w:val="menu-account__add-label"/>
    <w:basedOn w:val="a"/>
    <w:rsid w:val="00030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0301A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avatarsizexxs">
    <w:name w:val="avatar_size_xxs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sizexs">
    <w:name w:val="avatar_size_xs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sizes">
    <w:name w:val="avatar_size_s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sizem">
    <w:name w:val="avatar_size_m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sizel">
    <w:name w:val="avatar_size_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sizexl">
    <w:name w:val="avatar_size_x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icon">
    <w:name w:val="popup-share__icon"/>
    <w:basedOn w:val="a"/>
    <w:rsid w:val="000301A6"/>
    <w:pPr>
      <w:spacing w:before="100" w:beforeAutospacing="1" w:after="100" w:afterAutospacing="1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label">
    <w:name w:val="popup-share__label"/>
    <w:basedOn w:val="a"/>
    <w:rsid w:val="000301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qr">
    <w:name w:val="popup-share__qr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qr-image">
    <w:name w:val="popup-share__qr-image"/>
    <w:basedOn w:val="a"/>
    <w:rsid w:val="000301A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qr-text">
    <w:name w:val="popup-share__qr-text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pup-shareqr-buttons">
    <w:name w:val="popup-share__qr-buttons"/>
    <w:basedOn w:val="a"/>
    <w:rsid w:val="000301A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spin">
    <w:name w:val="popup-share_spin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error">
    <w:name w:val="popup-share_error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opup-sharemenu">
    <w:name w:val="popup-share__menu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item-group">
    <w:name w:val="popup-share__item-group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hareitem">
    <w:name w:val="popup-share__item"/>
    <w:basedOn w:val="a"/>
    <w:rsid w:val="000301A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copy-button">
    <w:name w:val="copy-button"/>
    <w:basedOn w:val="a"/>
    <w:rsid w:val="000301A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buttonlabel">
    <w:name w:val="copy-button__label"/>
    <w:basedOn w:val="a"/>
    <w:rsid w:val="000301A6"/>
    <w:pPr>
      <w:spacing w:before="100" w:beforeAutospacing="1" w:after="100" w:afterAutospacing="1" w:line="240" w:lineRule="auto"/>
      <w:ind w:left="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buttonicon">
    <w:name w:val="copy-button__icon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con">
    <w:name w:val="file-icon"/>
    <w:basedOn w:val="a"/>
    <w:rsid w:val="00030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consizes">
    <w:name w:val="file-icon_size_s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consizem">
    <w:name w:val="file-icon_size_m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consizel">
    <w:name w:val="file-icon_size_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consizexl">
    <w:name w:val="file-icon_size_x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condirtrash">
    <w:name w:val="file-icon_dir_trash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-icondirtrash-full">
    <w:name w:val="file-icon_dir_trash-ful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g3j3r260gpf7a8csbltji">
    <w:name w:val="_1g3j3r260gpf7a8csbltji"/>
    <w:basedOn w:val="a"/>
    <w:rsid w:val="000301A6"/>
    <w:pPr>
      <w:shd w:val="clear" w:color="auto" w:fill="FFF4B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1tlgbc3hxntc6aqwyxyshn">
    <w:name w:val="_1tlgbc3hxntc6aqwyxyshn"/>
    <w:basedOn w:val="a"/>
    <w:rsid w:val="000301A6"/>
    <w:pPr>
      <w:spacing w:before="90" w:after="90" w:line="240" w:lineRule="auto"/>
      <w:ind w:left="240" w:right="24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x4t0fl6tybwwdiesgnfk">
    <w:name w:val="_2dx4t0fl6tybwwdiesgnfk"/>
    <w:basedOn w:val="a"/>
    <w:rsid w:val="000301A6"/>
    <w:pPr>
      <w:spacing w:before="450" w:after="30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3fnvyimpug8zuzypabob8p">
    <w:name w:val="_3fnvyimpug8zuzypabob8p"/>
    <w:basedOn w:val="a"/>
    <w:rsid w:val="000301A6"/>
    <w:pPr>
      <w:spacing w:after="0" w:line="375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2nrnhq3pjiawxdtqgyqck">
    <w:name w:val="_2nrn_hq3pjiawxdtqgyqck"/>
    <w:basedOn w:val="a"/>
    <w:rsid w:val="000301A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3g91qsczibh8fgyxpljv7b">
    <w:name w:val="_3g91qsczibh8fgyxpljv7b"/>
    <w:basedOn w:val="a"/>
    <w:rsid w:val="000301A6"/>
    <w:pPr>
      <w:spacing w:before="9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xufwfrv9prfs7wtpq9lz">
    <w:name w:val="_2xufwfrv9prfs7wt_pq9lz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1foycksre13xo9gtyglyj7">
    <w:name w:val="_1foycksre13xo9gtyglyj7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qk4tvwqk0-nvk9qzfwsy">
    <w:name w:val="_26qk4tvwqk0-nvk9qzfwsy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xdetljrdo56ub056njq">
    <w:name w:val="edxdetljrdo56ub056njq"/>
    <w:basedOn w:val="a"/>
    <w:rsid w:val="000301A6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j3yrhv6dr7bzzrhu4uh8u">
    <w:name w:val="_2j3yrhv6dr7bzzrhu4uh8u"/>
    <w:basedOn w:val="a"/>
    <w:rsid w:val="000301A6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9gh7mrh79av4xdgwwrmk">
    <w:name w:val="_149gh7mrh79av4xdgwwrmk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iqupqmbhwglwyazsql9o4">
    <w:name w:val="_3iqupqmbhwglwyazsql9o4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siedsflaigf4hlgcgjfci">
    <w:name w:val="_2siedsflaigf4hlgcgjfci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pagespreadsheet">
    <w:name w:val="page_spreadshee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fb2">
    <w:name w:val="page_fb2"/>
    <w:basedOn w:val="a"/>
    <w:rsid w:val="000301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stanza">
    <w:name w:val="fb2-stanza"/>
    <w:basedOn w:val="a"/>
    <w:rsid w:val="000301A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poem">
    <w:name w:val="fb2-poem"/>
    <w:basedOn w:val="a"/>
    <w:rsid w:val="000301A6"/>
    <w:pPr>
      <w:spacing w:before="240" w:after="24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mpty-line">
    <w:name w:val="fb2-empty-lin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annotation">
    <w:name w:val="fb2-annotation"/>
    <w:basedOn w:val="a"/>
    <w:rsid w:val="000301A6"/>
    <w:pPr>
      <w:spacing w:before="240" w:after="240" w:line="240" w:lineRule="auto"/>
      <w:ind w:left="1200"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title-p">
    <w:name w:val="fb2-title-p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2-epigraph">
    <w:name w:val="fb2-epigraph"/>
    <w:basedOn w:val="a"/>
    <w:rsid w:val="000301A6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b2-text-author">
    <w:name w:val="fb2-text-author"/>
    <w:basedOn w:val="a"/>
    <w:rsid w:val="000301A6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ilg2xi045wxyrasclxkq">
    <w:name w:val="_3cilg2xi045wxyrasclxkq"/>
    <w:basedOn w:val="a"/>
    <w:rsid w:val="000301A6"/>
    <w:pPr>
      <w:spacing w:before="300" w:after="120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eiqnutxcswkgx8xziyt-">
    <w:name w:val="jeiqnutxcswkgx8xziyt-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rh8nv4xjznwqllv6jw0l">
    <w:name w:val="_15rh8nv4xjznwqllv6jw0l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53anqgre1iirvjvfqzlf">
    <w:name w:val="_2653anqgre1iirvjvfqzlf"/>
    <w:basedOn w:val="a"/>
    <w:rsid w:val="000301A6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siympug7uzjmjdi6gnh">
    <w:name w:val="_dsiympug7uzjmjdi6gnh"/>
    <w:basedOn w:val="a"/>
    <w:rsid w:val="000301A6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10ctzhf7xa00rx4c6gzqv">
    <w:name w:val="_10ctzhf7xa00rx4c_6gzqv"/>
    <w:basedOn w:val="a"/>
    <w:rsid w:val="000301A6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c52qrcvgeikcjlbye6ba">
    <w:name w:val="_4c52qrcvgeikcjlbye6ba"/>
    <w:basedOn w:val="a"/>
    <w:rsid w:val="000301A6"/>
    <w:pPr>
      <w:spacing w:before="900" w:after="9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fhydqymm5k8k0hmyaxf">
    <w:name w:val="_3bfhydqymm5_k8k0hmyaxf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25rjmep2kkglaegjrt2o">
    <w:name w:val="_2525rjmep2kkglaegjrt2o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q-5ojmdp-v80taxl6f9-a">
    <w:name w:val="_1q-5ojmdp-v80taxl6f9-a"/>
    <w:basedOn w:val="a"/>
    <w:rsid w:val="000301A6"/>
    <w:pPr>
      <w:spacing w:before="450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la8or8bv7e9cncnnmcwr">
    <w:name w:val="_1ela8or8bv7e9cncnnmcwr"/>
    <w:basedOn w:val="a"/>
    <w:rsid w:val="000301A6"/>
    <w:pPr>
      <w:spacing w:before="100" w:beforeAutospacing="1" w:after="100" w:afterAutospacing="1" w:line="240" w:lineRule="auto"/>
      <w:ind w:left="1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jbajcus0hrxnjcdvv5tl">
    <w:name w:val="_2j_bajcus0hrxnjcdvv5tl"/>
    <w:basedOn w:val="a"/>
    <w:rsid w:val="000301A6"/>
    <w:pPr>
      <w:spacing w:before="100" w:beforeAutospacing="1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50u9cgyemm2thjr1qjrxl">
    <w:name w:val="_350u9cgyemm2thjr1qjrx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3d1ifb9i0d9q4rgfl3kuq">
    <w:name w:val="_3d1i_fb9i0d9q4rgfl3kuq"/>
    <w:basedOn w:val="a"/>
    <w:rsid w:val="000301A6"/>
    <w:pPr>
      <w:spacing w:before="6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hki25uy0n3psnwiwyhn9v">
    <w:name w:val="_1hki25uy0n3psnwiwyhn9v"/>
    <w:basedOn w:val="a"/>
    <w:rsid w:val="000301A6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1cha4ynhwlkwhhgxym4mzc">
    <w:name w:val="_1cha4ynhwlkwhhgxym4mzc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3dp77ecq6wbnwj0q0lkc">
    <w:name w:val="_303dp77ecq6wbnwj0q0lkc"/>
    <w:basedOn w:val="a"/>
    <w:rsid w:val="000301A6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26mgraey6b0aggp0udclox">
    <w:name w:val="_26mgraey6b0aggp0udclox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noamfdm-yhtukwtuapijx">
    <w:name w:val="_1noamfdm-yhtukwtuapijx"/>
    <w:basedOn w:val="a"/>
    <w:rsid w:val="000301A6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n6kstxv14ti51rag8onh">
    <w:name w:val="hn6kstxv14ti51rag8onh"/>
    <w:basedOn w:val="a"/>
    <w:rsid w:val="000301A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d-madl-4aq-6jcvli8ta">
    <w:name w:val="yd-madl-4aq-6jcvli8ta"/>
    <w:basedOn w:val="a"/>
    <w:rsid w:val="000301A6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9aojvibfimmhnzgx18nq">
    <w:name w:val="_369aojvibfimmhnzgx18nq"/>
    <w:basedOn w:val="a"/>
    <w:rsid w:val="000301A6"/>
    <w:pPr>
      <w:spacing w:before="900" w:after="300" w:line="300" w:lineRule="atLeast"/>
      <w:ind w:left="300" w:right="30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x3jjstrgktybjcfpmwd">
    <w:name w:val="rx3jjstrgktybj_cfpmwd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6gzy6ff8q9bf2s2jt4fc7">
    <w:name w:val="_36gzy6ff8q9bf2s2jt4fc7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y2jtjhmpntlhu7bv74owi">
    <w:name w:val="_2y2jtjhmpntlhu7bv74owi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5hsthwkd0xantuti-fum">
    <w:name w:val="v5hsthwkd0xantuti-fum"/>
    <w:basedOn w:val="a"/>
    <w:rsid w:val="000301A6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ww82yxcupspxlq5pinmyo">
    <w:name w:val="ww82yxcupspxlq5pinmyo"/>
    <w:basedOn w:val="a"/>
    <w:rsid w:val="000301A6"/>
    <w:pPr>
      <w:shd w:val="clear" w:color="auto" w:fill="FFFFFF"/>
      <w:spacing w:before="100" w:beforeAutospacing="1" w:after="100" w:afterAutospacing="1" w:line="840" w:lineRule="atLeast"/>
    </w:pPr>
    <w:rPr>
      <w:rFonts w:ascii="Times New Roman" w:eastAsia="Times New Roman" w:hAnsi="Times New Roman" w:cs="Times New Roman"/>
      <w:vanish/>
      <w:color w:val="999999"/>
      <w:sz w:val="24"/>
      <w:szCs w:val="24"/>
      <w:lang w:eastAsia="ru-RU"/>
    </w:rPr>
  </w:style>
  <w:style w:type="paragraph" w:customStyle="1" w:styleId="3h4zi12iqoiar4j0yk0y">
    <w:name w:val="_3h4zi12iqoiar4j_0y_k0y"/>
    <w:basedOn w:val="a"/>
    <w:rsid w:val="000301A6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1jup9aovenbo2ph2jsjd">
    <w:name w:val="g1jup9aovenbo2ph2jsjd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1sdkfwrogokowlz-rzz7ga">
    <w:name w:val="_1sdkfwrogokowlz-rzz7ga"/>
    <w:basedOn w:val="a"/>
    <w:rsid w:val="000301A6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6gcb97pnnzwcbmf-xzs">
    <w:name w:val="_1b6gcb97pnnzwcbmf-_xzs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tupza8xgjdh2nlibbmvk">
    <w:name w:val="_3ftupza8xgjdh2nlibbmvk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ikdvlqqpovf35eymdglms">
    <w:name w:val="_2ikdvlqqpovf35eymdglms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k09d3dezej6eud1wtlo">
    <w:name w:val="_37k0_9d3dezej6eud1wtlo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7"/>
      <w:szCs w:val="27"/>
      <w:lang w:eastAsia="ru-RU"/>
    </w:rPr>
  </w:style>
  <w:style w:type="paragraph" w:customStyle="1" w:styleId="1luwqr7jrlnsfvii6nb02q">
    <w:name w:val="_1luwqr7jrlnsfvii6nb02q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2g74c6yzldkdhjagto7srd">
    <w:name w:val="_2g74c6yzldkdhjagto7srd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FF4B6"/>
      <w:sz w:val="24"/>
      <w:szCs w:val="24"/>
      <w:lang w:eastAsia="ru-RU"/>
    </w:rPr>
  </w:style>
  <w:style w:type="paragraph" w:customStyle="1" w:styleId="1suw6dtuxnphwwoumcnpj">
    <w:name w:val="_1suw6dtuxnphww_oumcnpj"/>
    <w:basedOn w:val="a"/>
    <w:rsid w:val="000301A6"/>
    <w:pPr>
      <w:shd w:val="clear" w:color="auto" w:fill="4981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3plrwklqt0ecmd9rlzwomg">
    <w:name w:val="_3plrwklqt0ecmd9rlzwomg"/>
    <w:basedOn w:val="a"/>
    <w:rsid w:val="000301A6"/>
    <w:pPr>
      <w:shd w:val="clear" w:color="auto" w:fill="306D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2oxuemivxikfc5ur0yp">
    <w:name w:val="qa2oxuemivxikfc5ur0yp"/>
    <w:basedOn w:val="a"/>
    <w:rsid w:val="000301A6"/>
    <w:pPr>
      <w:spacing w:before="100" w:beforeAutospacing="1" w:after="100" w:afterAutospacing="1" w:line="240" w:lineRule="auto"/>
      <w:ind w:right="8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iq4k2yl4efhabsrzsgqz">
    <w:name w:val="_3iq4k2yl4e_fhabsrzsgqz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9xzd0ygh7f5v3uhrntz">
    <w:name w:val="_11_9xzd0ygh7f5v3uhrntz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n1oifc2nl7lg-hczkz06b">
    <w:name w:val="_2n1oifc2nl7lg-hczkz06b"/>
    <w:basedOn w:val="a"/>
    <w:rsid w:val="000301A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eubsnjy1p1dg2vax80tz">
    <w:name w:val="zeubsnjy1p1dg2vax80tz"/>
    <w:basedOn w:val="a"/>
    <w:rsid w:val="000301A6"/>
    <w:pPr>
      <w:spacing w:before="100" w:beforeAutospacing="1" w:after="90" w:line="240" w:lineRule="auto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3ugyj0gdc2k6gu0-3863xr">
    <w:name w:val="_3ugyj0gdc2k6gu0-3863xr"/>
    <w:basedOn w:val="a"/>
    <w:rsid w:val="000301A6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gk5t-fdv0nxlg4szqxw">
    <w:name w:val="ggk5t-fdv0nxlg4szqxw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eesncdulsehxwi8hgos">
    <w:name w:val="_2ceesncdul_sehxwi8hgos"/>
    <w:basedOn w:val="a"/>
    <w:rsid w:val="00030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text">
    <w:name w:val="button__tex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text">
    <w:name w:val="checkbox__tex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ail">
    <w:name w:val="popup__tai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">
    <w:name w:val="popup__conten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control">
    <w:name w:val="attach__contro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clear">
    <w:name w:val="attach__clear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control">
    <w:name w:val="checkbox__contro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__box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ontrol">
    <w:name w:val="input__contro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lear">
    <w:name w:val="input__clear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learvisible">
    <w:name w:val="input__clear_visib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">
    <w:name w:val="menu__group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-title">
    <w:name w:val="menu__group-title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barbar">
    <w:name w:val="progressbar__bar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barbox">
    <w:name w:val="progressbar__box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bartext">
    <w:name w:val="progressbar__tex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control">
    <w:name w:val="radio__control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utton">
    <w:name w:val="select__button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tick">
    <w:name w:val="select__tick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left">
    <w:name w:val="tumbler__sticker_position_lef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button">
    <w:name w:val="tumbler__button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right">
    <w:name w:val="tumbler__sticker_position_righ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left">
    <w:name w:val="tumbler__text_side_lef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right">
    <w:name w:val="tumbler__text_side_right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clear1">
    <w:name w:val="attach__clear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uttontext1">
    <w:name w:val="button__text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eckboxtext1">
    <w:name w:val="checkbox__text1"/>
    <w:basedOn w:val="a"/>
    <w:rsid w:val="000301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ail1">
    <w:name w:val="popup__tail1"/>
    <w:basedOn w:val="a"/>
    <w:rsid w:val="000301A6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ail2">
    <w:name w:val="popup__tail2"/>
    <w:basedOn w:val="a"/>
    <w:rsid w:val="000301A6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ail3">
    <w:name w:val="popup__tail3"/>
    <w:basedOn w:val="a"/>
    <w:rsid w:val="000301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tail4">
    <w:name w:val="popup__tail4"/>
    <w:basedOn w:val="a"/>
    <w:rsid w:val="000301A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content1">
    <w:name w:val="popup__content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control1">
    <w:name w:val="attach__control1"/>
    <w:basedOn w:val="a"/>
    <w:rsid w:val="000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file1">
    <w:name w:val="attach__file1"/>
    <w:basedOn w:val="a"/>
    <w:rsid w:val="000301A6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no-file1">
    <w:name w:val="attach__no-file1"/>
    <w:basedOn w:val="a"/>
    <w:rsid w:val="000301A6"/>
    <w:pPr>
      <w:spacing w:before="100" w:beforeAutospacing="1" w:after="100" w:afterAutospacing="1" w:line="240" w:lineRule="auto"/>
      <w:ind w:left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clear2">
    <w:name w:val="attach__clear2"/>
    <w:basedOn w:val="a"/>
    <w:rsid w:val="000301A6"/>
    <w:pPr>
      <w:spacing w:before="100" w:beforeAutospacing="1" w:after="100" w:afterAutospacing="1" w:line="240" w:lineRule="auto"/>
      <w:ind w:left="96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text2">
    <w:name w:val="button__text2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text3">
    <w:name w:val="button__text3"/>
    <w:basedOn w:val="a"/>
    <w:rsid w:val="000301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control2">
    <w:name w:val="attach__control2"/>
    <w:basedOn w:val="a"/>
    <w:rsid w:val="000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file2">
    <w:name w:val="attach__file2"/>
    <w:basedOn w:val="a"/>
    <w:rsid w:val="000301A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no-file2">
    <w:name w:val="attach__no-file2"/>
    <w:basedOn w:val="a"/>
    <w:rsid w:val="000301A6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clear3">
    <w:name w:val="attach__clear3"/>
    <w:basedOn w:val="a"/>
    <w:rsid w:val="000301A6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text4">
    <w:name w:val="button__text4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0301A6"/>
    <w:pPr>
      <w:spacing w:before="100" w:beforeAutospacing="1" w:after="100" w:afterAutospacing="1" w:line="240" w:lineRule="auto"/>
      <w:ind w:left="-16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control1">
    <w:name w:val="checkbox__control1"/>
    <w:basedOn w:val="a"/>
    <w:rsid w:val="000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__box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ontrol1">
    <w:name w:val="input__control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lear1">
    <w:name w:val="input__clear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2">
    <w:name w:val="input__box2"/>
    <w:basedOn w:val="a"/>
    <w:rsid w:val="000301A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ontrol2">
    <w:name w:val="input__control2"/>
    <w:basedOn w:val="a"/>
    <w:rsid w:val="000301A6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inputclear2">
    <w:name w:val="input__clear2"/>
    <w:basedOn w:val="a"/>
    <w:rsid w:val="000301A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clearvisible1">
    <w:name w:val="input__clear_visible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1">
    <w:name w:val="menu__group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-title1">
    <w:name w:val="menu__group-title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menu-itemthemeislands1">
    <w:name w:val="menu-item_theme_islands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themeislands2">
    <w:name w:val="menu-item_theme_islands2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themeislands3">
    <w:name w:val="menu-item_theme_islands3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themeislands4">
    <w:name w:val="menu-item_theme_islands4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group-title2">
    <w:name w:val="menu__group-title2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enu-itemthemesimple1">
    <w:name w:val="menu-item_theme_simple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ent1">
    <w:name w:val="modal__content1"/>
    <w:basedOn w:val="a"/>
    <w:rsid w:val="000301A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content2">
    <w:name w:val="modal__content2"/>
    <w:basedOn w:val="a"/>
    <w:rsid w:val="000301A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barbar1">
    <w:name w:val="progressbar__bar1"/>
    <w:basedOn w:val="a"/>
    <w:rsid w:val="000301A6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barbox1">
    <w:name w:val="progressbar__box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bartext1">
    <w:name w:val="progressbar__text1"/>
    <w:basedOn w:val="a"/>
    <w:rsid w:val="000301A6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adiocontrol1">
    <w:name w:val="radio__control1"/>
    <w:basedOn w:val="a"/>
    <w:rsid w:val="0003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utton1">
    <w:name w:val="select__button1"/>
    <w:basedOn w:val="a"/>
    <w:rsid w:val="000301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text5">
    <w:name w:val="button__text5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tick1">
    <w:name w:val="select__tick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arrowdirectionleft1">
    <w:name w:val="calendar__arrow_direction_left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arrowdirectionright1">
    <w:name w:val="calendar__arrow_direction_right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calendar1">
    <w:name w:val="input__calendar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left1">
    <w:name w:val="tumbler__sticker_position_left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button1">
    <w:name w:val="tumbler__button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left2">
    <w:name w:val="tumbler__sticker_position_left2"/>
    <w:basedOn w:val="a"/>
    <w:rsid w:val="000301A6"/>
    <w:pPr>
      <w:spacing w:before="100" w:beforeAutospacing="1" w:after="100" w:afterAutospacing="1" w:line="240" w:lineRule="auto"/>
      <w:ind w:hanging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right1">
    <w:name w:val="tumbler__sticker_position_right1"/>
    <w:basedOn w:val="a"/>
    <w:rsid w:val="000301A6"/>
    <w:pPr>
      <w:spacing w:before="100" w:beforeAutospacing="1" w:after="100" w:afterAutospacing="1" w:line="240" w:lineRule="auto"/>
      <w:ind w:firstLine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left1">
    <w:name w:val="tumbler__text_side_left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right1">
    <w:name w:val="tumbler__text_side_right1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button2">
    <w:name w:val="tumbler__button2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left3">
    <w:name w:val="tumbler__sticker_position_left3"/>
    <w:basedOn w:val="a"/>
    <w:rsid w:val="000301A6"/>
    <w:pPr>
      <w:spacing w:before="100" w:beforeAutospacing="1" w:after="100" w:afterAutospacing="1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right2">
    <w:name w:val="tumbler__sticker_position_right2"/>
    <w:basedOn w:val="a"/>
    <w:rsid w:val="000301A6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left2">
    <w:name w:val="tumbler__text_side_left2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right2">
    <w:name w:val="tumbler__text_side_right2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button3">
    <w:name w:val="tumbler__button3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left4">
    <w:name w:val="tumbler__sticker_position_left4"/>
    <w:basedOn w:val="a"/>
    <w:rsid w:val="000301A6"/>
    <w:pPr>
      <w:spacing w:before="100" w:beforeAutospacing="1" w:after="100" w:afterAutospacing="1" w:line="240" w:lineRule="auto"/>
      <w:ind w:hanging="4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stickerpositionright3">
    <w:name w:val="tumbler__sticker_position_right3"/>
    <w:basedOn w:val="a"/>
    <w:rsid w:val="000301A6"/>
    <w:pPr>
      <w:spacing w:before="100" w:beforeAutospacing="1" w:after="100" w:afterAutospacing="1" w:line="240" w:lineRule="auto"/>
      <w:ind w:firstLine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left3">
    <w:name w:val="tumbler__text_side_left3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mblertextsideright3">
    <w:name w:val="tumbler__text_side_right3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2">
    <w:name w:val="icon2"/>
    <w:basedOn w:val="a"/>
    <w:rsid w:val="000301A6"/>
    <w:pPr>
      <w:spacing w:after="0" w:line="240" w:lineRule="auto"/>
      <w:ind w:left="90" w:righ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0301A6"/>
    <w:pPr>
      <w:spacing w:before="100" w:beforeAutospacing="1" w:after="100" w:afterAutospacing="1" w:line="6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0301A6"/>
    <w:pPr>
      <w:spacing w:after="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text6">
    <w:name w:val="button__text6"/>
    <w:basedOn w:val="a"/>
    <w:rsid w:val="0003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563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1"/>
    <w:locked/>
    <w:rsid w:val="00C977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6"/>
    <w:rsid w:val="00C9772A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Основной текст1"/>
    <w:basedOn w:val="a6"/>
    <w:rsid w:val="00C9772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C977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 + Полужирный"/>
    <w:aliases w:val="Курсив"/>
    <w:basedOn w:val="a6"/>
    <w:rsid w:val="00C9772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1">
    <w:name w:val="Основной текст2"/>
    <w:basedOn w:val="a6"/>
    <w:rsid w:val="00C9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1">
    <w:name w:val="Основной текст3"/>
    <w:basedOn w:val="a6"/>
    <w:rsid w:val="00C9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92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FFC7-A3C7-4C93-B4A5-64F02635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11326</Words>
  <Characters>64559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Николаевна Фомина</cp:lastModifiedBy>
  <cp:revision>48</cp:revision>
  <cp:lastPrinted>2017-11-03T12:10:00Z</cp:lastPrinted>
  <dcterms:created xsi:type="dcterms:W3CDTF">2017-08-14T08:27:00Z</dcterms:created>
  <dcterms:modified xsi:type="dcterms:W3CDTF">2019-01-26T10:57:00Z</dcterms:modified>
</cp:coreProperties>
</file>