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41" w:rsidRPr="00D7215B" w:rsidRDefault="00D7215B" w:rsidP="00CD49BD">
      <w:pPr>
        <w:rPr>
          <w:rFonts w:ascii="Times New Roman" w:hAnsi="Times New Roman" w:cs="Times New Roman"/>
          <w:b/>
          <w:sz w:val="24"/>
          <w:szCs w:val="24"/>
        </w:rPr>
      </w:pPr>
      <w:r w:rsidRPr="00D7215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Семья — это то, что удержит нас в шторм, 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>Ведь ей не страшны брызги жизненных волн,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 Укроет от стужи и в дождь защитит.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 Семья — наша крепость и верный наш щит. 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Семья — это дети и брачный союз. 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>Что может сильней быть таких прочных уз?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 Здесь каждый понятен и очень любим,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 По-своему дорог и </w:t>
      </w:r>
      <w:proofErr w:type="gramStart"/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>незаменим</w:t>
      </w:r>
      <w:proofErr w:type="gramEnd"/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. 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Желаем вам быть настоящей семьёй, 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Ведь </w:t>
      </w:r>
      <w:proofErr w:type="gramStart"/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>здорово</w:t>
      </w:r>
      <w:proofErr w:type="gramEnd"/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>, если родные — с тобой!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 Желаем единства всегда и во всём,</w:t>
      </w:r>
    </w:p>
    <w:p w:rsidR="00D7215B" w:rsidRPr="00D7215B" w:rsidRDefault="00D7215B" w:rsidP="00CD49BD">
      <w:pPr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</w:pPr>
      <w:r w:rsidRPr="00D7215B">
        <w:rPr>
          <w:rFonts w:ascii="Times New Roman" w:hAnsi="Times New Roman" w:cs="Times New Roman"/>
          <w:b/>
          <w:color w:val="454445"/>
          <w:sz w:val="24"/>
          <w:szCs w:val="24"/>
          <w:shd w:val="clear" w:color="auto" w:fill="FFFFFF"/>
        </w:rPr>
        <w:t xml:space="preserve"> И счастье наполнит пусть ваш дружный дом! </w:t>
      </w:r>
    </w:p>
    <w:p w:rsidR="00CD49BD" w:rsidRDefault="00D7215B" w:rsidP="00CD49BD">
      <w:pPr>
        <w:rPr>
          <w:rFonts w:ascii="Times New Roman" w:hAnsi="Times New Roman" w:cs="Times New Roman"/>
          <w:sz w:val="24"/>
          <w:szCs w:val="24"/>
        </w:rPr>
      </w:pPr>
      <w:r w:rsidRPr="00D7215B">
        <w:rPr>
          <w:rFonts w:ascii="Times New Roman" w:hAnsi="Times New Roman" w:cs="Times New Roman"/>
          <w:sz w:val="24"/>
          <w:szCs w:val="24"/>
        </w:rPr>
        <w:t xml:space="preserve">(Татьяна </w:t>
      </w:r>
      <w:proofErr w:type="spellStart"/>
      <w:r w:rsidRPr="00D7215B">
        <w:rPr>
          <w:rFonts w:ascii="Times New Roman" w:hAnsi="Times New Roman" w:cs="Times New Roman"/>
          <w:sz w:val="24"/>
          <w:szCs w:val="24"/>
        </w:rPr>
        <w:t>Деменьтьева</w:t>
      </w:r>
      <w:proofErr w:type="spellEnd"/>
      <w:r w:rsidRPr="00D7215B">
        <w:rPr>
          <w:rFonts w:ascii="Times New Roman" w:hAnsi="Times New Roman" w:cs="Times New Roman"/>
          <w:sz w:val="24"/>
          <w:szCs w:val="24"/>
        </w:rPr>
        <w:t>)</w:t>
      </w:r>
    </w:p>
    <w:p w:rsidR="00CD49BD" w:rsidRDefault="00D7215B" w:rsidP="00CD49BD">
      <w:pPr>
        <w:rPr>
          <w:rFonts w:ascii="Times New Roman" w:hAnsi="Times New Roman" w:cs="Times New Roman"/>
          <w:b/>
          <w:sz w:val="24"/>
          <w:szCs w:val="24"/>
        </w:rPr>
      </w:pPr>
      <w:r w:rsidRPr="00D7215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49B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15B" w:rsidRPr="00D7215B" w:rsidRDefault="00D7215B" w:rsidP="00CD49BD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Как повествует житие, молодого князя Петра поразила некая тяжёлая болезнь, от которой всё его тело покрылось язвами - возможно, проказа. Никакие лекари и снадобья не могли ему помочь. До князя дошёл слух о том, что некая премудрая дева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Феврония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дочь простого бортника (охотника за диким медом) из села Ласково, славится искусством лечить травами. Князя привозят к дивной лекарке, и она берется его исцелить, но ставит необычное условие: «Аще будет мне </w:t>
      </w:r>
      <w:proofErr w:type="gram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супружник</w:t>
      </w:r>
      <w:proofErr w:type="gram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да будет уврачеван». Пётр соглашается взять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Февронию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жены после того, как она его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вылечит</w:t>
      </w:r>
      <w:proofErr w:type="gram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.Т</w:t>
      </w:r>
      <w:proofErr w:type="gram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ем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не менее, будучи исцелён, он не желает выполнять свое обещание: как может князь взять в жёны простую крестьянку! Вместо этого он решает послать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Февронии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богатые дары, но она не принимает их. Нарушивший своё слово князь Пётр заболевает снова, и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Феврония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снова берётся его исцелить с тем же условием: взять её в жёны. На этот раз выздоровевший Пётр ведёт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Февронию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под венец, несмотря на сословное различие. Муромская знать не желает принимать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Февронию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качестве княгини и чинит благоверным супругам разные козни. Петра ставят перед выбором: либо он разводится с незнатной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Февронией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берёт себе другую, родовитую жену, либо ему придется отказаться от власти и покинуть Муром. Пётр выбирает верность супруге и отправляется вместе с любимой в изгнание. Но лишения благоверных князей не продлились долго: Петра снова позвали княжить, чтобы прекратить наступившую в Муроме смуту. До преклонных лет Пётр и </w:t>
      </w:r>
      <w:proofErr w:type="spell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Феврония</w:t>
      </w:r>
      <w:proofErr w:type="spell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правили Муромским княжеством, а перед смертью удалились в разные монастыри и приняли там постриг. После смерти, пришедшей к ним в один день, их тела нашли чудесным </w:t>
      </w:r>
      <w:proofErr w:type="gramStart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образом</w:t>
      </w:r>
      <w:proofErr w:type="gramEnd"/>
      <w:r w:rsidRPr="00D7215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оказавшимися в общей гробнице. </w:t>
      </w:r>
    </w:p>
    <w:p w:rsidR="00CD49BD" w:rsidRDefault="00D7215B" w:rsidP="00CD49BD">
      <w:pPr>
        <w:pStyle w:val="fnl-about2"/>
        <w:spacing w:before="0" w:beforeAutospacing="0" w:after="0" w:line="276" w:lineRule="auto"/>
        <w:ind w:firstLine="567"/>
        <w:jc w:val="both"/>
        <w:rPr>
          <w:sz w:val="24"/>
          <w:szCs w:val="24"/>
        </w:rPr>
      </w:pPr>
      <w:r w:rsidRPr="00D7215B">
        <w:rPr>
          <w:iCs/>
          <w:color w:val="333333"/>
          <w:sz w:val="24"/>
          <w:szCs w:val="24"/>
        </w:rPr>
        <w:lastRenderedPageBreak/>
        <w:t xml:space="preserve">Пётр и </w:t>
      </w:r>
      <w:proofErr w:type="spellStart"/>
      <w:r w:rsidRPr="00D7215B">
        <w:rPr>
          <w:iCs/>
          <w:color w:val="333333"/>
          <w:sz w:val="24"/>
          <w:szCs w:val="24"/>
        </w:rPr>
        <w:t>Феврония</w:t>
      </w:r>
      <w:proofErr w:type="spellEnd"/>
      <w:r w:rsidRPr="00D7215B">
        <w:rPr>
          <w:iCs/>
          <w:color w:val="333333"/>
          <w:sz w:val="24"/>
          <w:szCs w:val="24"/>
        </w:rPr>
        <w:t xml:space="preserve"> были прославлены в лике святых на церковном соборе 1547 года. Сегодня их святым мощам можно поклониться в Троицком монастыре города Мурома.</w:t>
      </w:r>
      <w:r w:rsidR="00CD49BD" w:rsidRPr="00CD49BD">
        <w:t xml:space="preserve"> </w:t>
      </w:r>
      <w:r w:rsidR="00CD49BD">
        <w:rPr>
          <w:sz w:val="24"/>
          <w:szCs w:val="24"/>
        </w:rPr>
        <w:t>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</w:t>
      </w:r>
    </w:p>
    <w:p w:rsidR="00D7215B" w:rsidRDefault="00D7215B" w:rsidP="00CD49BD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</w:p>
    <w:p w:rsidR="007F701D" w:rsidRPr="007F701D" w:rsidRDefault="00D7215B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5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Держись друга старого …                (и собаке свою конуру).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Своя хатка...                                       (и стены помогают).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гостях хорошо...                             (моя крепость).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Двор, что город...                              (а дома нового).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Приведи бог…                                   (родная матка).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Твой дом…                                        (а дом, что терем).</w:t>
      </w:r>
      <w:bookmarkStart w:id="0" w:name="_GoBack"/>
      <w:bookmarkEnd w:id="0"/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Дома...                                                 (а дома лучше).</w:t>
      </w:r>
    </w:p>
    <w:p w:rsidR="007F701D" w:rsidRPr="007F701D" w:rsidRDefault="007F701D" w:rsidP="007F70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Мой дом                                              (твоя воля).</w:t>
      </w:r>
    </w:p>
    <w:p w:rsidR="00CD49BD" w:rsidRPr="007F701D" w:rsidRDefault="00CD49BD" w:rsidP="007F701D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7F701D" w:rsidRPr="007F701D" w:rsidRDefault="007F701D" w:rsidP="007F701D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D7215B" w:rsidRPr="007F701D" w:rsidRDefault="00D7215B" w:rsidP="007F70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Держись друга старого... (а дома нового).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Своя хатка... (родная матка).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гостях хорошо... (а дома лучше).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Двор, что город... (а дом, что терем).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Приведи бог... (и собаке свою конуру).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Твой дом... (твоя воля).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Дома... (и стены помогают).</w:t>
      </w:r>
    </w:p>
    <w:p w:rsidR="00D7215B" w:rsidRPr="007F701D" w:rsidRDefault="00D7215B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Мой дом... (моя крепость).</w:t>
      </w:r>
    </w:p>
    <w:p w:rsidR="00CD49BD" w:rsidRPr="007F701D" w:rsidRDefault="00CD49BD" w:rsidP="00CD49BD">
      <w:pPr>
        <w:spacing w:after="0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7F701D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CD49BD" w:rsidRPr="007F701D" w:rsidRDefault="00CD49BD" w:rsidP="00CD49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Брат жены. (Шурин.)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Брат мужа. (Деверь.)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Сестра мужа. (Золовка.)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Сестра жены. (Свояченица.)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Мать жены. (Теща.)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Отец жены. (Тесть.)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Мать мужа (Свекровь.)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Отец мужа. (Свекор.)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Дочь брата или сестры. (Племянница.)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Брат отца или матери. (Дядя.)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Сестра отца или матери. (Тетя.)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Жены двух братьев. (Свояченицы.)</w:t>
      </w:r>
    </w:p>
    <w:p w:rsidR="00CD49BD" w:rsidRPr="00CD49BD" w:rsidRDefault="00CD49BD" w:rsidP="00CD49B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Мужья двух сестер. (Свояки.)</w:t>
      </w:r>
    </w:p>
    <w:p w:rsidR="00CD49BD" w:rsidRDefault="00CD49BD" w:rsidP="00CD49B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D49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Матери жены или мужа. (Сватьи.)</w:t>
      </w:r>
    </w:p>
    <w:p w:rsidR="00D7215B" w:rsidRPr="00D7215B" w:rsidRDefault="00D7215B" w:rsidP="00CD49BD">
      <w:pPr>
        <w:spacing w:after="0"/>
        <w:ind w:firstLine="397"/>
        <w:rPr>
          <w:rFonts w:ascii="Times New Roman" w:hAnsi="Times New Roman" w:cs="Times New Roman"/>
          <w:sz w:val="24"/>
          <w:szCs w:val="24"/>
        </w:rPr>
      </w:pPr>
      <w:r w:rsidRPr="00D7215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D49BD">
        <w:rPr>
          <w:rFonts w:ascii="Times New Roman" w:hAnsi="Times New Roman" w:cs="Times New Roman"/>
          <w:b/>
          <w:sz w:val="24"/>
          <w:szCs w:val="24"/>
        </w:rPr>
        <w:t>5</w:t>
      </w:r>
    </w:p>
    <w:p w:rsidR="00D7215B" w:rsidRPr="00D7215B" w:rsidRDefault="00D7215B" w:rsidP="00CD49BD">
      <w:pPr>
        <w:pStyle w:val="a3"/>
        <w:shd w:val="clear" w:color="auto" w:fill="F6F6F6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7215B">
        <w:rPr>
          <w:color w:val="000000"/>
        </w:rPr>
        <w:t>Лежит передо мной игрушек куча,</w:t>
      </w:r>
      <w:r w:rsidRPr="00D7215B">
        <w:rPr>
          <w:color w:val="000000"/>
        </w:rPr>
        <w:br/>
        <w:t>Но всем уже давным-давно известно,</w:t>
      </w:r>
      <w:r w:rsidRPr="00D7215B">
        <w:rPr>
          <w:color w:val="000000"/>
        </w:rPr>
        <w:br/>
        <w:t>Что мне одной играть довольно скучно</w:t>
      </w:r>
      <w:proofErr w:type="gramStart"/>
      <w:r w:rsidRPr="00D7215B">
        <w:rPr>
          <w:color w:val="000000"/>
        </w:rPr>
        <w:br/>
        <w:t>И</w:t>
      </w:r>
      <w:proofErr w:type="gramEnd"/>
      <w:r w:rsidRPr="00D7215B">
        <w:rPr>
          <w:color w:val="000000"/>
        </w:rPr>
        <w:t xml:space="preserve"> совсем-совсем неинтересно.</w:t>
      </w:r>
      <w:r w:rsidRPr="00D7215B">
        <w:rPr>
          <w:color w:val="000000"/>
        </w:rPr>
        <w:br/>
      </w:r>
      <w:r w:rsidRPr="00D7215B">
        <w:rPr>
          <w:color w:val="000000"/>
        </w:rPr>
        <w:br/>
        <w:t>А вот когда со мной мои родные</w:t>
      </w:r>
      <w:proofErr w:type="gramStart"/>
      <w:r w:rsidRPr="00D7215B">
        <w:rPr>
          <w:color w:val="000000"/>
        </w:rPr>
        <w:br/>
        <w:t>И</w:t>
      </w:r>
      <w:proofErr w:type="gramEnd"/>
      <w:r w:rsidRPr="00D7215B">
        <w:rPr>
          <w:color w:val="000000"/>
        </w:rPr>
        <w:t xml:space="preserve"> самые любимые мне люди,</w:t>
      </w:r>
      <w:r w:rsidRPr="00D7215B">
        <w:rPr>
          <w:color w:val="000000"/>
        </w:rPr>
        <w:br/>
        <w:t>Я сразу забываю про унынье.</w:t>
      </w:r>
      <w:r w:rsidRPr="00D7215B">
        <w:rPr>
          <w:color w:val="000000"/>
        </w:rPr>
        <w:br/>
        <w:t>И всегда так было, есть и будет…</w:t>
      </w:r>
      <w:r w:rsidRPr="00D7215B">
        <w:rPr>
          <w:color w:val="000000"/>
        </w:rPr>
        <w:br/>
      </w:r>
      <w:r w:rsidRPr="00D7215B">
        <w:rPr>
          <w:color w:val="000000"/>
        </w:rPr>
        <w:br/>
        <w:t>Припев: Будет день счастливый и чудесный самый,</w:t>
      </w:r>
      <w:r w:rsidRPr="00D7215B">
        <w:rPr>
          <w:color w:val="000000"/>
        </w:rPr>
        <w:br/>
        <w:t>Если рядом будут папа и мама.</w:t>
      </w:r>
      <w:r w:rsidRPr="00D7215B">
        <w:rPr>
          <w:color w:val="000000"/>
        </w:rPr>
        <w:br/>
        <w:t>Буду я весёлой, буду очень рада,</w:t>
      </w:r>
      <w:r w:rsidRPr="00D7215B">
        <w:rPr>
          <w:color w:val="000000"/>
        </w:rPr>
        <w:br/>
        <w:t>Если будут рядом сестрёнка с братом.</w:t>
      </w:r>
      <w:r w:rsidRPr="00D7215B">
        <w:rPr>
          <w:color w:val="000000"/>
        </w:rPr>
        <w:br/>
      </w:r>
      <w:r w:rsidRPr="00D7215B">
        <w:rPr>
          <w:color w:val="000000"/>
        </w:rPr>
        <w:br/>
        <w:t>А ещё я буду бесконечно рада,</w:t>
      </w:r>
      <w:r w:rsidRPr="00D7215B">
        <w:rPr>
          <w:color w:val="000000"/>
        </w:rPr>
        <w:br/>
        <w:t>Если рядом дедушка и бабушка рядом.</w:t>
      </w:r>
      <w:r w:rsidRPr="00D7215B">
        <w:rPr>
          <w:color w:val="000000"/>
        </w:rPr>
        <w:br/>
        <w:t xml:space="preserve">Ну а больше всех </w:t>
      </w:r>
      <w:proofErr w:type="gramStart"/>
      <w:r w:rsidRPr="00D7215B">
        <w:rPr>
          <w:color w:val="000000"/>
        </w:rPr>
        <w:t>буду</w:t>
      </w:r>
      <w:proofErr w:type="gramEnd"/>
      <w:r w:rsidRPr="00D7215B">
        <w:rPr>
          <w:color w:val="000000"/>
        </w:rPr>
        <w:t xml:space="preserve"> рада я,</w:t>
      </w:r>
      <w:r w:rsidRPr="00D7215B">
        <w:rPr>
          <w:color w:val="000000"/>
        </w:rPr>
        <w:br/>
        <w:t>Если будет рядом вся семья,</w:t>
      </w:r>
      <w:r w:rsidRPr="00D7215B">
        <w:rPr>
          <w:color w:val="000000"/>
        </w:rPr>
        <w:br/>
        <w:t>Вся моя семья.</w:t>
      </w:r>
      <w:r w:rsidRPr="00D7215B">
        <w:rPr>
          <w:color w:val="000000"/>
        </w:rPr>
        <w:br/>
      </w:r>
      <w:r w:rsidRPr="00D7215B">
        <w:rPr>
          <w:color w:val="000000"/>
        </w:rPr>
        <w:br/>
        <w:t>И надо мне признаться папе с мамой,</w:t>
      </w:r>
      <w:r w:rsidRPr="00D7215B">
        <w:rPr>
          <w:color w:val="000000"/>
        </w:rPr>
        <w:br/>
      </w:r>
      <w:r w:rsidRPr="00D7215B">
        <w:rPr>
          <w:color w:val="000000"/>
        </w:rPr>
        <w:lastRenderedPageBreak/>
        <w:t>Что иногда бываю я, конечно,</w:t>
      </w:r>
      <w:r w:rsidRPr="00D7215B">
        <w:rPr>
          <w:color w:val="000000"/>
        </w:rPr>
        <w:br/>
        <w:t>Немного непослушной и упрямой,</w:t>
      </w:r>
      <w:r w:rsidRPr="00D7215B">
        <w:rPr>
          <w:color w:val="000000"/>
        </w:rPr>
        <w:br/>
        <w:t>Но люблю, люблю Вас бесконечно!</w:t>
      </w:r>
      <w:r w:rsidRPr="00D7215B">
        <w:rPr>
          <w:color w:val="000000"/>
        </w:rPr>
        <w:br/>
      </w:r>
      <w:r w:rsidRPr="00D7215B">
        <w:rPr>
          <w:color w:val="000000"/>
        </w:rPr>
        <w:br/>
        <w:t>Меня не напугают неудачи,</w:t>
      </w:r>
      <w:r w:rsidRPr="00D7215B">
        <w:rPr>
          <w:color w:val="000000"/>
        </w:rPr>
        <w:br/>
        <w:t>Не страшен будет мне холодный ветер,</w:t>
      </w:r>
      <w:r w:rsidRPr="00D7215B">
        <w:rPr>
          <w:color w:val="000000"/>
        </w:rPr>
        <w:br/>
        <w:t>Со мной моя семья, а это значит:</w:t>
      </w:r>
      <w:r w:rsidRPr="00D7215B">
        <w:rPr>
          <w:color w:val="000000"/>
        </w:rPr>
        <w:br/>
        <w:t>Я счастливей всех на этом свете!</w:t>
      </w:r>
      <w:r w:rsidRPr="00D7215B">
        <w:rPr>
          <w:color w:val="000000"/>
        </w:rPr>
        <w:br/>
      </w:r>
      <w:r w:rsidRPr="00D7215B">
        <w:rPr>
          <w:color w:val="000000"/>
        </w:rPr>
        <w:br/>
        <w:t>Припев</w:t>
      </w:r>
    </w:p>
    <w:p w:rsidR="00D7215B" w:rsidRPr="00D7215B" w:rsidRDefault="00D7215B" w:rsidP="00CD49BD">
      <w:pPr>
        <w:rPr>
          <w:rFonts w:ascii="Times New Roman" w:hAnsi="Times New Roman" w:cs="Times New Roman"/>
          <w:sz w:val="24"/>
          <w:szCs w:val="24"/>
        </w:rPr>
      </w:pPr>
    </w:p>
    <w:p w:rsidR="00D7215B" w:rsidRPr="00D7215B" w:rsidRDefault="00D7215B" w:rsidP="00CD49BD">
      <w:pPr>
        <w:rPr>
          <w:rFonts w:ascii="Times New Roman" w:hAnsi="Times New Roman" w:cs="Times New Roman"/>
          <w:sz w:val="24"/>
          <w:szCs w:val="24"/>
        </w:rPr>
      </w:pPr>
    </w:p>
    <w:sectPr w:rsidR="00D7215B" w:rsidRPr="00D7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5B"/>
    <w:rsid w:val="00044D41"/>
    <w:rsid w:val="007F701D"/>
    <w:rsid w:val="00CD49BD"/>
    <w:rsid w:val="00D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l-about2">
    <w:name w:val="fnl-about2"/>
    <w:basedOn w:val="a"/>
    <w:rsid w:val="00CD49BD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l-about2">
    <w:name w:val="fnl-about2"/>
    <w:basedOn w:val="a"/>
    <w:rsid w:val="00CD49BD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2017-05-14T10:33:00Z</dcterms:created>
  <dcterms:modified xsi:type="dcterms:W3CDTF">2017-05-15T04:18:00Z</dcterms:modified>
</cp:coreProperties>
</file>