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73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C1B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2C1B">
        <w:rPr>
          <w:rFonts w:ascii="Times New Roman" w:hAnsi="Times New Roman" w:cs="Times New Roman"/>
          <w:b/>
          <w:sz w:val="32"/>
          <w:szCs w:val="32"/>
        </w:rPr>
        <w:t>Сиверская</w:t>
      </w:r>
      <w:proofErr w:type="spellEnd"/>
      <w:r w:rsidRPr="00F82C1B">
        <w:rPr>
          <w:rFonts w:ascii="Times New Roman" w:hAnsi="Times New Roman" w:cs="Times New Roman"/>
          <w:b/>
          <w:sz w:val="32"/>
          <w:szCs w:val="32"/>
        </w:rPr>
        <w:t xml:space="preserve"> гимназия (дошкольное отделение) «Детский сад №53»</w:t>
      </w: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2C1B">
        <w:rPr>
          <w:rFonts w:ascii="Times New Roman" w:hAnsi="Times New Roman" w:cs="Times New Roman"/>
          <w:b/>
          <w:sz w:val="48"/>
          <w:szCs w:val="48"/>
        </w:rPr>
        <w:t>План работы воспитателя по самообразованию</w:t>
      </w:r>
    </w:p>
    <w:p w:rsidR="00B56A65" w:rsidRPr="00F82C1B" w:rsidRDefault="00F82C1B" w:rsidP="00B56A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Кузнецовой Татьяны Сергеевны</w:t>
      </w: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1B">
        <w:rPr>
          <w:rFonts w:ascii="Times New Roman" w:hAnsi="Times New Roman" w:cs="Times New Roman"/>
          <w:b/>
          <w:sz w:val="28"/>
          <w:szCs w:val="28"/>
        </w:rPr>
        <w:t>(Ф.И.О)</w:t>
      </w: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82C1B">
        <w:rPr>
          <w:rFonts w:ascii="Times New Roman" w:hAnsi="Times New Roman" w:cs="Times New Roman"/>
          <w:b/>
          <w:sz w:val="56"/>
          <w:szCs w:val="56"/>
        </w:rPr>
        <w:t>Воспитатель</w:t>
      </w: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C1B">
        <w:rPr>
          <w:rFonts w:ascii="Times New Roman" w:hAnsi="Times New Roman" w:cs="Times New Roman"/>
          <w:b/>
          <w:sz w:val="32"/>
          <w:szCs w:val="32"/>
        </w:rPr>
        <w:t>(Должность)</w:t>
      </w: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C1B"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B56A65" w:rsidRPr="00F82C1B" w:rsidRDefault="00B56A65" w:rsidP="00F82C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C1B">
        <w:rPr>
          <w:rFonts w:ascii="Times New Roman" w:hAnsi="Times New Roman" w:cs="Times New Roman"/>
          <w:b/>
          <w:sz w:val="32"/>
          <w:szCs w:val="32"/>
        </w:rPr>
        <w:t>«</w:t>
      </w:r>
      <w:r w:rsidR="00F82C1B">
        <w:rPr>
          <w:rFonts w:ascii="Times New Roman" w:hAnsi="Times New Roman" w:cs="Times New Roman"/>
          <w:b/>
          <w:sz w:val="32"/>
          <w:szCs w:val="32"/>
        </w:rPr>
        <w:t>Проектная деятельность детей дошкольного возраста</w:t>
      </w:r>
      <w:r w:rsidRPr="00F82C1B">
        <w:rPr>
          <w:rFonts w:ascii="Times New Roman" w:hAnsi="Times New Roman" w:cs="Times New Roman"/>
          <w:b/>
          <w:sz w:val="32"/>
          <w:szCs w:val="32"/>
        </w:rPr>
        <w:t>»</w:t>
      </w:r>
    </w:p>
    <w:p w:rsidR="00B56A65" w:rsidRPr="00F82C1B" w:rsidRDefault="00B56A65" w:rsidP="00B56A65">
      <w:pPr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rPr>
          <w:rFonts w:ascii="Times New Roman" w:hAnsi="Times New Roman" w:cs="Times New Roman"/>
          <w:b/>
          <w:sz w:val="32"/>
          <w:szCs w:val="32"/>
        </w:rPr>
      </w:pPr>
    </w:p>
    <w:p w:rsidR="00B56A65" w:rsidRDefault="00B56A65" w:rsidP="00B56A65">
      <w:pPr>
        <w:rPr>
          <w:rFonts w:ascii="Times New Roman" w:hAnsi="Times New Roman" w:cs="Times New Roman"/>
          <w:b/>
          <w:sz w:val="32"/>
          <w:szCs w:val="32"/>
        </w:rPr>
      </w:pPr>
    </w:p>
    <w:p w:rsidR="00F82C1B" w:rsidRPr="00F82C1B" w:rsidRDefault="00F82C1B" w:rsidP="00B56A65">
      <w:pPr>
        <w:rPr>
          <w:rFonts w:ascii="Times New Roman" w:hAnsi="Times New Roman" w:cs="Times New Roman"/>
          <w:b/>
          <w:sz w:val="32"/>
          <w:szCs w:val="32"/>
        </w:rPr>
      </w:pPr>
    </w:p>
    <w:p w:rsidR="00B56A65" w:rsidRPr="00F82C1B" w:rsidRDefault="00B56A65" w:rsidP="00B56A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2C1B">
        <w:rPr>
          <w:rFonts w:ascii="Times New Roman" w:hAnsi="Times New Roman" w:cs="Times New Roman"/>
          <w:b/>
          <w:sz w:val="44"/>
          <w:szCs w:val="44"/>
        </w:rPr>
        <w:lastRenderedPageBreak/>
        <w:t>Общие сведения по теме самообразования.</w:t>
      </w:r>
    </w:p>
    <w:p w:rsidR="00B56A65" w:rsidRPr="00F82C1B" w:rsidRDefault="00393ACE" w:rsidP="00B56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1B">
        <w:rPr>
          <w:rFonts w:ascii="Times New Roman" w:hAnsi="Times New Roman" w:cs="Times New Roman"/>
          <w:b/>
          <w:sz w:val="28"/>
          <w:szCs w:val="28"/>
        </w:rPr>
        <w:t>Тема: «</w:t>
      </w:r>
      <w:r w:rsidR="00F82C1B" w:rsidRPr="00F82C1B">
        <w:rPr>
          <w:rFonts w:ascii="Times New Roman" w:hAnsi="Times New Roman" w:cs="Times New Roman"/>
          <w:b/>
          <w:sz w:val="28"/>
          <w:szCs w:val="28"/>
        </w:rPr>
        <w:t>Проектная деятельность детей дошкольного возраста</w:t>
      </w:r>
      <w:r w:rsidRPr="00F82C1B">
        <w:rPr>
          <w:rFonts w:ascii="Times New Roman" w:hAnsi="Times New Roman" w:cs="Times New Roman"/>
          <w:b/>
          <w:sz w:val="28"/>
          <w:szCs w:val="28"/>
        </w:rPr>
        <w:t>»</w:t>
      </w:r>
    </w:p>
    <w:p w:rsidR="00393ACE" w:rsidRPr="00F82C1B" w:rsidRDefault="00393ACE" w:rsidP="00B56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1B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093D35" w:rsidRDefault="00093D35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Сегодня особое место в дошкольном образовании занимает проектирование. В современной педагогике метод проекта используется наряду с систематическим предметным обучением как компонент системы продуктивного образования. 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 xml:space="preserve">Метод проектов можно </w:t>
      </w:r>
      <w:proofErr w:type="gramStart"/>
      <w:r w:rsidRPr="00F82C1B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F82C1B">
        <w:rPr>
          <w:rFonts w:ascii="Times New Roman" w:hAnsi="Times New Roman" w:cs="Times New Roman"/>
          <w:sz w:val="28"/>
          <w:szCs w:val="28"/>
        </w:rPr>
        <w:t xml:space="preserve"> как 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 поставленно</w:t>
      </w:r>
      <w:r>
        <w:rPr>
          <w:rFonts w:ascii="Times New Roman" w:hAnsi="Times New Roman" w:cs="Times New Roman"/>
          <w:sz w:val="28"/>
          <w:szCs w:val="28"/>
        </w:rPr>
        <w:t>й цели.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 xml:space="preserve">Проект – это цель, принятая и освоенная детьми, актуальная для них, - это детская самодеятельность, это конкретное практическое творческое дело, поэтапное движение к цели, это метод педагогически организованного освоения ребенком окружающей среды, - это звено в системе воспитания, в цепи, </w:t>
      </w:r>
      <w:r>
        <w:rPr>
          <w:rFonts w:ascii="Times New Roman" w:hAnsi="Times New Roman" w:cs="Times New Roman"/>
          <w:sz w:val="28"/>
          <w:szCs w:val="28"/>
        </w:rPr>
        <w:t>развивающей личность программы.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Таким образом, разработка проекта – это путь к саморазвитию личности через осознание собственных потребностей, через самореализацию в предметной деятельности. Среди современных педагогических технологий в последние годы проектная деятельность приобретает все б</w:t>
      </w:r>
      <w:r>
        <w:rPr>
          <w:rFonts w:ascii="Times New Roman" w:hAnsi="Times New Roman" w:cs="Times New Roman"/>
          <w:sz w:val="28"/>
          <w:szCs w:val="28"/>
        </w:rPr>
        <w:t>ольшую популярность, т. к. она: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Личностно - ориентирована;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 xml:space="preserve">• Характеризуется возрастанием интереса и вовлеченности </w:t>
      </w:r>
      <w:r>
        <w:rPr>
          <w:rFonts w:ascii="Times New Roman" w:hAnsi="Times New Roman" w:cs="Times New Roman"/>
          <w:sz w:val="28"/>
          <w:szCs w:val="28"/>
        </w:rPr>
        <w:t>в работу по мере ее выполнения;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• Позволяет реализовывать педа</w:t>
      </w:r>
      <w:r>
        <w:rPr>
          <w:rFonts w:ascii="Times New Roman" w:hAnsi="Times New Roman" w:cs="Times New Roman"/>
          <w:sz w:val="28"/>
          <w:szCs w:val="28"/>
        </w:rPr>
        <w:t>гогические цели на всех этапах;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 xml:space="preserve">• Позволяет учиться на собственном опыте, </w:t>
      </w:r>
      <w:r>
        <w:rPr>
          <w:rFonts w:ascii="Times New Roman" w:hAnsi="Times New Roman" w:cs="Times New Roman"/>
          <w:sz w:val="28"/>
          <w:szCs w:val="28"/>
        </w:rPr>
        <w:t>на реализации конкретного дела;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• Приносит удовлетворение детям, видя</w:t>
      </w:r>
      <w:r>
        <w:rPr>
          <w:rFonts w:ascii="Times New Roman" w:hAnsi="Times New Roman" w:cs="Times New Roman"/>
          <w:sz w:val="28"/>
          <w:szCs w:val="28"/>
        </w:rPr>
        <w:t>щим продукт собственного труда.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Следовательно, можно сделать вывод, что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дошкольного образовательного учреждения открытой д</w:t>
      </w:r>
      <w:r>
        <w:rPr>
          <w:rFonts w:ascii="Times New Roman" w:hAnsi="Times New Roman" w:cs="Times New Roman"/>
          <w:sz w:val="28"/>
          <w:szCs w:val="28"/>
        </w:rPr>
        <w:t>ля активного участия родителей.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Развитие познавательной активности ребенка дошкольного возраста в последнее время весьма а</w:t>
      </w:r>
      <w:r>
        <w:rPr>
          <w:rFonts w:ascii="Times New Roman" w:hAnsi="Times New Roman" w:cs="Times New Roman"/>
          <w:sz w:val="28"/>
          <w:szCs w:val="28"/>
        </w:rPr>
        <w:t>ктуальна по целому ряду причин: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Во-первых, ребенок как можно раньше должен получить позитивный социальный опыт реализации собственных замыслов. Уникальность личности проявляется не в ее внешности,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Во-вторых, все возрастающая динамичность экономических и социальных 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В-третьих, идея гармоничного разнообразия как перспективная форма социального развития также предполагает умение проявлять продуктивную инициативу.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Подобное умение необходимо воспитывать с детства. Однако на пути его становления существуют определенные трудности. Одна из них связана с тем, что социум является строгой нормативной системой, в которой человек должен действовать по определенным правилам, то есть стандартным способом. Инициатива же всегда предполагает выход за определенные традицией рамки. Вместе с тем это действие должно быть культурно адекватным, то есть вписывающимся в суще</w:t>
      </w:r>
      <w:r>
        <w:rPr>
          <w:rFonts w:ascii="Times New Roman" w:hAnsi="Times New Roman" w:cs="Times New Roman"/>
          <w:sz w:val="28"/>
          <w:szCs w:val="28"/>
        </w:rPr>
        <w:t>ствующую систему норм и правил.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В связи с этим, я решила использовать в своей работе с детьми метод проблемного обучения, реализовать проектную деятельность. Предпосылками использования метода проектной деятельности я</w:t>
      </w:r>
      <w:r>
        <w:rPr>
          <w:rFonts w:ascii="Times New Roman" w:hAnsi="Times New Roman" w:cs="Times New Roman"/>
          <w:sz w:val="28"/>
          <w:szCs w:val="28"/>
        </w:rPr>
        <w:t>вились: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- видоизменение и совер</w:t>
      </w:r>
      <w:r>
        <w:rPr>
          <w:rFonts w:ascii="Times New Roman" w:hAnsi="Times New Roman" w:cs="Times New Roman"/>
          <w:sz w:val="28"/>
          <w:szCs w:val="28"/>
        </w:rPr>
        <w:t>шенствование развивающей среды;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1B">
        <w:rPr>
          <w:rFonts w:ascii="Times New Roman" w:hAnsi="Times New Roman" w:cs="Times New Roman"/>
          <w:sz w:val="28"/>
          <w:szCs w:val="28"/>
        </w:rPr>
        <w:t>использо</w:t>
      </w:r>
      <w:r>
        <w:rPr>
          <w:rFonts w:ascii="Times New Roman" w:hAnsi="Times New Roman" w:cs="Times New Roman"/>
          <w:sz w:val="28"/>
          <w:szCs w:val="28"/>
        </w:rPr>
        <w:t>вание инновационных технологий;</w:t>
      </w:r>
    </w:p>
    <w:p w:rsidR="00F82C1B" w:rsidRPr="00F82C1B" w:rsidRDefault="00F82C1B" w:rsidP="00F82C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1B">
        <w:rPr>
          <w:rFonts w:ascii="Times New Roman" w:hAnsi="Times New Roman" w:cs="Times New Roman"/>
          <w:sz w:val="28"/>
          <w:szCs w:val="28"/>
        </w:rPr>
        <w:t xml:space="preserve">адекватное вовлечение семей в </w:t>
      </w:r>
      <w:proofErr w:type="spellStart"/>
      <w:r w:rsidRPr="00F82C1B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процесс;</w:t>
      </w:r>
    </w:p>
    <w:p w:rsidR="00F30F81" w:rsidRDefault="00F82C1B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1B">
        <w:rPr>
          <w:rFonts w:ascii="Times New Roman" w:hAnsi="Times New Roman" w:cs="Times New Roman"/>
          <w:sz w:val="28"/>
          <w:szCs w:val="28"/>
        </w:rPr>
        <w:t>многофункциональное взаимодействие с социумом.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35">
        <w:rPr>
          <w:rFonts w:ascii="Times New Roman" w:hAnsi="Times New Roman" w:cs="Times New Roman"/>
          <w:i/>
          <w:sz w:val="28"/>
          <w:szCs w:val="28"/>
        </w:rPr>
        <w:t>Цель</w:t>
      </w:r>
      <w:r w:rsidRPr="00093D35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D35">
        <w:rPr>
          <w:rFonts w:ascii="Times New Roman" w:hAnsi="Times New Roman" w:cs="Times New Roman"/>
          <w:sz w:val="28"/>
          <w:szCs w:val="28"/>
        </w:rPr>
        <w:t>овышение теоретического, научно-методического уровня и профессионального мастерства и общекультурного уровня путем внедрения иннов</w:t>
      </w:r>
      <w:r>
        <w:rPr>
          <w:rFonts w:ascii="Times New Roman" w:hAnsi="Times New Roman" w:cs="Times New Roman"/>
          <w:sz w:val="28"/>
          <w:szCs w:val="28"/>
        </w:rPr>
        <w:t>аций в образовательный процесс.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D35">
        <w:rPr>
          <w:rFonts w:ascii="Times New Roman" w:hAnsi="Times New Roman" w:cs="Times New Roman"/>
          <w:i/>
          <w:sz w:val="28"/>
          <w:szCs w:val="28"/>
        </w:rPr>
        <w:t>З</w:t>
      </w:r>
      <w:r w:rsidRPr="00093D35">
        <w:rPr>
          <w:rFonts w:ascii="Times New Roman" w:hAnsi="Times New Roman" w:cs="Times New Roman"/>
          <w:i/>
          <w:sz w:val="28"/>
          <w:szCs w:val="28"/>
        </w:rPr>
        <w:t>адачи: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3D35">
        <w:rPr>
          <w:rFonts w:ascii="Times New Roman" w:hAnsi="Times New Roman" w:cs="Times New Roman"/>
          <w:sz w:val="28"/>
          <w:szCs w:val="28"/>
        </w:rPr>
        <w:t xml:space="preserve">Формировать способности к творческому саморазвитию и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3D35">
        <w:rPr>
          <w:rFonts w:ascii="Times New Roman" w:hAnsi="Times New Roman" w:cs="Times New Roman"/>
          <w:sz w:val="28"/>
          <w:szCs w:val="28"/>
        </w:rPr>
        <w:t>Изучить педагогические, психологические, методические литературные источники по проблеме, теоретические основы технологии проектной деятельности.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3D35">
        <w:rPr>
          <w:rFonts w:ascii="Times New Roman" w:hAnsi="Times New Roman" w:cs="Times New Roman"/>
          <w:sz w:val="28"/>
          <w:szCs w:val="28"/>
        </w:rPr>
        <w:t>Исследовать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проблемы в рамках нашего ДОУ.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3D35">
        <w:rPr>
          <w:rFonts w:ascii="Times New Roman" w:hAnsi="Times New Roman" w:cs="Times New Roman"/>
          <w:sz w:val="28"/>
          <w:szCs w:val="28"/>
        </w:rPr>
        <w:t>Выявить наиболее приемлемую форму введения метода проектов, ввести в план дополнения в соответствии с изменениями нормативно-пра</w:t>
      </w:r>
      <w:r>
        <w:rPr>
          <w:rFonts w:ascii="Times New Roman" w:hAnsi="Times New Roman" w:cs="Times New Roman"/>
          <w:sz w:val="28"/>
          <w:szCs w:val="28"/>
        </w:rPr>
        <w:t>вовых документов в образовании.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93D35">
        <w:rPr>
          <w:rFonts w:ascii="Times New Roman" w:hAnsi="Times New Roman" w:cs="Times New Roman"/>
          <w:sz w:val="28"/>
          <w:szCs w:val="28"/>
        </w:rPr>
        <w:t>Исследовать результативность применения метода проектов в образовательную деятельность в условиях внедрения ФГОС ДО.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93D35">
        <w:rPr>
          <w:rFonts w:ascii="Times New Roman" w:hAnsi="Times New Roman" w:cs="Times New Roman"/>
          <w:sz w:val="28"/>
          <w:szCs w:val="28"/>
        </w:rPr>
        <w:t xml:space="preserve">Привлечь родителей к организации </w:t>
      </w:r>
      <w:r>
        <w:rPr>
          <w:rFonts w:ascii="Times New Roman" w:hAnsi="Times New Roman" w:cs="Times New Roman"/>
          <w:sz w:val="28"/>
          <w:szCs w:val="28"/>
        </w:rPr>
        <w:t>проектной деятельности с детьми.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93D35">
        <w:rPr>
          <w:rFonts w:ascii="Times New Roman" w:hAnsi="Times New Roman" w:cs="Times New Roman"/>
          <w:sz w:val="28"/>
          <w:szCs w:val="28"/>
        </w:rPr>
        <w:t>Обобщать и распространять собственный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психолого-педагогический опыт.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D35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 w:rsidRPr="00093D35">
        <w:rPr>
          <w:rFonts w:ascii="Times New Roman" w:hAnsi="Times New Roman" w:cs="Times New Roman"/>
          <w:i/>
          <w:sz w:val="28"/>
          <w:szCs w:val="28"/>
        </w:rPr>
        <w:t>: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35">
        <w:rPr>
          <w:rFonts w:ascii="Times New Roman" w:hAnsi="Times New Roman" w:cs="Times New Roman"/>
          <w:sz w:val="28"/>
          <w:szCs w:val="28"/>
        </w:rPr>
        <w:t>- владение инновационными педагогическими технологиями воспитания и обучения детей дошкольного возраста (проектная деятельность);</w:t>
      </w:r>
    </w:p>
    <w:p w:rsidR="00093D35" w:rsidRPr="00093D35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35">
        <w:rPr>
          <w:rFonts w:ascii="Times New Roman" w:hAnsi="Times New Roman" w:cs="Times New Roman"/>
          <w:sz w:val="28"/>
          <w:szCs w:val="28"/>
        </w:rPr>
        <w:t xml:space="preserve">- повышения своих теоретических и практических знаний, умений и навыков, профессионализма и творчества. </w:t>
      </w:r>
    </w:p>
    <w:p w:rsidR="00F30F81" w:rsidRPr="00F82C1B" w:rsidRDefault="00093D35" w:rsidP="00093D3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93D35">
        <w:rPr>
          <w:rFonts w:ascii="Times New Roman" w:hAnsi="Times New Roman" w:cs="Times New Roman"/>
          <w:sz w:val="28"/>
          <w:szCs w:val="28"/>
        </w:rPr>
        <w:t>- развитие у детей творческих способностей, коммуникативных навыков, умения.</w:t>
      </w:r>
    </w:p>
    <w:p w:rsidR="00F30F81" w:rsidRPr="00F30F81" w:rsidRDefault="00F30F81" w:rsidP="00F30F81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F81" w:rsidRPr="00F30F81" w:rsidRDefault="00F30F81" w:rsidP="00F30F81">
      <w:pPr>
        <w:tabs>
          <w:tab w:val="left" w:pos="426"/>
        </w:tabs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81">
        <w:rPr>
          <w:rFonts w:ascii="Times New Roman" w:hAnsi="Times New Roman" w:cs="Times New Roman"/>
          <w:b/>
          <w:sz w:val="28"/>
          <w:szCs w:val="28"/>
        </w:rPr>
        <w:t>Личный перспективный план по самообразованию</w:t>
      </w:r>
    </w:p>
    <w:p w:rsidR="00F30F81" w:rsidRPr="00F30F81" w:rsidRDefault="00F30F81" w:rsidP="00F30F81">
      <w:pPr>
        <w:tabs>
          <w:tab w:val="left" w:pos="426"/>
        </w:tabs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0F8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30F81">
        <w:rPr>
          <w:rFonts w:ascii="Times New Roman" w:hAnsi="Times New Roman" w:cs="Times New Roman"/>
          <w:b/>
          <w:sz w:val="28"/>
          <w:szCs w:val="28"/>
        </w:rPr>
        <w:t xml:space="preserve"> 2019-2020 год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1437"/>
        <w:gridCol w:w="2013"/>
        <w:gridCol w:w="4489"/>
        <w:gridCol w:w="2552"/>
      </w:tblGrid>
      <w:tr w:rsidR="00587D63" w:rsidTr="00587D63">
        <w:tc>
          <w:tcPr>
            <w:tcW w:w="1437" w:type="dxa"/>
          </w:tcPr>
          <w:p w:rsidR="00587D63" w:rsidRDefault="00587D63" w:rsidP="00A42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587D63" w:rsidRPr="00811C03" w:rsidRDefault="00587D63" w:rsidP="00A42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587D63" w:rsidRPr="00811C03" w:rsidRDefault="00587D63" w:rsidP="00A42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489" w:type="dxa"/>
          </w:tcPr>
          <w:p w:rsidR="00587D63" w:rsidRPr="00811C03" w:rsidRDefault="00587D63" w:rsidP="00A42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C0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587D63" w:rsidRPr="00811C03" w:rsidRDefault="00587D63" w:rsidP="00A428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C03">
              <w:rPr>
                <w:rFonts w:ascii="Times New Roman" w:hAnsi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587D63" w:rsidRPr="00B029FC" w:rsidTr="00587D63">
        <w:tc>
          <w:tcPr>
            <w:tcW w:w="1437" w:type="dxa"/>
          </w:tcPr>
          <w:p w:rsidR="00587D63" w:rsidRPr="00587D63" w:rsidRDefault="00587D63" w:rsidP="00587D6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D63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7D63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013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4F0">
              <w:rPr>
                <w:rFonts w:ascii="Times New Roman" w:hAnsi="Times New Roman"/>
                <w:sz w:val="28"/>
                <w:szCs w:val="28"/>
              </w:rPr>
              <w:t xml:space="preserve">Теоретический  </w:t>
            </w:r>
          </w:p>
        </w:tc>
        <w:tc>
          <w:tcPr>
            <w:tcW w:w="4489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1. </w:t>
            </w:r>
            <w:r w:rsidRPr="00B029F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Изучение методической литературы по данной проблеме.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>Веракса</w:t>
            </w:r>
            <w:proofErr w:type="spellEnd"/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Н. Е., </w:t>
            </w:r>
            <w:proofErr w:type="spellStart"/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>Веракса</w:t>
            </w:r>
            <w:proofErr w:type="spellEnd"/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А. Н. Проектная деятельность дошкольников. Издательство: Мозаика-Синтез, 2008 г.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>Деркунская</w:t>
            </w:r>
            <w:proofErr w:type="spellEnd"/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В. А. Проектная деятельность дошкольников. Учебно-методическое пособие. Издательство: Центр педагогического образования, 2013 г.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>- Захарова М. А. Проектная деятельность в детском саду: родители и дети. Издательство: Школьная пресса, 2010 г.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2. </w:t>
            </w:r>
            <w:r w:rsidRPr="00B029F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Изучение статей в журналах: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>- «Дошкольное воспитание»:</w:t>
            </w:r>
          </w:p>
          <w:p w:rsidR="00587D63" w:rsidRPr="00587D63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>- «Ребенок в детском саду».</w:t>
            </w:r>
          </w:p>
        </w:tc>
        <w:tc>
          <w:tcPr>
            <w:tcW w:w="2552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Консультации для родителей «</w:t>
            </w: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Проектный метод как метод развивающего обучения дошкольников»; 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«Виды проектов и использование их в совместной с детьми деятельности»</w:t>
            </w:r>
          </w:p>
        </w:tc>
      </w:tr>
      <w:tr w:rsidR="00587D63" w:rsidRPr="00B029FC" w:rsidTr="00587D63">
        <w:tc>
          <w:tcPr>
            <w:tcW w:w="1437" w:type="dxa"/>
          </w:tcPr>
          <w:p w:rsidR="00587D63" w:rsidRPr="00587D63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63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87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87D63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013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4489" w:type="dxa"/>
          </w:tcPr>
          <w:p w:rsidR="00587D63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B2E">
              <w:rPr>
                <w:rFonts w:ascii="Times New Roman" w:hAnsi="Times New Roman"/>
                <w:sz w:val="28"/>
                <w:szCs w:val="28"/>
              </w:rPr>
              <w:t>1. Изучение методики проектирования педагогов в Интернете.</w:t>
            </w:r>
          </w:p>
          <w:p w:rsidR="003C3B2E" w:rsidRPr="003C3B2E" w:rsidRDefault="003C3B2E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Посещение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теме.</w:t>
            </w:r>
          </w:p>
          <w:p w:rsidR="00587D63" w:rsidRPr="003C3B2E" w:rsidRDefault="003C3B2E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87D63" w:rsidRPr="003C3B2E">
              <w:rPr>
                <w:rFonts w:ascii="Times New Roman" w:hAnsi="Times New Roman"/>
                <w:sz w:val="28"/>
                <w:szCs w:val="28"/>
              </w:rPr>
              <w:t>. Участие в конкурсах и выставках различного уровня.</w:t>
            </w:r>
          </w:p>
          <w:p w:rsidR="00587D63" w:rsidRPr="003C3B2E" w:rsidRDefault="003C3B2E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87D63" w:rsidRPr="003C3B2E">
              <w:rPr>
                <w:rFonts w:ascii="Times New Roman" w:hAnsi="Times New Roman"/>
                <w:sz w:val="28"/>
                <w:szCs w:val="28"/>
              </w:rPr>
              <w:t>. Привлечение родителей к организации проекта в группе.</w:t>
            </w:r>
          </w:p>
          <w:p w:rsidR="00587D63" w:rsidRPr="003C3B2E" w:rsidRDefault="003C3B2E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7D63" w:rsidRPr="003C3B2E">
              <w:rPr>
                <w:rFonts w:ascii="Times New Roman" w:hAnsi="Times New Roman"/>
                <w:sz w:val="28"/>
                <w:szCs w:val="28"/>
              </w:rPr>
              <w:t>. Работа над проектом.</w:t>
            </w:r>
          </w:p>
          <w:p w:rsidR="00587D63" w:rsidRPr="00587D63" w:rsidRDefault="003C3B2E" w:rsidP="00587D6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87D63" w:rsidRPr="003C3B2E">
              <w:rPr>
                <w:rFonts w:ascii="Times New Roman" w:hAnsi="Times New Roman"/>
                <w:sz w:val="28"/>
                <w:szCs w:val="28"/>
              </w:rPr>
              <w:t>. Публикации в сетевых изданиях.</w:t>
            </w:r>
          </w:p>
        </w:tc>
        <w:tc>
          <w:tcPr>
            <w:tcW w:w="2552" w:type="dxa"/>
          </w:tcPr>
          <w:p w:rsidR="00587D63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Дипломы, грамоты. Выставка творческих работ.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Сертификаты о публикациях материала по теме.</w:t>
            </w:r>
          </w:p>
        </w:tc>
      </w:tr>
      <w:tr w:rsidR="00587D63" w:rsidRPr="00B029FC" w:rsidTr="00587D63">
        <w:tc>
          <w:tcPr>
            <w:tcW w:w="1437" w:type="dxa"/>
          </w:tcPr>
          <w:p w:rsidR="00587D63" w:rsidRPr="00587D63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63">
              <w:rPr>
                <w:rFonts w:ascii="Times New Roman" w:hAnsi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>-март</w:t>
            </w:r>
          </w:p>
        </w:tc>
        <w:tc>
          <w:tcPr>
            <w:tcW w:w="2013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4489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>Разработка проекта на основе интересов детей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использованием</w:t>
            </w: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ИКТ.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>Раскрытие творческих способностей детей.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Привлечение родителей к совместной работе над проектом        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над проектом, его реализация, проведение открытого занятия. Презентация проекта.</w:t>
            </w:r>
          </w:p>
        </w:tc>
      </w:tr>
      <w:tr w:rsidR="00587D63" w:rsidRPr="00B029FC" w:rsidTr="00587D63">
        <w:tc>
          <w:tcPr>
            <w:tcW w:w="1437" w:type="dxa"/>
          </w:tcPr>
          <w:p w:rsidR="00587D63" w:rsidRPr="00587D63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D63" w:rsidRPr="00587D63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63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3C3B2E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013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FC">
              <w:rPr>
                <w:rFonts w:ascii="Times New Roman" w:hAnsi="Times New Roman"/>
                <w:sz w:val="28"/>
                <w:szCs w:val="28"/>
              </w:rPr>
              <w:t xml:space="preserve">Выступление с докладом об </w:t>
            </w:r>
            <w:r>
              <w:rPr>
                <w:rFonts w:ascii="Times New Roman" w:hAnsi="Times New Roman"/>
                <w:sz w:val="28"/>
                <w:szCs w:val="28"/>
              </w:rPr>
              <w:t>опыте работы по самообразованию</w:t>
            </w:r>
            <w:r w:rsidRPr="00B029FC">
              <w:rPr>
                <w:rFonts w:ascii="Times New Roman" w:hAnsi="Times New Roman"/>
                <w:sz w:val="28"/>
                <w:szCs w:val="28"/>
              </w:rPr>
              <w:t> на педсовете;</w:t>
            </w:r>
          </w:p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FC">
              <w:rPr>
                <w:rFonts w:ascii="Times New Roman" w:hAnsi="Times New Roman"/>
                <w:sz w:val="28"/>
                <w:szCs w:val="28"/>
              </w:rPr>
              <w:t>Публикация в интернете презентации проекта для распространения педагогического опыта.</w:t>
            </w:r>
          </w:p>
        </w:tc>
        <w:tc>
          <w:tcPr>
            <w:tcW w:w="2552" w:type="dxa"/>
          </w:tcPr>
          <w:p w:rsidR="00587D63" w:rsidRPr="00B029FC" w:rsidRDefault="00587D63" w:rsidP="0058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Выступление, публикации</w:t>
            </w:r>
            <w:r w:rsidR="003C3B2E">
              <w:rPr>
                <w:rFonts w:ascii="Times New Roman" w:hAnsi="Times New Roman"/>
                <w:sz w:val="28"/>
                <w:szCs w:val="28"/>
              </w:rPr>
              <w:t>, отчет.</w:t>
            </w:r>
          </w:p>
        </w:tc>
      </w:tr>
    </w:tbl>
    <w:p w:rsidR="00F30F81" w:rsidRDefault="00F30F81" w:rsidP="00F30F81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B2E" w:rsidRDefault="003C3B2E" w:rsidP="003C3B2E">
      <w:pPr>
        <w:tabs>
          <w:tab w:val="left" w:pos="426"/>
        </w:tabs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2E">
        <w:rPr>
          <w:rFonts w:ascii="Times New Roman" w:hAnsi="Times New Roman" w:cs="Times New Roman"/>
          <w:b/>
          <w:sz w:val="28"/>
          <w:szCs w:val="28"/>
        </w:rPr>
        <w:t>Изучение учебно-методической литературы</w:t>
      </w:r>
    </w:p>
    <w:p w:rsidR="00013F64" w:rsidRDefault="00013F64" w:rsidP="003C3B2E">
      <w:pPr>
        <w:tabs>
          <w:tab w:val="left" w:pos="426"/>
        </w:tabs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268"/>
        <w:gridCol w:w="4395"/>
        <w:gridCol w:w="2693"/>
      </w:tblGrid>
      <w:tr w:rsidR="00B8185C" w:rsidTr="00B8185C">
        <w:tc>
          <w:tcPr>
            <w:tcW w:w="425" w:type="dxa"/>
          </w:tcPr>
          <w:p w:rsidR="00013F64" w:rsidRDefault="00013F64" w:rsidP="00013F6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013F64" w:rsidRDefault="00013F64" w:rsidP="00013F6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013F64" w:rsidRDefault="00013F64" w:rsidP="00013F6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 литературы</w:t>
            </w:r>
          </w:p>
        </w:tc>
        <w:tc>
          <w:tcPr>
            <w:tcW w:w="4395" w:type="dxa"/>
          </w:tcPr>
          <w:p w:rsidR="00013F64" w:rsidRDefault="00013F64" w:rsidP="00013F6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013F64" w:rsidRDefault="00093D35" w:rsidP="00093D35">
            <w:pPr>
              <w:tabs>
                <w:tab w:val="left" w:pos="0"/>
                <w:tab w:val="left" w:pos="426"/>
              </w:tabs>
              <w:ind w:righ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Практический в</w:t>
            </w:r>
            <w:bookmarkStart w:id="0" w:name="_GoBack"/>
            <w:bookmarkEnd w:id="0"/>
            <w:r w:rsidR="00013F64">
              <w:rPr>
                <w:rFonts w:ascii="Times New Roman" w:hAnsi="Times New Roman"/>
                <w:b/>
                <w:sz w:val="28"/>
                <w:szCs w:val="28"/>
              </w:rPr>
              <w:t>ыход</w:t>
            </w:r>
          </w:p>
        </w:tc>
      </w:tr>
      <w:tr w:rsidR="00B8185C" w:rsidTr="00B8185C">
        <w:tc>
          <w:tcPr>
            <w:tcW w:w="425" w:type="dxa"/>
          </w:tcPr>
          <w:p w:rsidR="00013F64" w:rsidRPr="00013F64" w:rsidRDefault="00013F64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13F64" w:rsidRPr="00013F64" w:rsidRDefault="00013F64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13F64" w:rsidRPr="00013F64" w:rsidRDefault="00013F64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 Н. Е., </w:t>
            </w: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 А. Н. Проектная деятельность дошкольников. Пособие для педагогов дошкольных учреждений — М.: Мозаика — Синтез, 2008.</w:t>
            </w:r>
          </w:p>
        </w:tc>
        <w:tc>
          <w:tcPr>
            <w:tcW w:w="4395" w:type="dxa"/>
          </w:tcPr>
          <w:p w:rsidR="00013F64" w:rsidRPr="00013F64" w:rsidRDefault="00013F64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F64">
              <w:rPr>
                <w:rFonts w:ascii="Times New Roman" w:hAnsi="Times New Roman"/>
                <w:sz w:val="28"/>
                <w:szCs w:val="28"/>
              </w:rPr>
              <w:t>В книге описывается методика работы с детьми дошкольного возраста по организации проектной деятельности. Данная форма взаимодействия ребенка и взрослого позволяет развивать познавательные способности, личность дошкольника, а также взаимоотношения со сверстниками. Книга предназначена в первую очередь педагогам дошкольных учреждений, но будет, несомненно, полезна студентам, преподавателям психолого-педагогических специальностей, а также всем, кто интересуется возможност</w:t>
            </w:r>
            <w:r>
              <w:rPr>
                <w:rFonts w:ascii="Times New Roman" w:hAnsi="Times New Roman"/>
                <w:sz w:val="28"/>
                <w:szCs w:val="28"/>
              </w:rPr>
              <w:t>ями активизации развития детей.</w:t>
            </w:r>
          </w:p>
        </w:tc>
        <w:tc>
          <w:tcPr>
            <w:tcW w:w="2693" w:type="dxa"/>
          </w:tcPr>
          <w:p w:rsidR="00013F64" w:rsidRPr="00013F64" w:rsidRDefault="00B8185C" w:rsidP="00B8185C">
            <w:pPr>
              <w:tabs>
                <w:tab w:val="left" w:pos="0"/>
                <w:tab w:val="left" w:pos="426"/>
              </w:tabs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материала для составление консультаций для родительского собрания.</w:t>
            </w:r>
          </w:p>
        </w:tc>
      </w:tr>
      <w:tr w:rsidR="00B8185C" w:rsidTr="00B8185C">
        <w:tc>
          <w:tcPr>
            <w:tcW w:w="425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Деркунская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 В.А. Проектная деятельность дошкольников. Учебно-методическое пособие. Издательство: Центр педагогического образования, 2013 г.</w:t>
            </w:r>
          </w:p>
        </w:tc>
        <w:tc>
          <w:tcPr>
            <w:tcW w:w="4395" w:type="dxa"/>
          </w:tcPr>
          <w:p w:rsidR="00B8185C" w:rsidRPr="00B8185C" w:rsidRDefault="00B8185C" w:rsidP="00B8185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85C">
              <w:rPr>
                <w:rFonts w:ascii="Times New Roman" w:hAnsi="Times New Roman"/>
                <w:sz w:val="28"/>
                <w:szCs w:val="28"/>
              </w:rPr>
              <w:t>Предлагаемое пособие ставит своей задачей объяснить воспитателям и специалистам дошкольного образования специфику работы в методе проектов, показать его существенные отличия от других методов и форм работы с детьми в детском саду, оснастить педагогов технологией организации проектной деятельности детей разного дошкольного возраста.</w:t>
            </w:r>
          </w:p>
          <w:p w:rsidR="00013F64" w:rsidRPr="00013F64" w:rsidRDefault="00B8185C" w:rsidP="00B8185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85C">
              <w:rPr>
                <w:rFonts w:ascii="Times New Roman" w:hAnsi="Times New Roman"/>
                <w:sz w:val="28"/>
                <w:szCs w:val="28"/>
              </w:rPr>
              <w:t xml:space="preserve">Разнообразная тематика проектов, представленных в пособии, охватывающих все возрастные периоды детей детского сада, учитывающих психические и физические возможности малышей, методические рекомендации по их реализации делают пособие доступным для использования всеми педагогами, увлеченными своей работой, осознающими свою ответственность перед нынешним и будущим поколением, </w:t>
            </w:r>
            <w:r>
              <w:rPr>
                <w:rFonts w:ascii="Times New Roman" w:hAnsi="Times New Roman"/>
                <w:sz w:val="28"/>
                <w:szCs w:val="28"/>
              </w:rPr>
              <w:t>желающими дарить радость детям.</w:t>
            </w:r>
          </w:p>
        </w:tc>
        <w:tc>
          <w:tcPr>
            <w:tcW w:w="2693" w:type="dxa"/>
          </w:tcPr>
          <w:p w:rsidR="00013F64" w:rsidRPr="00013F64" w:rsidRDefault="00B8185C" w:rsidP="00B8185C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материала для работы над проектом.</w:t>
            </w:r>
          </w:p>
        </w:tc>
      </w:tr>
      <w:tr w:rsidR="00B8185C" w:rsidTr="00B8185C">
        <w:tc>
          <w:tcPr>
            <w:tcW w:w="425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85C">
              <w:rPr>
                <w:rFonts w:ascii="Times New Roman" w:hAnsi="Times New Roman"/>
                <w:sz w:val="28"/>
                <w:szCs w:val="28"/>
              </w:rPr>
              <w:t>Захарова М.А. Проектная деятельность в детском саду: родители и дети. Издательство: Школьная пресса, 2010 г.</w:t>
            </w:r>
          </w:p>
        </w:tc>
        <w:tc>
          <w:tcPr>
            <w:tcW w:w="4395" w:type="dxa"/>
          </w:tcPr>
          <w:p w:rsidR="00013F64" w:rsidRPr="00013F64" w:rsidRDefault="00B8185C" w:rsidP="00B8185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85C">
              <w:rPr>
                <w:rFonts w:ascii="Times New Roman" w:hAnsi="Times New Roman"/>
                <w:sz w:val="28"/>
                <w:szCs w:val="28"/>
              </w:rPr>
              <w:t xml:space="preserve">В книге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8185C">
              <w:rPr>
                <w:rFonts w:ascii="Times New Roman" w:hAnsi="Times New Roman"/>
                <w:sz w:val="28"/>
                <w:szCs w:val="28"/>
              </w:rPr>
              <w:t>аскрывается содержание проектной деятельности в ДОУ, предусматривающей приобщение дошкольников к национально-культурному наследию народов России и мира, знакомство с русским народным творчеством, освоение отечественного национально-культурного наследия и народных традиций. Показаны формы организации детской проектной деятельности: создание семейных проектов; защита детьми в игровой форме своих работ на "Детской кафедре ЮНЕСКО"; приведены Мастер-классы педагогов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образования по данной теме.</w:t>
            </w:r>
          </w:p>
        </w:tc>
        <w:tc>
          <w:tcPr>
            <w:tcW w:w="2693" w:type="dxa"/>
          </w:tcPr>
          <w:p w:rsidR="00013F64" w:rsidRPr="00013F64" w:rsidRDefault="00B8185C" w:rsidP="00B8185C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материала для работы над проектом.</w:t>
            </w:r>
          </w:p>
        </w:tc>
      </w:tr>
      <w:tr w:rsidR="00B8185C" w:rsidTr="00B8185C">
        <w:tc>
          <w:tcPr>
            <w:tcW w:w="425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13F64" w:rsidRPr="00013F64" w:rsidRDefault="000B2906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586">
              <w:rPr>
                <w:rFonts w:ascii="Times New Roman" w:hAnsi="Times New Roman"/>
                <w:sz w:val="28"/>
                <w:szCs w:val="28"/>
              </w:rPr>
              <w:t xml:space="preserve">Киселева Л.С., Данилина Т.А., </w:t>
            </w: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Лагода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 Т.С., Зуйкова М.Б. Проектный метод в деятельности дошкольного учреждения: Пособие для руководителей и практических работников ДОУ / Авт.-сост.: Л.С. Киселева, Т.А. Данилина, Т.С. </w:t>
            </w: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Лагода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, М.Б. Зуйкова. – 3-е изд. </w:t>
            </w: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пспр</w:t>
            </w:r>
            <w:proofErr w:type="spellEnd"/>
            <w:proofErr w:type="gramStart"/>
            <w:r w:rsidRPr="00FC4586">
              <w:rPr>
                <w:rFonts w:ascii="Times New Roman" w:hAnsi="Times New Roman"/>
                <w:sz w:val="28"/>
                <w:szCs w:val="28"/>
              </w:rPr>
              <w:t>. и</w:t>
            </w:r>
            <w:proofErr w:type="gram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 доп. – М.: АРКТИ, 2011.</w:t>
            </w:r>
          </w:p>
        </w:tc>
        <w:tc>
          <w:tcPr>
            <w:tcW w:w="4395" w:type="dxa"/>
          </w:tcPr>
          <w:p w:rsidR="00013F64" w:rsidRPr="00013F64" w:rsidRDefault="000B2906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906">
              <w:rPr>
                <w:rFonts w:ascii="Times New Roman" w:hAnsi="Times New Roman"/>
                <w:sz w:val="28"/>
                <w:szCs w:val="28"/>
              </w:rPr>
              <w:t>В статье актуализируется проблема руководства проектной деятельностью детей дошкольного возраста. Представлен обзор теоретических и эмпирических исследований в данном направлении. Представлены систематизированные данные о специфике использования данного метода в практике работы с дошкольниками. Для анализа научной общественности предложен опыт работы автора статьи в данном направлении.</w:t>
            </w:r>
          </w:p>
        </w:tc>
        <w:tc>
          <w:tcPr>
            <w:tcW w:w="2693" w:type="dxa"/>
          </w:tcPr>
          <w:p w:rsidR="00013F64" w:rsidRPr="00013F64" w:rsidRDefault="000B2906" w:rsidP="00B8185C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использование методов для привлечения к проекту родителей, для развития интереса детей к проектной деятельности.</w:t>
            </w:r>
          </w:p>
        </w:tc>
      </w:tr>
      <w:tr w:rsidR="00B8185C" w:rsidTr="00B8185C">
        <w:tc>
          <w:tcPr>
            <w:tcW w:w="425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013F64" w:rsidRPr="00013F64" w:rsidRDefault="000B2906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586">
              <w:rPr>
                <w:rFonts w:ascii="Times New Roman" w:hAnsi="Times New Roman"/>
                <w:sz w:val="28"/>
                <w:szCs w:val="28"/>
              </w:rPr>
              <w:t>Морозова Л.Д. Педагогическое проектирование в ДОУ: от теории к практике. – М.: ТЦ Сфера, 2010.</w:t>
            </w:r>
          </w:p>
        </w:tc>
        <w:tc>
          <w:tcPr>
            <w:tcW w:w="4395" w:type="dxa"/>
          </w:tcPr>
          <w:p w:rsidR="00905F16" w:rsidRPr="00905F16" w:rsidRDefault="00905F16" w:rsidP="00905F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F16">
              <w:rPr>
                <w:rFonts w:ascii="Times New Roman" w:hAnsi="Times New Roman"/>
                <w:sz w:val="28"/>
                <w:szCs w:val="28"/>
              </w:rPr>
              <w:t xml:space="preserve">В пособии раскрываются теоретические основы педагогического проектирования; определены его сущность и содержание в деятельности специалистов дошкольного образования; выявлены структура, качественные характеристики и уровни </w:t>
            </w:r>
            <w:proofErr w:type="spellStart"/>
            <w:r w:rsidRPr="00905F16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05F16">
              <w:rPr>
                <w:rFonts w:ascii="Times New Roman" w:hAnsi="Times New Roman"/>
                <w:sz w:val="28"/>
                <w:szCs w:val="28"/>
              </w:rPr>
              <w:t xml:space="preserve"> умений педагогического проектирования.</w:t>
            </w:r>
          </w:p>
          <w:p w:rsidR="00013F64" w:rsidRPr="00013F64" w:rsidRDefault="00905F16" w:rsidP="001724E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F16">
              <w:rPr>
                <w:rFonts w:ascii="Times New Roman" w:hAnsi="Times New Roman"/>
                <w:sz w:val="28"/>
                <w:szCs w:val="28"/>
              </w:rPr>
              <w:t>В приложении представлены: словарь педагога-проектировщика; консультации для воспитателей ДОУ и родителей дошкольников по совместному проектированию, а также итоги проектной 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"Музей мяча", "Моя игрушка".</w:t>
            </w:r>
          </w:p>
        </w:tc>
        <w:tc>
          <w:tcPr>
            <w:tcW w:w="2693" w:type="dxa"/>
          </w:tcPr>
          <w:p w:rsidR="00013F64" w:rsidRPr="00013F64" w:rsidRDefault="001724EC" w:rsidP="00B8185C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полученной информации в проекте, проведение открытого занятия как итог проекта</w:t>
            </w:r>
          </w:p>
        </w:tc>
      </w:tr>
      <w:tr w:rsidR="00B8185C" w:rsidTr="00B8185C">
        <w:tc>
          <w:tcPr>
            <w:tcW w:w="425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13F64" w:rsidRPr="00013F64" w:rsidRDefault="000B2906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Солодянкина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 О.В. Система проектирования в дошкольном учреждении // методическое пособие. - М.: АРКТИ, 2010.</w:t>
            </w:r>
          </w:p>
        </w:tc>
        <w:tc>
          <w:tcPr>
            <w:tcW w:w="4395" w:type="dxa"/>
          </w:tcPr>
          <w:p w:rsidR="00013F64" w:rsidRPr="00013F64" w:rsidRDefault="001724E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4EC">
              <w:rPr>
                <w:rFonts w:ascii="Times New Roman" w:hAnsi="Times New Roman"/>
                <w:sz w:val="28"/>
                <w:szCs w:val="28"/>
              </w:rPr>
              <w:t>Формирование проектной деятельности педагогов – сложный процесс. Его результат зависит в первую очередь от того, насколько осознанно и заинтересованно педагоги будут подходить к обучению методам применения проектной деятельности в образовательном процессе дошкольного учреждения. Важным аспектом обучения должно стать разъяснение того, что каждый педагог может и призван внести в проектную деятельность личностную направленность, выбрать содержание, вызывающее у него и детей заинтересованность и положительные эмоции.</w:t>
            </w:r>
          </w:p>
        </w:tc>
        <w:tc>
          <w:tcPr>
            <w:tcW w:w="2693" w:type="dxa"/>
          </w:tcPr>
          <w:p w:rsidR="00013F64" w:rsidRPr="00013F64" w:rsidRDefault="009A0A43" w:rsidP="00B8185C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информации из учебно-методической литературы для создания собственных публикаций.</w:t>
            </w:r>
          </w:p>
        </w:tc>
      </w:tr>
      <w:tr w:rsidR="00B8185C" w:rsidTr="00B8185C">
        <w:tc>
          <w:tcPr>
            <w:tcW w:w="425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13F64" w:rsidRPr="00013F64" w:rsidRDefault="000B2906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Урмина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 И.А. Инновационная деятельность в ДОУ: программ - метод</w:t>
            </w:r>
            <w:proofErr w:type="gramStart"/>
            <w:r w:rsidRPr="00FC4586">
              <w:rPr>
                <w:rFonts w:ascii="Times New Roman" w:hAnsi="Times New Roman"/>
                <w:sz w:val="28"/>
                <w:szCs w:val="28"/>
              </w:rPr>
              <w:t>. обеспечение</w:t>
            </w:r>
            <w:proofErr w:type="gram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: пособие для рук. и адм. работников / И.А. </w:t>
            </w: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Урмина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 xml:space="preserve">, Т.А. Данилина. – М.: </w:t>
            </w:r>
            <w:proofErr w:type="spellStart"/>
            <w:r w:rsidRPr="00FC458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FC4586">
              <w:rPr>
                <w:rFonts w:ascii="Times New Roman" w:hAnsi="Times New Roman"/>
                <w:sz w:val="28"/>
                <w:szCs w:val="28"/>
              </w:rPr>
              <w:t>-Пресс, 2009.</w:t>
            </w:r>
          </w:p>
        </w:tc>
        <w:tc>
          <w:tcPr>
            <w:tcW w:w="4395" w:type="dxa"/>
          </w:tcPr>
          <w:p w:rsidR="001724EC" w:rsidRPr="001724EC" w:rsidRDefault="001724EC" w:rsidP="001724E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724EC">
              <w:rPr>
                <w:rFonts w:ascii="Times New Roman" w:hAnsi="Times New Roman"/>
                <w:sz w:val="28"/>
                <w:szCs w:val="28"/>
              </w:rPr>
              <w:t xml:space="preserve"> пособии представлены подробные практические и научные рекомендации по разработке программно-методического обеспечения инновационного развития дошкольного образовательного учреждения на разн</w:t>
            </w:r>
            <w:r>
              <w:rPr>
                <w:rFonts w:ascii="Times New Roman" w:hAnsi="Times New Roman"/>
                <w:sz w:val="28"/>
                <w:szCs w:val="28"/>
              </w:rPr>
              <w:t>ых этапах его функционирования.</w:t>
            </w:r>
          </w:p>
          <w:p w:rsidR="00013F64" w:rsidRPr="00013F64" w:rsidRDefault="001724EC" w:rsidP="001724E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4EC">
              <w:rPr>
                <w:rFonts w:ascii="Times New Roman" w:hAnsi="Times New Roman"/>
                <w:sz w:val="28"/>
                <w:szCs w:val="28"/>
              </w:rPr>
              <w:t>Приведены законодательные, нормативно-правовые документы, методические и локальные нормативные акты, необходимые для организации эффективной работы дошкольного образовательного учреждения в разных режимах. Предлагаются примерные программа развития, бизнес-план, образовательная программа, годовой план развития с приложениями, документы, необходимые для осуществления инновационной, экспериментальной и проектной деятельности.</w:t>
            </w:r>
          </w:p>
        </w:tc>
        <w:tc>
          <w:tcPr>
            <w:tcW w:w="2693" w:type="dxa"/>
          </w:tcPr>
          <w:p w:rsidR="00013F64" w:rsidRPr="00013F64" w:rsidRDefault="00335A2F" w:rsidP="00B8185C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информации из учебно-методической литературы для создания собственных публикаций.</w:t>
            </w:r>
          </w:p>
        </w:tc>
      </w:tr>
      <w:tr w:rsidR="00B8185C" w:rsidTr="00B8185C">
        <w:tc>
          <w:tcPr>
            <w:tcW w:w="425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13F64" w:rsidRPr="00013F64" w:rsidRDefault="00B8185C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0B2906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268" w:type="dxa"/>
          </w:tcPr>
          <w:p w:rsidR="00013F64" w:rsidRPr="00013F64" w:rsidRDefault="000B2906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586">
              <w:rPr>
                <w:rFonts w:ascii="Times New Roman" w:hAnsi="Times New Roman"/>
                <w:sz w:val="28"/>
                <w:szCs w:val="28"/>
              </w:rPr>
              <w:t>Изучение статей, конспектов по самообразованию и проектной деятельности на интер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нет сайтах: </w:t>
            </w:r>
            <w:hyperlink r:id="rId5" w:history="1">
              <w:r w:rsidRPr="00274429">
                <w:rPr>
                  <w:rStyle w:val="a5"/>
                  <w:rFonts w:ascii="Times New Roman" w:hAnsi="Times New Roman"/>
                  <w:sz w:val="28"/>
                  <w:szCs w:val="28"/>
                </w:rPr>
                <w:t>http://nsportal.ru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" w:history="1">
              <w:proofErr w:type="gramStart"/>
              <w:r w:rsidRPr="00274429">
                <w:rPr>
                  <w:rStyle w:val="a5"/>
                  <w:rFonts w:ascii="Times New Roman" w:hAnsi="Times New Roman"/>
                  <w:sz w:val="28"/>
                  <w:szCs w:val="28"/>
                </w:rPr>
                <w:t>www.maam.ru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hyperlink r:id="rId7" w:history="1">
              <w:r w:rsidRPr="00274429">
                <w:rPr>
                  <w:rStyle w:val="a5"/>
                  <w:rFonts w:ascii="Times New Roman" w:hAnsi="Times New Roman"/>
                  <w:sz w:val="28"/>
                  <w:szCs w:val="28"/>
                </w:rPr>
                <w:t>http://doshvozrast.ru</w:t>
              </w:r>
              <w:proofErr w:type="gram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8" w:history="1">
              <w:r w:rsidRPr="00274429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https://portalpedagoga.ru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4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274429">
                <w:rPr>
                  <w:rStyle w:val="a5"/>
                  <w:rFonts w:ascii="Times New Roman" w:hAnsi="Times New Roman"/>
                  <w:sz w:val="28"/>
                  <w:szCs w:val="28"/>
                </w:rPr>
                <w:t>http://dohcolonoc.ru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FC4586">
              <w:rPr>
                <w:rFonts w:ascii="Times New Roman" w:hAnsi="Times New Roman"/>
                <w:sz w:val="28"/>
                <w:szCs w:val="28"/>
              </w:rPr>
              <w:t xml:space="preserve">   т.д.</w:t>
            </w:r>
          </w:p>
        </w:tc>
        <w:tc>
          <w:tcPr>
            <w:tcW w:w="4395" w:type="dxa"/>
          </w:tcPr>
          <w:p w:rsidR="00013F64" w:rsidRPr="00013F64" w:rsidRDefault="009A0A43" w:rsidP="00013F6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данных интернет сайтах воспитатели и работники образовательных учреждений регулярно размещают материал с актуальной информацией. Это позволяет знакомиться с проектами, расширять кругозор.</w:t>
            </w:r>
          </w:p>
        </w:tc>
        <w:tc>
          <w:tcPr>
            <w:tcW w:w="2693" w:type="dxa"/>
          </w:tcPr>
          <w:p w:rsidR="00013F64" w:rsidRPr="00013F64" w:rsidRDefault="00335A2F" w:rsidP="00B8185C">
            <w:pPr>
              <w:tabs>
                <w:tab w:val="left" w:pos="426"/>
              </w:tabs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публикаций, отчет</w:t>
            </w:r>
          </w:p>
        </w:tc>
      </w:tr>
    </w:tbl>
    <w:p w:rsidR="00013F64" w:rsidRPr="003C3B2E" w:rsidRDefault="00013F64" w:rsidP="00013F64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41A" w:rsidRDefault="0059741A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41A" w:rsidRDefault="0059741A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Default="0067315B" w:rsidP="00FC4586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15B" w:rsidRPr="0067315B" w:rsidRDefault="0067315B" w:rsidP="0067315B">
      <w:p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67315B" w:rsidRPr="0067315B" w:rsidSect="0023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35E65"/>
    <w:multiLevelType w:val="hybridMultilevel"/>
    <w:tmpl w:val="3B74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EC"/>
    <w:rsid w:val="00013F64"/>
    <w:rsid w:val="00093D35"/>
    <w:rsid w:val="000B2906"/>
    <w:rsid w:val="001724EC"/>
    <w:rsid w:val="0023363A"/>
    <w:rsid w:val="002D2490"/>
    <w:rsid w:val="00335A2F"/>
    <w:rsid w:val="00384376"/>
    <w:rsid w:val="00393ACE"/>
    <w:rsid w:val="003C3B2E"/>
    <w:rsid w:val="00587D63"/>
    <w:rsid w:val="0059741A"/>
    <w:rsid w:val="0067315B"/>
    <w:rsid w:val="00861AD2"/>
    <w:rsid w:val="008F0803"/>
    <w:rsid w:val="00905F16"/>
    <w:rsid w:val="009A0A43"/>
    <w:rsid w:val="00B56A65"/>
    <w:rsid w:val="00B8185C"/>
    <w:rsid w:val="00CF2784"/>
    <w:rsid w:val="00DC1FEC"/>
    <w:rsid w:val="00E32F0A"/>
    <w:rsid w:val="00F30F81"/>
    <w:rsid w:val="00F82C1B"/>
    <w:rsid w:val="00F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9A867-7E22-4D93-BD37-912FBFF8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1"/>
    <w:pPr>
      <w:ind w:left="720"/>
      <w:contextualSpacing/>
    </w:pPr>
  </w:style>
  <w:style w:type="table" w:styleId="a4">
    <w:name w:val="Table Grid"/>
    <w:basedOn w:val="a1"/>
    <w:uiPriority w:val="59"/>
    <w:rsid w:val="00587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C458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edago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vozr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hcolon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cp:lastPrinted>2019-10-28T06:24:00Z</cp:lastPrinted>
  <dcterms:created xsi:type="dcterms:W3CDTF">2019-10-31T11:56:00Z</dcterms:created>
  <dcterms:modified xsi:type="dcterms:W3CDTF">2019-10-31T11:56:00Z</dcterms:modified>
</cp:coreProperties>
</file>