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B64" w:rsidRDefault="00F14B64" w:rsidP="00F14B64">
      <w:pPr>
        <w:spacing w:line="360" w:lineRule="exact"/>
        <w:ind w:firstLine="709"/>
        <w:jc w:val="both"/>
        <w:rPr>
          <w:color w:val="111111"/>
          <w:szCs w:val="28"/>
        </w:rPr>
      </w:pPr>
    </w:p>
    <w:p w:rsidR="00F14B64" w:rsidRDefault="00F14B64" w:rsidP="00F14B64">
      <w:pPr>
        <w:spacing w:line="360" w:lineRule="exact"/>
        <w:ind w:firstLine="709"/>
        <w:jc w:val="center"/>
        <w:rPr>
          <w:b/>
          <w:color w:val="111111"/>
          <w:szCs w:val="28"/>
        </w:rPr>
      </w:pPr>
    </w:p>
    <w:p w:rsidR="00F14B64" w:rsidRPr="00B66916" w:rsidRDefault="00F14B64" w:rsidP="00F14B64">
      <w:pPr>
        <w:spacing w:line="360" w:lineRule="auto"/>
        <w:jc w:val="center"/>
        <w:rPr>
          <w:color w:val="000000"/>
          <w:szCs w:val="28"/>
        </w:rPr>
      </w:pPr>
      <w:r w:rsidRPr="00B66916">
        <w:rPr>
          <w:b/>
          <w:szCs w:val="28"/>
        </w:rPr>
        <w:t>«Собственные методические разработки»</w:t>
      </w:r>
    </w:p>
    <w:p w:rsidR="00F14B64" w:rsidRPr="00B66916" w:rsidRDefault="00F14B64" w:rsidP="00F14B64">
      <w:pPr>
        <w:spacing w:line="360" w:lineRule="auto"/>
        <w:jc w:val="center"/>
        <w:rPr>
          <w:color w:val="000000"/>
          <w:szCs w:val="28"/>
        </w:rPr>
      </w:pPr>
    </w:p>
    <w:p w:rsidR="00F14B64" w:rsidRPr="00B66916" w:rsidRDefault="00F14B64" w:rsidP="00F14B64">
      <w:pPr>
        <w:spacing w:line="360" w:lineRule="auto"/>
        <w:jc w:val="center"/>
        <w:rPr>
          <w:color w:val="111111"/>
          <w:szCs w:val="28"/>
        </w:rPr>
      </w:pPr>
      <w:r w:rsidRPr="00B66916">
        <w:rPr>
          <w:color w:val="111111"/>
          <w:szCs w:val="28"/>
        </w:rPr>
        <w:t xml:space="preserve">«Развивающая доска — </w:t>
      </w:r>
      <w:proofErr w:type="spellStart"/>
      <w:r w:rsidRPr="00B66916">
        <w:rPr>
          <w:color w:val="111111"/>
          <w:szCs w:val="28"/>
        </w:rPr>
        <w:t>бизиборд</w:t>
      </w:r>
      <w:proofErr w:type="spellEnd"/>
      <w:r w:rsidRPr="00B66916">
        <w:rPr>
          <w:color w:val="111111"/>
          <w:szCs w:val="28"/>
        </w:rPr>
        <w:t>»</w:t>
      </w:r>
    </w:p>
    <w:p w:rsidR="00F14B64" w:rsidRDefault="00F14B64" w:rsidP="00F14B64">
      <w:pPr>
        <w:spacing w:line="360" w:lineRule="auto"/>
        <w:jc w:val="center"/>
        <w:rPr>
          <w:color w:val="000000"/>
          <w:szCs w:val="28"/>
        </w:rPr>
      </w:pPr>
    </w:p>
    <w:p w:rsidR="00F14B64" w:rsidRDefault="00F14B64" w:rsidP="00F14B64">
      <w:pPr>
        <w:spacing w:line="360" w:lineRule="auto"/>
        <w:jc w:val="center"/>
        <w:rPr>
          <w:szCs w:val="28"/>
        </w:rPr>
      </w:pPr>
      <w:r>
        <w:rPr>
          <w:szCs w:val="28"/>
        </w:rPr>
        <w:t>Петухова Наталья Юрьевна</w:t>
      </w:r>
    </w:p>
    <w:p w:rsidR="00F14B64" w:rsidRDefault="00F14B64" w:rsidP="00F14B64">
      <w:pPr>
        <w:spacing w:line="360" w:lineRule="auto"/>
        <w:jc w:val="center"/>
        <w:rPr>
          <w:color w:val="000000"/>
          <w:szCs w:val="28"/>
        </w:rPr>
      </w:pPr>
    </w:p>
    <w:p w:rsidR="00F14B64" w:rsidRDefault="00F14B64" w:rsidP="00F14B64">
      <w:pPr>
        <w:spacing w:line="360" w:lineRule="auto"/>
        <w:jc w:val="center"/>
        <w:rPr>
          <w:szCs w:val="28"/>
        </w:rPr>
      </w:pPr>
      <w:r>
        <w:rPr>
          <w:szCs w:val="28"/>
        </w:rPr>
        <w:t>МБОУ «</w:t>
      </w:r>
      <w:proofErr w:type="spellStart"/>
      <w:r>
        <w:rPr>
          <w:szCs w:val="28"/>
        </w:rPr>
        <w:t>Труновская</w:t>
      </w:r>
      <w:proofErr w:type="spellEnd"/>
      <w:r>
        <w:rPr>
          <w:szCs w:val="28"/>
        </w:rPr>
        <w:t xml:space="preserve"> ООШ» СП «</w:t>
      </w:r>
      <w:proofErr w:type="spellStart"/>
      <w:r>
        <w:rPr>
          <w:szCs w:val="28"/>
        </w:rPr>
        <w:t>Труновский</w:t>
      </w:r>
      <w:proofErr w:type="spellEnd"/>
      <w:r>
        <w:rPr>
          <w:szCs w:val="28"/>
        </w:rPr>
        <w:t xml:space="preserve"> детский сад» </w:t>
      </w:r>
    </w:p>
    <w:p w:rsidR="00F14B64" w:rsidRDefault="00F14B64" w:rsidP="00F14B64">
      <w:pPr>
        <w:spacing w:line="360" w:lineRule="auto"/>
        <w:jc w:val="center"/>
        <w:rPr>
          <w:szCs w:val="28"/>
        </w:rPr>
      </w:pPr>
      <w:r>
        <w:rPr>
          <w:szCs w:val="28"/>
        </w:rPr>
        <w:t xml:space="preserve">Чернушинский </w:t>
      </w:r>
      <w:r>
        <w:rPr>
          <w:color w:val="000000"/>
          <w:szCs w:val="28"/>
        </w:rPr>
        <w:t>городской округ</w:t>
      </w:r>
      <w:r>
        <w:rPr>
          <w:szCs w:val="28"/>
        </w:rPr>
        <w:t>.</w:t>
      </w:r>
    </w:p>
    <w:p w:rsidR="00F14B64" w:rsidRDefault="00F14B64" w:rsidP="00F14B64">
      <w:pPr>
        <w:spacing w:line="360" w:lineRule="auto"/>
        <w:jc w:val="both"/>
        <w:rPr>
          <w:szCs w:val="28"/>
        </w:rPr>
      </w:pPr>
    </w:p>
    <w:p w:rsidR="00F14B64" w:rsidRDefault="00F14B64" w:rsidP="00F14B64">
      <w:pPr>
        <w:spacing w:line="360" w:lineRule="auto"/>
        <w:jc w:val="both"/>
        <w:rPr>
          <w:szCs w:val="28"/>
        </w:rPr>
      </w:pPr>
    </w:p>
    <w:p w:rsidR="00F14B64" w:rsidRDefault="00F14B64" w:rsidP="00F14B64">
      <w:pPr>
        <w:spacing w:line="360" w:lineRule="auto"/>
        <w:jc w:val="both"/>
        <w:rPr>
          <w:szCs w:val="28"/>
        </w:rPr>
      </w:pPr>
    </w:p>
    <w:p w:rsidR="00F14B64" w:rsidRDefault="00F14B64" w:rsidP="00F14B64">
      <w:pPr>
        <w:spacing w:line="360" w:lineRule="exact"/>
        <w:ind w:firstLine="709"/>
        <w:jc w:val="both"/>
        <w:rPr>
          <w:szCs w:val="28"/>
        </w:rPr>
      </w:pPr>
    </w:p>
    <w:p w:rsidR="00F14B64" w:rsidRDefault="00F14B64" w:rsidP="00F14B64">
      <w:pPr>
        <w:spacing w:line="360" w:lineRule="exact"/>
        <w:ind w:firstLine="709"/>
        <w:jc w:val="both"/>
        <w:rPr>
          <w:szCs w:val="28"/>
        </w:rPr>
      </w:pPr>
    </w:p>
    <w:p w:rsidR="00F14B64" w:rsidRDefault="00F14B64" w:rsidP="00F14B64">
      <w:pPr>
        <w:spacing w:line="360" w:lineRule="exact"/>
        <w:ind w:firstLine="709"/>
        <w:jc w:val="both"/>
        <w:rPr>
          <w:szCs w:val="28"/>
        </w:rPr>
      </w:pPr>
    </w:p>
    <w:p w:rsidR="00F14B64" w:rsidRDefault="00F14B64" w:rsidP="00F14B64">
      <w:pPr>
        <w:spacing w:line="360" w:lineRule="exact"/>
        <w:ind w:firstLine="709"/>
        <w:jc w:val="both"/>
        <w:rPr>
          <w:szCs w:val="28"/>
        </w:rPr>
      </w:pPr>
    </w:p>
    <w:p w:rsidR="00F14B64" w:rsidRDefault="00F14B64" w:rsidP="00F14B64">
      <w:pPr>
        <w:spacing w:line="360" w:lineRule="exact"/>
        <w:ind w:firstLine="709"/>
        <w:jc w:val="both"/>
        <w:rPr>
          <w:szCs w:val="28"/>
        </w:rPr>
      </w:pPr>
    </w:p>
    <w:p w:rsidR="00F14B64" w:rsidRDefault="00F14B64" w:rsidP="00F14B64">
      <w:pPr>
        <w:spacing w:line="360" w:lineRule="exact"/>
        <w:ind w:firstLine="709"/>
        <w:jc w:val="both"/>
        <w:rPr>
          <w:szCs w:val="28"/>
        </w:rPr>
      </w:pPr>
    </w:p>
    <w:p w:rsidR="00F14B64" w:rsidRDefault="00F14B64" w:rsidP="00F14B64">
      <w:pPr>
        <w:spacing w:line="360" w:lineRule="exact"/>
        <w:ind w:firstLine="709"/>
        <w:jc w:val="both"/>
        <w:rPr>
          <w:szCs w:val="28"/>
        </w:rPr>
      </w:pPr>
    </w:p>
    <w:p w:rsidR="00F14B64" w:rsidRDefault="00F14B64" w:rsidP="00F14B64">
      <w:pPr>
        <w:spacing w:line="360" w:lineRule="exact"/>
        <w:ind w:firstLine="709"/>
        <w:jc w:val="both"/>
        <w:rPr>
          <w:szCs w:val="28"/>
        </w:rPr>
      </w:pPr>
    </w:p>
    <w:p w:rsidR="00F14B64" w:rsidRDefault="00F14B64" w:rsidP="00F14B64">
      <w:pPr>
        <w:spacing w:line="360" w:lineRule="exact"/>
        <w:ind w:firstLine="709"/>
        <w:jc w:val="both"/>
        <w:rPr>
          <w:szCs w:val="28"/>
        </w:rPr>
      </w:pPr>
    </w:p>
    <w:p w:rsidR="00F14B64" w:rsidRDefault="00F14B64" w:rsidP="00F14B64">
      <w:pPr>
        <w:spacing w:line="360" w:lineRule="exact"/>
        <w:ind w:firstLine="709"/>
        <w:jc w:val="both"/>
        <w:rPr>
          <w:szCs w:val="28"/>
        </w:rPr>
      </w:pPr>
    </w:p>
    <w:p w:rsidR="00F14B64" w:rsidRDefault="00F14B64" w:rsidP="00F14B64">
      <w:pPr>
        <w:spacing w:line="360" w:lineRule="exact"/>
        <w:ind w:firstLine="709"/>
        <w:jc w:val="both"/>
        <w:rPr>
          <w:szCs w:val="28"/>
        </w:rPr>
      </w:pPr>
    </w:p>
    <w:p w:rsidR="00F14B64" w:rsidRDefault="00F14B64" w:rsidP="00F14B64">
      <w:pPr>
        <w:spacing w:line="360" w:lineRule="exact"/>
        <w:ind w:firstLine="709"/>
        <w:jc w:val="both"/>
        <w:rPr>
          <w:szCs w:val="28"/>
        </w:rPr>
      </w:pPr>
    </w:p>
    <w:p w:rsidR="00F14B64" w:rsidRDefault="00F14B64" w:rsidP="00F14B64">
      <w:pPr>
        <w:spacing w:line="360" w:lineRule="exact"/>
        <w:ind w:firstLine="709"/>
        <w:jc w:val="both"/>
        <w:rPr>
          <w:szCs w:val="28"/>
        </w:rPr>
      </w:pPr>
    </w:p>
    <w:p w:rsidR="00F14B64" w:rsidRDefault="00F14B64" w:rsidP="00F14B64">
      <w:pPr>
        <w:spacing w:line="360" w:lineRule="exact"/>
        <w:ind w:firstLine="709"/>
        <w:jc w:val="both"/>
        <w:rPr>
          <w:szCs w:val="28"/>
        </w:rPr>
      </w:pPr>
    </w:p>
    <w:p w:rsidR="00F14B64" w:rsidRDefault="00F14B64" w:rsidP="00F14B64">
      <w:pPr>
        <w:spacing w:line="360" w:lineRule="exact"/>
        <w:ind w:firstLine="709"/>
        <w:jc w:val="both"/>
        <w:rPr>
          <w:szCs w:val="28"/>
        </w:rPr>
      </w:pPr>
    </w:p>
    <w:p w:rsidR="00F14B64" w:rsidRDefault="00F14B64" w:rsidP="00F14B64">
      <w:pPr>
        <w:spacing w:line="360" w:lineRule="exact"/>
        <w:ind w:firstLine="709"/>
        <w:jc w:val="both"/>
        <w:rPr>
          <w:szCs w:val="28"/>
        </w:rPr>
      </w:pPr>
    </w:p>
    <w:p w:rsidR="00F14B64" w:rsidRDefault="00F14B64" w:rsidP="00F14B64">
      <w:pPr>
        <w:spacing w:line="360" w:lineRule="exact"/>
        <w:ind w:firstLine="709"/>
        <w:jc w:val="both"/>
        <w:rPr>
          <w:szCs w:val="28"/>
        </w:rPr>
      </w:pPr>
    </w:p>
    <w:p w:rsidR="00F14B64" w:rsidRDefault="00F14B64" w:rsidP="00F14B64">
      <w:pPr>
        <w:spacing w:line="360" w:lineRule="exact"/>
        <w:ind w:firstLine="709"/>
        <w:jc w:val="both"/>
        <w:rPr>
          <w:szCs w:val="28"/>
        </w:rPr>
      </w:pPr>
    </w:p>
    <w:p w:rsidR="00F14B64" w:rsidRDefault="00F14B64" w:rsidP="00F14B64">
      <w:pPr>
        <w:spacing w:line="360" w:lineRule="exact"/>
        <w:ind w:firstLine="709"/>
        <w:jc w:val="both"/>
        <w:rPr>
          <w:szCs w:val="28"/>
        </w:rPr>
      </w:pPr>
    </w:p>
    <w:p w:rsidR="00F14B64" w:rsidRDefault="00F14B64" w:rsidP="00F14B64">
      <w:pPr>
        <w:spacing w:line="360" w:lineRule="exact"/>
        <w:ind w:firstLine="709"/>
        <w:jc w:val="both"/>
        <w:rPr>
          <w:szCs w:val="28"/>
        </w:rPr>
      </w:pPr>
    </w:p>
    <w:p w:rsidR="00F14B64" w:rsidRDefault="00F14B64" w:rsidP="00F14B64">
      <w:pPr>
        <w:spacing w:line="360" w:lineRule="exact"/>
        <w:ind w:firstLine="709"/>
        <w:jc w:val="both"/>
        <w:rPr>
          <w:szCs w:val="28"/>
        </w:rPr>
      </w:pPr>
    </w:p>
    <w:p w:rsidR="00F14B64" w:rsidRPr="00677ACC" w:rsidRDefault="00F14B64" w:rsidP="00F14B64">
      <w:pPr>
        <w:spacing w:line="360" w:lineRule="exact"/>
        <w:jc w:val="both"/>
        <w:rPr>
          <w:szCs w:val="28"/>
        </w:rPr>
      </w:pPr>
    </w:p>
    <w:p w:rsidR="000345D6" w:rsidRDefault="000345D6" w:rsidP="00F14B64">
      <w:pPr>
        <w:spacing w:line="360" w:lineRule="auto"/>
        <w:ind w:firstLine="708"/>
        <w:jc w:val="both"/>
        <w:rPr>
          <w:b/>
          <w:bCs/>
          <w:color w:val="000000"/>
          <w:szCs w:val="28"/>
        </w:rPr>
      </w:pPr>
    </w:p>
    <w:p w:rsidR="00F14B64" w:rsidRDefault="00F14B64" w:rsidP="00F14B64">
      <w:pPr>
        <w:spacing w:line="360" w:lineRule="auto"/>
        <w:ind w:firstLine="708"/>
        <w:jc w:val="both"/>
        <w:rPr>
          <w:b/>
          <w:bCs/>
          <w:color w:val="000000"/>
          <w:szCs w:val="28"/>
        </w:rPr>
      </w:pPr>
      <w:r>
        <w:rPr>
          <w:b/>
          <w:bCs/>
          <w:color w:val="000000"/>
          <w:szCs w:val="28"/>
        </w:rPr>
        <w:lastRenderedPageBreak/>
        <w:t>Пояснительная записка</w:t>
      </w:r>
    </w:p>
    <w:p w:rsidR="00F14B64" w:rsidRPr="00A33EFB" w:rsidRDefault="00F14B64" w:rsidP="00F14B64">
      <w:pPr>
        <w:pStyle w:val="a3"/>
        <w:shd w:val="clear" w:color="auto" w:fill="FFFFFF"/>
        <w:spacing w:before="0" w:beforeAutospacing="0" w:after="0" w:afterAutospacing="0" w:line="360" w:lineRule="auto"/>
        <w:rPr>
          <w:sz w:val="28"/>
          <w:szCs w:val="28"/>
        </w:rPr>
      </w:pPr>
      <w:r w:rsidRPr="00A33EFB">
        <w:rPr>
          <w:b/>
          <w:bCs/>
          <w:sz w:val="28"/>
          <w:szCs w:val="28"/>
        </w:rPr>
        <w:t>Главная цель</w:t>
      </w:r>
      <w:r w:rsidRPr="00A33EFB">
        <w:rPr>
          <w:sz w:val="28"/>
          <w:szCs w:val="28"/>
        </w:rPr>
        <w:t>: дать возможность ребенку познавать мир через тактильное восприятие.</w:t>
      </w:r>
    </w:p>
    <w:p w:rsidR="00F14B64" w:rsidRPr="00A33EFB" w:rsidRDefault="00F14B64" w:rsidP="00F14B64">
      <w:pPr>
        <w:pStyle w:val="a3"/>
        <w:shd w:val="clear" w:color="auto" w:fill="FFFFFF"/>
        <w:spacing w:before="0" w:beforeAutospacing="0" w:after="0" w:afterAutospacing="0" w:line="360" w:lineRule="auto"/>
        <w:rPr>
          <w:sz w:val="28"/>
          <w:szCs w:val="28"/>
        </w:rPr>
      </w:pPr>
      <w:r w:rsidRPr="00A33EFB">
        <w:rPr>
          <w:b/>
          <w:bCs/>
          <w:sz w:val="28"/>
          <w:szCs w:val="28"/>
        </w:rPr>
        <w:t>Задачи:</w:t>
      </w:r>
    </w:p>
    <w:p w:rsidR="00F14B64" w:rsidRPr="00A33EFB" w:rsidRDefault="00F14B64" w:rsidP="00F14B64">
      <w:pPr>
        <w:pStyle w:val="a3"/>
        <w:shd w:val="clear" w:color="auto" w:fill="FFFFFF"/>
        <w:spacing w:before="0" w:beforeAutospacing="0" w:after="0" w:afterAutospacing="0" w:line="360" w:lineRule="auto"/>
        <w:rPr>
          <w:sz w:val="28"/>
          <w:szCs w:val="28"/>
        </w:rPr>
      </w:pPr>
      <w:r w:rsidRPr="00A33EFB">
        <w:rPr>
          <w:sz w:val="28"/>
          <w:szCs w:val="28"/>
        </w:rPr>
        <w:t>- развивать мелкую моторику рук, логику и мышление;</w:t>
      </w:r>
    </w:p>
    <w:p w:rsidR="00F14B64" w:rsidRPr="00A33EFB" w:rsidRDefault="00F14B64" w:rsidP="00F14B64">
      <w:pPr>
        <w:pStyle w:val="a3"/>
        <w:shd w:val="clear" w:color="auto" w:fill="FFFFFF"/>
        <w:spacing w:before="0" w:beforeAutospacing="0" w:after="0" w:afterAutospacing="0" w:line="360" w:lineRule="auto"/>
        <w:rPr>
          <w:sz w:val="28"/>
          <w:szCs w:val="28"/>
        </w:rPr>
      </w:pPr>
      <w:r w:rsidRPr="00A33EFB">
        <w:rPr>
          <w:sz w:val="28"/>
          <w:szCs w:val="28"/>
        </w:rPr>
        <w:t>- способствовать изучению различных цветов;</w:t>
      </w:r>
    </w:p>
    <w:p w:rsidR="00F14B64" w:rsidRPr="00A33EFB" w:rsidRDefault="00F14B64" w:rsidP="00F14B64">
      <w:pPr>
        <w:pStyle w:val="a3"/>
        <w:shd w:val="clear" w:color="auto" w:fill="FFFFFF"/>
        <w:spacing w:before="0" w:beforeAutospacing="0" w:after="0" w:afterAutospacing="0" w:line="360" w:lineRule="auto"/>
        <w:rPr>
          <w:sz w:val="28"/>
          <w:szCs w:val="28"/>
        </w:rPr>
      </w:pPr>
      <w:r w:rsidRPr="00A33EFB">
        <w:rPr>
          <w:sz w:val="28"/>
          <w:szCs w:val="28"/>
        </w:rPr>
        <w:t>- формировать причинно-следственные связи;</w:t>
      </w:r>
    </w:p>
    <w:p w:rsidR="00F14B64" w:rsidRPr="00A33EFB" w:rsidRDefault="00F14B64" w:rsidP="00F14B64">
      <w:pPr>
        <w:pStyle w:val="a3"/>
        <w:shd w:val="clear" w:color="auto" w:fill="FFFFFF"/>
        <w:spacing w:before="0" w:beforeAutospacing="0" w:after="0" w:afterAutospacing="0" w:line="360" w:lineRule="auto"/>
        <w:rPr>
          <w:sz w:val="28"/>
          <w:szCs w:val="28"/>
        </w:rPr>
      </w:pPr>
      <w:r w:rsidRPr="00A33EFB">
        <w:rPr>
          <w:sz w:val="28"/>
          <w:szCs w:val="28"/>
        </w:rPr>
        <w:t>- развивать самостоятельность и познавательную активность;</w:t>
      </w:r>
    </w:p>
    <w:p w:rsidR="00F14B64" w:rsidRDefault="00F14B64" w:rsidP="00F14B64">
      <w:pPr>
        <w:spacing w:line="360" w:lineRule="auto"/>
        <w:ind w:firstLine="709"/>
        <w:jc w:val="both"/>
        <w:rPr>
          <w:color w:val="000000"/>
          <w:szCs w:val="28"/>
        </w:rPr>
      </w:pPr>
    </w:p>
    <w:p w:rsidR="00F14B64" w:rsidRPr="006A6D81" w:rsidRDefault="00F14B64" w:rsidP="00F14B64">
      <w:pPr>
        <w:pStyle w:val="a3"/>
        <w:shd w:val="clear" w:color="auto" w:fill="FFFFFF"/>
        <w:spacing w:before="0" w:beforeAutospacing="0" w:after="0" w:afterAutospacing="0" w:line="360" w:lineRule="auto"/>
        <w:ind w:firstLine="708"/>
        <w:rPr>
          <w:color w:val="111111"/>
          <w:sz w:val="28"/>
          <w:szCs w:val="28"/>
        </w:rPr>
      </w:pPr>
      <w:r w:rsidRPr="006A6D81">
        <w:rPr>
          <w:rStyle w:val="a4"/>
          <w:color w:val="111111"/>
          <w:sz w:val="28"/>
          <w:szCs w:val="28"/>
          <w:bdr w:val="none" w:sz="0" w:space="0" w:color="auto" w:frame="1"/>
        </w:rPr>
        <w:t>Актуальность.</w:t>
      </w:r>
    </w:p>
    <w:p w:rsidR="00F14B64" w:rsidRPr="0095254D" w:rsidRDefault="00F14B64" w:rsidP="00F14B64">
      <w:pPr>
        <w:pStyle w:val="a3"/>
        <w:shd w:val="clear" w:color="auto" w:fill="FFFFFF"/>
        <w:spacing w:before="225" w:beforeAutospacing="0" w:after="225" w:afterAutospacing="0" w:line="360" w:lineRule="auto"/>
        <w:ind w:firstLine="708"/>
        <w:jc w:val="both"/>
        <w:rPr>
          <w:sz w:val="28"/>
          <w:szCs w:val="28"/>
        </w:rPr>
      </w:pPr>
      <w:r w:rsidRPr="0095254D">
        <w:rPr>
          <w:sz w:val="28"/>
          <w:szCs w:val="28"/>
        </w:rPr>
        <w:t xml:space="preserve">Известный итальянский педагог и учёный Мария </w:t>
      </w:r>
      <w:proofErr w:type="spellStart"/>
      <w:r w:rsidRPr="0095254D">
        <w:rPr>
          <w:sz w:val="28"/>
          <w:szCs w:val="28"/>
        </w:rPr>
        <w:t>Монтессори</w:t>
      </w:r>
      <w:proofErr w:type="spellEnd"/>
      <w:r w:rsidRPr="0095254D">
        <w:rPr>
          <w:sz w:val="28"/>
          <w:szCs w:val="28"/>
        </w:rPr>
        <w:t xml:space="preserve"> в рамках своей методики предложила развивать мелкую моторику детей через познание сути вещей. Для этого нужно было перенести подручные приспособления на стенд для изучения, таким образом, дети смогут изучать функциональность каждой мелкой детали, находясь в безопасности.</w:t>
      </w:r>
    </w:p>
    <w:p w:rsidR="00F14B64" w:rsidRPr="0095254D" w:rsidRDefault="00F14B64" w:rsidP="00F14B64">
      <w:pPr>
        <w:pStyle w:val="a3"/>
        <w:shd w:val="clear" w:color="auto" w:fill="FFFFFF"/>
        <w:spacing w:before="225" w:beforeAutospacing="0" w:after="225" w:afterAutospacing="0" w:line="360" w:lineRule="auto"/>
        <w:ind w:firstLine="708"/>
        <w:jc w:val="both"/>
        <w:rPr>
          <w:sz w:val="28"/>
          <w:szCs w:val="28"/>
        </w:rPr>
      </w:pPr>
      <w:r w:rsidRPr="0095254D">
        <w:rPr>
          <w:sz w:val="28"/>
          <w:szCs w:val="28"/>
        </w:rPr>
        <w:t>Двигая замок-молнию, расстегивая пуговицы, открывая карманы на различных застежках, ребёнок не только разовьёт мелкую моторику пальцев, но и разовьет навык самообслуживания – научится самостоятельно одеваться и раздеваться. Так же при давлении на кончики пальцев сигнал идет прямо в кору головного мозга, эти сигналы активизируют еще неразвитые клетки головного мозга, отвечающие за речь, интеллектуальное и физическое развитие крохи.</w:t>
      </w:r>
    </w:p>
    <w:p w:rsidR="00F14B64" w:rsidRPr="0095254D" w:rsidRDefault="00F14B64" w:rsidP="00F14B64">
      <w:pPr>
        <w:pStyle w:val="a3"/>
        <w:shd w:val="clear" w:color="auto" w:fill="FFFFFF"/>
        <w:spacing w:before="225" w:beforeAutospacing="0" w:after="225" w:afterAutospacing="0" w:line="360" w:lineRule="auto"/>
        <w:ind w:firstLine="708"/>
        <w:jc w:val="both"/>
        <w:rPr>
          <w:sz w:val="28"/>
          <w:szCs w:val="28"/>
        </w:rPr>
      </w:pPr>
      <w:r w:rsidRPr="0095254D">
        <w:rPr>
          <w:sz w:val="28"/>
          <w:szCs w:val="28"/>
        </w:rPr>
        <w:t xml:space="preserve">В процессе игры с </w:t>
      </w:r>
      <w:proofErr w:type="spellStart"/>
      <w:r w:rsidRPr="0095254D">
        <w:rPr>
          <w:sz w:val="28"/>
          <w:szCs w:val="28"/>
        </w:rPr>
        <w:t>бизибордом</w:t>
      </w:r>
      <w:proofErr w:type="spellEnd"/>
      <w:r w:rsidRPr="0095254D">
        <w:rPr>
          <w:sz w:val="28"/>
          <w:szCs w:val="28"/>
        </w:rPr>
        <w:t xml:space="preserve"> ребенок учится самостоятельно решать различные задачи, видеть свои ошибки, исправлять их, ищет различные способы решения задачи, развивает творческое мышление, мелкую моторику рук и речь.</w:t>
      </w:r>
    </w:p>
    <w:p w:rsidR="00F14B64" w:rsidRPr="0095254D" w:rsidRDefault="00F14B64" w:rsidP="00F14B64">
      <w:pPr>
        <w:pStyle w:val="a3"/>
        <w:shd w:val="clear" w:color="auto" w:fill="FFFFFF"/>
        <w:spacing w:before="225" w:beforeAutospacing="0" w:after="225" w:afterAutospacing="0" w:line="360" w:lineRule="auto"/>
        <w:ind w:firstLine="708"/>
        <w:jc w:val="both"/>
        <w:rPr>
          <w:sz w:val="28"/>
          <w:szCs w:val="28"/>
        </w:rPr>
      </w:pPr>
      <w:r w:rsidRPr="0095254D">
        <w:rPr>
          <w:sz w:val="28"/>
          <w:szCs w:val="28"/>
        </w:rPr>
        <w:lastRenderedPageBreak/>
        <w:t xml:space="preserve">Развивающая доска </w:t>
      </w:r>
      <w:proofErr w:type="spellStart"/>
      <w:r w:rsidRPr="0095254D">
        <w:rPr>
          <w:sz w:val="28"/>
          <w:szCs w:val="28"/>
        </w:rPr>
        <w:t>бизиборд</w:t>
      </w:r>
      <w:proofErr w:type="spellEnd"/>
      <w:r w:rsidRPr="0095254D">
        <w:rPr>
          <w:sz w:val="28"/>
          <w:szCs w:val="28"/>
        </w:rPr>
        <w:t xml:space="preserve"> обеспечивает всестороннее развитие ребёнка и помогает уберечь его от </w:t>
      </w:r>
      <w:proofErr w:type="spellStart"/>
      <w:r w:rsidRPr="0095254D">
        <w:rPr>
          <w:sz w:val="28"/>
          <w:szCs w:val="28"/>
        </w:rPr>
        <w:t>травмоопасных</w:t>
      </w:r>
      <w:proofErr w:type="spellEnd"/>
      <w:r w:rsidRPr="0095254D">
        <w:rPr>
          <w:sz w:val="28"/>
          <w:szCs w:val="28"/>
        </w:rPr>
        <w:t xml:space="preserve"> ситуаций на этапе освоения окружающего мира.</w:t>
      </w:r>
    </w:p>
    <w:p w:rsidR="00F14B64" w:rsidRDefault="00F14B64" w:rsidP="00F14B64">
      <w:pPr>
        <w:spacing w:line="360" w:lineRule="exact"/>
        <w:ind w:firstLine="709"/>
        <w:jc w:val="both"/>
        <w:rPr>
          <w:color w:val="000000"/>
          <w:szCs w:val="28"/>
        </w:rPr>
      </w:pPr>
    </w:p>
    <w:p w:rsidR="00F14B64" w:rsidRDefault="00F14B64" w:rsidP="00F14B64">
      <w:pPr>
        <w:spacing w:line="360" w:lineRule="auto"/>
        <w:ind w:firstLine="708"/>
        <w:jc w:val="both"/>
        <w:rPr>
          <w:b/>
          <w:color w:val="111111"/>
          <w:szCs w:val="28"/>
        </w:rPr>
      </w:pPr>
      <w:r>
        <w:rPr>
          <w:b/>
          <w:color w:val="111111"/>
          <w:szCs w:val="28"/>
        </w:rPr>
        <w:t xml:space="preserve">Основная часть </w:t>
      </w:r>
    </w:p>
    <w:p w:rsidR="00F14B64" w:rsidRPr="00016F5C" w:rsidRDefault="00F14B64" w:rsidP="00F14B64">
      <w:pPr>
        <w:spacing w:line="360" w:lineRule="auto"/>
        <w:ind w:firstLine="708"/>
        <w:jc w:val="both"/>
        <w:rPr>
          <w:color w:val="111111"/>
          <w:szCs w:val="28"/>
        </w:rPr>
      </w:pPr>
      <w:proofErr w:type="spellStart"/>
      <w:proofErr w:type="gramStart"/>
      <w:r w:rsidRPr="00B7185A">
        <w:rPr>
          <w:color w:val="000000"/>
          <w:szCs w:val="28"/>
        </w:rPr>
        <w:t>Бизиборд</w:t>
      </w:r>
      <w:proofErr w:type="spellEnd"/>
      <w:r w:rsidRPr="00B7185A">
        <w:rPr>
          <w:color w:val="000000"/>
          <w:szCs w:val="28"/>
        </w:rPr>
        <w:t xml:space="preserve"> – </w:t>
      </w:r>
      <w:r w:rsidRPr="00016F5C">
        <w:rPr>
          <w:rStyle w:val="a4"/>
          <w:b w:val="0"/>
          <w:color w:val="111111"/>
          <w:szCs w:val="28"/>
          <w:bdr w:val="none" w:sz="0" w:space="0" w:color="auto" w:frame="1"/>
          <w:shd w:val="clear" w:color="auto" w:fill="FFFFFF"/>
        </w:rPr>
        <w:t>развивающая доска</w:t>
      </w:r>
      <w:r>
        <w:rPr>
          <w:rStyle w:val="a4"/>
          <w:b w:val="0"/>
          <w:color w:val="111111"/>
          <w:szCs w:val="28"/>
          <w:bdr w:val="none" w:sz="0" w:space="0" w:color="auto" w:frame="1"/>
          <w:shd w:val="clear" w:color="auto" w:fill="FFFFFF"/>
        </w:rPr>
        <w:t>, для которого подходит довольно</w:t>
      </w:r>
      <w:r w:rsidRPr="00B7185A">
        <w:rPr>
          <w:color w:val="000000"/>
          <w:szCs w:val="28"/>
        </w:rPr>
        <w:t xml:space="preserve"> большой лист фанеры,</w:t>
      </w:r>
      <w:r w:rsidRPr="00451228">
        <w:rPr>
          <w:rFonts w:ascii="Arial" w:hAnsi="Arial" w:cs="Arial"/>
          <w:color w:val="111111"/>
          <w:sz w:val="27"/>
          <w:szCs w:val="27"/>
        </w:rPr>
        <w:t xml:space="preserve"> </w:t>
      </w:r>
      <w:r w:rsidRPr="00451228">
        <w:rPr>
          <w:color w:val="111111"/>
          <w:szCs w:val="28"/>
        </w:rPr>
        <w:t>ДСП или д</w:t>
      </w:r>
      <w:r>
        <w:rPr>
          <w:color w:val="111111"/>
          <w:szCs w:val="28"/>
        </w:rPr>
        <w:t>ругой не очень тяжелый материал,</w:t>
      </w:r>
      <w:r w:rsidRPr="00B7185A">
        <w:rPr>
          <w:color w:val="000000"/>
          <w:szCs w:val="28"/>
        </w:rPr>
        <w:t xml:space="preserve"> к которому прикручиваются всевозможные тумблеры, крючочки,</w:t>
      </w:r>
      <w:r w:rsidRPr="00451228">
        <w:rPr>
          <w:rFonts w:ascii="Arial" w:hAnsi="Arial" w:cs="Arial"/>
          <w:color w:val="111111"/>
          <w:sz w:val="27"/>
          <w:szCs w:val="27"/>
        </w:rPr>
        <w:t xml:space="preserve"> </w:t>
      </w:r>
      <w:r w:rsidRPr="00451228">
        <w:rPr>
          <w:color w:val="111111"/>
          <w:szCs w:val="28"/>
        </w:rPr>
        <w:t>защелки, шпингалеты</w:t>
      </w:r>
      <w:r w:rsidRPr="00C827B5">
        <w:rPr>
          <w:rFonts w:ascii="Arial" w:hAnsi="Arial" w:cs="Arial"/>
          <w:color w:val="111111"/>
          <w:sz w:val="27"/>
          <w:szCs w:val="27"/>
        </w:rPr>
        <w:t xml:space="preserve">, </w:t>
      </w:r>
      <w:r w:rsidRPr="00B7185A">
        <w:rPr>
          <w:color w:val="000000"/>
          <w:szCs w:val="28"/>
        </w:rPr>
        <w:t>замочки, щеколды, валики, счеты, шнуровки, ручки и так далее.</w:t>
      </w:r>
      <w:proofErr w:type="gramEnd"/>
      <w:r w:rsidRPr="00B7185A">
        <w:rPr>
          <w:color w:val="000000"/>
          <w:szCs w:val="28"/>
        </w:rPr>
        <w:t xml:space="preserve"> В принципе, наполнение такой доски может быть совершенно произвольным, в качестве ее элемента может быть использован абсолютно любой предмет, </w:t>
      </w:r>
      <w:r w:rsidRPr="00451228">
        <w:rPr>
          <w:color w:val="111111"/>
          <w:szCs w:val="28"/>
        </w:rPr>
        <w:t>главное, чтобы это было безопас</w:t>
      </w:r>
      <w:r w:rsidRPr="000A6B2B">
        <w:rPr>
          <w:color w:val="111111"/>
          <w:szCs w:val="28"/>
        </w:rPr>
        <w:t>но и не могло навредить ребенку</w:t>
      </w:r>
      <w:r w:rsidRPr="00B7185A">
        <w:rPr>
          <w:color w:val="000000"/>
          <w:szCs w:val="28"/>
        </w:rPr>
        <w:t>.</w:t>
      </w:r>
    </w:p>
    <w:p w:rsidR="00F14B64" w:rsidRPr="00B7185A" w:rsidRDefault="00F14B64" w:rsidP="00F14B64">
      <w:pPr>
        <w:shd w:val="clear" w:color="auto" w:fill="FFFFFF"/>
        <w:spacing w:line="360" w:lineRule="auto"/>
        <w:ind w:firstLine="708"/>
        <w:jc w:val="both"/>
        <w:rPr>
          <w:rFonts w:ascii="Calibri" w:hAnsi="Calibri" w:cs="Arial"/>
          <w:color w:val="000000"/>
          <w:sz w:val="22"/>
          <w:szCs w:val="22"/>
        </w:rPr>
      </w:pPr>
      <w:proofErr w:type="spellStart"/>
      <w:r w:rsidRPr="00B7185A">
        <w:rPr>
          <w:color w:val="000000"/>
          <w:szCs w:val="28"/>
        </w:rPr>
        <w:t>Бизиборд</w:t>
      </w:r>
      <w:proofErr w:type="spellEnd"/>
      <w:r w:rsidRPr="00B7185A">
        <w:rPr>
          <w:color w:val="000000"/>
          <w:szCs w:val="28"/>
        </w:rPr>
        <w:t xml:space="preserve">, </w:t>
      </w:r>
      <w:proofErr w:type="gramStart"/>
      <w:r w:rsidRPr="00B7185A">
        <w:rPr>
          <w:color w:val="000000"/>
          <w:szCs w:val="28"/>
        </w:rPr>
        <w:t>изготовленный</w:t>
      </w:r>
      <w:proofErr w:type="gramEnd"/>
      <w:r w:rsidRPr="00B7185A">
        <w:rPr>
          <w:color w:val="000000"/>
          <w:szCs w:val="28"/>
        </w:rPr>
        <w:t xml:space="preserve"> своими руками,</w:t>
      </w:r>
      <w:r>
        <w:rPr>
          <w:color w:val="000000"/>
          <w:szCs w:val="28"/>
        </w:rPr>
        <w:t xml:space="preserve"> - это невероятно полезная вещь</w:t>
      </w:r>
      <w:r w:rsidRPr="00B7185A">
        <w:rPr>
          <w:color w:val="000000"/>
          <w:szCs w:val="28"/>
        </w:rPr>
        <w:t>, как для мальчика, так и для девочки. В частности, это пособие может способствовать развитию и совершенствованию следующих навыков:</w:t>
      </w:r>
    </w:p>
    <w:p w:rsidR="00F14B64" w:rsidRPr="000A6B2B" w:rsidRDefault="00F14B64" w:rsidP="00F14B64">
      <w:pPr>
        <w:pStyle w:val="a5"/>
        <w:numPr>
          <w:ilvl w:val="0"/>
          <w:numId w:val="1"/>
        </w:numPr>
        <w:shd w:val="clear" w:color="auto" w:fill="FFFFFF"/>
        <w:spacing w:before="100" w:beforeAutospacing="1" w:after="100" w:afterAutospacing="1" w:line="360" w:lineRule="auto"/>
        <w:jc w:val="both"/>
        <w:rPr>
          <w:color w:val="000000"/>
          <w:szCs w:val="28"/>
        </w:rPr>
      </w:pPr>
      <w:r w:rsidRPr="000A6B2B">
        <w:rPr>
          <w:color w:val="000000"/>
          <w:szCs w:val="28"/>
        </w:rPr>
        <w:t>Во-первых, он позволяет тренировать моторику, поскольку сосредоточенные манипуляции развивают столь важные в жизни навыки сенсорной и моторной координации.</w:t>
      </w:r>
    </w:p>
    <w:p w:rsidR="00F14B64" w:rsidRPr="000A6B2B" w:rsidRDefault="00F14B64" w:rsidP="00F14B64">
      <w:pPr>
        <w:pStyle w:val="a5"/>
        <w:numPr>
          <w:ilvl w:val="0"/>
          <w:numId w:val="1"/>
        </w:numPr>
        <w:shd w:val="clear" w:color="auto" w:fill="FFFFFF"/>
        <w:spacing w:before="100" w:beforeAutospacing="1" w:after="100" w:afterAutospacing="1" w:line="360" w:lineRule="auto"/>
        <w:jc w:val="both"/>
        <w:rPr>
          <w:color w:val="000000"/>
          <w:szCs w:val="28"/>
        </w:rPr>
      </w:pPr>
      <w:r w:rsidRPr="000A6B2B">
        <w:rPr>
          <w:color w:val="000000"/>
          <w:szCs w:val="28"/>
        </w:rPr>
        <w:t xml:space="preserve">Благодаря использованию </w:t>
      </w:r>
      <w:proofErr w:type="spellStart"/>
      <w:r w:rsidRPr="000A6B2B">
        <w:rPr>
          <w:color w:val="000000"/>
          <w:szCs w:val="28"/>
        </w:rPr>
        <w:t>бизиборда</w:t>
      </w:r>
      <w:proofErr w:type="spellEnd"/>
      <w:r w:rsidRPr="000A6B2B">
        <w:rPr>
          <w:color w:val="000000"/>
          <w:szCs w:val="28"/>
        </w:rPr>
        <w:t xml:space="preserve"> движения пальцев рук младенца становятся уверенными, четкими и точными. А это – подготовительный этап к письму и рисованию на бумаге.</w:t>
      </w:r>
    </w:p>
    <w:p w:rsidR="00F14B64" w:rsidRPr="000A6B2B" w:rsidRDefault="00F14B64" w:rsidP="00F14B64">
      <w:pPr>
        <w:pStyle w:val="a5"/>
        <w:numPr>
          <w:ilvl w:val="0"/>
          <w:numId w:val="1"/>
        </w:numPr>
        <w:shd w:val="clear" w:color="auto" w:fill="FFFFFF"/>
        <w:spacing w:before="100" w:beforeAutospacing="1" w:after="100" w:afterAutospacing="1" w:line="360" w:lineRule="auto"/>
        <w:jc w:val="both"/>
        <w:rPr>
          <w:color w:val="000000"/>
          <w:szCs w:val="28"/>
        </w:rPr>
      </w:pPr>
      <w:r w:rsidRPr="000A6B2B">
        <w:rPr>
          <w:color w:val="000000"/>
          <w:szCs w:val="28"/>
        </w:rPr>
        <w:t xml:space="preserve">Самостоятельно </w:t>
      </w:r>
      <w:proofErr w:type="gramStart"/>
      <w:r w:rsidRPr="000A6B2B">
        <w:rPr>
          <w:color w:val="000000"/>
          <w:szCs w:val="28"/>
        </w:rPr>
        <w:t>изготовленный</w:t>
      </w:r>
      <w:proofErr w:type="gramEnd"/>
      <w:r w:rsidRPr="000A6B2B">
        <w:rPr>
          <w:color w:val="000000"/>
          <w:szCs w:val="28"/>
        </w:rPr>
        <w:t xml:space="preserve"> или приобретенный в магазине </w:t>
      </w:r>
      <w:proofErr w:type="spellStart"/>
      <w:r w:rsidRPr="000A6B2B">
        <w:rPr>
          <w:color w:val="000000"/>
          <w:szCs w:val="28"/>
        </w:rPr>
        <w:t>бизиборд</w:t>
      </w:r>
      <w:proofErr w:type="spellEnd"/>
      <w:r w:rsidRPr="000A6B2B">
        <w:rPr>
          <w:color w:val="000000"/>
          <w:szCs w:val="28"/>
        </w:rPr>
        <w:t xml:space="preserve"> для детей, кроме того, положительно влияет на мыслительные способности и воображение.</w:t>
      </w:r>
    </w:p>
    <w:p w:rsidR="00F14B64" w:rsidRPr="000A6B2B" w:rsidRDefault="00F14B64" w:rsidP="00F14B64">
      <w:pPr>
        <w:pStyle w:val="a5"/>
        <w:numPr>
          <w:ilvl w:val="0"/>
          <w:numId w:val="1"/>
        </w:numPr>
        <w:shd w:val="clear" w:color="auto" w:fill="FFFFFF"/>
        <w:spacing w:before="100" w:beforeAutospacing="1" w:after="100" w:afterAutospacing="1" w:line="360" w:lineRule="auto"/>
        <w:jc w:val="both"/>
        <w:rPr>
          <w:color w:val="000000"/>
          <w:szCs w:val="28"/>
        </w:rPr>
      </w:pPr>
      <w:r w:rsidRPr="000A6B2B">
        <w:rPr>
          <w:color w:val="000000"/>
          <w:szCs w:val="28"/>
        </w:rPr>
        <w:t>Помимо этого, совсем еще юный пользователь увлекательного стенда получает шанс легко и быстро расширить представления об окружающем его мире.</w:t>
      </w:r>
    </w:p>
    <w:p w:rsidR="00F14B64" w:rsidRPr="000A6B2B" w:rsidRDefault="00F14B64" w:rsidP="00F14B64">
      <w:pPr>
        <w:pStyle w:val="a5"/>
        <w:numPr>
          <w:ilvl w:val="0"/>
          <w:numId w:val="1"/>
        </w:numPr>
        <w:shd w:val="clear" w:color="auto" w:fill="FFFFFF"/>
        <w:spacing w:before="100" w:beforeAutospacing="1" w:after="100" w:afterAutospacing="1" w:line="360" w:lineRule="auto"/>
        <w:jc w:val="both"/>
        <w:rPr>
          <w:color w:val="000000"/>
          <w:szCs w:val="28"/>
        </w:rPr>
      </w:pPr>
      <w:r w:rsidRPr="000A6B2B">
        <w:rPr>
          <w:color w:val="000000"/>
          <w:szCs w:val="28"/>
        </w:rPr>
        <w:t xml:space="preserve">Игра с </w:t>
      </w:r>
      <w:proofErr w:type="spellStart"/>
      <w:r w:rsidRPr="000A6B2B">
        <w:rPr>
          <w:color w:val="000000"/>
          <w:szCs w:val="28"/>
        </w:rPr>
        <w:t>бизибордом</w:t>
      </w:r>
      <w:proofErr w:type="spellEnd"/>
      <w:r w:rsidRPr="000A6B2B">
        <w:rPr>
          <w:color w:val="000000"/>
          <w:szCs w:val="28"/>
        </w:rPr>
        <w:t xml:space="preserve"> стимулирует познавательную деятельность ребенка и развивает его творческий потенциал.</w:t>
      </w:r>
    </w:p>
    <w:p w:rsidR="00F14B64" w:rsidRPr="000A6B2B" w:rsidRDefault="00F14B64" w:rsidP="00F14B64">
      <w:pPr>
        <w:pStyle w:val="a5"/>
        <w:numPr>
          <w:ilvl w:val="0"/>
          <w:numId w:val="1"/>
        </w:numPr>
        <w:shd w:val="clear" w:color="auto" w:fill="FFFFFF"/>
        <w:spacing w:before="100" w:beforeAutospacing="1" w:after="100" w:afterAutospacing="1" w:line="360" w:lineRule="auto"/>
        <w:jc w:val="both"/>
        <w:rPr>
          <w:color w:val="000000"/>
          <w:szCs w:val="28"/>
        </w:rPr>
      </w:pPr>
      <w:r w:rsidRPr="000A6B2B">
        <w:rPr>
          <w:color w:val="000000"/>
          <w:szCs w:val="28"/>
        </w:rPr>
        <w:lastRenderedPageBreak/>
        <w:t xml:space="preserve">А также в процессе использования доски </w:t>
      </w:r>
      <w:proofErr w:type="spellStart"/>
      <w:r w:rsidRPr="000A6B2B">
        <w:rPr>
          <w:color w:val="000000"/>
          <w:szCs w:val="28"/>
        </w:rPr>
        <w:t>бизиборд</w:t>
      </w:r>
      <w:proofErr w:type="spellEnd"/>
      <w:r w:rsidRPr="000A6B2B">
        <w:rPr>
          <w:color w:val="000000"/>
          <w:szCs w:val="28"/>
        </w:rPr>
        <w:t xml:space="preserve"> улучшается детск</w:t>
      </w:r>
      <w:r>
        <w:rPr>
          <w:color w:val="000000"/>
          <w:szCs w:val="28"/>
        </w:rPr>
        <w:t>ое восприятие, поскольку ребёнок</w:t>
      </w:r>
      <w:r w:rsidRPr="000A6B2B">
        <w:rPr>
          <w:color w:val="000000"/>
          <w:szCs w:val="28"/>
        </w:rPr>
        <w:t xml:space="preserve"> теперь может адекватно различать цвета и размещенные на доске предметы.</w:t>
      </w:r>
    </w:p>
    <w:p w:rsidR="00F14B64" w:rsidRPr="003163A8" w:rsidRDefault="00F14B64" w:rsidP="00F14B64">
      <w:pPr>
        <w:pStyle w:val="a5"/>
        <w:numPr>
          <w:ilvl w:val="0"/>
          <w:numId w:val="1"/>
        </w:numPr>
        <w:shd w:val="clear" w:color="auto" w:fill="FFFFFF"/>
        <w:spacing w:before="100" w:beforeAutospacing="1" w:after="100" w:afterAutospacing="1" w:line="360" w:lineRule="auto"/>
        <w:jc w:val="both"/>
        <w:rPr>
          <w:color w:val="000000"/>
          <w:szCs w:val="28"/>
        </w:rPr>
      </w:pPr>
      <w:r w:rsidRPr="000A6B2B">
        <w:rPr>
          <w:color w:val="000000"/>
          <w:szCs w:val="28"/>
        </w:rPr>
        <w:t>Еще один важный плюс оригинальной разработки заключается в удобной и доступной каждому тренировке концентрации внимания. Мальчик или девочка, играя с мелкими предметами, научится хорошо сосредотачиваться, не отвлекаться на посторонние звуки и шумы. А это – весьма ценный навык для современной жизни, насыщенной самыми разными событиями.</w:t>
      </w:r>
      <w:r w:rsidRPr="001F2CE7">
        <w:rPr>
          <w:rFonts w:eastAsia="Calibri"/>
          <w:szCs w:val="28"/>
          <w:lang w:eastAsia="en-US"/>
        </w:rPr>
        <w:t xml:space="preserve"> </w:t>
      </w:r>
    </w:p>
    <w:p w:rsidR="00F14B64" w:rsidRDefault="00F14B64" w:rsidP="00F14B64">
      <w:pPr>
        <w:spacing w:line="360" w:lineRule="auto"/>
        <w:ind w:firstLine="360"/>
        <w:jc w:val="both"/>
        <w:rPr>
          <w:b/>
          <w:bCs/>
          <w:color w:val="111111"/>
          <w:szCs w:val="28"/>
          <w:bdr w:val="none" w:sz="0" w:space="0" w:color="auto" w:frame="1"/>
        </w:rPr>
      </w:pPr>
      <w:r w:rsidRPr="000871EC">
        <w:rPr>
          <w:b/>
          <w:bCs/>
          <w:color w:val="111111"/>
          <w:szCs w:val="28"/>
          <w:bdr w:val="none" w:sz="0" w:space="0" w:color="auto" w:frame="1"/>
        </w:rPr>
        <w:t>Изготовление.</w:t>
      </w:r>
    </w:p>
    <w:p w:rsidR="00F14B64" w:rsidRDefault="00F14B64" w:rsidP="00F14B64">
      <w:pPr>
        <w:pStyle w:val="a3"/>
        <w:shd w:val="clear" w:color="auto" w:fill="FFFFFF"/>
        <w:spacing w:before="0" w:beforeAutospacing="0" w:after="0" w:afterAutospacing="0" w:line="360" w:lineRule="auto"/>
        <w:jc w:val="both"/>
        <w:rPr>
          <w:color w:val="000000"/>
          <w:sz w:val="28"/>
          <w:szCs w:val="28"/>
        </w:rPr>
      </w:pPr>
      <w:r w:rsidRPr="00A4108B">
        <w:rPr>
          <w:color w:val="000000"/>
          <w:sz w:val="28"/>
          <w:szCs w:val="28"/>
        </w:rPr>
        <w:t>Пересмотрев свою развивающую среду в группе, я поняла, что на данном этапе, мне для развития мелкой моторики, сенсорных способностей детей, расширения кругозора необходимо сделать какое-то современное многофункциональ</w:t>
      </w:r>
      <w:r w:rsidR="00933620">
        <w:rPr>
          <w:color w:val="000000"/>
          <w:sz w:val="28"/>
          <w:szCs w:val="28"/>
        </w:rPr>
        <w:t>ное пособие, которое поможет мне</w:t>
      </w:r>
      <w:r w:rsidRPr="00A4108B">
        <w:rPr>
          <w:color w:val="000000"/>
          <w:sz w:val="28"/>
          <w:szCs w:val="28"/>
        </w:rPr>
        <w:t xml:space="preserve"> решить вс</w:t>
      </w:r>
      <w:r>
        <w:rPr>
          <w:color w:val="000000"/>
          <w:sz w:val="28"/>
          <w:szCs w:val="28"/>
        </w:rPr>
        <w:t>е эти задачи. Много пересмотрела</w:t>
      </w:r>
      <w:r w:rsidRPr="00A4108B">
        <w:rPr>
          <w:color w:val="000000"/>
          <w:sz w:val="28"/>
          <w:szCs w:val="28"/>
        </w:rPr>
        <w:t xml:space="preserve"> в интернете информации. </w:t>
      </w:r>
      <w:r w:rsidRPr="00A4108B">
        <w:rPr>
          <w:color w:val="000000"/>
          <w:sz w:val="28"/>
          <w:szCs w:val="28"/>
        </w:rPr>
        <w:br/>
        <w:t>Наиболее ин</w:t>
      </w:r>
      <w:r>
        <w:rPr>
          <w:color w:val="000000"/>
          <w:sz w:val="28"/>
          <w:szCs w:val="28"/>
        </w:rPr>
        <w:t>тересной из новых технологий мне</w:t>
      </w:r>
      <w:r w:rsidRPr="00A4108B">
        <w:rPr>
          <w:color w:val="000000"/>
          <w:sz w:val="28"/>
          <w:szCs w:val="28"/>
        </w:rPr>
        <w:t xml:space="preserve"> показалась идея создания «</w:t>
      </w:r>
      <w:proofErr w:type="spellStart"/>
      <w:r w:rsidRPr="00A4108B">
        <w:rPr>
          <w:color w:val="000000"/>
          <w:sz w:val="28"/>
          <w:szCs w:val="28"/>
        </w:rPr>
        <w:t>Бизиборда</w:t>
      </w:r>
      <w:proofErr w:type="spellEnd"/>
      <w:r w:rsidRPr="00A4108B">
        <w:rPr>
          <w:color w:val="000000"/>
          <w:sz w:val="28"/>
          <w:szCs w:val="28"/>
        </w:rPr>
        <w:t>». </w:t>
      </w:r>
      <w:r w:rsidRPr="00A4108B">
        <w:rPr>
          <w:color w:val="000000"/>
          <w:sz w:val="28"/>
          <w:szCs w:val="28"/>
        </w:rPr>
        <w:br/>
      </w:r>
      <w:r>
        <w:rPr>
          <w:color w:val="000000"/>
          <w:sz w:val="28"/>
          <w:szCs w:val="28"/>
        </w:rPr>
        <w:t>В результате я</w:t>
      </w:r>
      <w:r w:rsidRPr="00A4108B">
        <w:rPr>
          <w:color w:val="000000"/>
          <w:sz w:val="28"/>
          <w:szCs w:val="28"/>
        </w:rPr>
        <w:t xml:space="preserve"> определились с выбором </w:t>
      </w:r>
      <w:proofErr w:type="spellStart"/>
      <w:r w:rsidRPr="00A4108B">
        <w:rPr>
          <w:color w:val="000000"/>
          <w:sz w:val="28"/>
          <w:szCs w:val="28"/>
        </w:rPr>
        <w:t>бизиборда</w:t>
      </w:r>
      <w:proofErr w:type="spellEnd"/>
      <w:r w:rsidRPr="00A4108B">
        <w:rPr>
          <w:color w:val="000000"/>
          <w:sz w:val="28"/>
          <w:szCs w:val="28"/>
        </w:rPr>
        <w:t>, какой формой и разм</w:t>
      </w:r>
      <w:r>
        <w:rPr>
          <w:color w:val="000000"/>
          <w:sz w:val="28"/>
          <w:szCs w:val="28"/>
        </w:rPr>
        <w:t>ером он будет, какие детали мне понадобятся, и как я  их буду</w:t>
      </w:r>
      <w:r w:rsidRPr="00A4108B">
        <w:rPr>
          <w:color w:val="000000"/>
          <w:sz w:val="28"/>
          <w:szCs w:val="28"/>
        </w:rPr>
        <w:t xml:space="preserve"> крепить. </w:t>
      </w:r>
    </w:p>
    <w:p w:rsidR="00F14B64" w:rsidRDefault="00F14B64" w:rsidP="00F14B64">
      <w:pPr>
        <w:spacing w:after="200" w:line="360" w:lineRule="auto"/>
        <w:jc w:val="both"/>
        <w:rPr>
          <w:color w:val="111111"/>
          <w:szCs w:val="28"/>
        </w:rPr>
      </w:pPr>
      <w:r w:rsidRPr="00A4108B">
        <w:rPr>
          <w:color w:val="111111"/>
          <w:szCs w:val="28"/>
        </w:rPr>
        <w:t>Для</w:t>
      </w:r>
      <w:r>
        <w:rPr>
          <w:color w:val="111111"/>
          <w:szCs w:val="28"/>
        </w:rPr>
        <w:t xml:space="preserve">  изготовления </w:t>
      </w:r>
      <w:r w:rsidRPr="00A4108B">
        <w:rPr>
          <w:color w:val="000000"/>
          <w:szCs w:val="28"/>
        </w:rPr>
        <w:t>современного развивающего пособия «</w:t>
      </w:r>
      <w:proofErr w:type="spellStart"/>
      <w:r w:rsidRPr="00A4108B">
        <w:rPr>
          <w:color w:val="000000"/>
          <w:szCs w:val="28"/>
        </w:rPr>
        <w:t>Бизиборд</w:t>
      </w:r>
      <w:proofErr w:type="spellEnd"/>
      <w:r w:rsidRPr="00A4108B">
        <w:rPr>
          <w:color w:val="000000"/>
          <w:szCs w:val="28"/>
        </w:rPr>
        <w:t>»</w:t>
      </w:r>
      <w:r>
        <w:rPr>
          <w:color w:val="000000"/>
          <w:szCs w:val="28"/>
        </w:rPr>
        <w:t xml:space="preserve"> </w:t>
      </w:r>
      <w:r>
        <w:rPr>
          <w:color w:val="111111"/>
          <w:szCs w:val="28"/>
        </w:rPr>
        <w:t xml:space="preserve">я выбрала </w:t>
      </w:r>
      <w:r w:rsidRPr="00A4108B">
        <w:rPr>
          <w:color w:val="111111"/>
          <w:szCs w:val="28"/>
        </w:rPr>
        <w:t xml:space="preserve"> ровную, гладкую поверхность.</w:t>
      </w:r>
      <w:r w:rsidRPr="00A4108B">
        <w:rPr>
          <w:color w:val="111111"/>
          <w:szCs w:val="28"/>
        </w:rPr>
        <w:tab/>
      </w:r>
      <w:r>
        <w:rPr>
          <w:color w:val="111111"/>
          <w:szCs w:val="28"/>
        </w:rPr>
        <w:t xml:space="preserve">  </w:t>
      </w:r>
    </w:p>
    <w:p w:rsidR="00F14B64" w:rsidRPr="00A4108B" w:rsidRDefault="00F14B64" w:rsidP="00F14B64">
      <w:pPr>
        <w:spacing w:after="200" w:line="360" w:lineRule="auto"/>
        <w:jc w:val="both"/>
        <w:rPr>
          <w:rFonts w:eastAsia="Calibri"/>
          <w:szCs w:val="28"/>
          <w:lang w:eastAsia="en-US"/>
        </w:rPr>
      </w:pPr>
      <w:proofErr w:type="gramStart"/>
      <w:r>
        <w:rPr>
          <w:color w:val="111111"/>
          <w:szCs w:val="28"/>
        </w:rPr>
        <w:t xml:space="preserve">Подобрала </w:t>
      </w:r>
      <w:r w:rsidRPr="00A4108B">
        <w:rPr>
          <w:color w:val="000000"/>
          <w:szCs w:val="28"/>
        </w:rPr>
        <w:t xml:space="preserve">различные составляющие детали: </w:t>
      </w:r>
      <w:r w:rsidRPr="001F2CE7">
        <w:rPr>
          <w:rFonts w:eastAsia="Calibri"/>
          <w:szCs w:val="28"/>
          <w:lang w:eastAsia="en-US"/>
        </w:rPr>
        <w:t>шнуровка «Клоунс</w:t>
      </w:r>
      <w:r>
        <w:rPr>
          <w:rFonts w:eastAsia="Calibri"/>
          <w:szCs w:val="28"/>
          <w:lang w:eastAsia="en-US"/>
        </w:rPr>
        <w:t>кий ботинок», выключатель,</w:t>
      </w:r>
      <w:r>
        <w:rPr>
          <w:color w:val="111111"/>
          <w:szCs w:val="28"/>
          <w:bdr w:val="none" w:sz="0" w:space="0" w:color="auto" w:frame="1"/>
          <w:shd w:val="clear" w:color="auto" w:fill="FFFFFF"/>
        </w:rPr>
        <w:t xml:space="preserve"> розетка</w:t>
      </w:r>
      <w:r w:rsidRPr="003163A8">
        <w:rPr>
          <w:color w:val="111111"/>
          <w:szCs w:val="28"/>
          <w:bdr w:val="none" w:sz="0" w:space="0" w:color="auto" w:frame="1"/>
          <w:shd w:val="clear" w:color="auto" w:fill="FFFFFF"/>
        </w:rPr>
        <w:t>,</w:t>
      </w:r>
      <w:r w:rsidRPr="003163A8">
        <w:rPr>
          <w:rFonts w:eastAsia="Calibri"/>
          <w:szCs w:val="28"/>
          <w:lang w:eastAsia="en-US"/>
        </w:rPr>
        <w:t xml:space="preserve"> </w:t>
      </w:r>
      <w:r>
        <w:rPr>
          <w:rFonts w:eastAsia="Calibri"/>
          <w:szCs w:val="28"/>
          <w:lang w:eastAsia="en-US"/>
        </w:rPr>
        <w:t>компьютерная мышь</w:t>
      </w:r>
      <w:r w:rsidRPr="001F2CE7">
        <w:rPr>
          <w:rFonts w:eastAsia="Calibri"/>
          <w:szCs w:val="28"/>
          <w:lang w:eastAsia="en-US"/>
        </w:rPr>
        <w:t>,</w:t>
      </w:r>
      <w:r>
        <w:rPr>
          <w:rFonts w:eastAsia="Calibri"/>
          <w:szCs w:val="28"/>
          <w:lang w:eastAsia="en-US"/>
        </w:rPr>
        <w:t xml:space="preserve"> дверная ручка, пластмассовые кольца, </w:t>
      </w:r>
      <w:r w:rsidRPr="001F2CE7">
        <w:rPr>
          <w:rFonts w:eastAsia="Calibri"/>
          <w:szCs w:val="28"/>
          <w:lang w:eastAsia="en-US"/>
        </w:rPr>
        <w:t>металлофон, молния,</w:t>
      </w:r>
      <w:r>
        <w:rPr>
          <w:rFonts w:eastAsia="Calibri"/>
          <w:szCs w:val="28"/>
          <w:lang w:eastAsia="en-US"/>
        </w:rPr>
        <w:t xml:space="preserve"> счеты, шпингалет</w:t>
      </w:r>
      <w:r w:rsidRPr="001F2CE7">
        <w:rPr>
          <w:rFonts w:eastAsia="Calibri"/>
          <w:szCs w:val="28"/>
          <w:lang w:eastAsia="en-US"/>
        </w:rPr>
        <w:t>, картинки,</w:t>
      </w:r>
      <w:r>
        <w:rPr>
          <w:rFonts w:eastAsia="Calibri"/>
          <w:szCs w:val="28"/>
          <w:lang w:eastAsia="en-US"/>
        </w:rPr>
        <w:t xml:space="preserve"> скотч, </w:t>
      </w:r>
      <w:r w:rsidRPr="001F2CE7">
        <w:rPr>
          <w:rFonts w:eastAsia="Calibri"/>
          <w:szCs w:val="28"/>
          <w:lang w:eastAsia="en-US"/>
        </w:rPr>
        <w:t>шурупы, клей ПВА.</w:t>
      </w:r>
      <w:proofErr w:type="gramEnd"/>
    </w:p>
    <w:p w:rsidR="00F14B64" w:rsidRDefault="00F14B64" w:rsidP="00F14B64">
      <w:pPr>
        <w:spacing w:line="360" w:lineRule="auto"/>
        <w:jc w:val="both"/>
        <w:rPr>
          <w:color w:val="000000"/>
          <w:szCs w:val="28"/>
        </w:rPr>
      </w:pPr>
      <w:r w:rsidRPr="00A4108B">
        <w:rPr>
          <w:color w:val="000000"/>
          <w:szCs w:val="28"/>
        </w:rPr>
        <w:t>В любое свободное время</w:t>
      </w:r>
      <w:r>
        <w:rPr>
          <w:color w:val="000000"/>
          <w:szCs w:val="28"/>
        </w:rPr>
        <w:t xml:space="preserve"> я</w:t>
      </w:r>
      <w:r w:rsidRPr="00A4108B">
        <w:rPr>
          <w:color w:val="000000"/>
          <w:szCs w:val="28"/>
        </w:rPr>
        <w:t xml:space="preserve"> занимались </w:t>
      </w:r>
      <w:r>
        <w:rPr>
          <w:color w:val="000000"/>
          <w:szCs w:val="28"/>
        </w:rPr>
        <w:t xml:space="preserve">творческим процессом. Я получила </w:t>
      </w:r>
      <w:r w:rsidRPr="00A4108B">
        <w:rPr>
          <w:color w:val="000000"/>
          <w:szCs w:val="28"/>
        </w:rPr>
        <w:t>огромное удовольствие от совместной проделанной работы. </w:t>
      </w:r>
      <w:r>
        <w:rPr>
          <w:color w:val="000000"/>
          <w:szCs w:val="28"/>
        </w:rPr>
        <w:br/>
        <w:t xml:space="preserve">В результате у меня </w:t>
      </w:r>
      <w:r w:rsidRPr="00A4108B">
        <w:rPr>
          <w:color w:val="000000"/>
          <w:szCs w:val="28"/>
        </w:rPr>
        <w:t>получилось вот такое развивающее пособие.</w:t>
      </w:r>
    </w:p>
    <w:p w:rsidR="00F14B64" w:rsidRPr="00A4108B" w:rsidRDefault="00F14B64" w:rsidP="00F14B64">
      <w:pPr>
        <w:spacing w:line="360" w:lineRule="auto"/>
        <w:jc w:val="both"/>
        <w:rPr>
          <w:color w:val="111111"/>
          <w:szCs w:val="28"/>
        </w:rPr>
      </w:pPr>
      <w:r w:rsidRPr="00252531">
        <w:rPr>
          <w:noProof/>
          <w:color w:val="000000"/>
          <w:szCs w:val="28"/>
        </w:rPr>
        <w:lastRenderedPageBreak/>
        <w:drawing>
          <wp:inline distT="0" distB="0" distL="0" distR="0">
            <wp:extent cx="5940425" cy="3729847"/>
            <wp:effectExtent l="19050" t="0" r="3175" b="0"/>
            <wp:docPr id="2" name="Рисунок 2" descr="C:\Users\1\Desktop\IMG_20191002_1445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IMG_20191002_144544.jpg"/>
                    <pic:cNvPicPr>
                      <a:picLocks noChangeAspect="1" noChangeArrowheads="1"/>
                    </pic:cNvPicPr>
                  </pic:nvPicPr>
                  <pic:blipFill>
                    <a:blip r:embed="rId5" cstate="print"/>
                    <a:srcRect/>
                    <a:stretch>
                      <a:fillRect/>
                    </a:stretch>
                  </pic:blipFill>
                  <pic:spPr bwMode="auto">
                    <a:xfrm>
                      <a:off x="0" y="0"/>
                      <a:ext cx="5940425" cy="3729847"/>
                    </a:xfrm>
                    <a:prstGeom prst="rect">
                      <a:avLst/>
                    </a:prstGeom>
                    <a:noFill/>
                    <a:ln w="9525">
                      <a:noFill/>
                      <a:miter lim="800000"/>
                      <a:headEnd/>
                      <a:tailEnd/>
                    </a:ln>
                  </pic:spPr>
                </pic:pic>
              </a:graphicData>
            </a:graphic>
          </wp:inline>
        </w:drawing>
      </w:r>
      <w:r w:rsidRPr="00A4108B">
        <w:rPr>
          <w:color w:val="000000"/>
          <w:szCs w:val="28"/>
        </w:rPr>
        <w:br/>
        <w:t xml:space="preserve">Но как показала </w:t>
      </w:r>
      <w:proofErr w:type="spellStart"/>
      <w:proofErr w:type="gramStart"/>
      <w:r w:rsidRPr="00A4108B">
        <w:rPr>
          <w:color w:val="000000"/>
          <w:szCs w:val="28"/>
        </w:rPr>
        <w:t>практика-детям</w:t>
      </w:r>
      <w:proofErr w:type="spellEnd"/>
      <w:proofErr w:type="gramEnd"/>
      <w:r w:rsidRPr="00A4108B">
        <w:rPr>
          <w:color w:val="000000"/>
          <w:szCs w:val="28"/>
        </w:rPr>
        <w:t xml:space="preserve"> интересно все. Как мальчики, так и девочки с удовольствием занимаются шнуровкой,  различными игрушками, на которые интересно нажимать, щупать, крутить. Дети изучают каждую мелкую деталь: двигают дверну</w:t>
      </w:r>
      <w:r>
        <w:rPr>
          <w:color w:val="000000"/>
          <w:szCs w:val="28"/>
        </w:rPr>
        <w:t>ю защелку, щелкают выключателем</w:t>
      </w:r>
      <w:r w:rsidRPr="00A4108B">
        <w:rPr>
          <w:color w:val="000000"/>
          <w:szCs w:val="28"/>
        </w:rPr>
        <w:t xml:space="preserve">. Всё это повышает заинтересованность малышей и мотивирует их на занимательную деятельность у «волшебной доски». Отдельно эти игры и игрушки, лежащие на полках, уже не вызывали особого интереса у детей, они с ними не играли. Но когда мы поместили их на </w:t>
      </w:r>
      <w:proofErr w:type="spellStart"/>
      <w:r w:rsidRPr="00A4108B">
        <w:rPr>
          <w:color w:val="000000"/>
          <w:szCs w:val="28"/>
        </w:rPr>
        <w:t>бизиборд</w:t>
      </w:r>
      <w:proofErr w:type="spellEnd"/>
      <w:r w:rsidRPr="00A4108B">
        <w:rPr>
          <w:color w:val="000000"/>
          <w:szCs w:val="28"/>
        </w:rPr>
        <w:t>, интерес к ним вновь возобновился.</w:t>
      </w:r>
      <w:r w:rsidRPr="00A4108B">
        <w:rPr>
          <w:color w:val="000000"/>
          <w:szCs w:val="28"/>
        </w:rPr>
        <w:br/>
        <w:t>Начиная рабо</w:t>
      </w:r>
      <w:r>
        <w:rPr>
          <w:color w:val="000000"/>
          <w:szCs w:val="28"/>
        </w:rPr>
        <w:t xml:space="preserve">ту по использованию </w:t>
      </w:r>
      <w:proofErr w:type="spellStart"/>
      <w:r>
        <w:rPr>
          <w:color w:val="000000"/>
          <w:szCs w:val="28"/>
        </w:rPr>
        <w:t>бизиборда</w:t>
      </w:r>
      <w:proofErr w:type="spellEnd"/>
      <w:r>
        <w:rPr>
          <w:color w:val="000000"/>
          <w:szCs w:val="28"/>
        </w:rPr>
        <w:t xml:space="preserve"> я</w:t>
      </w:r>
      <w:r w:rsidRPr="00A4108B">
        <w:rPr>
          <w:color w:val="000000"/>
          <w:szCs w:val="28"/>
        </w:rPr>
        <w:t xml:space="preserve"> учитывали требования к организации предметно-развивающей среды, указанные в программе, а именно таким </w:t>
      </w:r>
      <w:proofErr w:type="gramStart"/>
      <w:r w:rsidRPr="00A4108B">
        <w:rPr>
          <w:color w:val="000000"/>
          <w:szCs w:val="28"/>
        </w:rPr>
        <w:t>с</w:t>
      </w:r>
      <w:proofErr w:type="gramEnd"/>
      <w:r w:rsidRPr="00A4108B">
        <w:rPr>
          <w:color w:val="000000"/>
          <w:szCs w:val="28"/>
        </w:rPr>
        <w:t xml:space="preserve"> компонентам как:</w:t>
      </w:r>
    </w:p>
    <w:p w:rsidR="00F14B64" w:rsidRPr="00A4108B" w:rsidRDefault="00F14B64" w:rsidP="00F14B64">
      <w:pPr>
        <w:pStyle w:val="a3"/>
        <w:shd w:val="clear" w:color="auto" w:fill="FFFFFF"/>
        <w:spacing w:before="0" w:beforeAutospacing="0" w:after="0" w:afterAutospacing="0" w:line="360" w:lineRule="auto"/>
        <w:jc w:val="both"/>
        <w:rPr>
          <w:rFonts w:ascii="Arial" w:hAnsi="Arial" w:cs="Arial"/>
          <w:color w:val="000000"/>
          <w:sz w:val="28"/>
          <w:szCs w:val="28"/>
        </w:rPr>
      </w:pPr>
      <w:r w:rsidRPr="00A4108B">
        <w:rPr>
          <w:color w:val="000000"/>
          <w:sz w:val="28"/>
          <w:szCs w:val="28"/>
        </w:rPr>
        <w:t>- содержательно-насыщенный, развивающий</w:t>
      </w:r>
    </w:p>
    <w:p w:rsidR="00F14B64" w:rsidRPr="00A4108B" w:rsidRDefault="00F14B64" w:rsidP="00F14B64">
      <w:pPr>
        <w:pStyle w:val="a3"/>
        <w:shd w:val="clear" w:color="auto" w:fill="FFFFFF"/>
        <w:spacing w:before="0" w:beforeAutospacing="0" w:after="0" w:afterAutospacing="0" w:line="360" w:lineRule="auto"/>
        <w:jc w:val="both"/>
        <w:rPr>
          <w:rFonts w:ascii="Arial" w:hAnsi="Arial" w:cs="Arial"/>
          <w:color w:val="000000"/>
          <w:sz w:val="28"/>
          <w:szCs w:val="28"/>
        </w:rPr>
      </w:pPr>
      <w:r w:rsidRPr="00A4108B">
        <w:rPr>
          <w:color w:val="000000"/>
          <w:sz w:val="28"/>
          <w:szCs w:val="28"/>
        </w:rPr>
        <w:t>- доступный</w:t>
      </w:r>
    </w:p>
    <w:p w:rsidR="00F14B64" w:rsidRPr="00A4108B" w:rsidRDefault="00F14B64" w:rsidP="00F14B64">
      <w:pPr>
        <w:pStyle w:val="a3"/>
        <w:shd w:val="clear" w:color="auto" w:fill="FFFFFF"/>
        <w:spacing w:before="0" w:beforeAutospacing="0" w:after="0" w:afterAutospacing="0" w:line="360" w:lineRule="auto"/>
        <w:jc w:val="both"/>
        <w:rPr>
          <w:rFonts w:ascii="Arial" w:hAnsi="Arial" w:cs="Arial"/>
          <w:color w:val="000000"/>
          <w:sz w:val="28"/>
          <w:szCs w:val="28"/>
        </w:rPr>
      </w:pPr>
      <w:r w:rsidRPr="00A4108B">
        <w:rPr>
          <w:color w:val="000000"/>
          <w:sz w:val="28"/>
          <w:szCs w:val="28"/>
        </w:rPr>
        <w:t xml:space="preserve">-безопасный и </w:t>
      </w:r>
      <w:proofErr w:type="spellStart"/>
      <w:r w:rsidRPr="00A4108B">
        <w:rPr>
          <w:color w:val="000000"/>
          <w:sz w:val="28"/>
          <w:szCs w:val="28"/>
        </w:rPr>
        <w:t>здоровьесберегающий</w:t>
      </w:r>
      <w:proofErr w:type="spellEnd"/>
    </w:p>
    <w:p w:rsidR="00F14B64" w:rsidRPr="00A4108B" w:rsidRDefault="00F14B64" w:rsidP="00F14B64">
      <w:pPr>
        <w:pStyle w:val="a3"/>
        <w:shd w:val="clear" w:color="auto" w:fill="FFFFFF"/>
        <w:spacing w:before="0" w:beforeAutospacing="0" w:after="0" w:afterAutospacing="0" w:line="360" w:lineRule="auto"/>
        <w:jc w:val="both"/>
        <w:rPr>
          <w:rFonts w:ascii="Arial" w:hAnsi="Arial" w:cs="Arial"/>
          <w:color w:val="000000"/>
          <w:sz w:val="28"/>
          <w:szCs w:val="28"/>
        </w:rPr>
      </w:pPr>
      <w:r w:rsidRPr="00A4108B">
        <w:rPr>
          <w:color w:val="000000"/>
          <w:sz w:val="28"/>
          <w:szCs w:val="28"/>
        </w:rPr>
        <w:t>- многофункциональный</w:t>
      </w:r>
    </w:p>
    <w:p w:rsidR="00F14B64" w:rsidRPr="00A4108B" w:rsidRDefault="00F14B64" w:rsidP="00F14B64">
      <w:pPr>
        <w:pStyle w:val="a3"/>
        <w:shd w:val="clear" w:color="auto" w:fill="FFFFFF"/>
        <w:spacing w:before="0" w:beforeAutospacing="0" w:after="0" w:afterAutospacing="0" w:line="360" w:lineRule="auto"/>
        <w:jc w:val="both"/>
        <w:rPr>
          <w:rFonts w:ascii="Arial" w:hAnsi="Arial" w:cs="Arial"/>
          <w:color w:val="000000"/>
          <w:sz w:val="28"/>
          <w:szCs w:val="28"/>
        </w:rPr>
      </w:pPr>
      <w:r w:rsidRPr="00A4108B">
        <w:rPr>
          <w:color w:val="000000"/>
          <w:sz w:val="28"/>
          <w:szCs w:val="28"/>
        </w:rPr>
        <w:t>- мобильный</w:t>
      </w:r>
    </w:p>
    <w:p w:rsidR="00F14B64" w:rsidRPr="00A4108B" w:rsidRDefault="00F14B64" w:rsidP="00F14B64">
      <w:pPr>
        <w:pStyle w:val="a3"/>
        <w:shd w:val="clear" w:color="auto" w:fill="FFFFFF"/>
        <w:spacing w:before="0" w:beforeAutospacing="0" w:after="0" w:afterAutospacing="0" w:line="360" w:lineRule="auto"/>
        <w:jc w:val="both"/>
        <w:rPr>
          <w:rFonts w:ascii="Arial" w:hAnsi="Arial" w:cs="Arial"/>
          <w:color w:val="000000"/>
          <w:sz w:val="28"/>
          <w:szCs w:val="28"/>
        </w:rPr>
      </w:pPr>
      <w:r w:rsidRPr="00A4108B">
        <w:rPr>
          <w:color w:val="000000"/>
          <w:sz w:val="28"/>
          <w:szCs w:val="28"/>
        </w:rPr>
        <w:t>-эстетически-привлекательный</w:t>
      </w:r>
    </w:p>
    <w:p w:rsidR="00F14B64" w:rsidRPr="0095254D" w:rsidRDefault="00F14B64" w:rsidP="00F14B64">
      <w:pPr>
        <w:pStyle w:val="a3"/>
        <w:shd w:val="clear" w:color="auto" w:fill="FFFFFF"/>
        <w:spacing w:before="0" w:beforeAutospacing="0" w:after="0" w:afterAutospacing="0" w:line="360" w:lineRule="auto"/>
        <w:jc w:val="both"/>
        <w:rPr>
          <w:rFonts w:ascii="Arial" w:hAnsi="Arial" w:cs="Arial"/>
          <w:sz w:val="28"/>
          <w:szCs w:val="28"/>
        </w:rPr>
      </w:pPr>
      <w:r w:rsidRPr="00A4108B">
        <w:rPr>
          <w:color w:val="000000"/>
          <w:sz w:val="28"/>
          <w:szCs w:val="28"/>
        </w:rPr>
        <w:lastRenderedPageBreak/>
        <w:t>Поэтому, продумы</w:t>
      </w:r>
      <w:r>
        <w:rPr>
          <w:color w:val="000000"/>
          <w:sz w:val="28"/>
          <w:szCs w:val="28"/>
        </w:rPr>
        <w:t>вая дизайн развивающей доски, я</w:t>
      </w:r>
      <w:r w:rsidRPr="00A4108B">
        <w:rPr>
          <w:color w:val="000000"/>
          <w:sz w:val="28"/>
          <w:szCs w:val="28"/>
        </w:rPr>
        <w:t xml:space="preserve"> стремились к тому, чтобы каждый элемент был функционален, полезе</w:t>
      </w:r>
      <w:r>
        <w:rPr>
          <w:color w:val="000000"/>
          <w:sz w:val="28"/>
          <w:szCs w:val="28"/>
        </w:rPr>
        <w:t xml:space="preserve">н и интересен детям, объединила </w:t>
      </w:r>
      <w:r w:rsidRPr="00A4108B">
        <w:rPr>
          <w:color w:val="000000"/>
          <w:sz w:val="28"/>
          <w:szCs w:val="28"/>
        </w:rPr>
        <w:t xml:space="preserve">их </w:t>
      </w:r>
      <w:r w:rsidRPr="0095254D">
        <w:rPr>
          <w:sz w:val="28"/>
          <w:szCs w:val="28"/>
        </w:rPr>
        <w:t>в единый сюжет с помощью ярких картинок, наклеек.</w:t>
      </w:r>
    </w:p>
    <w:p w:rsidR="00933620" w:rsidRPr="0095254D" w:rsidRDefault="00933620" w:rsidP="0095254D">
      <w:pPr>
        <w:shd w:val="clear" w:color="auto" w:fill="FFFFFF"/>
        <w:spacing w:before="100" w:beforeAutospacing="1" w:after="100" w:afterAutospacing="1" w:line="360" w:lineRule="auto"/>
        <w:jc w:val="both"/>
        <w:rPr>
          <w:szCs w:val="28"/>
        </w:rPr>
      </w:pPr>
      <w:r w:rsidRPr="0095254D">
        <w:rPr>
          <w:rFonts w:eastAsia="Calibri"/>
          <w:szCs w:val="28"/>
          <w:lang w:eastAsia="en-US"/>
        </w:rPr>
        <w:t xml:space="preserve"> </w:t>
      </w:r>
      <w:r w:rsidR="0095254D" w:rsidRPr="0095254D">
        <w:rPr>
          <w:rFonts w:eastAsia="Calibri"/>
          <w:szCs w:val="28"/>
          <w:lang w:eastAsia="en-US"/>
        </w:rPr>
        <w:tab/>
      </w:r>
      <w:proofErr w:type="spellStart"/>
      <w:r w:rsidRPr="0095254D">
        <w:rPr>
          <w:rFonts w:eastAsia="Calibri"/>
          <w:szCs w:val="28"/>
          <w:lang w:eastAsia="en-US"/>
        </w:rPr>
        <w:t>Бизиборд</w:t>
      </w:r>
      <w:proofErr w:type="spellEnd"/>
      <w:r w:rsidRPr="0095254D">
        <w:rPr>
          <w:rFonts w:eastAsia="Calibri"/>
          <w:szCs w:val="28"/>
          <w:lang w:eastAsia="en-US"/>
        </w:rPr>
        <w:t xml:space="preserve"> можно использовать в совместной деятельности воспитателя с детьми, в самостоятельной деятельности детей, а также в индивидуальной работе с ребёнком. Их можно применять как в непосредственно-образовательной деятельности, так и в самостоятельных играх детей в течение дня.</w:t>
      </w:r>
    </w:p>
    <w:p w:rsidR="00933620" w:rsidRPr="0095254D" w:rsidRDefault="00933620" w:rsidP="00933620">
      <w:pPr>
        <w:spacing w:after="200" w:line="360" w:lineRule="auto"/>
        <w:jc w:val="both"/>
        <w:rPr>
          <w:rFonts w:eastAsia="Calibri"/>
          <w:szCs w:val="28"/>
          <w:lang w:eastAsia="en-US"/>
        </w:rPr>
      </w:pPr>
      <w:r w:rsidRPr="0095254D">
        <w:rPr>
          <w:rFonts w:eastAsia="Calibri"/>
          <w:szCs w:val="28"/>
          <w:lang w:eastAsia="en-US"/>
        </w:rPr>
        <w:t xml:space="preserve">   </w:t>
      </w:r>
      <w:r w:rsidRPr="0095254D">
        <w:rPr>
          <w:rFonts w:eastAsia="Calibri"/>
          <w:szCs w:val="28"/>
          <w:lang w:eastAsia="en-US"/>
        </w:rPr>
        <w:tab/>
        <w:t xml:space="preserve">Дидактическое пособие находит применение во всех образовательных областях. Прежде всего, с помощью </w:t>
      </w:r>
      <w:proofErr w:type="spellStart"/>
      <w:r w:rsidRPr="0095254D">
        <w:rPr>
          <w:rFonts w:eastAsia="Calibri"/>
          <w:szCs w:val="28"/>
          <w:lang w:eastAsia="en-US"/>
        </w:rPr>
        <w:t>бизиборда</w:t>
      </w:r>
      <w:proofErr w:type="spellEnd"/>
      <w:r w:rsidRPr="0095254D">
        <w:rPr>
          <w:rFonts w:eastAsia="Calibri"/>
          <w:szCs w:val="28"/>
          <w:lang w:eastAsia="en-US"/>
        </w:rPr>
        <w:t xml:space="preserve"> решаем задачи, направленные на </w:t>
      </w:r>
      <w:r w:rsidRPr="0095254D">
        <w:rPr>
          <w:rFonts w:eastAsia="Calibri"/>
          <w:i/>
          <w:szCs w:val="28"/>
          <w:lang w:eastAsia="en-US"/>
        </w:rPr>
        <w:t>познавательное развитие</w:t>
      </w:r>
      <w:r w:rsidRPr="0095254D">
        <w:rPr>
          <w:rFonts w:eastAsia="Calibri"/>
          <w:szCs w:val="28"/>
          <w:lang w:eastAsia="en-US"/>
        </w:rPr>
        <w:t xml:space="preserve">. Данное пособие способствует развитию у детей мышления, логики, сенсорных ощущений, координации движения, памяти, зрения, ориентации в пространстве. Дети гораздо быстрее запоминают информацию с помощью пособия, выполняя действия с предметами (пристёгивая и отстёгивая замочки, открывая засовы).            </w:t>
      </w:r>
    </w:p>
    <w:p w:rsidR="00933620" w:rsidRPr="0095254D" w:rsidRDefault="00933620" w:rsidP="00933620">
      <w:pPr>
        <w:spacing w:after="200" w:line="360" w:lineRule="auto"/>
        <w:ind w:firstLine="708"/>
        <w:jc w:val="both"/>
        <w:rPr>
          <w:rFonts w:eastAsia="Calibri"/>
          <w:szCs w:val="28"/>
          <w:lang w:eastAsia="en-US"/>
        </w:rPr>
      </w:pPr>
      <w:r w:rsidRPr="0095254D">
        <w:rPr>
          <w:rFonts w:eastAsia="Calibri"/>
          <w:i/>
          <w:szCs w:val="28"/>
          <w:lang w:eastAsia="en-US"/>
        </w:rPr>
        <w:t xml:space="preserve"> Речевое развитие.</w:t>
      </w:r>
      <w:r w:rsidRPr="0095254D">
        <w:rPr>
          <w:rFonts w:eastAsia="Calibri"/>
          <w:szCs w:val="28"/>
          <w:lang w:eastAsia="en-US"/>
        </w:rPr>
        <w:t xml:space="preserve">  Для развития связной речи и стимулирования мыслительных операций используем дидактические игры: «Отгадай, какая сказка спряталась в домике?». </w:t>
      </w:r>
    </w:p>
    <w:p w:rsidR="00933620" w:rsidRPr="0095254D" w:rsidRDefault="00933620" w:rsidP="00933620">
      <w:pPr>
        <w:spacing w:after="200" w:line="360" w:lineRule="auto"/>
        <w:jc w:val="both"/>
        <w:rPr>
          <w:rFonts w:eastAsia="Calibri"/>
          <w:szCs w:val="28"/>
          <w:lang w:eastAsia="en-US"/>
        </w:rPr>
      </w:pPr>
      <w:r w:rsidRPr="0095254D">
        <w:rPr>
          <w:rFonts w:eastAsia="Calibri"/>
          <w:noProof/>
          <w:szCs w:val="28"/>
        </w:rPr>
        <w:t xml:space="preserve">        </w:t>
      </w:r>
      <w:r w:rsidRPr="0095254D">
        <w:rPr>
          <w:rFonts w:eastAsia="Calibri"/>
          <w:i/>
          <w:szCs w:val="28"/>
          <w:lang w:eastAsia="en-US"/>
        </w:rPr>
        <w:t xml:space="preserve">  Социально-коммуникативное развитие.</w:t>
      </w:r>
      <w:r w:rsidRPr="0095254D">
        <w:rPr>
          <w:rFonts w:eastAsia="Calibri"/>
          <w:szCs w:val="28"/>
          <w:lang w:eastAsia="en-US"/>
        </w:rPr>
        <w:t xml:space="preserve"> В процессе игр с </w:t>
      </w:r>
      <w:proofErr w:type="spellStart"/>
      <w:r w:rsidRPr="0095254D">
        <w:rPr>
          <w:rFonts w:eastAsia="Calibri"/>
          <w:szCs w:val="28"/>
          <w:lang w:eastAsia="en-US"/>
        </w:rPr>
        <w:t>бизибордом</w:t>
      </w:r>
      <w:proofErr w:type="spellEnd"/>
      <w:r w:rsidRPr="0095254D">
        <w:rPr>
          <w:rFonts w:eastAsia="Calibri"/>
          <w:szCs w:val="28"/>
          <w:lang w:eastAsia="en-US"/>
        </w:rPr>
        <w:t xml:space="preserve"> дети учатся общаться, развивать умение играть не ссорясь. У них формируются основы безопасного поведения в быту.   </w:t>
      </w:r>
    </w:p>
    <w:p w:rsidR="00933620" w:rsidRPr="0095254D" w:rsidRDefault="00933620" w:rsidP="00933620">
      <w:pPr>
        <w:spacing w:after="200" w:line="360" w:lineRule="auto"/>
        <w:ind w:firstLine="708"/>
        <w:jc w:val="both"/>
        <w:rPr>
          <w:rFonts w:eastAsia="Calibri"/>
          <w:szCs w:val="28"/>
          <w:lang w:eastAsia="en-US"/>
        </w:rPr>
      </w:pPr>
      <w:r w:rsidRPr="0095254D">
        <w:rPr>
          <w:rFonts w:eastAsia="Calibri"/>
          <w:i/>
          <w:szCs w:val="28"/>
          <w:lang w:eastAsia="en-US"/>
        </w:rPr>
        <w:t xml:space="preserve"> Художественно-эстетическое развитие</w:t>
      </w:r>
      <w:r w:rsidRPr="0095254D">
        <w:rPr>
          <w:rFonts w:eastAsia="Calibri"/>
          <w:szCs w:val="28"/>
          <w:lang w:eastAsia="en-US"/>
        </w:rPr>
        <w:t>. Игра на металлофоне</w:t>
      </w:r>
      <w:r w:rsidRPr="0095254D">
        <w:rPr>
          <w:rFonts w:eastAsia="Calibri"/>
          <w:szCs w:val="28"/>
          <w:shd w:val="clear" w:color="auto" w:fill="FFFFFF"/>
          <w:lang w:eastAsia="en-US"/>
        </w:rPr>
        <w:t xml:space="preserve"> открывает мир музыкальных звуков.</w:t>
      </w:r>
      <w:r w:rsidRPr="0095254D">
        <w:rPr>
          <w:rFonts w:eastAsia="Calibri"/>
          <w:szCs w:val="28"/>
          <w:lang w:eastAsia="en-US"/>
        </w:rPr>
        <w:t xml:space="preserve">  </w:t>
      </w:r>
    </w:p>
    <w:p w:rsidR="00933620" w:rsidRPr="0095254D" w:rsidRDefault="00933620" w:rsidP="00933620">
      <w:pPr>
        <w:spacing w:after="200" w:line="360" w:lineRule="auto"/>
        <w:jc w:val="both"/>
        <w:rPr>
          <w:rFonts w:eastAsia="Calibri"/>
          <w:szCs w:val="28"/>
          <w:lang w:eastAsia="en-US"/>
        </w:rPr>
      </w:pPr>
      <w:r w:rsidRPr="0095254D">
        <w:rPr>
          <w:rFonts w:eastAsia="Calibri"/>
          <w:i/>
          <w:szCs w:val="28"/>
          <w:lang w:eastAsia="en-US"/>
        </w:rPr>
        <w:t xml:space="preserve"> </w:t>
      </w:r>
      <w:r w:rsidRPr="0095254D">
        <w:rPr>
          <w:rFonts w:eastAsia="Calibri"/>
          <w:i/>
          <w:szCs w:val="28"/>
          <w:lang w:eastAsia="en-US"/>
        </w:rPr>
        <w:tab/>
        <w:t>Физическое развитие,</w:t>
      </w:r>
      <w:r w:rsidRPr="0095254D">
        <w:rPr>
          <w:rFonts w:eastAsia="Calibri"/>
          <w:szCs w:val="28"/>
          <w:lang w:eastAsia="en-US"/>
        </w:rPr>
        <w:t xml:space="preserve"> развитие мелкой моторики. С помощью данного пособия отрабатываем навыки застёгивания и расстёгивания замков, застёжек–молний. Дети учатся шнуровать обувь. </w:t>
      </w:r>
    </w:p>
    <w:p w:rsidR="00933620" w:rsidRPr="0095254D" w:rsidRDefault="00933620" w:rsidP="00F14B64">
      <w:pPr>
        <w:pStyle w:val="a3"/>
        <w:shd w:val="clear" w:color="auto" w:fill="FFFFFF"/>
        <w:spacing w:before="0" w:beforeAutospacing="0" w:after="0" w:afterAutospacing="0" w:line="360" w:lineRule="auto"/>
        <w:jc w:val="both"/>
        <w:rPr>
          <w:sz w:val="28"/>
          <w:szCs w:val="28"/>
        </w:rPr>
      </w:pPr>
    </w:p>
    <w:p w:rsidR="00933620" w:rsidRPr="0095254D" w:rsidRDefault="00933620" w:rsidP="00F14B64">
      <w:pPr>
        <w:pStyle w:val="a3"/>
        <w:shd w:val="clear" w:color="auto" w:fill="FFFFFF"/>
        <w:spacing w:before="0" w:beforeAutospacing="0" w:after="0" w:afterAutospacing="0" w:line="360" w:lineRule="auto"/>
        <w:jc w:val="both"/>
        <w:rPr>
          <w:rFonts w:ascii="Arial" w:hAnsi="Arial" w:cs="Arial"/>
          <w:sz w:val="28"/>
          <w:szCs w:val="28"/>
        </w:rPr>
      </w:pPr>
    </w:p>
    <w:p w:rsidR="00F14B64" w:rsidRPr="00A4108B" w:rsidRDefault="00F14B64" w:rsidP="00F14B64">
      <w:pPr>
        <w:pStyle w:val="a3"/>
        <w:shd w:val="clear" w:color="auto" w:fill="FFFFFF"/>
        <w:spacing w:before="0" w:beforeAutospacing="0" w:after="0" w:afterAutospacing="0" w:line="360" w:lineRule="auto"/>
        <w:jc w:val="both"/>
        <w:rPr>
          <w:rFonts w:ascii="Arial" w:hAnsi="Arial" w:cs="Arial"/>
          <w:color w:val="000000"/>
          <w:sz w:val="28"/>
          <w:szCs w:val="28"/>
        </w:rPr>
      </w:pPr>
      <w:r w:rsidRPr="0095254D">
        <w:rPr>
          <w:sz w:val="28"/>
          <w:szCs w:val="28"/>
        </w:rPr>
        <w:t>Ежедневные занятия в игровой форме дают отличный результат. Работа с модулем нормализует</w:t>
      </w:r>
      <w:r w:rsidRPr="00A4108B">
        <w:rPr>
          <w:color w:val="000000"/>
          <w:sz w:val="28"/>
          <w:szCs w:val="28"/>
        </w:rPr>
        <w:t xml:space="preserve"> эмоционально-волевую сферу ребенка, улучшается зрительно-моторная координация, творческий потенциал детей. Дети стали более любознательны и усидчивы. Достижение результата во время игры вызывает чувство радости и хорошего настроения.</w:t>
      </w:r>
    </w:p>
    <w:p w:rsidR="00F14B64" w:rsidRPr="00A4108B" w:rsidRDefault="00F14B64" w:rsidP="00F14B64">
      <w:pPr>
        <w:pStyle w:val="a3"/>
        <w:shd w:val="clear" w:color="auto" w:fill="FFFFFF"/>
        <w:spacing w:before="0" w:beforeAutospacing="0" w:after="0" w:afterAutospacing="0" w:line="360" w:lineRule="auto"/>
        <w:jc w:val="both"/>
        <w:rPr>
          <w:rFonts w:ascii="Arial" w:hAnsi="Arial" w:cs="Arial"/>
          <w:color w:val="000000"/>
          <w:sz w:val="28"/>
          <w:szCs w:val="28"/>
        </w:rPr>
      </w:pPr>
      <w:r>
        <w:rPr>
          <w:color w:val="000000"/>
          <w:sz w:val="28"/>
          <w:szCs w:val="28"/>
        </w:rPr>
        <w:t>Когда я решила изготовить данное пособие, я не ставила</w:t>
      </w:r>
      <w:r w:rsidRPr="00A4108B">
        <w:rPr>
          <w:color w:val="000000"/>
          <w:sz w:val="28"/>
          <w:szCs w:val="28"/>
        </w:rPr>
        <w:t xml:space="preserve"> перед собой цели становления социальн</w:t>
      </w:r>
      <w:r>
        <w:rPr>
          <w:color w:val="000000"/>
          <w:sz w:val="28"/>
          <w:szCs w:val="28"/>
        </w:rPr>
        <w:t xml:space="preserve">о-коммуникативных умений. Я больше уделяла </w:t>
      </w:r>
      <w:r w:rsidRPr="00A4108B">
        <w:rPr>
          <w:color w:val="000000"/>
          <w:sz w:val="28"/>
          <w:szCs w:val="28"/>
        </w:rPr>
        <w:t>внимание развитию мелкой моторике и сенсорному развитию детей. Но в</w:t>
      </w:r>
      <w:r>
        <w:rPr>
          <w:color w:val="000000"/>
          <w:sz w:val="28"/>
          <w:szCs w:val="28"/>
        </w:rPr>
        <w:t xml:space="preserve"> процессе его использования, я </w:t>
      </w:r>
      <w:r w:rsidR="0095254D" w:rsidRPr="00A4108B">
        <w:rPr>
          <w:color w:val="000000"/>
          <w:sz w:val="28"/>
          <w:szCs w:val="28"/>
        </w:rPr>
        <w:t>поняла</w:t>
      </w:r>
      <w:r w:rsidRPr="00A4108B">
        <w:rPr>
          <w:color w:val="000000"/>
          <w:sz w:val="28"/>
          <w:szCs w:val="28"/>
        </w:rPr>
        <w:t>, что вся работа направлена на развитие именно социально</w:t>
      </w:r>
      <w:r w:rsidR="0095254D">
        <w:rPr>
          <w:color w:val="000000"/>
          <w:sz w:val="28"/>
          <w:szCs w:val="28"/>
        </w:rPr>
        <w:t xml:space="preserve"> </w:t>
      </w:r>
      <w:r w:rsidRPr="00A4108B">
        <w:rPr>
          <w:color w:val="000000"/>
          <w:sz w:val="28"/>
          <w:szCs w:val="28"/>
        </w:rPr>
        <w:t>- коммуникативных способностей детей, особенно в самостоятельной деятельности.</w:t>
      </w:r>
    </w:p>
    <w:p w:rsidR="00F14B64" w:rsidRPr="00A4108B" w:rsidRDefault="00F14B64" w:rsidP="00F14B64">
      <w:pPr>
        <w:pStyle w:val="a3"/>
        <w:shd w:val="clear" w:color="auto" w:fill="FFFFFF"/>
        <w:spacing w:before="0" w:beforeAutospacing="0" w:after="0" w:afterAutospacing="0" w:line="360" w:lineRule="auto"/>
        <w:jc w:val="both"/>
        <w:rPr>
          <w:rFonts w:ascii="Arial" w:hAnsi="Arial" w:cs="Arial"/>
          <w:color w:val="000000"/>
          <w:sz w:val="28"/>
          <w:szCs w:val="28"/>
        </w:rPr>
      </w:pPr>
      <w:r w:rsidRPr="00A4108B">
        <w:rPr>
          <w:color w:val="000000"/>
          <w:sz w:val="28"/>
          <w:szCs w:val="28"/>
        </w:rPr>
        <w:t xml:space="preserve">В процессе игры с </w:t>
      </w:r>
      <w:proofErr w:type="spellStart"/>
      <w:r w:rsidRPr="00A4108B">
        <w:rPr>
          <w:color w:val="000000"/>
          <w:sz w:val="28"/>
          <w:szCs w:val="28"/>
        </w:rPr>
        <w:t>бизибордом</w:t>
      </w:r>
      <w:proofErr w:type="spellEnd"/>
      <w:r w:rsidRPr="00A4108B">
        <w:rPr>
          <w:color w:val="000000"/>
          <w:sz w:val="28"/>
          <w:szCs w:val="28"/>
        </w:rPr>
        <w:t>, наши воспитанники учатся договариваться, играть по правилам, придумывать эти правила вместе, слышать и слушать друг друга, учатся самостоятельно решать различные задачи и проблемные ситуации, видят свои ошибки, стараются их исправить, оказыв</w:t>
      </w:r>
      <w:r>
        <w:rPr>
          <w:color w:val="000000"/>
          <w:sz w:val="28"/>
          <w:szCs w:val="28"/>
        </w:rPr>
        <w:t>ать помощь товарищам. Поэтому я  вижу</w:t>
      </w:r>
      <w:r w:rsidRPr="00A4108B">
        <w:rPr>
          <w:color w:val="000000"/>
          <w:sz w:val="28"/>
          <w:szCs w:val="28"/>
        </w:rPr>
        <w:t xml:space="preserve"> роль </w:t>
      </w:r>
      <w:proofErr w:type="spellStart"/>
      <w:r w:rsidRPr="00A4108B">
        <w:rPr>
          <w:color w:val="000000"/>
          <w:sz w:val="28"/>
          <w:szCs w:val="28"/>
        </w:rPr>
        <w:t>бизиборда</w:t>
      </w:r>
      <w:proofErr w:type="spellEnd"/>
      <w:r w:rsidRPr="00A4108B">
        <w:rPr>
          <w:color w:val="000000"/>
          <w:sz w:val="28"/>
          <w:szCs w:val="28"/>
        </w:rPr>
        <w:t xml:space="preserve"> и как форму умения общаться и сотрудничать со сверстниками в ра</w:t>
      </w:r>
      <w:r>
        <w:rPr>
          <w:color w:val="000000"/>
          <w:sz w:val="28"/>
          <w:szCs w:val="28"/>
        </w:rPr>
        <w:t>зных видах деятельности. Считаю</w:t>
      </w:r>
      <w:r w:rsidRPr="00A4108B">
        <w:rPr>
          <w:color w:val="000000"/>
          <w:sz w:val="28"/>
          <w:szCs w:val="28"/>
        </w:rPr>
        <w:t>, что все те зада</w:t>
      </w:r>
      <w:r>
        <w:rPr>
          <w:color w:val="000000"/>
          <w:sz w:val="28"/>
          <w:szCs w:val="28"/>
        </w:rPr>
        <w:t>чи, которые были поставлены мною</w:t>
      </w:r>
      <w:r w:rsidRPr="00A4108B">
        <w:rPr>
          <w:color w:val="000000"/>
          <w:sz w:val="28"/>
          <w:szCs w:val="28"/>
        </w:rPr>
        <w:t>, полностью реализуются в процессе использования этого развивающего пособия.</w:t>
      </w:r>
    </w:p>
    <w:p w:rsidR="00F14B64" w:rsidRDefault="00F14B64" w:rsidP="00F14B64"/>
    <w:p w:rsidR="00F14B64" w:rsidRDefault="00F14B64" w:rsidP="00F14B64">
      <w:pPr>
        <w:spacing w:after="200" w:line="360" w:lineRule="auto"/>
        <w:jc w:val="both"/>
        <w:rPr>
          <w:rFonts w:eastAsia="Calibri"/>
          <w:szCs w:val="28"/>
          <w:lang w:eastAsia="en-US"/>
        </w:rPr>
      </w:pPr>
    </w:p>
    <w:p w:rsidR="00F87DDD" w:rsidRDefault="00F87DDD"/>
    <w:sectPr w:rsidR="00F87DDD" w:rsidSect="00867C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DB784F"/>
    <w:multiLevelType w:val="multilevel"/>
    <w:tmpl w:val="73A4E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4B64"/>
    <w:rsid w:val="000345D6"/>
    <w:rsid w:val="000976A0"/>
    <w:rsid w:val="003C4251"/>
    <w:rsid w:val="007179DB"/>
    <w:rsid w:val="00933620"/>
    <w:rsid w:val="0095254D"/>
    <w:rsid w:val="00AB1F79"/>
    <w:rsid w:val="00AD4E76"/>
    <w:rsid w:val="00C8194E"/>
    <w:rsid w:val="00CE7693"/>
    <w:rsid w:val="00F14B64"/>
    <w:rsid w:val="00F87D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B64"/>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4B64"/>
    <w:pPr>
      <w:spacing w:before="100" w:beforeAutospacing="1" w:after="100" w:afterAutospacing="1"/>
    </w:pPr>
    <w:rPr>
      <w:sz w:val="24"/>
      <w:szCs w:val="24"/>
    </w:rPr>
  </w:style>
  <w:style w:type="character" w:styleId="a4">
    <w:name w:val="Strong"/>
    <w:basedOn w:val="a0"/>
    <w:uiPriority w:val="22"/>
    <w:qFormat/>
    <w:rsid w:val="00F14B64"/>
    <w:rPr>
      <w:b/>
      <w:bCs/>
    </w:rPr>
  </w:style>
  <w:style w:type="paragraph" w:styleId="a5">
    <w:name w:val="List Paragraph"/>
    <w:basedOn w:val="a"/>
    <w:uiPriority w:val="34"/>
    <w:qFormat/>
    <w:rsid w:val="00F14B64"/>
    <w:pPr>
      <w:ind w:left="720"/>
      <w:contextualSpacing/>
    </w:pPr>
  </w:style>
  <w:style w:type="paragraph" w:styleId="a6">
    <w:name w:val="Balloon Text"/>
    <w:basedOn w:val="a"/>
    <w:link w:val="a7"/>
    <w:uiPriority w:val="99"/>
    <w:semiHidden/>
    <w:unhideWhenUsed/>
    <w:rsid w:val="00F14B64"/>
    <w:rPr>
      <w:rFonts w:ascii="Tahoma" w:hAnsi="Tahoma" w:cs="Tahoma"/>
      <w:sz w:val="16"/>
      <w:szCs w:val="16"/>
    </w:rPr>
  </w:style>
  <w:style w:type="character" w:customStyle="1" w:styleId="a7">
    <w:name w:val="Текст выноски Знак"/>
    <w:basedOn w:val="a0"/>
    <w:link w:val="a6"/>
    <w:uiPriority w:val="99"/>
    <w:semiHidden/>
    <w:rsid w:val="00F14B6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1247</Words>
  <Characters>7114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2019-10-04T14:56:00Z</dcterms:created>
  <dcterms:modified xsi:type="dcterms:W3CDTF">2019-10-04T15:21:00Z</dcterms:modified>
</cp:coreProperties>
</file>