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CE7" w:rsidRPr="00541CE7" w:rsidRDefault="00541CE7" w:rsidP="00541CE7">
      <w:pPr>
        <w:shd w:val="clear" w:color="auto" w:fill="FFFFFF" w:themeFill="background1"/>
        <w:spacing w:after="300" w:line="360" w:lineRule="auto"/>
        <w:jc w:val="center"/>
        <w:rPr>
          <w:rFonts w:ascii="Times New Roman" w:eastAsia="Times New Roman" w:hAnsi="Times New Roman" w:cs="Times New Roman"/>
          <w:b/>
          <w:color w:val="333333"/>
          <w:sz w:val="32"/>
          <w:szCs w:val="32"/>
          <w:lang w:eastAsia="ru-RU"/>
        </w:rPr>
      </w:pPr>
      <w:bookmarkStart w:id="0" w:name="_GoBack"/>
      <w:bookmarkEnd w:id="0"/>
      <w:r w:rsidRPr="00541CE7">
        <w:rPr>
          <w:rFonts w:ascii="Times New Roman" w:eastAsia="Times New Roman" w:hAnsi="Times New Roman" w:cs="Times New Roman"/>
          <w:b/>
          <w:color w:val="333333"/>
          <w:sz w:val="32"/>
          <w:szCs w:val="32"/>
          <w:lang w:eastAsia="ru-RU"/>
        </w:rPr>
        <w:t>Консультация для воспитателей и родителей на тему: «Развитие фонематического слуха у дошкольников»</w:t>
      </w:r>
    </w:p>
    <w:p w:rsidR="004151CE" w:rsidRDefault="00DF0681" w:rsidP="004151CE">
      <w:pPr>
        <w:shd w:val="clear" w:color="auto" w:fill="FFFFFF" w:themeFill="background1"/>
        <w:spacing w:after="300" w:line="360" w:lineRule="auto"/>
        <w:jc w:val="both"/>
        <w:rPr>
          <w:rFonts w:ascii="Times New Roman" w:eastAsia="Times New Roman" w:hAnsi="Times New Roman" w:cs="Times New Roman"/>
          <w:color w:val="333333"/>
          <w:sz w:val="28"/>
          <w:szCs w:val="28"/>
          <w:lang w:eastAsia="ru-RU"/>
        </w:rPr>
      </w:pPr>
      <w:r w:rsidRPr="00576111">
        <w:rPr>
          <w:rFonts w:ascii="Times New Roman" w:eastAsia="Times New Roman" w:hAnsi="Times New Roman" w:cs="Times New Roman"/>
          <w:color w:val="333333"/>
          <w:sz w:val="28"/>
          <w:szCs w:val="28"/>
          <w:lang w:eastAsia="ru-RU"/>
        </w:rPr>
        <w:t>Фонематический слух - это тонкий систематизированный слух, который позволяет узнавать и различать фонемы родного языка. Фонематический слух является частью физиологического слуха. Он выполняет смыслоразличительную функцию и развивается в процессе общения с окружающими близкими.</w:t>
      </w:r>
      <w:r>
        <w:rPr>
          <w:rFonts w:ascii="Times New Roman" w:eastAsia="Times New Roman" w:hAnsi="Times New Roman" w:cs="Times New Roman"/>
          <w:color w:val="333333"/>
          <w:sz w:val="28"/>
          <w:szCs w:val="28"/>
          <w:lang w:eastAsia="ru-RU"/>
        </w:rPr>
        <w:t xml:space="preserve"> </w:t>
      </w:r>
    </w:p>
    <w:p w:rsidR="004151CE" w:rsidRPr="00900F8E" w:rsidRDefault="004151CE" w:rsidP="004151CE">
      <w:pPr>
        <w:shd w:val="clear" w:color="auto" w:fill="FFFFFF" w:themeFill="background1"/>
        <w:spacing w:after="300" w:line="360" w:lineRule="auto"/>
        <w:jc w:val="both"/>
        <w:rPr>
          <w:rFonts w:ascii="Times New Roman" w:eastAsia="Times New Roman" w:hAnsi="Times New Roman" w:cs="Times New Roman"/>
          <w:color w:val="333333"/>
          <w:sz w:val="28"/>
          <w:szCs w:val="28"/>
          <w:lang w:eastAsia="ru-RU"/>
        </w:rPr>
      </w:pPr>
      <w:r w:rsidRPr="00900F8E">
        <w:rPr>
          <w:rFonts w:ascii="Times New Roman" w:eastAsia="Times New Roman" w:hAnsi="Times New Roman" w:cs="Times New Roman"/>
          <w:color w:val="333333"/>
          <w:sz w:val="28"/>
          <w:szCs w:val="28"/>
          <w:lang w:eastAsia="ru-RU"/>
        </w:rPr>
        <w:t xml:space="preserve">Фонематический слух формируется у детей очень рано, начиная с момента появления ребенка на свет и на протяжении всего дошкольного возраста. Отсюда можно сделать вывод, что чем больше будут в этот период общаться и заниматься с ребенком взрослые, тем меньше у него потом будет проблем с развитием фонематического слуха и восприятия, т.е. не будет проблем в дальнейшем обучении ребенка грамоте и письму. </w:t>
      </w:r>
    </w:p>
    <w:p w:rsidR="00BF5227" w:rsidRPr="00576111" w:rsidRDefault="00626A7D" w:rsidP="00BF5227">
      <w:pPr>
        <w:shd w:val="clear" w:color="auto" w:fill="FFFFFF" w:themeFill="background1"/>
        <w:spacing w:after="30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w:t>
      </w:r>
      <w:r w:rsidRPr="00576111">
        <w:rPr>
          <w:rFonts w:ascii="Times New Roman" w:eastAsia="Times New Roman" w:hAnsi="Times New Roman" w:cs="Times New Roman"/>
          <w:color w:val="333333"/>
          <w:sz w:val="28"/>
          <w:szCs w:val="28"/>
          <w:lang w:eastAsia="ru-RU"/>
        </w:rPr>
        <w:t>ермины «</w:t>
      </w:r>
      <w:r w:rsidR="00DF0681" w:rsidRPr="00576111">
        <w:rPr>
          <w:rFonts w:ascii="Times New Roman" w:eastAsia="Times New Roman" w:hAnsi="Times New Roman" w:cs="Times New Roman"/>
          <w:color w:val="333333"/>
          <w:sz w:val="28"/>
          <w:szCs w:val="28"/>
          <w:lang w:eastAsia="ru-RU"/>
        </w:rPr>
        <w:t>фонематический слух</w:t>
      </w:r>
      <w:r w:rsidR="00DF0681">
        <w:rPr>
          <w:rFonts w:ascii="Times New Roman" w:eastAsia="Times New Roman" w:hAnsi="Times New Roman" w:cs="Times New Roman"/>
          <w:color w:val="333333"/>
          <w:sz w:val="28"/>
          <w:szCs w:val="28"/>
          <w:lang w:eastAsia="ru-RU"/>
        </w:rPr>
        <w:t xml:space="preserve">» и «фонематическое восприятие» </w:t>
      </w:r>
      <w:r w:rsidR="00DF0681" w:rsidRPr="00576111">
        <w:rPr>
          <w:rFonts w:ascii="Times New Roman" w:eastAsia="Times New Roman" w:hAnsi="Times New Roman" w:cs="Times New Roman"/>
          <w:color w:val="333333"/>
          <w:sz w:val="28"/>
          <w:szCs w:val="28"/>
          <w:lang w:eastAsia="ru-RU"/>
        </w:rPr>
        <w:t>предложил ввести Д.Б. Эльконин</w:t>
      </w:r>
      <w:r w:rsidR="00DF0681">
        <w:rPr>
          <w:rFonts w:ascii="Times New Roman" w:eastAsia="Times New Roman" w:hAnsi="Times New Roman" w:cs="Times New Roman"/>
          <w:color w:val="333333"/>
          <w:sz w:val="28"/>
          <w:szCs w:val="28"/>
          <w:lang w:eastAsia="ru-RU"/>
        </w:rPr>
        <w:t>. Е</w:t>
      </w:r>
      <w:r w:rsidR="00DF0681" w:rsidRPr="00576111">
        <w:rPr>
          <w:rFonts w:ascii="Times New Roman" w:eastAsia="Times New Roman" w:hAnsi="Times New Roman" w:cs="Times New Roman"/>
          <w:color w:val="333333"/>
          <w:sz w:val="28"/>
          <w:szCs w:val="28"/>
          <w:lang w:eastAsia="ru-RU"/>
        </w:rPr>
        <w:t>стественный звуковой анализ стали обозначать термином «фонематический слух». Искусственный звуковой анализ стали обозначать термином «фонематическое восприятие» [Эльконин, 2006].</w:t>
      </w:r>
      <w:r w:rsidR="00BF5227" w:rsidRPr="00BF5227">
        <w:rPr>
          <w:rFonts w:ascii="Times New Roman" w:eastAsia="Times New Roman" w:hAnsi="Times New Roman" w:cs="Times New Roman"/>
          <w:color w:val="333333"/>
          <w:sz w:val="28"/>
          <w:szCs w:val="28"/>
          <w:lang w:eastAsia="ru-RU"/>
        </w:rPr>
        <w:t xml:space="preserve"> </w:t>
      </w:r>
      <w:r w:rsidR="00BF5227" w:rsidRPr="00576111">
        <w:rPr>
          <w:rFonts w:ascii="Times New Roman" w:eastAsia="Times New Roman" w:hAnsi="Times New Roman" w:cs="Times New Roman"/>
          <w:color w:val="333333"/>
          <w:sz w:val="28"/>
          <w:szCs w:val="28"/>
          <w:lang w:eastAsia="ru-RU"/>
        </w:rPr>
        <w:t>Фонетический слух осуществляет слежение за непрерывным потоком слогов: все звуки должны произноситься нормировано, чтобы их смогли опознать слушающие. Непривычное для данного языка произношение оценивается фонетическим слухом как неправильное.</w:t>
      </w:r>
    </w:p>
    <w:p w:rsidR="00BF5227" w:rsidRPr="00576111" w:rsidRDefault="00BF5227" w:rsidP="00BF5227">
      <w:pPr>
        <w:shd w:val="clear" w:color="auto" w:fill="FFFFFF" w:themeFill="background1"/>
        <w:spacing w:after="300" w:line="360" w:lineRule="auto"/>
        <w:jc w:val="both"/>
        <w:rPr>
          <w:rFonts w:ascii="Times New Roman" w:eastAsia="Times New Roman" w:hAnsi="Times New Roman" w:cs="Times New Roman"/>
          <w:color w:val="333333"/>
          <w:sz w:val="28"/>
          <w:szCs w:val="28"/>
          <w:lang w:eastAsia="ru-RU"/>
        </w:rPr>
      </w:pPr>
      <w:r w:rsidRPr="00576111">
        <w:rPr>
          <w:rFonts w:ascii="Times New Roman" w:eastAsia="Times New Roman" w:hAnsi="Times New Roman" w:cs="Times New Roman"/>
          <w:color w:val="333333"/>
          <w:sz w:val="28"/>
          <w:szCs w:val="28"/>
          <w:lang w:eastAsia="ru-RU"/>
        </w:rPr>
        <w:t>Фонематический слух и фонетический слух (они совместно составляют речевой слух) осуществляют не только приём и оценку чужой речи, но и контроль за собственной речью [Архипова, 2006].</w:t>
      </w:r>
    </w:p>
    <w:p w:rsidR="00BF5227" w:rsidRPr="00576111" w:rsidRDefault="00BF5227" w:rsidP="00BF5227">
      <w:pPr>
        <w:shd w:val="clear" w:color="auto" w:fill="FFFFFF" w:themeFill="background1"/>
        <w:spacing w:after="300" w:line="360" w:lineRule="auto"/>
        <w:jc w:val="both"/>
        <w:rPr>
          <w:rFonts w:ascii="Times New Roman" w:eastAsia="Times New Roman" w:hAnsi="Times New Roman" w:cs="Times New Roman"/>
          <w:color w:val="333333"/>
          <w:sz w:val="28"/>
          <w:szCs w:val="28"/>
          <w:lang w:eastAsia="ru-RU"/>
        </w:rPr>
      </w:pPr>
      <w:r w:rsidRPr="00576111">
        <w:rPr>
          <w:rFonts w:ascii="Times New Roman" w:eastAsia="Times New Roman" w:hAnsi="Times New Roman" w:cs="Times New Roman"/>
          <w:color w:val="333333"/>
          <w:sz w:val="28"/>
          <w:szCs w:val="28"/>
          <w:lang w:eastAsia="ru-RU"/>
        </w:rPr>
        <w:t>Фонематическое восприятие - это умственные действия по выделению и различению фонем, по определению звукового состава слова:</w:t>
      </w:r>
    </w:p>
    <w:p w:rsidR="00BF5227" w:rsidRPr="00576111" w:rsidRDefault="00BF5227" w:rsidP="00BF5227">
      <w:pPr>
        <w:shd w:val="clear" w:color="auto" w:fill="FFFFFF" w:themeFill="background1"/>
        <w:spacing w:after="30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 </w:t>
      </w:r>
      <w:r w:rsidRPr="00576111">
        <w:rPr>
          <w:rFonts w:ascii="Times New Roman" w:eastAsia="Times New Roman" w:hAnsi="Times New Roman" w:cs="Times New Roman"/>
          <w:color w:val="333333"/>
          <w:sz w:val="28"/>
          <w:szCs w:val="28"/>
          <w:lang w:eastAsia="ru-RU"/>
        </w:rPr>
        <w:t>определение наличия или отсутствия звуков в слове;</w:t>
      </w:r>
    </w:p>
    <w:p w:rsidR="00BF5227" w:rsidRPr="00576111" w:rsidRDefault="00BF5227" w:rsidP="00BF5227">
      <w:pPr>
        <w:shd w:val="clear" w:color="auto" w:fill="FFFFFF" w:themeFill="background1"/>
        <w:spacing w:after="30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 </w:t>
      </w:r>
      <w:r w:rsidRPr="00576111">
        <w:rPr>
          <w:rFonts w:ascii="Times New Roman" w:eastAsia="Times New Roman" w:hAnsi="Times New Roman" w:cs="Times New Roman"/>
          <w:color w:val="333333"/>
          <w:sz w:val="28"/>
          <w:szCs w:val="28"/>
          <w:lang w:eastAsia="ru-RU"/>
        </w:rPr>
        <w:t>местоположение звуков в слове;</w:t>
      </w:r>
    </w:p>
    <w:p w:rsidR="00900F8E" w:rsidRPr="00900F8E" w:rsidRDefault="00BF5227" w:rsidP="00900F8E">
      <w:pPr>
        <w:shd w:val="clear" w:color="auto" w:fill="FFFFFF" w:themeFill="background1"/>
        <w:spacing w:after="300" w:line="360" w:lineRule="auto"/>
        <w:jc w:val="both"/>
        <w:rPr>
          <w:rFonts w:ascii="Times New Roman" w:eastAsia="Times New Roman" w:hAnsi="Times New Roman" w:cs="Times New Roman"/>
          <w:color w:val="333333"/>
          <w:sz w:val="28"/>
          <w:szCs w:val="28"/>
          <w:lang w:eastAsia="ru-RU"/>
        </w:rPr>
      </w:pPr>
      <w:r>
        <w:rPr>
          <w:color w:val="333333"/>
          <w:sz w:val="28"/>
          <w:szCs w:val="28"/>
        </w:rPr>
        <w:t xml:space="preserve"> </w:t>
      </w:r>
      <w:r w:rsidRPr="00900F8E">
        <w:rPr>
          <w:rFonts w:ascii="Times New Roman" w:eastAsia="Times New Roman" w:hAnsi="Times New Roman" w:cs="Times New Roman"/>
          <w:color w:val="333333"/>
          <w:sz w:val="28"/>
          <w:szCs w:val="28"/>
          <w:lang w:eastAsia="ru-RU"/>
        </w:rPr>
        <w:t xml:space="preserve">- определение линейной последовательности и количества звуков в слове. </w:t>
      </w:r>
    </w:p>
    <w:p w:rsidR="00900F8E" w:rsidRPr="00900F8E" w:rsidRDefault="00900F8E" w:rsidP="00900F8E">
      <w:pPr>
        <w:shd w:val="clear" w:color="auto" w:fill="FFFFFF" w:themeFill="background1"/>
        <w:spacing w:after="300" w:line="360" w:lineRule="auto"/>
        <w:jc w:val="both"/>
        <w:rPr>
          <w:rFonts w:ascii="Times New Roman" w:eastAsia="Times New Roman" w:hAnsi="Times New Roman" w:cs="Times New Roman"/>
          <w:color w:val="333333"/>
          <w:sz w:val="28"/>
          <w:szCs w:val="28"/>
          <w:lang w:eastAsia="ru-RU"/>
        </w:rPr>
      </w:pPr>
      <w:r w:rsidRPr="00900F8E">
        <w:rPr>
          <w:rFonts w:ascii="Times New Roman" w:eastAsia="Times New Roman" w:hAnsi="Times New Roman" w:cs="Times New Roman"/>
          <w:color w:val="333333"/>
          <w:sz w:val="28"/>
          <w:szCs w:val="28"/>
          <w:lang w:eastAsia="ru-RU"/>
        </w:rPr>
        <w:t>Доктор наук, профессор Левина Р. Е., стоявшая у истоков отечественной логопедии, писала: «При выборе путей и средств преодоления и предупреждения речевых нарушений у детей необходимо ориентироваться на узловые образования, от которых зависит нормальное протекание не одного, а целого ряда речевых процессов». Таким речевым образованием, ключевым моментом в системе коррекции речевых нарушений являются фонематическое восприятие и звуковой анализ.</w:t>
      </w:r>
    </w:p>
    <w:p w:rsidR="00900F8E" w:rsidRPr="00900F8E" w:rsidRDefault="00900F8E" w:rsidP="00900F8E">
      <w:pPr>
        <w:shd w:val="clear" w:color="auto" w:fill="FFFFFF" w:themeFill="background1"/>
        <w:spacing w:after="300" w:line="360" w:lineRule="auto"/>
        <w:jc w:val="both"/>
        <w:rPr>
          <w:rFonts w:ascii="Times New Roman" w:eastAsia="Times New Roman" w:hAnsi="Times New Roman" w:cs="Times New Roman"/>
          <w:color w:val="333333"/>
          <w:sz w:val="28"/>
          <w:szCs w:val="28"/>
          <w:lang w:eastAsia="ru-RU"/>
        </w:rPr>
      </w:pPr>
      <w:r w:rsidRPr="00900F8E">
        <w:rPr>
          <w:rFonts w:ascii="Times New Roman" w:eastAsia="Times New Roman" w:hAnsi="Times New Roman" w:cs="Times New Roman"/>
          <w:color w:val="333333"/>
          <w:sz w:val="28"/>
          <w:szCs w:val="28"/>
          <w:lang w:eastAsia="ru-RU"/>
        </w:rPr>
        <w:t>Формирование фонематического восприятия у детей можно выделить как бы несколько ступеней.</w:t>
      </w:r>
    </w:p>
    <w:p w:rsidR="00900F8E" w:rsidRPr="00900F8E" w:rsidRDefault="00900F8E" w:rsidP="00900F8E">
      <w:pPr>
        <w:shd w:val="clear" w:color="auto" w:fill="FFFFFF" w:themeFill="background1"/>
        <w:spacing w:after="300" w:line="360" w:lineRule="auto"/>
        <w:jc w:val="both"/>
        <w:rPr>
          <w:rFonts w:ascii="Times New Roman" w:eastAsia="Times New Roman" w:hAnsi="Times New Roman" w:cs="Times New Roman"/>
          <w:color w:val="333333"/>
          <w:sz w:val="28"/>
          <w:szCs w:val="28"/>
          <w:lang w:eastAsia="ru-RU"/>
        </w:rPr>
      </w:pPr>
      <w:r w:rsidRPr="00900F8E">
        <w:rPr>
          <w:rFonts w:ascii="Times New Roman" w:eastAsia="Times New Roman" w:hAnsi="Times New Roman" w:cs="Times New Roman"/>
          <w:color w:val="333333"/>
          <w:sz w:val="28"/>
          <w:szCs w:val="28"/>
          <w:lang w:eastAsia="ru-RU"/>
        </w:rPr>
        <w:t>· Узнавание неречевых звуков</w:t>
      </w:r>
    </w:p>
    <w:p w:rsidR="00900F8E" w:rsidRPr="00900F8E" w:rsidRDefault="00900F8E" w:rsidP="00900F8E">
      <w:pPr>
        <w:shd w:val="clear" w:color="auto" w:fill="FFFFFF" w:themeFill="background1"/>
        <w:spacing w:after="300" w:line="360" w:lineRule="auto"/>
        <w:jc w:val="both"/>
        <w:rPr>
          <w:rFonts w:ascii="Times New Roman" w:eastAsia="Times New Roman" w:hAnsi="Times New Roman" w:cs="Times New Roman"/>
          <w:color w:val="333333"/>
          <w:sz w:val="28"/>
          <w:szCs w:val="28"/>
          <w:lang w:eastAsia="ru-RU"/>
        </w:rPr>
      </w:pPr>
      <w:r w:rsidRPr="00900F8E">
        <w:rPr>
          <w:rFonts w:ascii="Times New Roman" w:eastAsia="Times New Roman" w:hAnsi="Times New Roman" w:cs="Times New Roman"/>
          <w:color w:val="333333"/>
          <w:sz w:val="28"/>
          <w:szCs w:val="28"/>
          <w:lang w:eastAsia="ru-RU"/>
        </w:rPr>
        <w:t>· Различение одинаковых звукокомплексов по высоте, силе и тембру</w:t>
      </w:r>
    </w:p>
    <w:p w:rsidR="00900F8E" w:rsidRPr="00900F8E" w:rsidRDefault="00900F8E" w:rsidP="00900F8E">
      <w:pPr>
        <w:shd w:val="clear" w:color="auto" w:fill="FFFFFF" w:themeFill="background1"/>
        <w:spacing w:after="300" w:line="360" w:lineRule="auto"/>
        <w:jc w:val="both"/>
        <w:rPr>
          <w:rFonts w:ascii="Times New Roman" w:eastAsia="Times New Roman" w:hAnsi="Times New Roman" w:cs="Times New Roman"/>
          <w:color w:val="333333"/>
          <w:sz w:val="28"/>
          <w:szCs w:val="28"/>
          <w:lang w:eastAsia="ru-RU"/>
        </w:rPr>
      </w:pPr>
      <w:r w:rsidRPr="00900F8E">
        <w:rPr>
          <w:rFonts w:ascii="Times New Roman" w:eastAsia="Times New Roman" w:hAnsi="Times New Roman" w:cs="Times New Roman"/>
          <w:color w:val="333333"/>
          <w:sz w:val="28"/>
          <w:szCs w:val="28"/>
          <w:lang w:eastAsia="ru-RU"/>
        </w:rPr>
        <w:t>· Различение слов, близких по звуковому составу. Дифференциация слогов</w:t>
      </w:r>
    </w:p>
    <w:p w:rsidR="00900F8E" w:rsidRPr="00900F8E" w:rsidRDefault="00900F8E" w:rsidP="00900F8E">
      <w:pPr>
        <w:shd w:val="clear" w:color="auto" w:fill="FFFFFF" w:themeFill="background1"/>
        <w:spacing w:after="300" w:line="360" w:lineRule="auto"/>
        <w:jc w:val="both"/>
        <w:rPr>
          <w:rFonts w:ascii="Times New Roman" w:eastAsia="Times New Roman" w:hAnsi="Times New Roman" w:cs="Times New Roman"/>
          <w:color w:val="333333"/>
          <w:sz w:val="28"/>
          <w:szCs w:val="28"/>
          <w:lang w:eastAsia="ru-RU"/>
        </w:rPr>
      </w:pPr>
      <w:r w:rsidRPr="00900F8E">
        <w:rPr>
          <w:rFonts w:ascii="Times New Roman" w:eastAsia="Times New Roman" w:hAnsi="Times New Roman" w:cs="Times New Roman"/>
          <w:color w:val="333333"/>
          <w:sz w:val="28"/>
          <w:szCs w:val="28"/>
          <w:lang w:eastAsia="ru-RU"/>
        </w:rPr>
        <w:t>· Дифференциация фонем</w:t>
      </w:r>
    </w:p>
    <w:p w:rsidR="00900F8E" w:rsidRPr="00900F8E" w:rsidRDefault="00900F8E" w:rsidP="00900F8E">
      <w:pPr>
        <w:shd w:val="clear" w:color="auto" w:fill="FFFFFF" w:themeFill="background1"/>
        <w:spacing w:after="300" w:line="360" w:lineRule="auto"/>
        <w:jc w:val="both"/>
        <w:rPr>
          <w:rFonts w:ascii="Times New Roman" w:eastAsia="Times New Roman" w:hAnsi="Times New Roman" w:cs="Times New Roman"/>
          <w:color w:val="333333"/>
          <w:sz w:val="28"/>
          <w:szCs w:val="28"/>
          <w:lang w:eastAsia="ru-RU"/>
        </w:rPr>
      </w:pPr>
      <w:r w:rsidRPr="00900F8E">
        <w:rPr>
          <w:rFonts w:ascii="Times New Roman" w:eastAsia="Times New Roman" w:hAnsi="Times New Roman" w:cs="Times New Roman"/>
          <w:color w:val="333333"/>
          <w:sz w:val="28"/>
          <w:szCs w:val="28"/>
          <w:lang w:eastAsia="ru-RU"/>
        </w:rPr>
        <w:t>· Развитие навыков элементарного звукового анализа.</w:t>
      </w:r>
    </w:p>
    <w:p w:rsidR="00900F8E" w:rsidRDefault="00890A6D" w:rsidP="00900F8E">
      <w:pPr>
        <w:shd w:val="clear" w:color="auto" w:fill="FFFFFF" w:themeFill="background1"/>
        <w:spacing w:after="300" w:line="360" w:lineRule="auto"/>
        <w:jc w:val="both"/>
        <w:rPr>
          <w:rFonts w:ascii="Times New Roman" w:eastAsia="Times New Roman" w:hAnsi="Times New Roman" w:cs="Times New Roman"/>
          <w:bCs/>
          <w:sz w:val="28"/>
          <w:szCs w:val="28"/>
          <w:lang w:eastAsia="ru-RU"/>
        </w:rPr>
      </w:pPr>
      <w:r w:rsidRPr="00900F8E">
        <w:rPr>
          <w:rFonts w:ascii="Times New Roman" w:eastAsia="Times New Roman" w:hAnsi="Times New Roman" w:cs="Times New Roman"/>
          <w:color w:val="333333"/>
          <w:sz w:val="28"/>
          <w:szCs w:val="28"/>
          <w:lang w:eastAsia="ru-RU"/>
        </w:rPr>
        <w:t xml:space="preserve">В </w:t>
      </w:r>
      <w:r w:rsidR="008A2F7D" w:rsidRPr="00900F8E">
        <w:rPr>
          <w:rFonts w:ascii="Times New Roman" w:eastAsia="Times New Roman" w:hAnsi="Times New Roman" w:cs="Times New Roman"/>
          <w:color w:val="333333"/>
          <w:sz w:val="28"/>
          <w:szCs w:val="28"/>
          <w:lang w:eastAsia="ru-RU"/>
        </w:rPr>
        <w:t>практике</w:t>
      </w:r>
      <w:r w:rsidRPr="00900F8E">
        <w:rPr>
          <w:rFonts w:ascii="Times New Roman" w:eastAsia="Times New Roman" w:hAnsi="Times New Roman" w:cs="Times New Roman"/>
          <w:color w:val="333333"/>
          <w:sz w:val="28"/>
          <w:szCs w:val="28"/>
          <w:lang w:eastAsia="ru-RU"/>
        </w:rPr>
        <w:t xml:space="preserve"> коррекционной работы фонематический слух </w:t>
      </w:r>
      <w:r w:rsidR="008A2F7D" w:rsidRPr="00900F8E">
        <w:rPr>
          <w:rFonts w:ascii="Times New Roman" w:eastAsia="Times New Roman" w:hAnsi="Times New Roman" w:cs="Times New Roman"/>
          <w:color w:val="333333"/>
          <w:sz w:val="28"/>
          <w:szCs w:val="28"/>
          <w:lang w:eastAsia="ru-RU"/>
        </w:rPr>
        <w:t>у обучающихся развиваю на каждом занятии</w:t>
      </w:r>
      <w:r w:rsidR="004151CE">
        <w:rPr>
          <w:rFonts w:ascii="Times New Roman" w:eastAsia="Times New Roman" w:hAnsi="Times New Roman" w:cs="Times New Roman"/>
          <w:bCs/>
          <w:sz w:val="28"/>
          <w:szCs w:val="28"/>
          <w:lang w:eastAsia="ru-RU"/>
        </w:rPr>
        <w:t>, используя различные игры и упражнения, в том числе</w:t>
      </w:r>
      <w:r w:rsidR="009459AF">
        <w:rPr>
          <w:rFonts w:ascii="Times New Roman" w:eastAsia="Times New Roman" w:hAnsi="Times New Roman" w:cs="Times New Roman"/>
          <w:bCs/>
          <w:sz w:val="28"/>
          <w:szCs w:val="28"/>
          <w:lang w:eastAsia="ru-RU"/>
        </w:rPr>
        <w:t>,</w:t>
      </w:r>
      <w:r w:rsidR="004151CE">
        <w:rPr>
          <w:rFonts w:ascii="Times New Roman" w:eastAsia="Times New Roman" w:hAnsi="Times New Roman" w:cs="Times New Roman"/>
          <w:bCs/>
          <w:sz w:val="28"/>
          <w:szCs w:val="28"/>
          <w:lang w:eastAsia="ru-RU"/>
        </w:rPr>
        <w:t xml:space="preserve"> компь</w:t>
      </w:r>
      <w:r w:rsidR="009459AF">
        <w:rPr>
          <w:rFonts w:ascii="Times New Roman" w:eastAsia="Times New Roman" w:hAnsi="Times New Roman" w:cs="Times New Roman"/>
          <w:bCs/>
          <w:sz w:val="28"/>
          <w:szCs w:val="28"/>
          <w:lang w:eastAsia="ru-RU"/>
        </w:rPr>
        <w:t>ютерные программы и презентации («Учимся говорить правильно», «Игры для Тигры»).</w:t>
      </w:r>
    </w:p>
    <w:p w:rsidR="00BF5227" w:rsidRDefault="00BF5227" w:rsidP="00BF5227">
      <w:pPr>
        <w:shd w:val="clear" w:color="auto" w:fill="FFFFFF"/>
        <w:spacing w:after="0" w:line="360" w:lineRule="auto"/>
        <w:jc w:val="both"/>
        <w:rPr>
          <w:rFonts w:ascii="Times New Roman" w:eastAsia="Times New Roman" w:hAnsi="Times New Roman" w:cs="Times New Roman"/>
          <w:b/>
          <w:bCs/>
          <w:sz w:val="28"/>
          <w:szCs w:val="28"/>
          <w:lang w:eastAsia="ru-RU"/>
        </w:rPr>
      </w:pPr>
      <w:r w:rsidRPr="00BF5227">
        <w:rPr>
          <w:rFonts w:ascii="Times New Roman" w:eastAsia="Times New Roman" w:hAnsi="Times New Roman" w:cs="Times New Roman"/>
          <w:b/>
          <w:bCs/>
          <w:sz w:val="28"/>
          <w:szCs w:val="28"/>
          <w:lang w:eastAsia="ru-RU"/>
        </w:rPr>
        <w:t xml:space="preserve">1 этап. </w:t>
      </w:r>
    </w:p>
    <w:p w:rsidR="00900F8E" w:rsidRPr="00900F8E" w:rsidRDefault="00900F8E" w:rsidP="00BF5227">
      <w:pPr>
        <w:shd w:val="clear" w:color="auto" w:fill="FFFFFF"/>
        <w:spacing w:after="0" w:line="360" w:lineRule="auto"/>
        <w:jc w:val="both"/>
        <w:rPr>
          <w:rFonts w:ascii="Times New Roman" w:eastAsia="Times New Roman" w:hAnsi="Times New Roman" w:cs="Times New Roman"/>
          <w:bCs/>
          <w:sz w:val="28"/>
          <w:szCs w:val="28"/>
          <w:u w:val="single"/>
          <w:lang w:eastAsia="ru-RU"/>
        </w:rPr>
      </w:pPr>
      <w:r w:rsidRPr="00900F8E">
        <w:rPr>
          <w:rFonts w:ascii="Times New Roman" w:eastAsia="Times New Roman" w:hAnsi="Times New Roman" w:cs="Times New Roman"/>
          <w:bCs/>
          <w:sz w:val="28"/>
          <w:szCs w:val="28"/>
          <w:u w:val="single"/>
          <w:lang w:eastAsia="ru-RU"/>
        </w:rPr>
        <w:t>Игры на</w:t>
      </w:r>
      <w:r w:rsidR="00BF5227" w:rsidRPr="00900F8E">
        <w:rPr>
          <w:rFonts w:ascii="Times New Roman" w:eastAsia="Times New Roman" w:hAnsi="Times New Roman" w:cs="Times New Roman"/>
          <w:bCs/>
          <w:sz w:val="28"/>
          <w:szCs w:val="28"/>
          <w:u w:val="single"/>
          <w:lang w:eastAsia="ru-RU"/>
        </w:rPr>
        <w:t xml:space="preserve"> узнавание</w:t>
      </w:r>
      <w:r w:rsidRPr="00900F8E">
        <w:rPr>
          <w:rFonts w:ascii="Times New Roman" w:eastAsia="Times New Roman" w:hAnsi="Times New Roman" w:cs="Times New Roman"/>
          <w:bCs/>
          <w:sz w:val="28"/>
          <w:szCs w:val="28"/>
          <w:u w:val="single"/>
          <w:lang w:eastAsia="ru-RU"/>
        </w:rPr>
        <w:t xml:space="preserve"> и различение неречевых звуков:</w:t>
      </w:r>
    </w:p>
    <w:p w:rsidR="00BF5227" w:rsidRPr="00BF5227" w:rsidRDefault="00BF5227" w:rsidP="00900F8E">
      <w:pPr>
        <w:shd w:val="clear" w:color="auto" w:fill="FFFFFF"/>
        <w:spacing w:after="0" w:line="360" w:lineRule="auto"/>
        <w:ind w:firstLine="28"/>
        <w:jc w:val="both"/>
        <w:rPr>
          <w:rFonts w:ascii="Times New Roman" w:eastAsia="Times New Roman" w:hAnsi="Times New Roman" w:cs="Times New Roman"/>
          <w:color w:val="000000"/>
          <w:sz w:val="28"/>
          <w:szCs w:val="28"/>
          <w:lang w:eastAsia="ru-RU"/>
        </w:rPr>
      </w:pPr>
      <w:r w:rsidRPr="00133275">
        <w:rPr>
          <w:rFonts w:ascii="Times New Roman" w:eastAsia="Times New Roman" w:hAnsi="Times New Roman" w:cs="Times New Roman"/>
          <w:b/>
          <w:bCs/>
          <w:sz w:val="28"/>
          <w:szCs w:val="28"/>
          <w:lang w:eastAsia="ru-RU"/>
        </w:rPr>
        <w:lastRenderedPageBreak/>
        <w:t>Игра «Покажи, что звучит»</w:t>
      </w:r>
      <w:r w:rsidRPr="00133275">
        <w:rPr>
          <w:rFonts w:ascii="Times New Roman" w:eastAsia="Times New Roman" w:hAnsi="Times New Roman" w:cs="Times New Roman"/>
          <w:b/>
          <w:sz w:val="28"/>
          <w:szCs w:val="28"/>
          <w:lang w:eastAsia="ru-RU"/>
        </w:rPr>
        <w:t>.</w:t>
      </w:r>
      <w:r w:rsidRPr="00900F8E">
        <w:rPr>
          <w:rFonts w:ascii="Times New Roman" w:eastAsia="Times New Roman" w:hAnsi="Times New Roman" w:cs="Times New Roman"/>
          <w:sz w:val="28"/>
          <w:szCs w:val="28"/>
          <w:lang w:eastAsia="ru-RU"/>
        </w:rPr>
        <w:t xml:space="preserve"> </w:t>
      </w:r>
      <w:r w:rsidRPr="00BF5227">
        <w:rPr>
          <w:rFonts w:ascii="Times New Roman" w:eastAsia="Times New Roman" w:hAnsi="Times New Roman" w:cs="Times New Roman"/>
          <w:color w:val="000000"/>
          <w:sz w:val="28"/>
          <w:szCs w:val="28"/>
          <w:lang w:eastAsia="ru-RU"/>
        </w:rPr>
        <w:t>Логопед приводит в звучание один из предметов, спрятанных за ширмой. Затем ребенку предлагается показать звучавший предмет и еще раз его «озвучить», проверив себя.</w:t>
      </w:r>
    </w:p>
    <w:p w:rsidR="00900F8E" w:rsidRDefault="00BF5227" w:rsidP="00BF5227">
      <w:pPr>
        <w:shd w:val="clear" w:color="auto" w:fill="FFFFFF"/>
        <w:spacing w:after="0" w:line="360" w:lineRule="auto"/>
        <w:ind w:left="28"/>
        <w:jc w:val="both"/>
        <w:rPr>
          <w:rFonts w:ascii="Times New Roman" w:eastAsia="Times New Roman" w:hAnsi="Times New Roman" w:cs="Times New Roman"/>
          <w:sz w:val="28"/>
          <w:szCs w:val="28"/>
          <w:lang w:eastAsia="ru-RU"/>
        </w:rPr>
      </w:pPr>
      <w:r w:rsidRPr="00133275">
        <w:rPr>
          <w:rFonts w:ascii="Times New Roman" w:eastAsia="Times New Roman" w:hAnsi="Times New Roman" w:cs="Times New Roman"/>
          <w:b/>
          <w:bCs/>
          <w:sz w:val="28"/>
          <w:szCs w:val="28"/>
          <w:lang w:eastAsia="ru-RU"/>
        </w:rPr>
        <w:t>Игра</w:t>
      </w:r>
      <w:r w:rsidR="00900F8E" w:rsidRPr="00133275">
        <w:rPr>
          <w:rFonts w:ascii="Times New Roman" w:eastAsia="Times New Roman" w:hAnsi="Times New Roman" w:cs="Times New Roman"/>
          <w:b/>
          <w:bCs/>
          <w:sz w:val="28"/>
          <w:szCs w:val="28"/>
          <w:lang w:eastAsia="ru-RU"/>
        </w:rPr>
        <w:t xml:space="preserve"> </w:t>
      </w:r>
      <w:r w:rsidRPr="00133275">
        <w:rPr>
          <w:rFonts w:ascii="Times New Roman" w:eastAsia="Times New Roman" w:hAnsi="Times New Roman" w:cs="Times New Roman"/>
          <w:b/>
          <w:bCs/>
          <w:sz w:val="28"/>
          <w:szCs w:val="28"/>
          <w:lang w:eastAsia="ru-RU"/>
        </w:rPr>
        <w:t>«Повтори за мной».</w:t>
      </w:r>
      <w:r>
        <w:rPr>
          <w:rFonts w:ascii="Times New Roman" w:eastAsia="Times New Roman" w:hAnsi="Times New Roman" w:cs="Times New Roman"/>
          <w:sz w:val="28"/>
          <w:szCs w:val="28"/>
          <w:lang w:eastAsia="ru-RU"/>
        </w:rPr>
        <w:t> </w:t>
      </w:r>
      <w:r w:rsidR="00900F8E" w:rsidRPr="00BF5227">
        <w:rPr>
          <w:rFonts w:ascii="Times New Roman" w:eastAsia="Times New Roman" w:hAnsi="Times New Roman" w:cs="Times New Roman"/>
          <w:color w:val="000000"/>
          <w:sz w:val="28"/>
          <w:szCs w:val="28"/>
          <w:lang w:eastAsia="ru-RU"/>
        </w:rPr>
        <w:t>Ребенок вслед за логопедом должен воспроизвести идентичное звучание одного из имеющихся у него предметов. Восприятие звуковых сигналов осуществляется на слух</w:t>
      </w:r>
      <w:r w:rsidR="00900F8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p>
    <w:p w:rsidR="00BF5227" w:rsidRDefault="00BF5227" w:rsidP="00626A7D">
      <w:pPr>
        <w:shd w:val="clear" w:color="auto" w:fill="FFFFFF"/>
        <w:spacing w:after="0" w:line="360" w:lineRule="auto"/>
        <w:ind w:left="18" w:right="126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Pr="00BF5227">
        <w:rPr>
          <w:rFonts w:ascii="Times New Roman" w:eastAsia="Times New Roman" w:hAnsi="Times New Roman" w:cs="Times New Roman"/>
          <w:b/>
          <w:bCs/>
          <w:sz w:val="28"/>
          <w:szCs w:val="28"/>
          <w:lang w:eastAsia="ru-RU"/>
        </w:rPr>
        <w:t xml:space="preserve">2 этап. </w:t>
      </w:r>
    </w:p>
    <w:p w:rsidR="00BF5227" w:rsidRPr="00561238" w:rsidRDefault="00BF5227" w:rsidP="00626A7D">
      <w:pPr>
        <w:shd w:val="clear" w:color="auto" w:fill="FFFFFF"/>
        <w:spacing w:after="0" w:line="360" w:lineRule="auto"/>
        <w:ind w:left="4"/>
        <w:jc w:val="both"/>
        <w:rPr>
          <w:rFonts w:ascii="Times New Roman" w:eastAsia="Times New Roman" w:hAnsi="Times New Roman" w:cs="Times New Roman"/>
          <w:sz w:val="28"/>
          <w:szCs w:val="28"/>
          <w:u w:val="single"/>
          <w:lang w:eastAsia="ru-RU"/>
        </w:rPr>
      </w:pPr>
      <w:r w:rsidRPr="00561238">
        <w:rPr>
          <w:rFonts w:ascii="Times New Roman" w:eastAsia="Times New Roman" w:hAnsi="Times New Roman" w:cs="Times New Roman"/>
          <w:bCs/>
          <w:sz w:val="28"/>
          <w:szCs w:val="28"/>
          <w:u w:val="single"/>
          <w:lang w:eastAsia="ru-RU"/>
        </w:rPr>
        <w:t xml:space="preserve">Игры, направленные на различение высоты, силы, тембра голоса на материале </w:t>
      </w:r>
      <w:r w:rsidRPr="00561238">
        <w:rPr>
          <w:rFonts w:ascii="Times New Roman" w:eastAsia="Times New Roman" w:hAnsi="Times New Roman" w:cs="Times New Roman"/>
          <w:bCs/>
          <w:sz w:val="28"/>
          <w:szCs w:val="28"/>
          <w:lang w:eastAsia="ru-RU"/>
        </w:rPr>
        <w:t>одинаковых звуков, сочетаний слов и фраз.                                                                          </w:t>
      </w:r>
    </w:p>
    <w:p w:rsidR="00BF5227" w:rsidRPr="00BF5227" w:rsidRDefault="00626A7D" w:rsidP="00BF5227">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sz w:val="28"/>
          <w:szCs w:val="28"/>
          <w:lang w:eastAsia="ru-RU"/>
        </w:rPr>
        <w:t>Игра «Волк и зайцы».</w:t>
      </w:r>
      <w:r w:rsidR="00BF5227" w:rsidRPr="00BF5227">
        <w:rPr>
          <w:rFonts w:ascii="Times New Roman" w:eastAsia="Times New Roman" w:hAnsi="Times New Roman" w:cs="Times New Roman"/>
          <w:b/>
          <w:bCs/>
          <w:sz w:val="28"/>
          <w:szCs w:val="28"/>
          <w:lang w:eastAsia="ru-RU"/>
        </w:rPr>
        <w:t xml:space="preserve">  </w:t>
      </w:r>
      <w:r w:rsidR="00BF5227" w:rsidRPr="00BF5227">
        <w:rPr>
          <w:rFonts w:ascii="Times New Roman" w:eastAsia="Times New Roman" w:hAnsi="Times New Roman" w:cs="Times New Roman"/>
          <w:color w:val="000000"/>
          <w:sz w:val="28"/>
          <w:szCs w:val="28"/>
          <w:lang w:eastAsia="ru-RU"/>
        </w:rPr>
        <w:t>Один ребенок — «волк», остальные — «зайцы». «Волк» прячется и должен появиться, услышав громкие сигналы (например, барабана). Остальные дети («зайцы») выполняют различные действия в зависимости от интенсивности звучания условного сигнала: при тихих звуках — спокойно играют, при усилении громкости — настораживаются (останавливаются), при громких звуках — разбегаются.</w:t>
      </w:r>
    </w:p>
    <w:p w:rsidR="00BF5227" w:rsidRPr="00BF5227" w:rsidRDefault="00626A7D" w:rsidP="00BF5227">
      <w:pPr>
        <w:shd w:val="clear" w:color="auto" w:fill="FFFFFF"/>
        <w:spacing w:after="0" w:line="360" w:lineRule="auto"/>
        <w:ind w:left="1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sz w:val="28"/>
          <w:szCs w:val="28"/>
          <w:lang w:eastAsia="ru-RU"/>
        </w:rPr>
        <w:t xml:space="preserve">Игра «Найди куклу». </w:t>
      </w:r>
      <w:r w:rsidRPr="00626A7D">
        <w:rPr>
          <w:rFonts w:ascii="Times New Roman" w:eastAsia="Times New Roman" w:hAnsi="Times New Roman" w:cs="Times New Roman"/>
          <w:bCs/>
          <w:sz w:val="28"/>
          <w:szCs w:val="28"/>
          <w:lang w:eastAsia="ru-RU"/>
        </w:rPr>
        <w:t>Ре</w:t>
      </w:r>
      <w:r w:rsidR="00BF5227" w:rsidRPr="00BF5227">
        <w:rPr>
          <w:rFonts w:ascii="Times New Roman" w:eastAsia="Times New Roman" w:hAnsi="Times New Roman" w:cs="Times New Roman"/>
          <w:color w:val="000000"/>
          <w:sz w:val="28"/>
          <w:szCs w:val="28"/>
          <w:lang w:eastAsia="ru-RU"/>
        </w:rPr>
        <w:t>бенок должен найти спрятанную игрушку, ориентируясь на интенсивность звукового сигнала (например, бубна).</w:t>
      </w:r>
    </w:p>
    <w:p w:rsidR="00BF5227" w:rsidRPr="00BF5227" w:rsidRDefault="00626A7D" w:rsidP="00BF5227">
      <w:pPr>
        <w:shd w:val="clear" w:color="auto" w:fill="FFFFFF"/>
        <w:spacing w:after="0" w:line="360" w:lineRule="auto"/>
        <w:ind w:left="18"/>
        <w:jc w:val="both"/>
        <w:rPr>
          <w:rFonts w:ascii="Times New Roman" w:eastAsia="Times New Roman" w:hAnsi="Times New Roman" w:cs="Times New Roman"/>
          <w:color w:val="000000"/>
          <w:sz w:val="28"/>
          <w:szCs w:val="28"/>
          <w:lang w:eastAsia="ru-RU"/>
        </w:rPr>
      </w:pPr>
      <w:r w:rsidRPr="00BF5227">
        <w:rPr>
          <w:rFonts w:ascii="Times New Roman" w:eastAsia="Times New Roman" w:hAnsi="Times New Roman" w:cs="Times New Roman"/>
          <w:b/>
          <w:bCs/>
          <w:sz w:val="28"/>
          <w:szCs w:val="28"/>
          <w:lang w:eastAsia="ru-RU"/>
        </w:rPr>
        <w:t>Игра «</w:t>
      </w:r>
      <w:r w:rsidR="00BF5227" w:rsidRPr="00BF5227">
        <w:rPr>
          <w:rFonts w:ascii="Times New Roman" w:eastAsia="Times New Roman" w:hAnsi="Times New Roman" w:cs="Times New Roman"/>
          <w:b/>
          <w:bCs/>
          <w:sz w:val="28"/>
          <w:szCs w:val="28"/>
          <w:lang w:eastAsia="ru-RU"/>
        </w:rPr>
        <w:t>Близко — далеко». </w:t>
      </w:r>
      <w:r w:rsidR="00BF5227" w:rsidRPr="00BF5227">
        <w:rPr>
          <w:rFonts w:ascii="Times New Roman" w:eastAsia="Times New Roman" w:hAnsi="Times New Roman" w:cs="Times New Roman"/>
          <w:color w:val="000000"/>
          <w:sz w:val="28"/>
          <w:szCs w:val="28"/>
          <w:lang w:eastAsia="ru-RU"/>
        </w:rPr>
        <w:t>Логопед включает магнитофон и воспроизводит аудиозапись голосов животных (птиц). Далее регулятором увеличивает или уменьшает громкость звучания. Дети должны ответить предложением, далеко или близко слышится голос (например, мяуканье кошки).</w:t>
      </w:r>
    </w:p>
    <w:p w:rsidR="00BF5227" w:rsidRPr="00BF5227" w:rsidRDefault="00BF5227" w:rsidP="00BF522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5227">
        <w:rPr>
          <w:rFonts w:ascii="Times New Roman" w:eastAsia="Times New Roman" w:hAnsi="Times New Roman" w:cs="Times New Roman"/>
          <w:b/>
          <w:bCs/>
          <w:sz w:val="28"/>
          <w:szCs w:val="28"/>
          <w:lang w:eastAsia="ru-RU"/>
        </w:rPr>
        <w:t xml:space="preserve"> Игра</w:t>
      </w:r>
      <w:r w:rsidRPr="00BF5227">
        <w:rPr>
          <w:rFonts w:ascii="Times New Roman" w:eastAsia="Times New Roman" w:hAnsi="Times New Roman" w:cs="Times New Roman"/>
          <w:sz w:val="28"/>
          <w:szCs w:val="28"/>
          <w:lang w:eastAsia="ru-RU"/>
        </w:rPr>
        <w:t> </w:t>
      </w:r>
      <w:r w:rsidR="00626A7D">
        <w:rPr>
          <w:rFonts w:ascii="Times New Roman" w:eastAsia="Times New Roman" w:hAnsi="Times New Roman" w:cs="Times New Roman"/>
          <w:b/>
          <w:bCs/>
          <w:sz w:val="28"/>
          <w:szCs w:val="28"/>
          <w:lang w:eastAsia="ru-RU"/>
        </w:rPr>
        <w:t>«Звучащие коробочки».</w:t>
      </w:r>
      <w:r w:rsidRPr="00BF5227">
        <w:rPr>
          <w:rFonts w:ascii="Times New Roman" w:eastAsia="Times New Roman" w:hAnsi="Times New Roman" w:cs="Times New Roman"/>
          <w:sz w:val="28"/>
          <w:szCs w:val="28"/>
          <w:lang w:eastAsia="ru-RU"/>
        </w:rPr>
        <w:t xml:space="preserve">  </w:t>
      </w:r>
      <w:r w:rsidR="00626A7D" w:rsidRPr="00BF5227">
        <w:rPr>
          <w:rFonts w:ascii="Times New Roman" w:eastAsia="Times New Roman" w:hAnsi="Times New Roman" w:cs="Times New Roman"/>
          <w:color w:val="000000"/>
          <w:sz w:val="28"/>
          <w:szCs w:val="28"/>
          <w:lang w:eastAsia="ru-RU"/>
        </w:rPr>
        <w:t>Ребёнку </w:t>
      </w:r>
      <w:r w:rsidR="00626A7D" w:rsidRPr="00626A7D">
        <w:rPr>
          <w:rFonts w:ascii="Times New Roman" w:eastAsia="Times New Roman" w:hAnsi="Times New Roman" w:cs="Times New Roman"/>
          <w:iCs/>
          <w:color w:val="000000"/>
          <w:sz w:val="28"/>
          <w:szCs w:val="28"/>
          <w:lang w:eastAsia="ru-RU"/>
        </w:rPr>
        <w:t>предлагают</w:t>
      </w:r>
      <w:r w:rsidRPr="00626A7D">
        <w:rPr>
          <w:rFonts w:ascii="Times New Roman" w:eastAsia="Times New Roman" w:hAnsi="Times New Roman" w:cs="Times New Roman"/>
          <w:color w:val="000000"/>
          <w:sz w:val="28"/>
          <w:szCs w:val="28"/>
          <w:lang w:eastAsia="ru-RU"/>
        </w:rPr>
        <w:t xml:space="preserve"> </w:t>
      </w:r>
      <w:r w:rsidRPr="00BF5227">
        <w:rPr>
          <w:rFonts w:ascii="Times New Roman" w:eastAsia="Times New Roman" w:hAnsi="Times New Roman" w:cs="Times New Roman"/>
          <w:color w:val="000000"/>
          <w:sz w:val="28"/>
          <w:szCs w:val="28"/>
          <w:lang w:eastAsia="ru-RU"/>
        </w:rPr>
        <w:t xml:space="preserve">  послушать звучание </w:t>
      </w:r>
      <w:r w:rsidR="00626A7D">
        <w:rPr>
          <w:rFonts w:ascii="Times New Roman" w:eastAsia="Times New Roman" w:hAnsi="Times New Roman" w:cs="Times New Roman"/>
          <w:color w:val="000000"/>
          <w:sz w:val="28"/>
          <w:szCs w:val="28"/>
          <w:lang w:eastAsia="ru-RU"/>
        </w:rPr>
        <w:t>5-6 коробочек.</w:t>
      </w:r>
      <w:r w:rsidRPr="00BF5227">
        <w:rPr>
          <w:rFonts w:ascii="Times New Roman" w:eastAsia="Times New Roman" w:hAnsi="Times New Roman" w:cs="Times New Roman"/>
          <w:color w:val="000000"/>
          <w:sz w:val="28"/>
          <w:szCs w:val="28"/>
          <w:lang w:eastAsia="ru-RU"/>
        </w:rPr>
        <w:t xml:space="preserve"> Все коробочки ставят на стол в один ряд. Ребёнку предлагают   потрясти каждую из коробочек и послушать, как</w:t>
      </w:r>
      <w:r w:rsidR="00626A7D">
        <w:rPr>
          <w:rFonts w:ascii="Times New Roman" w:eastAsia="Times New Roman" w:hAnsi="Times New Roman" w:cs="Times New Roman"/>
          <w:color w:val="000000"/>
          <w:sz w:val="28"/>
          <w:szCs w:val="28"/>
          <w:lang w:eastAsia="ru-RU"/>
        </w:rPr>
        <w:t>ой звук они издают (гремят, шумят, звенят, шуршат).</w:t>
      </w:r>
    </w:p>
    <w:p w:rsidR="00BF5227" w:rsidRPr="00BF5227" w:rsidRDefault="00BF5227" w:rsidP="00BF5227">
      <w:pPr>
        <w:shd w:val="clear" w:color="auto" w:fill="FFFFFF"/>
        <w:spacing w:after="0" w:line="360" w:lineRule="auto"/>
        <w:ind w:right="24"/>
        <w:jc w:val="both"/>
        <w:rPr>
          <w:rFonts w:ascii="Times New Roman" w:eastAsia="Times New Roman" w:hAnsi="Times New Roman" w:cs="Times New Roman"/>
          <w:color w:val="000000"/>
          <w:sz w:val="28"/>
          <w:szCs w:val="28"/>
          <w:lang w:eastAsia="ru-RU"/>
        </w:rPr>
      </w:pPr>
      <w:r w:rsidRPr="00BF5227">
        <w:rPr>
          <w:rFonts w:ascii="Times New Roman" w:eastAsia="Times New Roman" w:hAnsi="Times New Roman" w:cs="Times New Roman"/>
          <w:i/>
          <w:iCs/>
          <w:color w:val="000000"/>
          <w:sz w:val="28"/>
          <w:szCs w:val="28"/>
          <w:lang w:eastAsia="ru-RU"/>
        </w:rPr>
        <w:t>Определение длительности неречевых звуков </w:t>
      </w:r>
      <w:r w:rsidRPr="00BF5227">
        <w:rPr>
          <w:rFonts w:ascii="Times New Roman" w:eastAsia="Times New Roman" w:hAnsi="Times New Roman" w:cs="Times New Roman"/>
          <w:color w:val="000000"/>
          <w:sz w:val="28"/>
          <w:szCs w:val="28"/>
          <w:lang w:eastAsia="ru-RU"/>
        </w:rPr>
        <w:t>осуществляется в упражнениях, направленных на различение длительных и коротких сигналов с помощью невербальных и вербальных ответов.</w:t>
      </w:r>
    </w:p>
    <w:p w:rsidR="00BF5227" w:rsidRPr="00BF5227" w:rsidRDefault="00133275" w:rsidP="00BF5227">
      <w:pPr>
        <w:shd w:val="clear" w:color="auto" w:fill="FFFFFF"/>
        <w:spacing w:after="0" w:line="360" w:lineRule="auto"/>
        <w:ind w:left="24"/>
        <w:jc w:val="both"/>
        <w:rPr>
          <w:rFonts w:ascii="Times New Roman" w:eastAsia="Times New Roman" w:hAnsi="Times New Roman" w:cs="Times New Roman"/>
          <w:color w:val="000000"/>
          <w:sz w:val="28"/>
          <w:szCs w:val="28"/>
          <w:lang w:eastAsia="ru-RU"/>
        </w:rPr>
      </w:pPr>
      <w:r w:rsidRPr="00BF5227">
        <w:rPr>
          <w:rFonts w:ascii="Times New Roman" w:eastAsia="Times New Roman" w:hAnsi="Times New Roman" w:cs="Times New Roman"/>
          <w:b/>
          <w:bCs/>
          <w:sz w:val="28"/>
          <w:szCs w:val="28"/>
          <w:lang w:eastAsia="ru-RU"/>
        </w:rPr>
        <w:lastRenderedPageBreak/>
        <w:t>Игра «</w:t>
      </w:r>
      <w:r w:rsidR="00BF5227" w:rsidRPr="00BF5227">
        <w:rPr>
          <w:rFonts w:ascii="Times New Roman" w:eastAsia="Times New Roman" w:hAnsi="Times New Roman" w:cs="Times New Roman"/>
          <w:b/>
          <w:bCs/>
          <w:sz w:val="28"/>
          <w:szCs w:val="28"/>
          <w:lang w:eastAsia="ru-RU"/>
        </w:rPr>
        <w:t>Высоко — низко».                                                                                      </w:t>
      </w:r>
      <w:r w:rsidR="00BF5227" w:rsidRPr="00BF5227">
        <w:rPr>
          <w:rFonts w:ascii="Times New Roman" w:eastAsia="Times New Roman" w:hAnsi="Times New Roman" w:cs="Times New Roman"/>
          <w:color w:val="000000"/>
          <w:sz w:val="28"/>
          <w:szCs w:val="28"/>
          <w:lang w:eastAsia="ru-RU"/>
        </w:rPr>
        <w:t>Дети идут по кругу. Логопед воспроизводит низкие и высокие звуки (например, на металлофоне, пианино, гармонике). Услышав высокие звуки, дети поднимаются на носочки, услышав низкие звуки — приседают.</w:t>
      </w:r>
    </w:p>
    <w:p w:rsidR="00BF5227" w:rsidRPr="00BF5227" w:rsidRDefault="00133275" w:rsidP="00BF5227">
      <w:pPr>
        <w:shd w:val="clear" w:color="auto" w:fill="FFFFFF"/>
        <w:spacing w:after="0" w:line="360" w:lineRule="auto"/>
        <w:ind w:left="18"/>
        <w:jc w:val="both"/>
        <w:rPr>
          <w:rFonts w:ascii="Times New Roman" w:eastAsia="Times New Roman" w:hAnsi="Times New Roman" w:cs="Times New Roman"/>
          <w:color w:val="000000"/>
          <w:sz w:val="28"/>
          <w:szCs w:val="28"/>
          <w:lang w:eastAsia="ru-RU"/>
        </w:rPr>
      </w:pPr>
      <w:r w:rsidRPr="00BF5227">
        <w:rPr>
          <w:rFonts w:ascii="Times New Roman" w:eastAsia="Times New Roman" w:hAnsi="Times New Roman" w:cs="Times New Roman"/>
          <w:b/>
          <w:bCs/>
          <w:sz w:val="28"/>
          <w:szCs w:val="28"/>
          <w:lang w:eastAsia="ru-RU"/>
        </w:rPr>
        <w:t>Игра «</w:t>
      </w:r>
      <w:r w:rsidR="00BF5227" w:rsidRPr="00BF5227">
        <w:rPr>
          <w:rFonts w:ascii="Times New Roman" w:eastAsia="Times New Roman" w:hAnsi="Times New Roman" w:cs="Times New Roman"/>
          <w:b/>
          <w:bCs/>
          <w:sz w:val="28"/>
          <w:szCs w:val="28"/>
          <w:lang w:eastAsia="ru-RU"/>
        </w:rPr>
        <w:t xml:space="preserve">Угадай звук». </w:t>
      </w:r>
      <w:r w:rsidR="00BF5227" w:rsidRPr="00BF5227">
        <w:rPr>
          <w:rFonts w:ascii="Times New Roman" w:eastAsia="Times New Roman" w:hAnsi="Times New Roman" w:cs="Times New Roman"/>
          <w:color w:val="000000"/>
          <w:sz w:val="28"/>
          <w:szCs w:val="28"/>
          <w:lang w:eastAsia="ru-RU"/>
        </w:rPr>
        <w:t>Перед каждым ребенком на столе лежат по две игрушки: одна звучит низко, другая — высоко (барабан и игрушка, издающая писк; погремушка и свисток; барабан и колокольчик и т.д.). По словесной команде логопеда («Высокий звук» или «Низкий звук») дети выбирают подходящую игрушку и проверяют себя, воспроизводя звучание.</w:t>
      </w:r>
    </w:p>
    <w:p w:rsidR="00BF5227" w:rsidRPr="00BF5227" w:rsidRDefault="00133275" w:rsidP="00BF5227">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sz w:val="28"/>
          <w:szCs w:val="28"/>
          <w:lang w:eastAsia="ru-RU"/>
        </w:rPr>
        <w:t>Игра «Найди нужную картинку</w:t>
      </w:r>
      <w:r w:rsidR="00BF5227" w:rsidRPr="00BF5227">
        <w:rPr>
          <w:rFonts w:ascii="Times New Roman" w:eastAsia="Times New Roman" w:hAnsi="Times New Roman" w:cs="Times New Roman"/>
          <w:b/>
          <w:bCs/>
          <w:sz w:val="28"/>
          <w:szCs w:val="28"/>
          <w:lang w:eastAsia="ru-RU"/>
        </w:rPr>
        <w:t>». </w:t>
      </w:r>
      <w:r w:rsidR="00BF5227" w:rsidRPr="00BF5227">
        <w:rPr>
          <w:rFonts w:ascii="Times New Roman" w:eastAsia="Times New Roman" w:hAnsi="Times New Roman" w:cs="Times New Roman"/>
          <w:color w:val="000000"/>
          <w:sz w:val="28"/>
          <w:szCs w:val="28"/>
          <w:lang w:eastAsia="ru-RU"/>
        </w:rPr>
        <w:t>На доске выставляют ряд картинок, на которых изображены животные, птицы, различные предметы (картинок больше, чем последующих звучаний). Дети называют предметы на картинках. Логопед просит их внимательно прослушать звучания (высокие и низкие), выбрать подходящую картинку и объяснить свой выбор.</w:t>
      </w:r>
    </w:p>
    <w:p w:rsidR="00BF5227" w:rsidRPr="00BF5227" w:rsidRDefault="00BF5227" w:rsidP="00BF522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5227">
        <w:rPr>
          <w:rFonts w:ascii="Times New Roman" w:eastAsia="Times New Roman" w:hAnsi="Times New Roman" w:cs="Times New Roman"/>
          <w:b/>
          <w:bCs/>
          <w:sz w:val="28"/>
          <w:szCs w:val="28"/>
          <w:lang w:eastAsia="ru-RU"/>
        </w:rPr>
        <w:t>Игра "Три медведя". </w:t>
      </w:r>
      <w:r w:rsidRPr="00BF5227">
        <w:rPr>
          <w:rFonts w:ascii="Times New Roman" w:eastAsia="Times New Roman" w:hAnsi="Times New Roman" w:cs="Times New Roman"/>
          <w:color w:val="000000"/>
          <w:sz w:val="28"/>
          <w:szCs w:val="28"/>
          <w:lang w:eastAsia="ru-RU"/>
        </w:rPr>
        <w:t>На доске выставляются картинки с изображением трёх медведей (медведя, медведицы и медвежонка) Меняя высоту голоса, попросить малыша отгадать, кто говорит: Михайло Иванович (низкий голос), Настасья Петровна (голос средней высоты) или Мишутка (высокий голос). Если ребенок затрудняется назвать персонаж по имени, пусть покажет изображение на картинке. Когда малыш научится различать реплики по высоте звучания, попросите его самого произнести одну из фраз за медведя, медведицу и медвежонка голосом, меняющимся по высоте.</w:t>
      </w:r>
    </w:p>
    <w:p w:rsidR="00BF5227" w:rsidRDefault="00BF5227" w:rsidP="00BF522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5227">
        <w:rPr>
          <w:rFonts w:ascii="Times New Roman" w:eastAsia="Times New Roman" w:hAnsi="Times New Roman" w:cs="Times New Roman"/>
          <w:b/>
          <w:bCs/>
          <w:sz w:val="28"/>
          <w:szCs w:val="28"/>
          <w:lang w:eastAsia="ru-RU"/>
        </w:rPr>
        <w:t>Игра "Узнай по голосу". </w:t>
      </w:r>
      <w:r w:rsidRPr="00BF5227">
        <w:rPr>
          <w:rFonts w:ascii="Times New Roman" w:eastAsia="Times New Roman" w:hAnsi="Times New Roman" w:cs="Times New Roman"/>
          <w:color w:val="000000"/>
          <w:sz w:val="28"/>
          <w:szCs w:val="28"/>
          <w:lang w:eastAsia="ru-RU"/>
        </w:rPr>
        <w:t>Перед ребенком картинки с изображением домашних животных и их детенышей - коровы и теленка, овцы и ягненка и т.п. Каждое звукоподражание взрослый произносит то низким голосом (корова), то высоким (теленок). Малыш, ориентируясь на качество и высоту звука одновременно, находит соответствующую картинку (например, изображение коровы или теленка).</w:t>
      </w:r>
    </w:p>
    <w:p w:rsidR="00BF5227" w:rsidRPr="00994207" w:rsidRDefault="00561238" w:rsidP="00BF5227">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К</w:t>
      </w:r>
      <w:r w:rsidRPr="00561238">
        <w:rPr>
          <w:rFonts w:ascii="Times New Roman" w:eastAsia="Times New Roman" w:hAnsi="Times New Roman" w:cs="Times New Roman"/>
          <w:b/>
          <w:color w:val="000000"/>
          <w:sz w:val="28"/>
          <w:szCs w:val="28"/>
          <w:lang w:eastAsia="ru-RU"/>
        </w:rPr>
        <w:t>омпьютерная программа «Учимся говорить правильно»</w:t>
      </w:r>
      <w:r w:rsidR="00994207">
        <w:rPr>
          <w:rFonts w:ascii="Times New Roman" w:eastAsia="Times New Roman" w:hAnsi="Times New Roman" w:cs="Times New Roman"/>
          <w:b/>
          <w:color w:val="000000"/>
          <w:sz w:val="28"/>
          <w:szCs w:val="28"/>
          <w:lang w:eastAsia="ru-RU"/>
        </w:rPr>
        <w:t>, м</w:t>
      </w:r>
      <w:r>
        <w:rPr>
          <w:rFonts w:ascii="Times New Roman" w:eastAsia="Times New Roman" w:hAnsi="Times New Roman" w:cs="Times New Roman"/>
          <w:b/>
          <w:color w:val="000000"/>
          <w:sz w:val="28"/>
          <w:szCs w:val="28"/>
          <w:lang w:eastAsia="ru-RU"/>
        </w:rPr>
        <w:t xml:space="preserve">одуль неречевые звуки. </w:t>
      </w:r>
      <w:r w:rsidRPr="00994207">
        <w:rPr>
          <w:rFonts w:ascii="Times New Roman" w:eastAsia="Times New Roman" w:hAnsi="Times New Roman" w:cs="Times New Roman"/>
          <w:color w:val="000000"/>
          <w:sz w:val="28"/>
          <w:szCs w:val="28"/>
          <w:lang w:eastAsia="ru-RU"/>
        </w:rPr>
        <w:t>Игры</w:t>
      </w:r>
      <w:r w:rsidR="00994207" w:rsidRPr="00994207">
        <w:rPr>
          <w:rFonts w:ascii="Times New Roman" w:eastAsia="Times New Roman" w:hAnsi="Times New Roman" w:cs="Times New Roman"/>
          <w:color w:val="000000"/>
          <w:sz w:val="28"/>
          <w:szCs w:val="28"/>
          <w:lang w:eastAsia="ru-RU"/>
        </w:rPr>
        <w:t xml:space="preserve"> «Музыканты», «Транспорт», «Наш дом», «Лес», </w:t>
      </w:r>
      <w:r w:rsidR="00653F48">
        <w:rPr>
          <w:rFonts w:ascii="Times New Roman" w:eastAsia="Times New Roman" w:hAnsi="Times New Roman" w:cs="Times New Roman"/>
          <w:color w:val="000000"/>
          <w:sz w:val="28"/>
          <w:szCs w:val="28"/>
          <w:lang w:eastAsia="ru-RU"/>
        </w:rPr>
        <w:t xml:space="preserve">«Колокольчики», </w:t>
      </w:r>
      <w:r w:rsidR="00994207" w:rsidRPr="00994207">
        <w:rPr>
          <w:rFonts w:ascii="Times New Roman" w:eastAsia="Times New Roman" w:hAnsi="Times New Roman" w:cs="Times New Roman"/>
          <w:color w:val="000000"/>
          <w:sz w:val="28"/>
          <w:szCs w:val="28"/>
          <w:lang w:eastAsia="ru-RU"/>
        </w:rPr>
        <w:t>«Дождик»</w:t>
      </w:r>
      <w:r w:rsidR="00653F48">
        <w:rPr>
          <w:rFonts w:ascii="Times New Roman" w:eastAsia="Times New Roman" w:hAnsi="Times New Roman" w:cs="Times New Roman"/>
          <w:color w:val="000000"/>
          <w:sz w:val="28"/>
          <w:szCs w:val="28"/>
          <w:lang w:eastAsia="ru-RU"/>
        </w:rPr>
        <w:t>.</w:t>
      </w:r>
    </w:p>
    <w:p w:rsidR="00BF5227" w:rsidRPr="00BF5227" w:rsidRDefault="00133275" w:rsidP="00BF5227">
      <w:pPr>
        <w:shd w:val="clear" w:color="auto" w:fill="FFFFFF"/>
        <w:spacing w:after="0" w:line="360" w:lineRule="auto"/>
        <w:ind w:left="42"/>
        <w:jc w:val="both"/>
        <w:rPr>
          <w:rFonts w:ascii="Times New Roman" w:eastAsia="Times New Roman" w:hAnsi="Times New Roman" w:cs="Times New Roman"/>
          <w:color w:val="000000"/>
          <w:sz w:val="28"/>
          <w:szCs w:val="28"/>
          <w:lang w:eastAsia="ru-RU"/>
        </w:rPr>
      </w:pPr>
      <w:r w:rsidRPr="00B66C07">
        <w:rPr>
          <w:rFonts w:ascii="Times New Roman" w:eastAsia="Times New Roman" w:hAnsi="Times New Roman" w:cs="Times New Roman"/>
          <w:b/>
          <w:bCs/>
          <w:sz w:val="28"/>
          <w:szCs w:val="28"/>
          <w:lang w:eastAsia="ru-RU"/>
        </w:rPr>
        <w:t>Игра «</w:t>
      </w:r>
      <w:r w:rsidR="00BF5227" w:rsidRPr="00B66C07">
        <w:rPr>
          <w:rFonts w:ascii="Times New Roman" w:eastAsia="Times New Roman" w:hAnsi="Times New Roman" w:cs="Times New Roman"/>
          <w:b/>
          <w:bCs/>
          <w:sz w:val="28"/>
          <w:szCs w:val="28"/>
          <w:lang w:eastAsia="ru-RU"/>
        </w:rPr>
        <w:t>Сколько звуков?»</w:t>
      </w:r>
      <w:r>
        <w:rPr>
          <w:rFonts w:ascii="Times New Roman" w:eastAsia="Times New Roman" w:hAnsi="Times New Roman" w:cs="Times New Roman"/>
          <w:b/>
          <w:bCs/>
          <w:sz w:val="28"/>
          <w:szCs w:val="28"/>
          <w:lang w:eastAsia="ru-RU"/>
        </w:rPr>
        <w:t>.</w:t>
      </w:r>
      <w:r w:rsidR="00BF5227" w:rsidRPr="00BF5227">
        <w:rPr>
          <w:rFonts w:ascii="Times New Roman" w:eastAsia="Times New Roman" w:hAnsi="Times New Roman" w:cs="Times New Roman"/>
          <w:b/>
          <w:bCs/>
          <w:color w:val="00B050"/>
          <w:sz w:val="28"/>
          <w:szCs w:val="28"/>
          <w:lang w:eastAsia="ru-RU"/>
        </w:rPr>
        <w:t> </w:t>
      </w:r>
      <w:r w:rsidR="00BF5227" w:rsidRPr="00BF5227">
        <w:rPr>
          <w:rFonts w:ascii="Times New Roman" w:eastAsia="Times New Roman" w:hAnsi="Times New Roman" w:cs="Times New Roman"/>
          <w:color w:val="000000"/>
          <w:sz w:val="28"/>
          <w:szCs w:val="28"/>
          <w:lang w:eastAsia="ru-RU"/>
        </w:rPr>
        <w:t>Дети прослушивают аудиозаписи различных звуков (голоса животных, птиц, шумы) и определяют их число.</w:t>
      </w:r>
    </w:p>
    <w:p w:rsidR="00BF5227" w:rsidRPr="00BF5227" w:rsidRDefault="00BF5227" w:rsidP="00BF522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6C07">
        <w:rPr>
          <w:rFonts w:ascii="Times New Roman" w:eastAsia="Times New Roman" w:hAnsi="Times New Roman" w:cs="Times New Roman"/>
          <w:b/>
          <w:bCs/>
          <w:sz w:val="28"/>
          <w:szCs w:val="28"/>
          <w:lang w:eastAsia="ru-RU"/>
        </w:rPr>
        <w:t>Игра</w:t>
      </w:r>
      <w:r w:rsidR="00133275">
        <w:rPr>
          <w:rFonts w:ascii="Times New Roman" w:eastAsia="Times New Roman" w:hAnsi="Times New Roman" w:cs="Times New Roman"/>
          <w:b/>
          <w:bCs/>
          <w:sz w:val="28"/>
          <w:szCs w:val="28"/>
          <w:lang w:eastAsia="ru-RU"/>
        </w:rPr>
        <w:t xml:space="preserve"> «С</w:t>
      </w:r>
      <w:r w:rsidRPr="00B66C07">
        <w:rPr>
          <w:rFonts w:ascii="Times New Roman" w:eastAsia="Times New Roman" w:hAnsi="Times New Roman" w:cs="Times New Roman"/>
          <w:b/>
          <w:bCs/>
          <w:sz w:val="28"/>
          <w:szCs w:val="28"/>
          <w:lang w:eastAsia="ru-RU"/>
        </w:rPr>
        <w:t xml:space="preserve">колько </w:t>
      </w:r>
      <w:r w:rsidR="00133275">
        <w:rPr>
          <w:rFonts w:ascii="Times New Roman" w:eastAsia="Times New Roman" w:hAnsi="Times New Roman" w:cs="Times New Roman"/>
          <w:b/>
          <w:bCs/>
          <w:sz w:val="28"/>
          <w:szCs w:val="28"/>
          <w:lang w:eastAsia="ru-RU"/>
        </w:rPr>
        <w:t xml:space="preserve">предметов» </w:t>
      </w:r>
      <w:r w:rsidRPr="00BF5227">
        <w:rPr>
          <w:rFonts w:ascii="Times New Roman" w:eastAsia="Times New Roman" w:hAnsi="Times New Roman" w:cs="Times New Roman"/>
          <w:color w:val="000000"/>
          <w:sz w:val="28"/>
          <w:szCs w:val="28"/>
          <w:lang w:eastAsia="ru-RU"/>
        </w:rPr>
        <w:t>Логопед одновременно воспроизводит звучания 2-3 предметов, имеющих контрастные звучания (например, свистка и погремушки; бубна, пищалки и свистка). При этом зрительное восприятие детьми звучащих предметов исключается. Дети определяют число звучащих предметов.</w:t>
      </w:r>
    </w:p>
    <w:p w:rsidR="00BF5227" w:rsidRPr="00BF5227" w:rsidRDefault="00BF5227" w:rsidP="00BF5227">
      <w:pPr>
        <w:shd w:val="clear" w:color="auto" w:fill="FFFFFF"/>
        <w:spacing w:after="0" w:line="360" w:lineRule="auto"/>
        <w:ind w:right="120" w:firstLine="274"/>
        <w:jc w:val="both"/>
        <w:rPr>
          <w:rFonts w:ascii="Times New Roman" w:eastAsia="Times New Roman" w:hAnsi="Times New Roman" w:cs="Times New Roman"/>
          <w:color w:val="000000"/>
          <w:sz w:val="28"/>
          <w:szCs w:val="28"/>
          <w:lang w:eastAsia="ru-RU"/>
        </w:rPr>
      </w:pPr>
      <w:r w:rsidRPr="009459AF">
        <w:rPr>
          <w:rFonts w:ascii="Times New Roman" w:eastAsia="Times New Roman" w:hAnsi="Times New Roman" w:cs="Times New Roman"/>
          <w:iCs/>
          <w:color w:val="000000"/>
          <w:sz w:val="28"/>
          <w:szCs w:val="28"/>
          <w:lang w:eastAsia="ru-RU"/>
        </w:rPr>
        <w:t>Развитие неречевого слуха включает работу по активизации пространственного слуха.</w:t>
      </w:r>
      <w:r w:rsidRPr="00BF5227">
        <w:rPr>
          <w:rFonts w:ascii="Times New Roman" w:eastAsia="Times New Roman" w:hAnsi="Times New Roman" w:cs="Times New Roman"/>
          <w:i/>
          <w:iCs/>
          <w:color w:val="000000"/>
          <w:sz w:val="28"/>
          <w:szCs w:val="28"/>
          <w:lang w:eastAsia="ru-RU"/>
        </w:rPr>
        <w:t> </w:t>
      </w:r>
      <w:r w:rsidRPr="00BF5227">
        <w:rPr>
          <w:rFonts w:ascii="Times New Roman" w:eastAsia="Times New Roman" w:hAnsi="Times New Roman" w:cs="Times New Roman"/>
          <w:color w:val="000000"/>
          <w:sz w:val="28"/>
          <w:szCs w:val="28"/>
          <w:lang w:eastAsia="ru-RU"/>
        </w:rPr>
        <w:t>Тренировочные упражнения направлены на формирование умений различать направление звучания, источник звучания, расположенный спереди или сзади, справа или слева от ребенка.</w:t>
      </w:r>
    </w:p>
    <w:p w:rsidR="00BF5227" w:rsidRPr="00BF5227" w:rsidRDefault="00BF5227" w:rsidP="00BF5227">
      <w:pPr>
        <w:shd w:val="clear" w:color="auto" w:fill="FFFFFF"/>
        <w:spacing w:after="0" w:line="360" w:lineRule="auto"/>
        <w:ind w:left="4"/>
        <w:jc w:val="both"/>
        <w:rPr>
          <w:rFonts w:ascii="Times New Roman" w:eastAsia="Times New Roman" w:hAnsi="Times New Roman" w:cs="Times New Roman"/>
          <w:color w:val="000000"/>
          <w:sz w:val="28"/>
          <w:szCs w:val="28"/>
          <w:lang w:eastAsia="ru-RU"/>
        </w:rPr>
      </w:pPr>
      <w:r w:rsidRPr="00B66C07">
        <w:rPr>
          <w:rFonts w:ascii="Times New Roman" w:eastAsia="Times New Roman" w:hAnsi="Times New Roman" w:cs="Times New Roman"/>
          <w:b/>
          <w:bCs/>
          <w:sz w:val="28"/>
          <w:szCs w:val="28"/>
          <w:lang w:eastAsia="ru-RU"/>
        </w:rPr>
        <w:t>Игра «Покажи,</w:t>
      </w:r>
      <w:r w:rsidR="00561238">
        <w:rPr>
          <w:rFonts w:ascii="Times New Roman" w:eastAsia="Times New Roman" w:hAnsi="Times New Roman" w:cs="Times New Roman"/>
          <w:b/>
          <w:bCs/>
          <w:sz w:val="28"/>
          <w:szCs w:val="28"/>
          <w:lang w:eastAsia="ru-RU"/>
        </w:rPr>
        <w:t xml:space="preserve"> </w:t>
      </w:r>
      <w:r w:rsidRPr="00B66C07">
        <w:rPr>
          <w:rFonts w:ascii="Times New Roman" w:eastAsia="Times New Roman" w:hAnsi="Times New Roman" w:cs="Times New Roman"/>
          <w:b/>
          <w:bCs/>
          <w:sz w:val="28"/>
          <w:szCs w:val="28"/>
          <w:lang w:eastAsia="ru-RU"/>
        </w:rPr>
        <w:t>где звук».</w:t>
      </w:r>
      <w:r w:rsidR="00561238">
        <w:rPr>
          <w:rFonts w:ascii="Times New Roman" w:eastAsia="Times New Roman" w:hAnsi="Times New Roman" w:cs="Times New Roman"/>
          <w:b/>
          <w:bCs/>
          <w:sz w:val="28"/>
          <w:szCs w:val="28"/>
          <w:lang w:eastAsia="ru-RU"/>
        </w:rPr>
        <w:t xml:space="preserve"> </w:t>
      </w:r>
      <w:r w:rsidRPr="00BF5227">
        <w:rPr>
          <w:rFonts w:ascii="Times New Roman" w:eastAsia="Times New Roman" w:hAnsi="Times New Roman" w:cs="Times New Roman"/>
          <w:color w:val="000000"/>
          <w:sz w:val="28"/>
          <w:szCs w:val="28"/>
          <w:lang w:eastAsia="ru-RU"/>
        </w:rPr>
        <w:t>Посередине кабинета становится ребенок, которому завязывают глаза. Он — «водящий». Остальные дети делятся на две команды и становятся спереди и сзади (или справа и слева) от водящего. По знаку логопеда одна из команд приводит в звучание музыкальные игрушки. Ребенок с завязанными глазами движением руки показывает, где он слышит звуки, т.е. определяет направление источника звуков.</w:t>
      </w:r>
    </w:p>
    <w:p w:rsidR="00455EF0" w:rsidRDefault="00455EF0" w:rsidP="00BF5227">
      <w:pPr>
        <w:shd w:val="clear" w:color="auto" w:fill="FFFFFF"/>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 </w:t>
      </w:r>
      <w:r w:rsidR="00BF5227" w:rsidRPr="00561238">
        <w:rPr>
          <w:rFonts w:ascii="Times New Roman" w:eastAsia="Times New Roman" w:hAnsi="Times New Roman" w:cs="Times New Roman"/>
          <w:b/>
          <w:bCs/>
          <w:sz w:val="28"/>
          <w:szCs w:val="28"/>
          <w:lang w:eastAsia="ru-RU"/>
        </w:rPr>
        <w:t xml:space="preserve">этап. </w:t>
      </w:r>
    </w:p>
    <w:p w:rsidR="00BF5227" w:rsidRPr="00561238" w:rsidRDefault="00BF5227" w:rsidP="00BF5227">
      <w:pPr>
        <w:shd w:val="clear" w:color="auto" w:fill="FFFFFF"/>
        <w:spacing w:after="0" w:line="360" w:lineRule="auto"/>
        <w:jc w:val="both"/>
        <w:rPr>
          <w:rFonts w:ascii="Times New Roman" w:eastAsia="Times New Roman" w:hAnsi="Times New Roman" w:cs="Times New Roman"/>
          <w:sz w:val="28"/>
          <w:szCs w:val="28"/>
          <w:lang w:eastAsia="ru-RU"/>
        </w:rPr>
      </w:pPr>
      <w:r w:rsidRPr="00561238">
        <w:rPr>
          <w:rFonts w:ascii="Times New Roman" w:eastAsia="Times New Roman" w:hAnsi="Times New Roman" w:cs="Times New Roman"/>
          <w:b/>
          <w:bCs/>
          <w:sz w:val="28"/>
          <w:szCs w:val="28"/>
          <w:lang w:eastAsia="ru-RU"/>
        </w:rPr>
        <w:t>Дифференциация слогов</w:t>
      </w:r>
      <w:r w:rsidRPr="00561238">
        <w:rPr>
          <w:rFonts w:ascii="Times New Roman" w:eastAsia="Times New Roman" w:hAnsi="Times New Roman" w:cs="Times New Roman"/>
          <w:sz w:val="28"/>
          <w:szCs w:val="28"/>
          <w:lang w:eastAsia="ru-RU"/>
        </w:rPr>
        <w:t>.</w:t>
      </w:r>
    </w:p>
    <w:p w:rsidR="00BF5227" w:rsidRPr="00BF5227" w:rsidRDefault="00BF5227" w:rsidP="00BF522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5227">
        <w:rPr>
          <w:rFonts w:ascii="Times New Roman" w:eastAsia="Times New Roman" w:hAnsi="Times New Roman" w:cs="Times New Roman"/>
          <w:color w:val="00B050"/>
          <w:sz w:val="28"/>
          <w:szCs w:val="28"/>
          <w:lang w:eastAsia="ru-RU"/>
        </w:rPr>
        <w:t> </w:t>
      </w:r>
      <w:r w:rsidRPr="00561238">
        <w:rPr>
          <w:rFonts w:ascii="Times New Roman" w:eastAsia="Times New Roman" w:hAnsi="Times New Roman" w:cs="Times New Roman"/>
          <w:b/>
          <w:bCs/>
          <w:sz w:val="28"/>
          <w:szCs w:val="28"/>
          <w:lang w:eastAsia="ru-RU"/>
        </w:rPr>
        <w:t>Игра</w:t>
      </w:r>
      <w:r w:rsidR="00561238">
        <w:rPr>
          <w:rFonts w:ascii="Times New Roman" w:eastAsia="Times New Roman" w:hAnsi="Times New Roman" w:cs="Times New Roman"/>
          <w:b/>
          <w:bCs/>
          <w:sz w:val="28"/>
          <w:szCs w:val="28"/>
          <w:lang w:eastAsia="ru-RU"/>
        </w:rPr>
        <w:t xml:space="preserve"> </w:t>
      </w:r>
      <w:r w:rsidRPr="00561238">
        <w:rPr>
          <w:rFonts w:ascii="Times New Roman" w:eastAsia="Times New Roman" w:hAnsi="Times New Roman" w:cs="Times New Roman"/>
          <w:b/>
          <w:bCs/>
          <w:sz w:val="28"/>
          <w:szCs w:val="28"/>
          <w:lang w:eastAsia="ru-RU"/>
        </w:rPr>
        <w:t xml:space="preserve">«Лишний </w:t>
      </w:r>
      <w:r w:rsidR="00561238">
        <w:rPr>
          <w:rFonts w:ascii="Times New Roman" w:eastAsia="Times New Roman" w:hAnsi="Times New Roman" w:cs="Times New Roman"/>
          <w:b/>
          <w:bCs/>
          <w:sz w:val="28"/>
          <w:szCs w:val="28"/>
          <w:lang w:eastAsia="ru-RU"/>
        </w:rPr>
        <w:t>слог».</w:t>
      </w:r>
      <w:r w:rsidRPr="00561238">
        <w:rPr>
          <w:rFonts w:ascii="Times New Roman" w:eastAsia="Times New Roman" w:hAnsi="Times New Roman" w:cs="Times New Roman"/>
          <w:b/>
          <w:bCs/>
          <w:sz w:val="28"/>
          <w:szCs w:val="28"/>
          <w:lang w:eastAsia="ru-RU"/>
        </w:rPr>
        <w:t> </w:t>
      </w:r>
      <w:r w:rsidRPr="00BF5227">
        <w:rPr>
          <w:rFonts w:ascii="Times New Roman" w:eastAsia="Times New Roman" w:hAnsi="Times New Roman" w:cs="Times New Roman"/>
          <w:color w:val="000000"/>
          <w:sz w:val="28"/>
          <w:szCs w:val="28"/>
          <w:lang w:eastAsia="ru-RU"/>
        </w:rPr>
        <w:t xml:space="preserve">Логопед произносит слоговой ряд, </w:t>
      </w:r>
      <w:r w:rsidR="00561238" w:rsidRPr="00BF5227">
        <w:rPr>
          <w:rFonts w:ascii="Times New Roman" w:eastAsia="Times New Roman" w:hAnsi="Times New Roman" w:cs="Times New Roman"/>
          <w:color w:val="000000"/>
          <w:sz w:val="28"/>
          <w:szCs w:val="28"/>
          <w:lang w:eastAsia="ru-RU"/>
        </w:rPr>
        <w:t>например,</w:t>
      </w:r>
      <w:r w:rsidRPr="00BF5227">
        <w:rPr>
          <w:rFonts w:ascii="Times New Roman" w:eastAsia="Times New Roman" w:hAnsi="Times New Roman" w:cs="Times New Roman"/>
          <w:color w:val="000000"/>
          <w:sz w:val="28"/>
          <w:szCs w:val="28"/>
          <w:lang w:eastAsia="ru-RU"/>
        </w:rPr>
        <w:t> </w:t>
      </w:r>
      <w:r w:rsidRPr="00BF5227">
        <w:rPr>
          <w:rFonts w:ascii="Times New Roman" w:eastAsia="Times New Roman" w:hAnsi="Times New Roman" w:cs="Times New Roman"/>
          <w:b/>
          <w:bCs/>
          <w:i/>
          <w:iCs/>
          <w:color w:val="000000"/>
          <w:sz w:val="28"/>
          <w:szCs w:val="28"/>
          <w:lang w:eastAsia="ru-RU"/>
        </w:rPr>
        <w:t>на - на - на – </w:t>
      </w:r>
      <w:r w:rsidRPr="00BF5227">
        <w:rPr>
          <w:rFonts w:ascii="Times New Roman" w:eastAsia="Times New Roman" w:hAnsi="Times New Roman" w:cs="Times New Roman"/>
          <w:b/>
          <w:bCs/>
          <w:i/>
          <w:iCs/>
          <w:color w:val="000000"/>
          <w:sz w:val="28"/>
          <w:szCs w:val="28"/>
          <w:u w:val="single"/>
          <w:lang w:eastAsia="ru-RU"/>
        </w:rPr>
        <w:t>па</w:t>
      </w:r>
      <w:r w:rsidRPr="00BF5227">
        <w:rPr>
          <w:rFonts w:ascii="Times New Roman" w:eastAsia="Times New Roman" w:hAnsi="Times New Roman" w:cs="Times New Roman"/>
          <w:color w:val="000000"/>
          <w:sz w:val="28"/>
          <w:szCs w:val="28"/>
          <w:lang w:eastAsia="ru-RU"/>
        </w:rPr>
        <w:t>. Дети определяют, что здесь лишнее. Затем слоговые ряды усложняются следующим образом: </w:t>
      </w:r>
      <w:r w:rsidRPr="00BF5227">
        <w:rPr>
          <w:rFonts w:ascii="Times New Roman" w:eastAsia="Times New Roman" w:hAnsi="Times New Roman" w:cs="Times New Roman"/>
          <w:b/>
          <w:bCs/>
          <w:i/>
          <w:iCs/>
          <w:color w:val="000000"/>
          <w:sz w:val="28"/>
          <w:szCs w:val="28"/>
          <w:lang w:eastAsia="ru-RU"/>
        </w:rPr>
        <w:t>на-но-на, ка-ка-га-ка, па-ба-па-па</w:t>
      </w:r>
      <w:r w:rsidRPr="00BF5227">
        <w:rPr>
          <w:rFonts w:ascii="Times New Roman" w:eastAsia="Times New Roman" w:hAnsi="Times New Roman" w:cs="Times New Roman"/>
          <w:color w:val="000000"/>
          <w:sz w:val="28"/>
          <w:szCs w:val="28"/>
          <w:lang w:eastAsia="ru-RU"/>
        </w:rPr>
        <w:t> и т.д.</w:t>
      </w:r>
    </w:p>
    <w:p w:rsidR="00BF5227" w:rsidRPr="00BF5227" w:rsidRDefault="00BF5227" w:rsidP="00BF522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5227">
        <w:rPr>
          <w:rFonts w:ascii="Times New Roman" w:eastAsia="Times New Roman" w:hAnsi="Times New Roman" w:cs="Times New Roman"/>
          <w:b/>
          <w:bCs/>
          <w:color w:val="000000"/>
          <w:sz w:val="28"/>
          <w:szCs w:val="28"/>
          <w:lang w:eastAsia="ru-RU"/>
        </w:rPr>
        <w:t xml:space="preserve"> Игра «Одинаковые или разные слоги».</w:t>
      </w:r>
      <w:r w:rsidR="00ED6DF2">
        <w:rPr>
          <w:rFonts w:ascii="Times New Roman" w:eastAsia="Times New Roman" w:hAnsi="Times New Roman" w:cs="Times New Roman"/>
          <w:b/>
          <w:bCs/>
          <w:color w:val="000000"/>
          <w:sz w:val="28"/>
          <w:szCs w:val="28"/>
          <w:lang w:eastAsia="ru-RU"/>
        </w:rPr>
        <w:t xml:space="preserve"> </w:t>
      </w:r>
      <w:r w:rsidRPr="00BF5227">
        <w:rPr>
          <w:rFonts w:ascii="Times New Roman" w:eastAsia="Times New Roman" w:hAnsi="Times New Roman" w:cs="Times New Roman"/>
          <w:color w:val="000000"/>
          <w:sz w:val="28"/>
          <w:szCs w:val="28"/>
          <w:lang w:eastAsia="ru-RU"/>
        </w:rPr>
        <w:t xml:space="preserve">Логопед вызывает водящего и говорит ему на ухо определенный слог, </w:t>
      </w:r>
      <w:r w:rsidR="00ED6DF2" w:rsidRPr="00BF5227">
        <w:rPr>
          <w:rFonts w:ascii="Times New Roman" w:eastAsia="Times New Roman" w:hAnsi="Times New Roman" w:cs="Times New Roman"/>
          <w:color w:val="000000"/>
          <w:sz w:val="28"/>
          <w:szCs w:val="28"/>
          <w:lang w:eastAsia="ru-RU"/>
        </w:rPr>
        <w:t>например,</w:t>
      </w:r>
      <w:r w:rsidRPr="00BF5227">
        <w:rPr>
          <w:rFonts w:ascii="Times New Roman" w:eastAsia="Times New Roman" w:hAnsi="Times New Roman" w:cs="Times New Roman"/>
          <w:color w:val="000000"/>
          <w:sz w:val="28"/>
          <w:szCs w:val="28"/>
          <w:lang w:eastAsia="ru-RU"/>
        </w:rPr>
        <w:t xml:space="preserve"> “па”. Ребенок вслух повторяет его. Логопед или называет этот же слог вслед за ребенком, или говорит оппозиционный. Это должно получиться примерно так: </w:t>
      </w:r>
      <w:r w:rsidRPr="00BF5227">
        <w:rPr>
          <w:rFonts w:ascii="Times New Roman" w:eastAsia="Times New Roman" w:hAnsi="Times New Roman" w:cs="Times New Roman"/>
          <w:b/>
          <w:bCs/>
          <w:i/>
          <w:iCs/>
          <w:color w:val="000000"/>
          <w:sz w:val="28"/>
          <w:szCs w:val="28"/>
          <w:lang w:eastAsia="ru-RU"/>
        </w:rPr>
        <w:t>па - па, па - ба</w:t>
      </w:r>
      <w:r w:rsidRPr="00BF5227">
        <w:rPr>
          <w:rFonts w:ascii="Times New Roman" w:eastAsia="Times New Roman" w:hAnsi="Times New Roman" w:cs="Times New Roman"/>
          <w:color w:val="000000"/>
          <w:sz w:val="28"/>
          <w:szCs w:val="28"/>
          <w:lang w:eastAsia="ru-RU"/>
        </w:rPr>
        <w:t> или </w:t>
      </w:r>
      <w:r w:rsidRPr="00BF5227">
        <w:rPr>
          <w:rFonts w:ascii="Times New Roman" w:eastAsia="Times New Roman" w:hAnsi="Times New Roman" w:cs="Times New Roman"/>
          <w:b/>
          <w:bCs/>
          <w:i/>
          <w:iCs/>
          <w:color w:val="000000"/>
          <w:sz w:val="28"/>
          <w:szCs w:val="28"/>
          <w:lang w:eastAsia="ru-RU"/>
        </w:rPr>
        <w:t>ва - фа, ва - ва</w:t>
      </w:r>
      <w:r w:rsidRPr="00BF5227">
        <w:rPr>
          <w:rFonts w:ascii="Times New Roman" w:eastAsia="Times New Roman" w:hAnsi="Times New Roman" w:cs="Times New Roman"/>
          <w:color w:val="000000"/>
          <w:sz w:val="28"/>
          <w:szCs w:val="28"/>
          <w:lang w:eastAsia="ru-RU"/>
        </w:rPr>
        <w:t xml:space="preserve">  и т.д. Дети должны после каждой пары слогов, </w:t>
      </w:r>
      <w:r w:rsidRPr="00BF5227">
        <w:rPr>
          <w:rFonts w:ascii="Times New Roman" w:eastAsia="Times New Roman" w:hAnsi="Times New Roman" w:cs="Times New Roman"/>
          <w:color w:val="000000"/>
          <w:sz w:val="28"/>
          <w:szCs w:val="28"/>
          <w:lang w:eastAsia="ru-RU"/>
        </w:rPr>
        <w:lastRenderedPageBreak/>
        <w:t xml:space="preserve">произнесенной водящим и логопедом, угадать, одинаковые слоги были произнесены или разные. Для того чтобы логопед мог контролировать реакцию каждого ребенка, он предлагает детям поднять чёрные треугольники, если слоги одинаковые, если разные - спокойно сидеть </w:t>
      </w:r>
      <w:r w:rsidR="00ED6DF2" w:rsidRPr="00BF5227">
        <w:rPr>
          <w:rFonts w:ascii="Times New Roman" w:eastAsia="Times New Roman" w:hAnsi="Times New Roman" w:cs="Times New Roman"/>
          <w:color w:val="000000"/>
          <w:sz w:val="28"/>
          <w:szCs w:val="28"/>
          <w:lang w:eastAsia="ru-RU"/>
        </w:rPr>
        <w:t>или поднять</w:t>
      </w:r>
      <w:r w:rsidRPr="00BF5227">
        <w:rPr>
          <w:rFonts w:ascii="Times New Roman" w:eastAsia="Times New Roman" w:hAnsi="Times New Roman" w:cs="Times New Roman"/>
          <w:color w:val="000000"/>
          <w:sz w:val="28"/>
          <w:szCs w:val="28"/>
          <w:lang w:eastAsia="ru-RU"/>
        </w:rPr>
        <w:t xml:space="preserve"> чёрный и белый треугольники.</w:t>
      </w:r>
    </w:p>
    <w:p w:rsidR="00BF5227" w:rsidRPr="00BF5227" w:rsidRDefault="00BF5227" w:rsidP="00BF5227">
      <w:pPr>
        <w:shd w:val="clear" w:color="auto" w:fill="FFFFFF"/>
        <w:spacing w:after="0" w:line="360" w:lineRule="auto"/>
        <w:jc w:val="both"/>
        <w:rPr>
          <w:rFonts w:ascii="Times New Roman" w:eastAsia="Times New Roman" w:hAnsi="Times New Roman" w:cs="Times New Roman"/>
          <w:color w:val="00B050"/>
          <w:sz w:val="28"/>
          <w:szCs w:val="28"/>
          <w:lang w:eastAsia="ru-RU"/>
        </w:rPr>
      </w:pPr>
      <w:r w:rsidRPr="00ED6DF2">
        <w:rPr>
          <w:rFonts w:ascii="Times New Roman" w:eastAsia="Times New Roman" w:hAnsi="Times New Roman" w:cs="Times New Roman"/>
          <w:b/>
          <w:bCs/>
          <w:sz w:val="28"/>
          <w:szCs w:val="28"/>
          <w:lang w:eastAsia="ru-RU"/>
        </w:rPr>
        <w:t>Игра «Короткие и длинные слова».</w:t>
      </w:r>
      <w:r w:rsidRPr="00ED6DF2">
        <w:rPr>
          <w:rFonts w:ascii="Times New Roman" w:eastAsia="Times New Roman" w:hAnsi="Times New Roman" w:cs="Times New Roman"/>
          <w:sz w:val="28"/>
          <w:szCs w:val="28"/>
          <w:lang w:eastAsia="ru-RU"/>
        </w:rPr>
        <w:t> </w:t>
      </w:r>
      <w:r w:rsidR="00ED6DF2" w:rsidRPr="00ED6DF2">
        <w:rPr>
          <w:rFonts w:ascii="Times New Roman" w:eastAsia="Times New Roman" w:hAnsi="Times New Roman" w:cs="Times New Roman"/>
          <w:sz w:val="28"/>
          <w:szCs w:val="28"/>
          <w:lang w:eastAsia="ru-RU"/>
        </w:rPr>
        <w:t>Л</w:t>
      </w:r>
      <w:r w:rsidRPr="00ED6DF2">
        <w:rPr>
          <w:rFonts w:ascii="Times New Roman" w:eastAsia="Times New Roman" w:hAnsi="Times New Roman" w:cs="Times New Roman"/>
          <w:sz w:val="28"/>
          <w:szCs w:val="28"/>
          <w:lang w:eastAsia="ru-RU"/>
        </w:rPr>
        <w:t xml:space="preserve">огопед </w:t>
      </w:r>
      <w:r w:rsidRPr="00BF5227">
        <w:rPr>
          <w:rFonts w:ascii="Times New Roman" w:eastAsia="Times New Roman" w:hAnsi="Times New Roman" w:cs="Times New Roman"/>
          <w:color w:val="000000"/>
          <w:sz w:val="28"/>
          <w:szCs w:val="28"/>
          <w:lang w:eastAsia="ru-RU"/>
        </w:rPr>
        <w:t>объясняет детям, что есть короткие и длинные слова. Проговаривает их, интонационно разделяя слоги. Совместно детьми произносит названия картинок, выставленных на доске (па-па, ло-па-та, ба-ле-ри-на), отхлопывая слоги.  </w:t>
      </w:r>
    </w:p>
    <w:p w:rsidR="00BF5227" w:rsidRDefault="00BF5227" w:rsidP="00BF522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F5227">
        <w:rPr>
          <w:rFonts w:ascii="Times New Roman" w:eastAsia="Times New Roman" w:hAnsi="Times New Roman" w:cs="Times New Roman"/>
          <w:color w:val="000000"/>
          <w:sz w:val="28"/>
          <w:szCs w:val="28"/>
          <w:lang w:eastAsia="ru-RU"/>
        </w:rPr>
        <w:t>Постепенно в течение этого периода ребенок должен овладеть умением различать все оппозиционные звуки: свистящие и шипящие, звонкие и глухие, фрикативные и взрывные, твердые и мягкие.</w:t>
      </w:r>
    </w:p>
    <w:p w:rsidR="00455EF0" w:rsidRPr="00455EF0" w:rsidRDefault="00455EF0" w:rsidP="00BF5227">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455EF0">
        <w:rPr>
          <w:rFonts w:ascii="Times New Roman" w:eastAsia="Times New Roman" w:hAnsi="Times New Roman" w:cs="Times New Roman"/>
          <w:b/>
          <w:color w:val="000000"/>
          <w:sz w:val="28"/>
          <w:szCs w:val="28"/>
          <w:lang w:eastAsia="ru-RU"/>
        </w:rPr>
        <w:t>4 этап.</w:t>
      </w:r>
    </w:p>
    <w:p w:rsidR="005B45CC" w:rsidRPr="00455EF0" w:rsidRDefault="005B45CC" w:rsidP="00BF5227">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455EF0">
        <w:rPr>
          <w:rFonts w:ascii="Times New Roman" w:eastAsia="Times New Roman" w:hAnsi="Times New Roman" w:cs="Times New Roman"/>
          <w:b/>
          <w:color w:val="000000"/>
          <w:sz w:val="28"/>
          <w:szCs w:val="28"/>
          <w:lang w:eastAsia="ru-RU"/>
        </w:rPr>
        <w:t>Дифференциация фонем.</w:t>
      </w:r>
    </w:p>
    <w:p w:rsidR="00455EF0" w:rsidRDefault="005B45CC" w:rsidP="00455EF0">
      <w:pPr>
        <w:shd w:val="clear" w:color="auto" w:fill="FFFFFF" w:themeFill="background1"/>
        <w:spacing w:after="30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Игра «Поймай звук», «Хлопни, когда услышишь», «Заменялки», «Добавлялки», «Разложи картинки», «Звенит-жужжит», «Свистит-шумит», «Поймай рыбку»</w:t>
      </w:r>
      <w:r w:rsidR="00455EF0">
        <w:rPr>
          <w:rFonts w:ascii="Times New Roman" w:eastAsia="Times New Roman" w:hAnsi="Times New Roman" w:cs="Times New Roman"/>
          <w:color w:val="000000"/>
          <w:sz w:val="28"/>
          <w:szCs w:val="28"/>
          <w:lang w:eastAsia="ru-RU"/>
        </w:rPr>
        <w:t>, Играйка различайка Н.В.Нищевой (игры «Поможем клоуну Роме», «Буратино», «Космос»).</w:t>
      </w:r>
    </w:p>
    <w:p w:rsidR="00455EF0" w:rsidRPr="00455EF0" w:rsidRDefault="00455EF0" w:rsidP="00455EF0">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455EF0">
        <w:rPr>
          <w:rFonts w:ascii="Times New Roman" w:eastAsia="Times New Roman" w:hAnsi="Times New Roman" w:cs="Times New Roman"/>
          <w:b/>
          <w:color w:val="000000"/>
          <w:sz w:val="28"/>
          <w:szCs w:val="28"/>
          <w:lang w:eastAsia="ru-RU"/>
        </w:rPr>
        <w:t>5 этап.</w:t>
      </w:r>
    </w:p>
    <w:p w:rsidR="00455EF0" w:rsidRPr="00455EF0" w:rsidRDefault="00455EF0" w:rsidP="00455EF0">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455EF0">
        <w:rPr>
          <w:rFonts w:ascii="Times New Roman" w:eastAsia="Times New Roman" w:hAnsi="Times New Roman" w:cs="Times New Roman"/>
          <w:b/>
          <w:color w:val="000000"/>
          <w:sz w:val="28"/>
          <w:szCs w:val="28"/>
          <w:lang w:eastAsia="ru-RU"/>
        </w:rPr>
        <w:t>Развитие навыков элементарного звукового анализа.</w:t>
      </w:r>
    </w:p>
    <w:p w:rsidR="003035A3" w:rsidRPr="00576111" w:rsidRDefault="003035A3" w:rsidP="003035A3">
      <w:pPr>
        <w:shd w:val="clear" w:color="auto" w:fill="FFFFFF" w:themeFill="background1"/>
        <w:spacing w:after="300" w:line="360" w:lineRule="auto"/>
        <w:jc w:val="both"/>
        <w:rPr>
          <w:rFonts w:ascii="Times New Roman" w:eastAsia="Times New Roman" w:hAnsi="Times New Roman" w:cs="Times New Roman"/>
          <w:color w:val="333333"/>
          <w:sz w:val="28"/>
          <w:szCs w:val="28"/>
          <w:lang w:eastAsia="ru-RU"/>
        </w:rPr>
      </w:pPr>
      <w:r w:rsidRPr="003035A3">
        <w:rPr>
          <w:rFonts w:ascii="Times New Roman" w:eastAsia="Times New Roman" w:hAnsi="Times New Roman" w:cs="Times New Roman"/>
          <w:color w:val="333333"/>
          <w:sz w:val="28"/>
          <w:szCs w:val="28"/>
          <w:lang w:eastAsia="ru-RU"/>
        </w:rPr>
        <w:t xml:space="preserve"> </w:t>
      </w:r>
      <w:r w:rsidRPr="00576111">
        <w:rPr>
          <w:rFonts w:ascii="Times New Roman" w:eastAsia="Times New Roman" w:hAnsi="Times New Roman" w:cs="Times New Roman"/>
          <w:color w:val="333333"/>
          <w:sz w:val="28"/>
          <w:szCs w:val="28"/>
          <w:lang w:eastAsia="ru-RU"/>
        </w:rPr>
        <w:t>Как проявление сформированности фонематического восприятия выступает умение ребёнка осуществлять фонематический анализ слова.</w:t>
      </w:r>
    </w:p>
    <w:p w:rsidR="003035A3" w:rsidRPr="00576111" w:rsidRDefault="003035A3" w:rsidP="003035A3">
      <w:pPr>
        <w:shd w:val="clear" w:color="auto" w:fill="FFFFFF" w:themeFill="background1"/>
        <w:spacing w:after="300" w:line="360" w:lineRule="auto"/>
        <w:jc w:val="both"/>
        <w:rPr>
          <w:rFonts w:ascii="Times New Roman" w:eastAsia="Times New Roman" w:hAnsi="Times New Roman" w:cs="Times New Roman"/>
          <w:color w:val="333333"/>
          <w:sz w:val="28"/>
          <w:szCs w:val="28"/>
          <w:lang w:eastAsia="ru-RU"/>
        </w:rPr>
      </w:pPr>
      <w:r w:rsidRPr="00576111">
        <w:rPr>
          <w:rFonts w:ascii="Times New Roman" w:eastAsia="Times New Roman" w:hAnsi="Times New Roman" w:cs="Times New Roman"/>
          <w:color w:val="333333"/>
          <w:sz w:val="28"/>
          <w:szCs w:val="28"/>
          <w:lang w:eastAsia="ru-RU"/>
        </w:rPr>
        <w:t>В процессе онтогенеза развитие фонематического анализа осуществляется постепенно. Простые формы фонематического анализа узнавание звука на фоне слова и вычленение первого и последнего</w:t>
      </w:r>
      <w:r>
        <w:rPr>
          <w:rFonts w:ascii="Times New Roman" w:eastAsia="Times New Roman" w:hAnsi="Times New Roman" w:cs="Times New Roman"/>
          <w:color w:val="333333"/>
          <w:sz w:val="28"/>
          <w:szCs w:val="28"/>
          <w:lang w:eastAsia="ru-RU"/>
        </w:rPr>
        <w:t xml:space="preserve"> </w:t>
      </w:r>
      <w:r w:rsidRPr="00576111">
        <w:rPr>
          <w:rFonts w:ascii="Times New Roman" w:eastAsia="Times New Roman" w:hAnsi="Times New Roman" w:cs="Times New Roman"/>
          <w:color w:val="333333"/>
          <w:sz w:val="28"/>
          <w:szCs w:val="28"/>
          <w:lang w:eastAsia="ru-RU"/>
        </w:rPr>
        <w:t>звука из слова возникают спонтанно в процессе развития речи в дошкольном возрасте.</w:t>
      </w:r>
    </w:p>
    <w:p w:rsidR="003035A3" w:rsidRDefault="003035A3" w:rsidP="003035A3">
      <w:pPr>
        <w:shd w:val="clear" w:color="auto" w:fill="FFFFFF" w:themeFill="background1"/>
        <w:spacing w:after="300" w:line="360" w:lineRule="auto"/>
        <w:jc w:val="both"/>
        <w:rPr>
          <w:rFonts w:ascii="Times New Roman" w:eastAsia="Times New Roman" w:hAnsi="Times New Roman" w:cs="Times New Roman"/>
          <w:color w:val="333333"/>
          <w:sz w:val="28"/>
          <w:szCs w:val="28"/>
          <w:lang w:eastAsia="ru-RU"/>
        </w:rPr>
      </w:pPr>
      <w:r w:rsidRPr="00576111">
        <w:rPr>
          <w:rFonts w:ascii="Times New Roman" w:eastAsia="Times New Roman" w:hAnsi="Times New Roman" w:cs="Times New Roman"/>
          <w:color w:val="333333"/>
          <w:sz w:val="28"/>
          <w:szCs w:val="28"/>
          <w:lang w:eastAsia="ru-RU"/>
        </w:rPr>
        <w:lastRenderedPageBreak/>
        <w:t>Сложные формы, определение количественного и</w:t>
      </w:r>
      <w:r>
        <w:rPr>
          <w:rFonts w:ascii="Times New Roman" w:eastAsia="Times New Roman" w:hAnsi="Times New Roman" w:cs="Times New Roman"/>
          <w:color w:val="333333"/>
          <w:sz w:val="28"/>
          <w:szCs w:val="28"/>
          <w:lang w:eastAsia="ru-RU"/>
        </w:rPr>
        <w:t xml:space="preserve"> </w:t>
      </w:r>
      <w:r w:rsidRPr="00576111">
        <w:rPr>
          <w:rFonts w:ascii="Times New Roman" w:eastAsia="Times New Roman" w:hAnsi="Times New Roman" w:cs="Times New Roman"/>
          <w:color w:val="333333"/>
          <w:sz w:val="28"/>
          <w:szCs w:val="28"/>
          <w:lang w:eastAsia="ru-RU"/>
        </w:rPr>
        <w:t>последовательного звукового слова, формируется лишь в процессе специального обучения, в ходе обучения грамоте.</w:t>
      </w:r>
    </w:p>
    <w:p w:rsidR="003035A3" w:rsidRDefault="003035A3" w:rsidP="003035A3">
      <w:pPr>
        <w:shd w:val="clear" w:color="auto" w:fill="FFFFFF" w:themeFill="background1"/>
        <w:spacing w:after="30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практике работы с детьми применяю игры и упражнения для развития звукового анализа и синтеза: «Звуковые домики», «Звуковая линейка», «Озорные буквы», «Слова перепутались», «Сосчитай и назови», «Назови звуки по порядку», «Составь звуковую схему», «Подбери картинку к схеме»</w:t>
      </w:r>
      <w:r w:rsidR="000B1BBB">
        <w:rPr>
          <w:rFonts w:ascii="Times New Roman" w:eastAsia="Times New Roman" w:hAnsi="Times New Roman" w:cs="Times New Roman"/>
          <w:color w:val="333333"/>
          <w:sz w:val="28"/>
          <w:szCs w:val="28"/>
          <w:lang w:eastAsia="ru-RU"/>
        </w:rPr>
        <w:t xml:space="preserve">. Для различения мягкости –твердости согласных звуков использую символы - волшебные персонажи Бим и Бом в зеленом и синем комбинезоне. Соответственно, игра называется «Подари картинки Биму и Бому». Использую также изображения замков красного, синего и зеленого цветов для ознакомления обучающихся с гласными звуками, твердыми и мягкими согласными звуками. При выполнении звукового анализа слов удобно использовать цветную мозаику, фишки красного, синего и зеленого цветов, а также шарики су-джок. У обучающихся помимо навыка звукового анализа осуществляется </w:t>
      </w:r>
      <w:r w:rsidR="004151CE">
        <w:rPr>
          <w:rFonts w:ascii="Times New Roman" w:eastAsia="Times New Roman" w:hAnsi="Times New Roman" w:cs="Times New Roman"/>
          <w:color w:val="333333"/>
          <w:sz w:val="28"/>
          <w:szCs w:val="28"/>
          <w:lang w:eastAsia="ru-RU"/>
        </w:rPr>
        <w:t xml:space="preserve">также </w:t>
      </w:r>
      <w:r w:rsidR="000B1BBB">
        <w:rPr>
          <w:rFonts w:ascii="Times New Roman" w:eastAsia="Times New Roman" w:hAnsi="Times New Roman" w:cs="Times New Roman"/>
          <w:color w:val="333333"/>
          <w:sz w:val="28"/>
          <w:szCs w:val="28"/>
          <w:lang w:eastAsia="ru-RU"/>
        </w:rPr>
        <w:t>развитие мелкой моторики рук, совершенствуется навык пальцевого захвата.</w:t>
      </w:r>
    </w:p>
    <w:p w:rsidR="00BF5227" w:rsidRPr="000B1BBB" w:rsidRDefault="00BF5227" w:rsidP="00BF5227">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BF5227">
        <w:rPr>
          <w:rFonts w:ascii="Times New Roman" w:eastAsia="Times New Roman" w:hAnsi="Times New Roman" w:cs="Times New Roman"/>
          <w:color w:val="000000"/>
          <w:sz w:val="28"/>
          <w:szCs w:val="28"/>
          <w:lang w:eastAsia="ru-RU"/>
        </w:rPr>
        <w:t>       </w:t>
      </w:r>
      <w:r w:rsidRPr="000B1BBB">
        <w:rPr>
          <w:rFonts w:ascii="Times New Roman" w:eastAsia="Times New Roman" w:hAnsi="Times New Roman" w:cs="Times New Roman"/>
          <w:color w:val="333333"/>
          <w:sz w:val="28"/>
          <w:szCs w:val="28"/>
          <w:lang w:eastAsia="ru-RU"/>
        </w:rPr>
        <w:t xml:space="preserve">Формирование у детей грамматически правильной, лексически богатой и фонетически четкой речи — одна из важнейших задач в общей системе обучения ребенка родному языку в ДОУ, в семье. Хорошо подготовить ребенка к школе, создать основу для обучения грамоте можно только в процессе серьезной работы по развитию фонематического слуха и восприятия. Эта работа должна реализоваться не только на логопедических занятиях по </w:t>
      </w:r>
      <w:r w:rsidR="005B45CC" w:rsidRPr="000B1BBB">
        <w:rPr>
          <w:rFonts w:ascii="Times New Roman" w:eastAsia="Times New Roman" w:hAnsi="Times New Roman" w:cs="Times New Roman"/>
          <w:color w:val="333333"/>
          <w:sz w:val="28"/>
          <w:szCs w:val="28"/>
          <w:lang w:eastAsia="ru-RU"/>
        </w:rPr>
        <w:t>звукопроизношению</w:t>
      </w:r>
      <w:r w:rsidRPr="000B1BBB">
        <w:rPr>
          <w:rFonts w:ascii="Times New Roman" w:eastAsia="Times New Roman" w:hAnsi="Times New Roman" w:cs="Times New Roman"/>
          <w:color w:val="333333"/>
          <w:sz w:val="28"/>
          <w:szCs w:val="28"/>
          <w:lang w:eastAsia="ru-RU"/>
        </w:rPr>
        <w:t xml:space="preserve"> и по обучению грамоте, но и некоторые приемы развития фонематического слуха могут использоваться на занятиях по формированию лексико-грамматического строя </w:t>
      </w:r>
      <w:r w:rsidR="005B45CC" w:rsidRPr="000B1BBB">
        <w:rPr>
          <w:rFonts w:ascii="Times New Roman" w:eastAsia="Times New Roman" w:hAnsi="Times New Roman" w:cs="Times New Roman"/>
          <w:color w:val="333333"/>
          <w:sz w:val="28"/>
          <w:szCs w:val="28"/>
          <w:lang w:eastAsia="ru-RU"/>
        </w:rPr>
        <w:t>и развитию</w:t>
      </w:r>
      <w:r w:rsidRPr="000B1BBB">
        <w:rPr>
          <w:rFonts w:ascii="Times New Roman" w:eastAsia="Times New Roman" w:hAnsi="Times New Roman" w:cs="Times New Roman"/>
          <w:color w:val="333333"/>
          <w:sz w:val="28"/>
          <w:szCs w:val="28"/>
          <w:lang w:eastAsia="ru-RU"/>
        </w:rPr>
        <w:t xml:space="preserve"> связной речи.  Часть игр, способствующих развитию фонематического </w:t>
      </w:r>
      <w:r w:rsidR="005B45CC" w:rsidRPr="000B1BBB">
        <w:rPr>
          <w:rFonts w:ascii="Times New Roman" w:eastAsia="Times New Roman" w:hAnsi="Times New Roman" w:cs="Times New Roman"/>
          <w:color w:val="333333"/>
          <w:sz w:val="28"/>
          <w:szCs w:val="28"/>
          <w:lang w:eastAsia="ru-RU"/>
        </w:rPr>
        <w:t>слуха, логопед</w:t>
      </w:r>
      <w:r w:rsidRPr="000B1BBB">
        <w:rPr>
          <w:rFonts w:ascii="Times New Roman" w:eastAsia="Times New Roman" w:hAnsi="Times New Roman" w:cs="Times New Roman"/>
          <w:color w:val="333333"/>
          <w:sz w:val="28"/>
          <w:szCs w:val="28"/>
          <w:lang w:eastAsia="ru-RU"/>
        </w:rPr>
        <w:t xml:space="preserve">   </w:t>
      </w:r>
      <w:r w:rsidR="005B45CC" w:rsidRPr="000B1BBB">
        <w:rPr>
          <w:rFonts w:ascii="Times New Roman" w:eastAsia="Times New Roman" w:hAnsi="Times New Roman" w:cs="Times New Roman"/>
          <w:color w:val="333333"/>
          <w:sz w:val="28"/>
          <w:szCs w:val="28"/>
          <w:lang w:eastAsia="ru-RU"/>
        </w:rPr>
        <w:t>предлагает использовать</w:t>
      </w:r>
      <w:r w:rsidRPr="000B1BBB">
        <w:rPr>
          <w:rFonts w:ascii="Times New Roman" w:eastAsia="Times New Roman" w:hAnsi="Times New Roman" w:cs="Times New Roman"/>
          <w:color w:val="333333"/>
          <w:sz w:val="28"/>
          <w:szCs w:val="28"/>
          <w:lang w:eastAsia="ru-RU"/>
        </w:rPr>
        <w:t xml:space="preserve"> в своей работе воспитателям и музыкальному руководителю.</w:t>
      </w:r>
    </w:p>
    <w:p w:rsidR="00BF5227" w:rsidRPr="000B1BBB" w:rsidRDefault="00BF5227" w:rsidP="00BF5227">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0B1BBB">
        <w:rPr>
          <w:rFonts w:ascii="Times New Roman" w:eastAsia="Times New Roman" w:hAnsi="Times New Roman" w:cs="Times New Roman"/>
          <w:color w:val="333333"/>
          <w:sz w:val="28"/>
          <w:szCs w:val="28"/>
          <w:lang w:eastAsia="ru-RU"/>
        </w:rPr>
        <w:lastRenderedPageBreak/>
        <w:t xml:space="preserve">    При планомерной работе по развитию фонематического слуха </w:t>
      </w:r>
      <w:r w:rsidR="00ED6DF2" w:rsidRPr="000B1BBB">
        <w:rPr>
          <w:rFonts w:ascii="Times New Roman" w:eastAsia="Times New Roman" w:hAnsi="Times New Roman" w:cs="Times New Roman"/>
          <w:color w:val="333333"/>
          <w:sz w:val="28"/>
          <w:szCs w:val="28"/>
          <w:lang w:eastAsia="ru-RU"/>
        </w:rPr>
        <w:t>дошкольники научаются</w:t>
      </w:r>
      <w:r w:rsidRPr="000B1BBB">
        <w:rPr>
          <w:rFonts w:ascii="Times New Roman" w:eastAsia="Times New Roman" w:hAnsi="Times New Roman" w:cs="Times New Roman"/>
          <w:color w:val="333333"/>
          <w:sz w:val="28"/>
          <w:szCs w:val="28"/>
          <w:lang w:eastAsia="ru-RU"/>
        </w:rPr>
        <w:t xml:space="preserve"> различать звуки сходные по акустическим или артикуляторным признакам, намного лучше воспринимают и различают окончания слов, приставки, общие суффиксы, выделяют предлоги в предложении, что так важно при формировании навыков чтения и письма. В результате такой работы у</w:t>
      </w:r>
      <w:r w:rsidR="005B45CC" w:rsidRPr="000B1BBB">
        <w:rPr>
          <w:rFonts w:ascii="Times New Roman" w:eastAsia="Times New Roman" w:hAnsi="Times New Roman" w:cs="Times New Roman"/>
          <w:color w:val="333333"/>
          <w:sz w:val="28"/>
          <w:szCs w:val="28"/>
          <w:lang w:eastAsia="ru-RU"/>
        </w:rPr>
        <w:t xml:space="preserve"> детей улучшается произвольная саморегуляция</w:t>
      </w:r>
      <w:r w:rsidRPr="000B1BBB">
        <w:rPr>
          <w:rFonts w:ascii="Times New Roman" w:eastAsia="Times New Roman" w:hAnsi="Times New Roman" w:cs="Times New Roman"/>
          <w:color w:val="333333"/>
          <w:sz w:val="28"/>
          <w:szCs w:val="28"/>
          <w:lang w:eastAsia="ru-RU"/>
        </w:rPr>
        <w:t xml:space="preserve">    </w:t>
      </w:r>
      <w:r w:rsidR="005B45CC" w:rsidRPr="000B1BBB">
        <w:rPr>
          <w:rFonts w:ascii="Times New Roman" w:eastAsia="Times New Roman" w:hAnsi="Times New Roman" w:cs="Times New Roman"/>
          <w:color w:val="333333"/>
          <w:sz w:val="28"/>
          <w:szCs w:val="28"/>
          <w:lang w:eastAsia="ru-RU"/>
        </w:rPr>
        <w:t>и активизируются процессы коммуникации</w:t>
      </w:r>
      <w:r w:rsidRPr="000B1BBB">
        <w:rPr>
          <w:rFonts w:ascii="Times New Roman" w:eastAsia="Times New Roman" w:hAnsi="Times New Roman" w:cs="Times New Roman"/>
          <w:color w:val="333333"/>
          <w:sz w:val="28"/>
          <w:szCs w:val="28"/>
          <w:lang w:eastAsia="ru-RU"/>
        </w:rPr>
        <w:t>.</w:t>
      </w:r>
    </w:p>
    <w:p w:rsidR="00BF5227" w:rsidRPr="000B1BBB" w:rsidRDefault="00BF5227" w:rsidP="00BF5227">
      <w:pPr>
        <w:pStyle w:val="a3"/>
        <w:shd w:val="clear" w:color="auto" w:fill="FFFFFF"/>
        <w:spacing w:before="0" w:beforeAutospacing="0" w:after="360" w:afterAutospacing="0" w:line="360" w:lineRule="auto"/>
        <w:jc w:val="both"/>
        <w:textAlignment w:val="baseline"/>
        <w:rPr>
          <w:color w:val="333333"/>
          <w:sz w:val="28"/>
          <w:szCs w:val="28"/>
        </w:rPr>
      </w:pPr>
    </w:p>
    <w:p w:rsidR="00BF5227" w:rsidRPr="000B1BBB" w:rsidRDefault="00BF5227" w:rsidP="00BF5227">
      <w:pPr>
        <w:pStyle w:val="a3"/>
        <w:shd w:val="clear" w:color="auto" w:fill="FFFFFF"/>
        <w:spacing w:before="0" w:beforeAutospacing="0" w:after="360" w:afterAutospacing="0" w:line="360" w:lineRule="auto"/>
        <w:jc w:val="both"/>
        <w:textAlignment w:val="baseline"/>
        <w:rPr>
          <w:color w:val="333333"/>
          <w:sz w:val="28"/>
          <w:szCs w:val="28"/>
        </w:rPr>
      </w:pPr>
    </w:p>
    <w:p w:rsidR="00BF5227" w:rsidRPr="00BF5227" w:rsidRDefault="00BF5227" w:rsidP="00BF5227">
      <w:pPr>
        <w:shd w:val="clear" w:color="auto" w:fill="FFFFFF" w:themeFill="background1"/>
        <w:spacing w:after="300" w:line="360" w:lineRule="auto"/>
        <w:jc w:val="both"/>
        <w:rPr>
          <w:rFonts w:ascii="Times New Roman" w:eastAsia="Times New Roman" w:hAnsi="Times New Roman" w:cs="Times New Roman"/>
          <w:color w:val="333333"/>
          <w:sz w:val="28"/>
          <w:szCs w:val="28"/>
          <w:lang w:eastAsia="ru-RU"/>
        </w:rPr>
      </w:pPr>
    </w:p>
    <w:p w:rsidR="00BF5227" w:rsidRPr="00BF5227" w:rsidRDefault="00BF5227" w:rsidP="00BF5227">
      <w:pPr>
        <w:shd w:val="clear" w:color="auto" w:fill="FFFFFF" w:themeFill="background1"/>
        <w:spacing w:after="300" w:line="360" w:lineRule="auto"/>
        <w:jc w:val="both"/>
        <w:rPr>
          <w:rFonts w:ascii="Times New Roman" w:eastAsia="Times New Roman" w:hAnsi="Times New Roman" w:cs="Times New Roman"/>
          <w:color w:val="333333"/>
          <w:sz w:val="28"/>
          <w:szCs w:val="28"/>
          <w:lang w:eastAsia="ru-RU"/>
        </w:rPr>
      </w:pPr>
    </w:p>
    <w:p w:rsidR="00DF0681" w:rsidRDefault="00DF0681" w:rsidP="00DF0681">
      <w:pPr>
        <w:shd w:val="clear" w:color="auto" w:fill="FFFFFF" w:themeFill="background1"/>
        <w:spacing w:after="300" w:line="360" w:lineRule="auto"/>
        <w:jc w:val="both"/>
        <w:rPr>
          <w:rFonts w:ascii="Times New Roman" w:eastAsia="Times New Roman" w:hAnsi="Times New Roman" w:cs="Times New Roman"/>
          <w:color w:val="333333"/>
          <w:sz w:val="28"/>
          <w:szCs w:val="28"/>
          <w:lang w:eastAsia="ru-RU"/>
        </w:rPr>
      </w:pPr>
    </w:p>
    <w:p w:rsidR="00BF5227" w:rsidRDefault="00BF5227" w:rsidP="00DF0681">
      <w:pPr>
        <w:shd w:val="clear" w:color="auto" w:fill="FFFFFF" w:themeFill="background1"/>
        <w:spacing w:after="300" w:line="360" w:lineRule="auto"/>
        <w:jc w:val="both"/>
        <w:rPr>
          <w:rFonts w:ascii="Times New Roman" w:eastAsia="Times New Roman" w:hAnsi="Times New Roman" w:cs="Times New Roman"/>
          <w:color w:val="333333"/>
          <w:sz w:val="28"/>
          <w:szCs w:val="28"/>
          <w:lang w:eastAsia="ru-RU"/>
        </w:rPr>
      </w:pPr>
    </w:p>
    <w:p w:rsidR="00BF5227" w:rsidRPr="00576111" w:rsidRDefault="00BF5227" w:rsidP="00DF0681">
      <w:pPr>
        <w:shd w:val="clear" w:color="auto" w:fill="FFFFFF" w:themeFill="background1"/>
        <w:spacing w:after="300" w:line="360" w:lineRule="auto"/>
        <w:jc w:val="both"/>
        <w:rPr>
          <w:rFonts w:ascii="Times New Roman" w:eastAsia="Times New Roman" w:hAnsi="Times New Roman" w:cs="Times New Roman"/>
          <w:color w:val="333333"/>
          <w:sz w:val="28"/>
          <w:szCs w:val="28"/>
          <w:lang w:eastAsia="ru-RU"/>
        </w:rPr>
      </w:pPr>
    </w:p>
    <w:p w:rsidR="00C8423D" w:rsidRDefault="00C8423D"/>
    <w:sectPr w:rsidR="00C842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B3D9D"/>
    <w:multiLevelType w:val="multilevel"/>
    <w:tmpl w:val="D326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81"/>
    <w:rsid w:val="000B1BBB"/>
    <w:rsid w:val="00133275"/>
    <w:rsid w:val="003035A3"/>
    <w:rsid w:val="004151CE"/>
    <w:rsid w:val="00455EF0"/>
    <w:rsid w:val="00541CE7"/>
    <w:rsid w:val="00561238"/>
    <w:rsid w:val="005B45CC"/>
    <w:rsid w:val="00626A7D"/>
    <w:rsid w:val="00653F48"/>
    <w:rsid w:val="00890A6D"/>
    <w:rsid w:val="008A2F7D"/>
    <w:rsid w:val="00900F8E"/>
    <w:rsid w:val="009459AF"/>
    <w:rsid w:val="00994207"/>
    <w:rsid w:val="00B65103"/>
    <w:rsid w:val="00B66C07"/>
    <w:rsid w:val="00BF5227"/>
    <w:rsid w:val="00C8423D"/>
    <w:rsid w:val="00DF0681"/>
    <w:rsid w:val="00ED6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6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52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6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52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51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1796</Words>
  <Characters>10243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DNS SWHA</cp:lastModifiedBy>
  <cp:revision>2</cp:revision>
  <dcterms:created xsi:type="dcterms:W3CDTF">2019-10-21T15:00:00Z</dcterms:created>
  <dcterms:modified xsi:type="dcterms:W3CDTF">2019-10-21T15:00:00Z</dcterms:modified>
</cp:coreProperties>
</file>