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7C2" w:rsidRDefault="002A07C2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07C2" w:rsidRDefault="002A07C2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6088A" w:rsidRP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6088A">
        <w:rPr>
          <w:rFonts w:ascii="Times New Roman" w:hAnsi="Times New Roman" w:cs="Times New Roman"/>
          <w:b/>
          <w:sz w:val="36"/>
          <w:szCs w:val="28"/>
        </w:rPr>
        <w:t>Секция – «Начальное общее образование» для педагогов</w:t>
      </w:r>
    </w:p>
    <w:p w:rsidR="0096088A" w:rsidRP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6088A">
        <w:rPr>
          <w:rFonts w:ascii="Times New Roman" w:hAnsi="Times New Roman" w:cs="Times New Roman"/>
          <w:b/>
          <w:sz w:val="36"/>
          <w:szCs w:val="28"/>
        </w:rPr>
        <w:t>Номинация – «Методическая разработка»</w:t>
      </w:r>
    </w:p>
    <w:p w:rsid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88A" w:rsidRPr="002A07C2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proofErr w:type="spellStart"/>
      <w:r w:rsidRPr="002A07C2">
        <w:rPr>
          <w:rFonts w:ascii="Times New Roman" w:hAnsi="Times New Roman" w:cs="Times New Roman"/>
          <w:b/>
          <w:sz w:val="56"/>
          <w:szCs w:val="28"/>
        </w:rPr>
        <w:t>Яськова</w:t>
      </w:r>
      <w:proofErr w:type="spellEnd"/>
      <w:r w:rsidRPr="002A07C2">
        <w:rPr>
          <w:rFonts w:ascii="Times New Roman" w:hAnsi="Times New Roman" w:cs="Times New Roman"/>
          <w:b/>
          <w:sz w:val="56"/>
          <w:szCs w:val="28"/>
        </w:rPr>
        <w:t xml:space="preserve"> Ольга Михайловна</w:t>
      </w:r>
    </w:p>
    <w:p w:rsid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88A" w:rsidRP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6088A">
        <w:rPr>
          <w:rFonts w:ascii="Times New Roman" w:hAnsi="Times New Roman" w:cs="Times New Roman"/>
          <w:b/>
          <w:sz w:val="40"/>
          <w:szCs w:val="28"/>
        </w:rPr>
        <w:t>Разработка интегрированного урока изобразительного искусства, музыки, литературного чтения:</w:t>
      </w:r>
    </w:p>
    <w:p w:rsid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96088A">
        <w:rPr>
          <w:rFonts w:ascii="Times New Roman" w:hAnsi="Times New Roman" w:cs="Times New Roman"/>
          <w:b/>
          <w:sz w:val="72"/>
          <w:szCs w:val="28"/>
        </w:rPr>
        <w:t>«Осенняя пора»</w:t>
      </w:r>
    </w:p>
    <w:p w:rsid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96088A" w:rsidRDefault="0096088A" w:rsidP="0096088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7C2" w:rsidRDefault="002A07C2" w:rsidP="00E71AA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6E42" w:rsidRPr="0096088A" w:rsidRDefault="00CE10BA" w:rsidP="00E71AA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Интегрированный урок – </w:t>
      </w:r>
      <w:proofErr w:type="gramStart"/>
      <w:r w:rsidRPr="0096088A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Pr="0096088A">
        <w:rPr>
          <w:rFonts w:ascii="Times New Roman" w:hAnsi="Times New Roman" w:cs="Times New Roman"/>
          <w:b/>
          <w:sz w:val="28"/>
          <w:szCs w:val="28"/>
        </w:rPr>
        <w:t>, музыка, литературное чтение</w:t>
      </w:r>
    </w:p>
    <w:p w:rsidR="00CE10BA" w:rsidRPr="0096088A" w:rsidRDefault="00CE10BA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Тема:</w:t>
      </w:r>
      <w:r w:rsidRPr="0096088A">
        <w:rPr>
          <w:rFonts w:ascii="Times New Roman" w:hAnsi="Times New Roman" w:cs="Times New Roman"/>
          <w:sz w:val="28"/>
          <w:szCs w:val="28"/>
        </w:rPr>
        <w:t xml:space="preserve"> Осенняя пора</w:t>
      </w:r>
    </w:p>
    <w:p w:rsidR="00AB62DB" w:rsidRPr="0096088A" w:rsidRDefault="00CE10BA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Цели:</w:t>
      </w:r>
      <w:r w:rsidRPr="00960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0BA" w:rsidRPr="0096088A" w:rsidRDefault="00AB62DB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● </w:t>
      </w:r>
      <w:r w:rsidR="00CE10BA" w:rsidRPr="0096088A">
        <w:rPr>
          <w:rFonts w:ascii="Times New Roman" w:hAnsi="Times New Roman" w:cs="Times New Roman"/>
          <w:sz w:val="28"/>
          <w:szCs w:val="28"/>
        </w:rPr>
        <w:t xml:space="preserve">ввести </w:t>
      </w:r>
      <w:proofErr w:type="gramStart"/>
      <w:r w:rsidR="00CE10BA" w:rsidRPr="0096088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E10BA" w:rsidRPr="0096088A">
        <w:rPr>
          <w:rFonts w:ascii="Times New Roman" w:hAnsi="Times New Roman" w:cs="Times New Roman"/>
          <w:sz w:val="28"/>
          <w:szCs w:val="28"/>
        </w:rPr>
        <w:t xml:space="preserve"> в мир поэзии, музыки и живописи;</w:t>
      </w:r>
    </w:p>
    <w:p w:rsidR="00CE10BA" w:rsidRPr="0096088A" w:rsidRDefault="00CE10BA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познакомить с выразительными средствами в музыке, живописи и литературе;</w:t>
      </w:r>
    </w:p>
    <w:p w:rsidR="00CE10BA" w:rsidRPr="0096088A" w:rsidRDefault="00AB62DB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● </w:t>
      </w:r>
      <w:r w:rsidR="00CE10BA" w:rsidRPr="0096088A">
        <w:rPr>
          <w:rFonts w:ascii="Times New Roman" w:hAnsi="Times New Roman" w:cs="Times New Roman"/>
          <w:sz w:val="28"/>
          <w:szCs w:val="28"/>
        </w:rPr>
        <w:t>учить выразительному чтению лирического стихотворения;</w:t>
      </w:r>
    </w:p>
    <w:p w:rsidR="00CE10BA" w:rsidRPr="0096088A" w:rsidRDefault="00AB62DB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● </w:t>
      </w:r>
      <w:r w:rsidR="00CE10BA" w:rsidRPr="0096088A">
        <w:rPr>
          <w:rFonts w:ascii="Times New Roman" w:hAnsi="Times New Roman" w:cs="Times New Roman"/>
          <w:sz w:val="28"/>
          <w:szCs w:val="28"/>
        </w:rPr>
        <w:t xml:space="preserve">формировать умение выражать своё отношение к </w:t>
      </w:r>
      <w:proofErr w:type="gramStart"/>
      <w:r w:rsidR="00CE10BA" w:rsidRPr="0096088A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="00CE10BA" w:rsidRPr="0096088A">
        <w:rPr>
          <w:rFonts w:ascii="Times New Roman" w:hAnsi="Times New Roman" w:cs="Times New Roman"/>
          <w:sz w:val="28"/>
          <w:szCs w:val="28"/>
        </w:rPr>
        <w:t>;</w:t>
      </w:r>
    </w:p>
    <w:p w:rsidR="00CE10BA" w:rsidRPr="0096088A" w:rsidRDefault="00AB62DB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● </w:t>
      </w:r>
      <w:r w:rsidR="00CE10BA" w:rsidRPr="0096088A">
        <w:rPr>
          <w:rFonts w:ascii="Times New Roman" w:hAnsi="Times New Roman" w:cs="Times New Roman"/>
          <w:sz w:val="28"/>
          <w:szCs w:val="28"/>
        </w:rPr>
        <w:t>развивать чувство композиции при размещении нескольких предметов на листе бумаги;</w:t>
      </w:r>
    </w:p>
    <w:p w:rsidR="00CE10BA" w:rsidRPr="0096088A" w:rsidRDefault="00AB62DB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● </w:t>
      </w:r>
      <w:r w:rsidR="00CE10BA" w:rsidRPr="0096088A">
        <w:rPr>
          <w:rFonts w:ascii="Times New Roman" w:hAnsi="Times New Roman" w:cs="Times New Roman"/>
          <w:sz w:val="28"/>
          <w:szCs w:val="28"/>
        </w:rPr>
        <w:t>учить передавать</w:t>
      </w:r>
      <w:r w:rsidRPr="0096088A">
        <w:rPr>
          <w:rFonts w:ascii="Times New Roman" w:hAnsi="Times New Roman" w:cs="Times New Roman"/>
          <w:sz w:val="28"/>
          <w:szCs w:val="28"/>
        </w:rPr>
        <w:t xml:space="preserve"> пространство;</w:t>
      </w:r>
    </w:p>
    <w:p w:rsidR="00AB62DB" w:rsidRPr="0096088A" w:rsidRDefault="00AB62DB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● воспитывать творческую активность, эстетическое восприятие окружающей действительности и произведений живописи.</w:t>
      </w:r>
    </w:p>
    <w:p w:rsidR="00AB62DB" w:rsidRPr="0096088A" w:rsidRDefault="00AB62DB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2DB" w:rsidRPr="0096088A" w:rsidRDefault="00AB62DB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18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6088A">
        <w:rPr>
          <w:rFonts w:ascii="Times New Roman" w:hAnsi="Times New Roman" w:cs="Times New Roman"/>
          <w:sz w:val="28"/>
          <w:szCs w:val="28"/>
        </w:rPr>
        <w:t xml:space="preserve"> свои работы «Осенняя пора», «Осень», репродукции картин</w:t>
      </w:r>
      <w:r w:rsidR="00D24972" w:rsidRPr="0096088A">
        <w:rPr>
          <w:rFonts w:ascii="Times New Roman" w:hAnsi="Times New Roman" w:cs="Times New Roman"/>
          <w:sz w:val="28"/>
          <w:szCs w:val="28"/>
        </w:rPr>
        <w:t xml:space="preserve">: </w:t>
      </w:r>
      <w:r w:rsidR="002A07C2">
        <w:rPr>
          <w:rFonts w:ascii="Times New Roman" w:hAnsi="Times New Roman" w:cs="Times New Roman"/>
          <w:sz w:val="28"/>
          <w:szCs w:val="28"/>
        </w:rPr>
        <w:t xml:space="preserve">И. И. </w:t>
      </w:r>
      <w:r w:rsidR="00D24972" w:rsidRPr="0096088A">
        <w:rPr>
          <w:rFonts w:ascii="Times New Roman" w:hAnsi="Times New Roman" w:cs="Times New Roman"/>
          <w:sz w:val="28"/>
          <w:szCs w:val="28"/>
        </w:rPr>
        <w:t>Левитан</w:t>
      </w:r>
      <w:r w:rsidRPr="0096088A">
        <w:rPr>
          <w:rFonts w:ascii="Times New Roman" w:hAnsi="Times New Roman" w:cs="Times New Roman"/>
          <w:sz w:val="28"/>
          <w:szCs w:val="28"/>
        </w:rPr>
        <w:t xml:space="preserve"> «Золотая осень», «Осенний день</w:t>
      </w:r>
      <w:r w:rsidR="00D24972" w:rsidRPr="0096088A">
        <w:rPr>
          <w:rFonts w:ascii="Times New Roman" w:hAnsi="Times New Roman" w:cs="Times New Roman"/>
          <w:sz w:val="28"/>
          <w:szCs w:val="28"/>
        </w:rPr>
        <w:t xml:space="preserve">. Сокольники», </w:t>
      </w:r>
      <w:r w:rsidR="00385181">
        <w:rPr>
          <w:rFonts w:ascii="Times New Roman" w:hAnsi="Times New Roman" w:cs="Times New Roman"/>
          <w:sz w:val="28"/>
          <w:szCs w:val="28"/>
        </w:rPr>
        <w:t xml:space="preserve">В. М. </w:t>
      </w:r>
      <w:r w:rsidR="00D24972" w:rsidRPr="0096088A">
        <w:rPr>
          <w:rFonts w:ascii="Times New Roman" w:hAnsi="Times New Roman" w:cs="Times New Roman"/>
          <w:sz w:val="28"/>
          <w:szCs w:val="28"/>
        </w:rPr>
        <w:t xml:space="preserve">Васнецов «Сирин и Алконост. </w:t>
      </w:r>
      <w:proofErr w:type="gramStart"/>
      <w:r w:rsidR="00D24972" w:rsidRPr="0096088A">
        <w:rPr>
          <w:rFonts w:ascii="Times New Roman" w:hAnsi="Times New Roman" w:cs="Times New Roman"/>
          <w:sz w:val="28"/>
          <w:szCs w:val="28"/>
        </w:rPr>
        <w:t>Песнь радости и печали»</w:t>
      </w:r>
      <w:r w:rsidR="000A6B8E" w:rsidRPr="0096088A">
        <w:rPr>
          <w:rFonts w:ascii="Times New Roman" w:hAnsi="Times New Roman" w:cs="Times New Roman"/>
          <w:sz w:val="28"/>
          <w:szCs w:val="28"/>
        </w:rPr>
        <w:t xml:space="preserve">, </w:t>
      </w:r>
      <w:r w:rsidR="00385181">
        <w:rPr>
          <w:rFonts w:ascii="Times New Roman" w:hAnsi="Times New Roman" w:cs="Times New Roman"/>
          <w:sz w:val="28"/>
          <w:szCs w:val="28"/>
        </w:rPr>
        <w:t xml:space="preserve">П. И. </w:t>
      </w:r>
      <w:r w:rsidR="000A6B8E" w:rsidRPr="0096088A">
        <w:rPr>
          <w:rFonts w:ascii="Times New Roman" w:hAnsi="Times New Roman" w:cs="Times New Roman"/>
          <w:sz w:val="28"/>
          <w:szCs w:val="28"/>
        </w:rPr>
        <w:t>Чайковский «Времена года» - «Сентябрь», «Охота», баян для исполнения «Полонеза» Агинского, «Отговорила роща золотая» Пономаренко, «Осень» Терентьева; плакат со стихотворением Бунина «Листопад», портрет Левитана.</w:t>
      </w:r>
      <w:proofErr w:type="gramEnd"/>
    </w:p>
    <w:p w:rsidR="000A6B8E" w:rsidRPr="00385181" w:rsidRDefault="000A6B8E" w:rsidP="003851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181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A6B8E" w:rsidRPr="0096088A" w:rsidRDefault="000A6B8E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I</w:t>
      </w:r>
      <w:r w:rsidR="0064249F" w:rsidRPr="0096088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64249F" w:rsidRPr="0096088A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</w:p>
    <w:p w:rsidR="000A6B8E" w:rsidRPr="0096088A" w:rsidRDefault="000A6B8E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II</w:t>
      </w:r>
      <w:r w:rsidR="0064249F" w:rsidRPr="0096088A">
        <w:rPr>
          <w:rFonts w:ascii="Times New Roman" w:hAnsi="Times New Roman" w:cs="Times New Roman"/>
          <w:b/>
          <w:sz w:val="28"/>
          <w:szCs w:val="28"/>
        </w:rPr>
        <w:t>. Вступительная беседа</w:t>
      </w:r>
    </w:p>
    <w:p w:rsidR="000A6B8E" w:rsidRPr="0096088A" w:rsidRDefault="000A6B8E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- Ребята, сегодня утром вы шли в школу. Вспомните, какое оно, сегодняшнее утро? Постарайтесь найти </w:t>
      </w:r>
      <w:r w:rsidR="0064249F" w:rsidRPr="0096088A">
        <w:rPr>
          <w:rFonts w:ascii="Times New Roman" w:hAnsi="Times New Roman" w:cs="Times New Roman"/>
          <w:sz w:val="28"/>
          <w:szCs w:val="28"/>
        </w:rPr>
        <w:t>самые яркие, точные слова для его описания.</w:t>
      </w:r>
    </w:p>
    <w:p w:rsidR="0064249F" w:rsidRPr="0096088A" w:rsidRDefault="006424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Вспомните, благодаря чему наше лицо может отражать самые разнообразные чувства и настроение?</w:t>
      </w:r>
    </w:p>
    <w:p w:rsidR="0064249F" w:rsidRPr="0096088A" w:rsidRDefault="006424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Правильно, с помощью мимики. Попробуйте показать выражением своего лица своё настроение.</w:t>
      </w:r>
    </w:p>
    <w:p w:rsidR="0064249F" w:rsidRPr="0096088A" w:rsidRDefault="006424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lastRenderedPageBreak/>
        <w:t>- Отчего же вам радостно? Почему вы улыбаетесь?</w:t>
      </w:r>
    </w:p>
    <w:p w:rsidR="0064249F" w:rsidRPr="0096088A" w:rsidRDefault="0064249F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III. Постановка задач урока</w:t>
      </w:r>
    </w:p>
    <w:p w:rsidR="0064249F" w:rsidRPr="0096088A" w:rsidRDefault="006424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Я тоже рада встрече с вами. Я радуюсь и волнуюсь потому, что сегодня нам предстоит встреча с удивительным миром поэзии, музыки и живописи, где вы обязательно откроете для себя новую интересную страничку.</w:t>
      </w:r>
    </w:p>
    <w:p w:rsidR="003212A3" w:rsidRPr="0096088A" w:rsidRDefault="003212A3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Вы узнаете</w:t>
      </w:r>
      <w:r w:rsidR="009A0540">
        <w:rPr>
          <w:rFonts w:ascii="Times New Roman" w:hAnsi="Times New Roman" w:cs="Times New Roman"/>
          <w:sz w:val="28"/>
          <w:szCs w:val="28"/>
        </w:rPr>
        <w:t>,</w:t>
      </w:r>
      <w:r w:rsidRPr="0096088A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96088A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96088A">
        <w:rPr>
          <w:rFonts w:ascii="Times New Roman" w:hAnsi="Times New Roman" w:cs="Times New Roman"/>
          <w:sz w:val="28"/>
          <w:szCs w:val="28"/>
        </w:rPr>
        <w:t xml:space="preserve"> каких выразительных средств поэты, композиторы и художники передают восхищение красотой природы, узнаете о некоторых секретах живописи. И так как сейчас последние дни осени, то и речь на этом уроке пойдёт об осенней поре.</w:t>
      </w:r>
    </w:p>
    <w:p w:rsidR="003212A3" w:rsidRPr="0096088A" w:rsidRDefault="003212A3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IV. Основная часть</w:t>
      </w:r>
    </w:p>
    <w:p w:rsidR="003212A3" w:rsidRPr="0096088A" w:rsidRDefault="003212A3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Наша русская природа оказывает большое эмоциональное воздействие на композит</w:t>
      </w:r>
      <w:r w:rsidR="001501C9" w:rsidRPr="0096088A">
        <w:rPr>
          <w:rFonts w:ascii="Times New Roman" w:hAnsi="Times New Roman" w:cs="Times New Roman"/>
          <w:sz w:val="28"/>
          <w:szCs w:val="28"/>
        </w:rPr>
        <w:t>оров, художни</w:t>
      </w:r>
      <w:r w:rsidRPr="0096088A">
        <w:rPr>
          <w:rFonts w:ascii="Times New Roman" w:hAnsi="Times New Roman" w:cs="Times New Roman"/>
          <w:sz w:val="28"/>
          <w:szCs w:val="28"/>
        </w:rPr>
        <w:t>ков и поэтов</w:t>
      </w:r>
      <w:r w:rsidR="001501C9" w:rsidRPr="0096088A">
        <w:rPr>
          <w:rFonts w:ascii="Times New Roman" w:hAnsi="Times New Roman" w:cs="Times New Roman"/>
          <w:sz w:val="28"/>
          <w:szCs w:val="28"/>
        </w:rPr>
        <w:t>. Она побуждает их создавать прекрасные произведения музыки, живописи и поэзии.</w:t>
      </w:r>
    </w:p>
    <w:p w:rsidR="001501C9" w:rsidRPr="0096088A" w:rsidRDefault="001501C9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Послушайте два музыкальных произведения и попытайтесь определить, какие чувства и настроение хотел выразить композитор.</w:t>
      </w:r>
    </w:p>
    <w:p w:rsidR="001501C9" w:rsidRPr="0096088A" w:rsidRDefault="001501C9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V. Слушание</w:t>
      </w:r>
    </w:p>
    <w:p w:rsidR="001501C9" w:rsidRPr="0096088A" w:rsidRDefault="001501C9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1) Р. Пономаренко «Отговорила роща золотая».</w:t>
      </w:r>
    </w:p>
    <w:p w:rsidR="001501C9" w:rsidRPr="0096088A" w:rsidRDefault="001501C9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2) Б. Терентьева «Осень».</w:t>
      </w:r>
    </w:p>
    <w:p w:rsidR="001501C9" w:rsidRPr="0096088A" w:rsidRDefault="001501C9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При помощи чего композитору удаётся передать настроение, чувства?</w:t>
      </w:r>
    </w:p>
    <w:p w:rsidR="003B319F" w:rsidRPr="0096088A" w:rsidRDefault="003B319F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V. Выразительные средства живописи.</w:t>
      </w:r>
    </w:p>
    <w:p w:rsidR="003B319F" w:rsidRPr="0096088A" w:rsidRDefault="003B31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Ребята, вспомните нашу осеннюю экскурсию. Какие новые краски появились у природы осенью?</w:t>
      </w:r>
    </w:p>
    <w:p w:rsidR="003B319F" w:rsidRPr="0096088A" w:rsidRDefault="003B31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 красоту осени можно сохранить даже зимой?</w:t>
      </w:r>
    </w:p>
    <w:p w:rsidR="003B319F" w:rsidRPr="0096088A" w:rsidRDefault="003B31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 называется картина с изображением природы?</w:t>
      </w:r>
    </w:p>
    <w:p w:rsidR="003B319F" w:rsidRPr="0096088A" w:rsidRDefault="003B31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С помощью чего художники передают своё настроение и чувства? (При помощи красок, тёплых и холодных тонов)</w:t>
      </w:r>
    </w:p>
    <w:p w:rsidR="003B319F" w:rsidRPr="0096088A" w:rsidRDefault="003B319F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Какие тона называются</w:t>
      </w:r>
      <w:r w:rsidR="00595B45" w:rsidRPr="0096088A">
        <w:rPr>
          <w:rFonts w:ascii="Times New Roman" w:hAnsi="Times New Roman" w:cs="Times New Roman"/>
          <w:sz w:val="28"/>
          <w:szCs w:val="28"/>
        </w:rPr>
        <w:t xml:space="preserve"> тёплыми и холодными?</w:t>
      </w:r>
    </w:p>
    <w:p w:rsidR="00595B45" w:rsidRPr="0096088A" w:rsidRDefault="00595B45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Действительно, ребята, цвет является одним из основных выразительных средств живописи. Ведь он способен передать не только красоту окружающего мира, но несёт в себе некий символический смысл.</w:t>
      </w:r>
    </w:p>
    <w:p w:rsidR="00595B45" w:rsidRPr="0096088A" w:rsidRDefault="00595B45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lastRenderedPageBreak/>
        <w:t xml:space="preserve">Внимательно рассмотрите репродукцию картины </w:t>
      </w:r>
      <w:r w:rsidR="009A0540">
        <w:rPr>
          <w:rFonts w:ascii="Times New Roman" w:hAnsi="Times New Roman" w:cs="Times New Roman"/>
          <w:sz w:val="28"/>
          <w:szCs w:val="28"/>
        </w:rPr>
        <w:t xml:space="preserve">В. М. </w:t>
      </w:r>
      <w:r w:rsidRPr="0096088A">
        <w:rPr>
          <w:rFonts w:ascii="Times New Roman" w:hAnsi="Times New Roman" w:cs="Times New Roman"/>
          <w:sz w:val="28"/>
          <w:szCs w:val="28"/>
        </w:rPr>
        <w:t xml:space="preserve">Васнецова, определите настроение этих сказочных птиц. </w:t>
      </w:r>
      <w:proofErr w:type="gramStart"/>
      <w:r w:rsidRPr="0096088A">
        <w:rPr>
          <w:rFonts w:ascii="Times New Roman" w:hAnsi="Times New Roman" w:cs="Times New Roman"/>
          <w:sz w:val="28"/>
          <w:szCs w:val="28"/>
        </w:rPr>
        <w:t>(Птица слева изображена тёмными красками, поэтому вызывает грустное настроение.</w:t>
      </w:r>
      <w:proofErr w:type="gramEnd"/>
      <w:r w:rsidRPr="0096088A">
        <w:rPr>
          <w:rFonts w:ascii="Times New Roman" w:hAnsi="Times New Roman" w:cs="Times New Roman"/>
          <w:sz w:val="28"/>
          <w:szCs w:val="28"/>
        </w:rPr>
        <w:t xml:space="preserve"> Всё мрачное, по выражению лица видно, что птица печалится</w:t>
      </w:r>
      <w:r w:rsidR="00D70934" w:rsidRPr="0096088A">
        <w:rPr>
          <w:rFonts w:ascii="Times New Roman" w:hAnsi="Times New Roman" w:cs="Times New Roman"/>
          <w:sz w:val="28"/>
          <w:szCs w:val="28"/>
        </w:rPr>
        <w:t xml:space="preserve"> и плачет.</w:t>
      </w:r>
    </w:p>
    <w:p w:rsidR="00D70934" w:rsidRPr="0096088A" w:rsidRDefault="00D70934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Вторая птица изображена яркими красками, что отражает весёлое настроение. </w:t>
      </w:r>
      <w:proofErr w:type="gramStart"/>
      <w:r w:rsidRPr="0096088A">
        <w:rPr>
          <w:rFonts w:ascii="Times New Roman" w:hAnsi="Times New Roman" w:cs="Times New Roman"/>
          <w:sz w:val="28"/>
          <w:szCs w:val="28"/>
        </w:rPr>
        <w:t>Птица улыбается)</w:t>
      </w:r>
      <w:proofErr w:type="gramEnd"/>
    </w:p>
    <w:p w:rsidR="00D70934" w:rsidRPr="0096088A" w:rsidRDefault="00D70934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Вы совершенно точно определили настроение картины. Эта картина называется «Сирин и Алконост. Песнь радости и печали». Благодаря сочетаниям определённых тонов, у нас возникают и различные чувства при рассмотрении пейзажей.</w:t>
      </w:r>
    </w:p>
    <w:p w:rsidR="00D70934" w:rsidRPr="0096088A" w:rsidRDefault="00D70934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Многие художники с огромной любовью и теплотой писали нашу скромную, исполненную тихой прелести русскую природу. Среди них и Исаак Ильич Левитан, который жил в конце прошлого века (1860-1900).</w:t>
      </w:r>
    </w:p>
    <w:p w:rsidR="00CE10BA" w:rsidRPr="0096088A" w:rsidRDefault="00D70934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Художник рано остался сиротой. Его детство </w:t>
      </w:r>
      <w:r w:rsidR="00DA2B95" w:rsidRPr="0096088A">
        <w:rPr>
          <w:rFonts w:ascii="Times New Roman" w:hAnsi="Times New Roman" w:cs="Times New Roman"/>
          <w:sz w:val="28"/>
          <w:szCs w:val="28"/>
        </w:rPr>
        <w:t xml:space="preserve">было столь безрадостным, что он не любил даже вспоминать свои детские годы. Когда он учился в Москве, в училище живописи, ваяния и зодчества, ему часто приходилось голодать. Он даже ночевал в училище, так как не имел своего угла. Левитан был мягким, отзывчивым человеком, любил всё красивое. К своей творческой работе относился очень строго. Современники называли Левитана поэтом русской природы. За 25 лет он написал </w:t>
      </w:r>
      <w:proofErr w:type="gramStart"/>
      <w:r w:rsidR="00DA2B95" w:rsidRPr="0096088A">
        <w:rPr>
          <w:rFonts w:ascii="Times New Roman" w:hAnsi="Times New Roman" w:cs="Times New Roman"/>
          <w:sz w:val="28"/>
          <w:szCs w:val="28"/>
        </w:rPr>
        <w:t>около тысячи картин</w:t>
      </w:r>
      <w:proofErr w:type="gramEnd"/>
      <w:r w:rsidR="00DA2B95" w:rsidRPr="0096088A">
        <w:rPr>
          <w:rFonts w:ascii="Times New Roman" w:hAnsi="Times New Roman" w:cs="Times New Roman"/>
          <w:sz w:val="28"/>
          <w:szCs w:val="28"/>
        </w:rPr>
        <w:t>, рисунков, эскизов. Умело используя цвет</w:t>
      </w:r>
      <w:r w:rsidR="00FE639E" w:rsidRPr="0096088A">
        <w:rPr>
          <w:rFonts w:ascii="Times New Roman" w:hAnsi="Times New Roman" w:cs="Times New Roman"/>
          <w:sz w:val="28"/>
          <w:szCs w:val="28"/>
        </w:rPr>
        <w:t>,</w:t>
      </w:r>
      <w:r w:rsidR="00DA2B95" w:rsidRPr="0096088A">
        <w:rPr>
          <w:rFonts w:ascii="Times New Roman" w:hAnsi="Times New Roman" w:cs="Times New Roman"/>
          <w:sz w:val="28"/>
          <w:szCs w:val="28"/>
        </w:rPr>
        <w:t xml:space="preserve"> художник мастерски передаёт настроение, которое рождает в нас родная природа.</w:t>
      </w:r>
    </w:p>
    <w:p w:rsidR="00FE639E" w:rsidRPr="0096088A" w:rsidRDefault="00FE639E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VII. Рассматривание репродукций</w:t>
      </w:r>
    </w:p>
    <w:p w:rsidR="00FE639E" w:rsidRPr="0096088A" w:rsidRDefault="00FE639E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Каково общее впечатление от пейзажей – грустное или весёлое? Почему?</w:t>
      </w:r>
    </w:p>
    <w:p w:rsidR="00FE639E" w:rsidRPr="0096088A" w:rsidRDefault="00FE639E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Какое воздействие оказывает цвет?</w:t>
      </w:r>
    </w:p>
    <w:p w:rsidR="00FE639E" w:rsidRPr="0096088A" w:rsidRDefault="00FE639E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Какие чувства, желания рождают у вас эти пейзажи?</w:t>
      </w:r>
    </w:p>
    <w:p w:rsidR="00FE639E" w:rsidRPr="0096088A" w:rsidRDefault="00FE639E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Послушайте и скажите, какие из стихотворений можно соотнести с данными картинами. (Дети читают выученные наизусть стихотворения, идёт обсуждение)</w:t>
      </w:r>
    </w:p>
    <w:p w:rsidR="00FE639E" w:rsidRPr="0096088A" w:rsidRDefault="00FE639E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lastRenderedPageBreak/>
        <w:t>Учитель читает стихотворение Бунина «Листопад»</w:t>
      </w:r>
      <w:r w:rsidR="00D73316" w:rsidRPr="0096088A">
        <w:rPr>
          <w:rFonts w:ascii="Times New Roman" w:hAnsi="Times New Roman" w:cs="Times New Roman"/>
          <w:sz w:val="28"/>
          <w:szCs w:val="28"/>
        </w:rPr>
        <w:t xml:space="preserve"> (Те</w:t>
      </w:r>
      <w:proofErr w:type="gramStart"/>
      <w:r w:rsidR="00D73316" w:rsidRPr="0096088A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="00D73316" w:rsidRPr="0096088A">
        <w:rPr>
          <w:rFonts w:ascii="Times New Roman" w:hAnsi="Times New Roman" w:cs="Times New Roman"/>
          <w:sz w:val="28"/>
          <w:szCs w:val="28"/>
        </w:rPr>
        <w:t>ихотворения на экране)</w:t>
      </w:r>
    </w:p>
    <w:p w:rsidR="00D73316" w:rsidRPr="0096088A" w:rsidRDefault="00D73316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- Какое чувство вызывает у вас это стихотворение? </w:t>
      </w:r>
      <w:r w:rsidR="009A0540">
        <w:rPr>
          <w:rFonts w:ascii="Times New Roman" w:hAnsi="Times New Roman" w:cs="Times New Roman"/>
          <w:sz w:val="28"/>
          <w:szCs w:val="28"/>
        </w:rPr>
        <w:t xml:space="preserve"> </w:t>
      </w:r>
      <w:r w:rsidRPr="0096088A">
        <w:rPr>
          <w:rFonts w:ascii="Times New Roman" w:hAnsi="Times New Roman" w:cs="Times New Roman"/>
          <w:sz w:val="28"/>
          <w:szCs w:val="28"/>
        </w:rPr>
        <w:t>Почему?</w:t>
      </w:r>
    </w:p>
    <w:p w:rsidR="00D73316" w:rsidRPr="0096088A" w:rsidRDefault="009A0540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Поэты</w:t>
      </w:r>
      <w:r w:rsidR="00D73316" w:rsidRPr="0096088A">
        <w:rPr>
          <w:rFonts w:ascii="Times New Roman" w:hAnsi="Times New Roman" w:cs="Times New Roman"/>
          <w:sz w:val="28"/>
          <w:szCs w:val="28"/>
        </w:rPr>
        <w:t xml:space="preserve"> часто используют приёмы образного сравнения. Есть ли они в этом стихотворении? Прочитайте.</w:t>
      </w:r>
    </w:p>
    <w:p w:rsidR="00D73316" w:rsidRPr="0096088A" w:rsidRDefault="00D73316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 вы понимаете цвета лиловый, золотой, багряный?</w:t>
      </w:r>
    </w:p>
    <w:p w:rsidR="00D73316" w:rsidRPr="0096088A" w:rsidRDefault="00D73316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Выразительно прочитайте стихотворение.</w:t>
      </w:r>
    </w:p>
    <w:p w:rsidR="00D73316" w:rsidRPr="0096088A" w:rsidRDefault="00D73316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С помощью чего поэту удалось передать своё настроение, чувства? (При помощи красочных</w:t>
      </w:r>
      <w:r w:rsidR="009A0540">
        <w:rPr>
          <w:rFonts w:ascii="Times New Roman" w:hAnsi="Times New Roman" w:cs="Times New Roman"/>
          <w:sz w:val="28"/>
          <w:szCs w:val="28"/>
        </w:rPr>
        <w:t>,</w:t>
      </w:r>
      <w:r w:rsidRPr="0096088A">
        <w:rPr>
          <w:rFonts w:ascii="Times New Roman" w:hAnsi="Times New Roman" w:cs="Times New Roman"/>
          <w:sz w:val="28"/>
          <w:szCs w:val="28"/>
        </w:rPr>
        <w:t xml:space="preserve"> умело подобранных слов и выражений)</w:t>
      </w:r>
    </w:p>
    <w:p w:rsidR="00D73316" w:rsidRPr="0096088A" w:rsidRDefault="00D73316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Какую песню об осени вы разучили на уроке музыки? (Скворушка прощается)</w:t>
      </w:r>
    </w:p>
    <w:p w:rsidR="00745F45" w:rsidRPr="0096088A" w:rsidRDefault="00745F45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Давайте исполним её.</w:t>
      </w:r>
    </w:p>
    <w:p w:rsidR="00745F45" w:rsidRPr="0096088A" w:rsidRDefault="00745F45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Какое чувство вызывает у вас эта песня? С какой картиной её можно соотнести?</w:t>
      </w:r>
    </w:p>
    <w:p w:rsidR="00745F45" w:rsidRPr="0096088A" w:rsidRDefault="00745F45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Обычно осень – время увядания природы вызывает чувство печали и тоски, как на картине «Осенний день». Но если на </w:t>
      </w:r>
      <w:proofErr w:type="gramStart"/>
      <w:r w:rsidRPr="0096088A">
        <w:rPr>
          <w:rFonts w:ascii="Times New Roman" w:hAnsi="Times New Roman" w:cs="Times New Roman"/>
          <w:sz w:val="28"/>
          <w:szCs w:val="28"/>
        </w:rPr>
        <w:t>какой то</w:t>
      </w:r>
      <w:proofErr w:type="gramEnd"/>
      <w:r w:rsidRPr="0096088A">
        <w:rPr>
          <w:rFonts w:ascii="Times New Roman" w:hAnsi="Times New Roman" w:cs="Times New Roman"/>
          <w:sz w:val="28"/>
          <w:szCs w:val="28"/>
        </w:rPr>
        <w:t xml:space="preserve"> период устанавливается сухая и тёплая погода, то возникает чувство бодрости, жизнерадостного настроения. Очарование огненно-золотистого и багряного цветов на картине «Золотая осень», завораживает нас. Мы ощущаем прозрачный  бодрящий воздух. Художник даёт нам возможность почувствовать красоту жизни, прелесть осени в полной её силе, в золотом сиянии тихого солнечного дня.</w:t>
      </w:r>
    </w:p>
    <w:p w:rsidR="00BF3A8C" w:rsidRPr="0096088A" w:rsidRDefault="00BF3A8C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VIII. Иллюзия пространства</w:t>
      </w:r>
    </w:p>
    <w:p w:rsidR="008F3DBD" w:rsidRPr="0096088A" w:rsidRDefault="00BF3A8C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Сейчас вы узнаете ещё об одном секрете художников.</w:t>
      </w:r>
      <w:r w:rsidR="009A0540">
        <w:rPr>
          <w:rFonts w:ascii="Times New Roman" w:hAnsi="Times New Roman" w:cs="Times New Roman"/>
          <w:sz w:val="28"/>
          <w:szCs w:val="28"/>
        </w:rPr>
        <w:t xml:space="preserve"> Посмотрите на э</w:t>
      </w:r>
      <w:r w:rsidR="008F3DBD" w:rsidRPr="0096088A">
        <w:rPr>
          <w:rFonts w:ascii="Times New Roman" w:hAnsi="Times New Roman" w:cs="Times New Roman"/>
          <w:sz w:val="28"/>
          <w:szCs w:val="28"/>
        </w:rPr>
        <w:t>ти картины. Нам кажется, что в них есть пространство и можно как бы зайти в картину. Пройтись по аллее, посидеть на лавочке. Но ведь это лист бумаги (показываю чистый лист), пространства никакого нет и пойти никуда нельзя. Так как же так получается, что мы видим убегающую вдаль дорожку, меняющую своё направление речку, пригорок, на котором стоят дома?</w:t>
      </w:r>
    </w:p>
    <w:p w:rsidR="00BF3A8C" w:rsidRPr="0096088A" w:rsidRDefault="008F3DBD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6088A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96088A">
        <w:rPr>
          <w:rFonts w:ascii="Times New Roman" w:hAnsi="Times New Roman" w:cs="Times New Roman"/>
          <w:sz w:val="28"/>
          <w:szCs w:val="28"/>
        </w:rPr>
        <w:t xml:space="preserve"> художники знают какой-то секрет, при помощи которого они могут на обычном холсте создать иллюзию пространства</w:t>
      </w:r>
      <w:r w:rsidR="00DB7C37" w:rsidRPr="0096088A">
        <w:rPr>
          <w:rFonts w:ascii="Times New Roman" w:hAnsi="Times New Roman" w:cs="Times New Roman"/>
          <w:sz w:val="28"/>
          <w:szCs w:val="28"/>
        </w:rPr>
        <w:t>.</w:t>
      </w:r>
    </w:p>
    <w:p w:rsidR="00DB7C37" w:rsidRPr="0096088A" w:rsidRDefault="00DB7C37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lastRenderedPageBreak/>
        <w:t>Оказывается, ещё очень давно, более пятисот лет назад знаменитый учёный, художник Леонардо да Винчи заметил, что если отойти от человека на расстоянии выстрела пушки и посмотреть на него в ушко швейной иглы, то окажется, что этот человек будет размером с ушко иглы. Это з</w:t>
      </w:r>
      <w:r w:rsidR="009A0540">
        <w:rPr>
          <w:rFonts w:ascii="Times New Roman" w:hAnsi="Times New Roman" w:cs="Times New Roman"/>
          <w:sz w:val="28"/>
          <w:szCs w:val="28"/>
        </w:rPr>
        <w:t>аинтересовало Леонардо да Винчи. А</w:t>
      </w:r>
      <w:r w:rsidRPr="0096088A">
        <w:rPr>
          <w:rFonts w:ascii="Times New Roman" w:hAnsi="Times New Roman" w:cs="Times New Roman"/>
          <w:sz w:val="28"/>
          <w:szCs w:val="28"/>
        </w:rPr>
        <w:t xml:space="preserve"> так как он был не только художником</w:t>
      </w:r>
      <w:r w:rsidR="009A0540">
        <w:rPr>
          <w:rFonts w:ascii="Times New Roman" w:hAnsi="Times New Roman" w:cs="Times New Roman"/>
          <w:sz w:val="28"/>
          <w:szCs w:val="28"/>
        </w:rPr>
        <w:t>,</w:t>
      </w:r>
      <w:r w:rsidRPr="0096088A">
        <w:rPr>
          <w:rFonts w:ascii="Times New Roman" w:hAnsi="Times New Roman" w:cs="Times New Roman"/>
          <w:sz w:val="28"/>
          <w:szCs w:val="28"/>
        </w:rPr>
        <w:t xml:space="preserve"> но и учёным, то он стал исследова</w:t>
      </w:r>
      <w:r w:rsidR="009A0540">
        <w:rPr>
          <w:rFonts w:ascii="Times New Roman" w:hAnsi="Times New Roman" w:cs="Times New Roman"/>
          <w:sz w:val="28"/>
          <w:szCs w:val="28"/>
        </w:rPr>
        <w:t xml:space="preserve">ть строение человеческого </w:t>
      </w:r>
      <w:proofErr w:type="spellStart"/>
      <w:r w:rsidR="009A0540">
        <w:rPr>
          <w:rFonts w:ascii="Times New Roman" w:hAnsi="Times New Roman" w:cs="Times New Roman"/>
          <w:sz w:val="28"/>
          <w:szCs w:val="28"/>
        </w:rPr>
        <w:t>глаза</w:t>
      </w:r>
      <w:proofErr w:type="gramStart"/>
      <w:r w:rsidR="009A0540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96088A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96088A">
        <w:rPr>
          <w:rFonts w:ascii="Times New Roman" w:hAnsi="Times New Roman" w:cs="Times New Roman"/>
          <w:sz w:val="28"/>
          <w:szCs w:val="28"/>
        </w:rPr>
        <w:t xml:space="preserve"> узнать, почему мы так видим. Для этого он подкупал сторожа </w:t>
      </w:r>
      <w:proofErr w:type="spellStart"/>
      <w:r w:rsidRPr="0096088A">
        <w:rPr>
          <w:rFonts w:ascii="Times New Roman" w:hAnsi="Times New Roman" w:cs="Times New Roman"/>
          <w:sz w:val="28"/>
          <w:szCs w:val="28"/>
        </w:rPr>
        <w:t>трупельни</w:t>
      </w:r>
      <w:proofErr w:type="spellEnd"/>
      <w:r w:rsidRPr="0096088A">
        <w:rPr>
          <w:rFonts w:ascii="Times New Roman" w:hAnsi="Times New Roman" w:cs="Times New Roman"/>
          <w:sz w:val="28"/>
          <w:szCs w:val="28"/>
        </w:rPr>
        <w:t xml:space="preserve">, спускался в подвал к трупам и изучал строение человеческого глаза. Вскоре, он выяснил, что глаз человека обладает удивительным свойством – уменьшать </w:t>
      </w:r>
      <w:r w:rsidR="00FB6D2A" w:rsidRPr="0096088A">
        <w:rPr>
          <w:rFonts w:ascii="Times New Roman" w:hAnsi="Times New Roman" w:cs="Times New Roman"/>
          <w:sz w:val="28"/>
          <w:szCs w:val="28"/>
        </w:rPr>
        <w:t>предметы на расстоянии.</w:t>
      </w:r>
    </w:p>
    <w:p w:rsidR="00FB6D2A" w:rsidRPr="0096088A" w:rsidRDefault="00FB6D2A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И вот это открытие художники используют при написании картин. Предметы переднего плана изображают</w:t>
      </w:r>
      <w:r w:rsidR="009A0540">
        <w:rPr>
          <w:rFonts w:ascii="Times New Roman" w:hAnsi="Times New Roman" w:cs="Times New Roman"/>
          <w:sz w:val="28"/>
          <w:szCs w:val="28"/>
        </w:rPr>
        <w:t xml:space="preserve"> более крупными, чёткими</w:t>
      </w:r>
      <w:proofErr w:type="gramStart"/>
      <w:r w:rsidR="009A05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0540">
        <w:rPr>
          <w:rFonts w:ascii="Times New Roman" w:hAnsi="Times New Roman" w:cs="Times New Roman"/>
          <w:sz w:val="28"/>
          <w:szCs w:val="28"/>
        </w:rPr>
        <w:t xml:space="preserve"> Н</w:t>
      </w:r>
      <w:r w:rsidRPr="0096088A">
        <w:rPr>
          <w:rFonts w:ascii="Times New Roman" w:hAnsi="Times New Roman" w:cs="Times New Roman"/>
          <w:sz w:val="28"/>
          <w:szCs w:val="28"/>
        </w:rPr>
        <w:t>а заднем плане они постепенно уменьшаются и превращаются в тоненькую полоску.</w:t>
      </w:r>
    </w:p>
    <w:p w:rsidR="00FB6D2A" w:rsidRPr="009A0540" w:rsidRDefault="00FB6D2A" w:rsidP="00E71A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0540">
        <w:rPr>
          <w:rFonts w:ascii="Times New Roman" w:hAnsi="Times New Roman" w:cs="Times New Roman"/>
          <w:b/>
          <w:sz w:val="28"/>
          <w:szCs w:val="28"/>
        </w:rPr>
        <w:t>IX</w:t>
      </w:r>
      <w:r w:rsidR="009A0540">
        <w:rPr>
          <w:rFonts w:ascii="Times New Roman" w:hAnsi="Times New Roman" w:cs="Times New Roman"/>
          <w:b/>
          <w:sz w:val="28"/>
          <w:szCs w:val="28"/>
        </w:rPr>
        <w:t>. Самостоятельная работа</w:t>
      </w:r>
    </w:p>
    <w:p w:rsidR="00FB6D2A" w:rsidRPr="0096088A" w:rsidRDefault="00FB6D2A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Вот и вы сейчас будите художниками. Изобразите осенний пейзаж, применяя секрет художников – уменьшать предметы на расстоянии. Постарайтесь передать  своё чувство, настроение с помощью тёплых и холодных тонов.</w:t>
      </w:r>
    </w:p>
    <w:p w:rsidR="00FB6D2A" w:rsidRPr="0096088A" w:rsidRDefault="00FB6D2A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Во время работы вы будите слушать музыку великого русского композитора П. И. Чайковского, внимание которого тоже прив</w:t>
      </w:r>
      <w:r w:rsidR="009A0540">
        <w:rPr>
          <w:rFonts w:ascii="Times New Roman" w:hAnsi="Times New Roman" w:cs="Times New Roman"/>
          <w:sz w:val="28"/>
          <w:szCs w:val="28"/>
        </w:rPr>
        <w:t>лекло богатство осенних красок. В</w:t>
      </w:r>
      <w:r w:rsidRPr="0096088A">
        <w:rPr>
          <w:rFonts w:ascii="Times New Roman" w:hAnsi="Times New Roman" w:cs="Times New Roman"/>
          <w:sz w:val="28"/>
          <w:szCs w:val="28"/>
        </w:rPr>
        <w:t xml:space="preserve"> 1876 году он написал музыкальный альбом «Времена года». </w:t>
      </w:r>
      <w:proofErr w:type="gramStart"/>
      <w:r w:rsidR="009915EA" w:rsidRPr="0096088A">
        <w:rPr>
          <w:rFonts w:ascii="Times New Roman" w:hAnsi="Times New Roman" w:cs="Times New Roman"/>
          <w:sz w:val="28"/>
          <w:szCs w:val="28"/>
        </w:rPr>
        <w:t>(Дети самостоятельно работают и слушают пьесу Чайковского «Сентябрь.</w:t>
      </w:r>
      <w:proofErr w:type="gramEnd"/>
      <w:r w:rsidR="009915EA" w:rsidRPr="0096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15EA" w:rsidRPr="0096088A">
        <w:rPr>
          <w:rFonts w:ascii="Times New Roman" w:hAnsi="Times New Roman" w:cs="Times New Roman"/>
          <w:sz w:val="28"/>
          <w:szCs w:val="28"/>
        </w:rPr>
        <w:t>Охота»</w:t>
      </w:r>
      <w:r w:rsidR="00156903">
        <w:rPr>
          <w:rFonts w:ascii="Times New Roman" w:hAnsi="Times New Roman" w:cs="Times New Roman"/>
          <w:sz w:val="28"/>
          <w:szCs w:val="28"/>
        </w:rPr>
        <w:t>, затем «Полонез» Агинского</w:t>
      </w:r>
      <w:r w:rsidR="009915EA" w:rsidRPr="0096088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915EA" w:rsidRPr="0096088A" w:rsidRDefault="009915EA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- Что вы представили, когда слушали музыку?</w:t>
      </w:r>
    </w:p>
    <w:p w:rsidR="009915EA" w:rsidRPr="0096088A" w:rsidRDefault="009915EA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 xml:space="preserve">Что общего между </w:t>
      </w:r>
      <w:proofErr w:type="gramStart"/>
      <w:r w:rsidRPr="0096088A">
        <w:rPr>
          <w:rFonts w:ascii="Times New Roman" w:hAnsi="Times New Roman" w:cs="Times New Roman"/>
          <w:sz w:val="28"/>
          <w:szCs w:val="28"/>
        </w:rPr>
        <w:t>впечатлением</w:t>
      </w:r>
      <w:proofErr w:type="gramEnd"/>
      <w:r w:rsidRPr="0096088A">
        <w:rPr>
          <w:rFonts w:ascii="Times New Roman" w:hAnsi="Times New Roman" w:cs="Times New Roman"/>
          <w:sz w:val="28"/>
          <w:szCs w:val="28"/>
        </w:rPr>
        <w:t xml:space="preserve"> полученным от картин Левитана и впечатлением, полученным от музыки Чайковского</w:t>
      </w:r>
      <w:r w:rsidR="00156903">
        <w:rPr>
          <w:rFonts w:ascii="Times New Roman" w:hAnsi="Times New Roman" w:cs="Times New Roman"/>
          <w:sz w:val="28"/>
          <w:szCs w:val="28"/>
        </w:rPr>
        <w:t>, Агинского</w:t>
      </w:r>
      <w:r w:rsidRPr="0096088A">
        <w:rPr>
          <w:rFonts w:ascii="Times New Roman" w:hAnsi="Times New Roman" w:cs="Times New Roman"/>
          <w:sz w:val="28"/>
          <w:szCs w:val="28"/>
        </w:rPr>
        <w:t>?</w:t>
      </w:r>
    </w:p>
    <w:p w:rsidR="009915EA" w:rsidRPr="0096088A" w:rsidRDefault="009915EA" w:rsidP="00E71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(Учитель работает на мольберте)</w:t>
      </w:r>
    </w:p>
    <w:p w:rsidR="009915EA" w:rsidRPr="0096088A" w:rsidRDefault="009915EA" w:rsidP="00E71AAB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r w:rsidRPr="0096088A">
        <w:rPr>
          <w:rFonts w:ascii="Times New Roman" w:hAnsi="Times New Roman" w:cs="Times New Roman"/>
          <w:color w:val="auto"/>
        </w:rPr>
        <w:t>X. Выставка и анализ детских работ</w:t>
      </w:r>
    </w:p>
    <w:p w:rsidR="009915EA" w:rsidRPr="0096088A" w:rsidRDefault="009915EA" w:rsidP="00E71AA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XI. Итог урока</w:t>
      </w:r>
    </w:p>
    <w:p w:rsidR="009915EA" w:rsidRPr="0096088A" w:rsidRDefault="009915EA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lastRenderedPageBreak/>
        <w:t xml:space="preserve">- С </w:t>
      </w:r>
      <w:proofErr w:type="gramStart"/>
      <w:r w:rsidRPr="0096088A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96088A">
        <w:rPr>
          <w:rFonts w:ascii="Times New Roman" w:hAnsi="Times New Roman" w:cs="Times New Roman"/>
          <w:sz w:val="28"/>
          <w:szCs w:val="28"/>
        </w:rPr>
        <w:t xml:space="preserve"> каких средств поэты, художники, композиторы передают свои чувства и настроение?</w:t>
      </w:r>
    </w:p>
    <w:p w:rsidR="009915EA" w:rsidRPr="0096088A" w:rsidRDefault="00E71AAB" w:rsidP="00E71AA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088A">
        <w:rPr>
          <w:rFonts w:ascii="Times New Roman" w:hAnsi="Times New Roman" w:cs="Times New Roman"/>
          <w:b/>
          <w:sz w:val="28"/>
          <w:szCs w:val="28"/>
        </w:rPr>
        <w:t>XII. Рефлексия. Метод «Незаконченное предложение»</w:t>
      </w:r>
    </w:p>
    <w:p w:rsidR="00E71AAB" w:rsidRPr="0096088A" w:rsidRDefault="00E71AAB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Я узнал …</w:t>
      </w:r>
    </w:p>
    <w:p w:rsidR="00E71AAB" w:rsidRPr="0096088A" w:rsidRDefault="00E71AAB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Я запомнил …</w:t>
      </w:r>
    </w:p>
    <w:p w:rsidR="00E71AAB" w:rsidRDefault="00E71AAB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88A">
        <w:rPr>
          <w:rFonts w:ascii="Times New Roman" w:hAnsi="Times New Roman" w:cs="Times New Roman"/>
          <w:sz w:val="28"/>
          <w:szCs w:val="28"/>
        </w:rPr>
        <w:t>Я рад …</w:t>
      </w:r>
    </w:p>
    <w:p w:rsidR="00385181" w:rsidRDefault="00385181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739340"/>
            <wp:effectExtent l="19050" t="0" r="3175" b="0"/>
            <wp:docPr id="27" name="Рисунок 27" descr="Образы Серебрянного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разы Серебрянного ве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81" w:rsidRDefault="00385181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Серов</w:t>
      </w:r>
      <w:r w:rsidR="009A05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Портрет художника И. И. Левитана</w:t>
      </w:r>
    </w:p>
    <w:p w:rsidR="00DF41EF" w:rsidRDefault="00DF41EF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5905" cy="3463925"/>
            <wp:effectExtent l="19050" t="0" r="0" b="0"/>
            <wp:docPr id="21" name="Рисунок 21" descr="Исаак Левитан - Живопись - Форум Forum4Al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саак Левитан - Живопись - Форум Forum4All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C2" w:rsidRDefault="002A07C2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1EF" w:rsidRDefault="002A07C2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И. Левитан «Золотая осень»</w:t>
      </w:r>
    </w:p>
    <w:p w:rsidR="002A07C2" w:rsidRDefault="00DF41EF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2536"/>
            <wp:effectExtent l="19050" t="0" r="3175" b="0"/>
            <wp:docPr id="9" name="Рисунок 9" descr="Обои для рабочего стола levitan4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ои для рабочего стола levitan410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C2" w:rsidRDefault="002A07C2" w:rsidP="002A07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И. И. Левитан «Осенний день. Сокольники»</w:t>
      </w:r>
    </w:p>
    <w:p w:rsidR="00DF41EF" w:rsidRDefault="00DF41EF" w:rsidP="00DF41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9505" cy="3550023"/>
            <wp:effectExtent l="19050" t="0" r="5945" b="0"/>
            <wp:docPr id="15" name="Рисунок 15" descr="Осенний пейзаж1. 1890-е. Исаак Ильич Левитан. Описание картины, скачать репродукци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сенний пейзаж1. 1890-е. Исаак Ильич Левитан. Описание картины, скачать репродукцию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40" cy="3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EF" w:rsidRDefault="00DF41EF" w:rsidP="00DF41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И. Левитан «Осенний пейзаж»</w:t>
      </w:r>
    </w:p>
    <w:p w:rsidR="00DF41EF" w:rsidRDefault="00385181" w:rsidP="00DF41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69414"/>
            <wp:effectExtent l="19050" t="0" r="3175" b="0"/>
            <wp:docPr id="24" name="Рисунок 24" descr="Картинный флэшмоб - Заметки Специа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ный флэшмоб - Заметки Специалис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81" w:rsidRDefault="00385181" w:rsidP="00DF41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М. Васнецов </w:t>
      </w:r>
      <w:r w:rsidRPr="0096088A">
        <w:rPr>
          <w:rFonts w:ascii="Times New Roman" w:hAnsi="Times New Roman" w:cs="Times New Roman"/>
          <w:sz w:val="28"/>
          <w:szCs w:val="28"/>
        </w:rPr>
        <w:t>«Сирин и Алконост. Песнь радости и печали»</w:t>
      </w:r>
    </w:p>
    <w:p w:rsidR="00DF41EF" w:rsidRDefault="00DF41EF" w:rsidP="00DF41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1EF" w:rsidRDefault="00DF41EF" w:rsidP="00DF41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1EF" w:rsidRDefault="00DF41EF" w:rsidP="002A07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07C2" w:rsidRPr="0096088A" w:rsidRDefault="002A07C2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1AAB" w:rsidRPr="0096088A" w:rsidRDefault="00E71AAB" w:rsidP="00E71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71AAB" w:rsidRPr="0096088A" w:rsidSect="009B6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E10BA"/>
    <w:rsid w:val="000A6B8E"/>
    <w:rsid w:val="001501C9"/>
    <w:rsid w:val="00156903"/>
    <w:rsid w:val="001D095D"/>
    <w:rsid w:val="002A07C2"/>
    <w:rsid w:val="003212A3"/>
    <w:rsid w:val="00385181"/>
    <w:rsid w:val="003B319F"/>
    <w:rsid w:val="00595B45"/>
    <w:rsid w:val="00632425"/>
    <w:rsid w:val="0064249F"/>
    <w:rsid w:val="00745F45"/>
    <w:rsid w:val="008F3DBD"/>
    <w:rsid w:val="0096088A"/>
    <w:rsid w:val="009915EA"/>
    <w:rsid w:val="009A0540"/>
    <w:rsid w:val="009B6E42"/>
    <w:rsid w:val="00AB62DB"/>
    <w:rsid w:val="00BF3A8C"/>
    <w:rsid w:val="00CE10BA"/>
    <w:rsid w:val="00D24972"/>
    <w:rsid w:val="00D70934"/>
    <w:rsid w:val="00D73316"/>
    <w:rsid w:val="00DA2B95"/>
    <w:rsid w:val="00DB7C37"/>
    <w:rsid w:val="00DF41EF"/>
    <w:rsid w:val="00E04CBF"/>
    <w:rsid w:val="00E71AAB"/>
    <w:rsid w:val="00FB6D2A"/>
    <w:rsid w:val="00FE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42"/>
  </w:style>
  <w:style w:type="paragraph" w:styleId="1">
    <w:name w:val="heading 1"/>
    <w:basedOn w:val="a"/>
    <w:next w:val="a"/>
    <w:link w:val="10"/>
    <w:uiPriority w:val="9"/>
    <w:qFormat/>
    <w:rsid w:val="00991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A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3F4099-F51B-4B15-AA13-C99D53559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Userr</cp:lastModifiedBy>
  <cp:revision>7</cp:revision>
  <dcterms:created xsi:type="dcterms:W3CDTF">2015-03-04T18:54:00Z</dcterms:created>
  <dcterms:modified xsi:type="dcterms:W3CDTF">2015-03-08T19:13:00Z</dcterms:modified>
</cp:coreProperties>
</file>