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6" w:rsidRPr="00FA6B86" w:rsidRDefault="00FA6B86" w:rsidP="00FA6B86">
      <w:pPr>
        <w:shd w:val="clear" w:color="auto" w:fill="FFFFFF"/>
        <w:spacing w:after="0" w:line="240" w:lineRule="auto"/>
        <w:ind w:left="1174" w:hanging="794"/>
        <w:jc w:val="center"/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</w:pPr>
      <w:r w:rsidRPr="00FA6B86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>Муниципальное дошкольное образовательное учреждение</w:t>
      </w:r>
    </w:p>
    <w:p w:rsidR="00FA6B86" w:rsidRPr="00FA6B86" w:rsidRDefault="00FA6B86" w:rsidP="00FA6B86">
      <w:pPr>
        <w:pBdr>
          <w:bottom w:val="single" w:sz="12" w:space="1" w:color="auto"/>
        </w:pBdr>
        <w:shd w:val="clear" w:color="auto" w:fill="FFFFFF"/>
        <w:spacing w:after="0" w:line="240" w:lineRule="auto"/>
        <w:ind w:left="1174" w:hanging="794"/>
        <w:jc w:val="center"/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</w:pPr>
      <w:r w:rsidRPr="00FA6B86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>«Детский сад № 62» Заводского района г. Саратова</w:t>
      </w:r>
    </w:p>
    <w:p w:rsidR="00FA6B86" w:rsidRPr="00FA6B86" w:rsidRDefault="00FA6B86" w:rsidP="00FA6B86">
      <w:pPr>
        <w:shd w:val="clear" w:color="auto" w:fill="FFFFFF"/>
        <w:spacing w:after="0" w:line="240" w:lineRule="auto"/>
        <w:ind w:left="1174" w:hanging="794"/>
        <w:jc w:val="center"/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</w:pPr>
      <w:smartTag w:uri="urn:schemas-microsoft-com:office:smarttags" w:element="metricconverter">
        <w:smartTagPr>
          <w:attr w:name="ProductID" w:val="410036, г"/>
        </w:smartTagPr>
        <w:r w:rsidRPr="00FA6B86">
          <w:rPr>
            <w:rFonts w:ascii="Times New Roman" w:eastAsia="Calibri" w:hAnsi="Times New Roman" w:cs="Times New Roman"/>
            <w:bCs/>
            <w:color w:val="000000"/>
            <w:spacing w:val="3"/>
            <w:sz w:val="28"/>
            <w:szCs w:val="28"/>
          </w:rPr>
          <w:t>410036, г</w:t>
        </w:r>
      </w:smartTag>
      <w:r w:rsidRPr="00FA6B86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>. Саратов, ул. Огородная, д. 166, тел.: 8 (8452) 95-93-17</w:t>
      </w: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A6B86" w:rsidRDefault="00FA6B86" w:rsidP="00FA6B8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A6B86" w:rsidRDefault="00FA6B86" w:rsidP="00FA6B8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A6B86" w:rsidRDefault="00FA6B86" w:rsidP="00FA6B8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A6B86" w:rsidRPr="00FA6B86" w:rsidRDefault="00FA6B86" w:rsidP="00FA6B8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A6B8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Отчет работы по нрав</w:t>
      </w:r>
      <w:r w:rsidR="00C947A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</w:t>
      </w:r>
      <w:bookmarkStart w:id="0" w:name="_GoBack"/>
      <w:bookmarkEnd w:id="0"/>
      <w:r w:rsidRPr="00FA6B8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твенно-патриотическому воспитанию</w:t>
      </w:r>
    </w:p>
    <w:p w:rsidR="00FA6B86" w:rsidRPr="00FA6B86" w:rsidRDefault="00FA6B86" w:rsidP="00FA6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P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Pr="00FA6B86" w:rsidRDefault="00FA6B86" w:rsidP="00FA6B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A6B86">
        <w:rPr>
          <w:rFonts w:ascii="Times New Roman" w:hAnsi="Times New Roman" w:cs="Times New Roman"/>
          <w:sz w:val="28"/>
          <w:szCs w:val="28"/>
        </w:rPr>
        <w:t>Подготовила : воспитатель Кулишенко С.В.</w:t>
      </w:r>
    </w:p>
    <w:p w:rsidR="00FA6B86" w:rsidRPr="00FA6B86" w:rsidRDefault="00FA6B86" w:rsidP="00FA6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B86" w:rsidRP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A6B86" w:rsidRDefault="00FA6B86" w:rsidP="00FA6B8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73DE2" w:rsidRDefault="00B73DE2" w:rsidP="00B73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DE2" w:rsidRPr="0059315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73DE2" w:rsidRPr="00593156">
        <w:rPr>
          <w:rFonts w:ascii="Times New Roman" w:hAnsi="Times New Roman" w:cs="Times New Roman"/>
          <w:sz w:val="24"/>
          <w:szCs w:val="24"/>
        </w:rPr>
        <w:t>Дошкольное детство – важнейший период становления личности человека,</w:t>
      </w:r>
    </w:p>
    <w:p w:rsidR="00B73DE2" w:rsidRPr="00593156" w:rsidRDefault="00B73DE2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3156">
        <w:rPr>
          <w:rFonts w:ascii="Times New Roman" w:hAnsi="Times New Roman" w:cs="Times New Roman"/>
          <w:sz w:val="24"/>
          <w:szCs w:val="24"/>
        </w:rPr>
        <w:t>когда закладываются основы гражданских качеств, формируются первые</w:t>
      </w:r>
    </w:p>
    <w:p w:rsidR="00B73DE2" w:rsidRPr="00593156" w:rsidRDefault="00B73DE2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3156">
        <w:rPr>
          <w:rFonts w:ascii="Times New Roman" w:hAnsi="Times New Roman" w:cs="Times New Roman"/>
          <w:sz w:val="24"/>
          <w:szCs w:val="24"/>
        </w:rPr>
        <w:t>представления детей об окружающем мире, обществе и культуре.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 - патриотическое воспитание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ребёнка – сложный педагогический процесс, в основе которого лежит развитие как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патриотических чувств. Чувство Родины начинается у ребёнка с отношения к семье, к самым близким людям – к матери, отцу, бабушке, дедушке. И хотя многие впечатления ещё не осознаны им глубоко, но, пропущенные через детское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восприятие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играют огромную роль в становлении личности патриота. Ребёнок принимает свой дом таким, каков он есть и любит его. Это чувство </w:t>
      </w:r>
      <w:r w:rsidRPr="00FA6B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«родительского дома»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ложится в основу любви к Родине, Отчизне. Если в семье есть свои, только ей присущие привычки, правила (отмечать какие-то даты, готовить друг другу сюрпризы, вместе отдыхать и т. п., то всё это постепенно и основательно входит в социальный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ребёнка и остаётся как приятные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воспоминания детства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хочется пережить снова. У каждого есть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воспоминания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дороги человеку и накрепко привязывают его к родному дому, родным людям.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патриотического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формирование духовно-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отношения и чувства сопричастности к родному дому, семье, детскому саду.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Достижение поставленной цели осуществляю через решение следующих 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ребёнка любовь и привязанность к своей семье, родному дому, детскому саду, посёлку.</w:t>
      </w:r>
    </w:p>
    <w:p w:rsidR="00FA6B86" w:rsidRPr="00FA6B86" w:rsidRDefault="00FA6B86" w:rsidP="007A03C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Побуждать детей к выполнению общественно значимых заданий, к добрым делам для семьи, родного дома, детского сада.</w:t>
      </w:r>
    </w:p>
    <w:p w:rsidR="00FA6B86" w:rsidRPr="00FA6B86" w:rsidRDefault="00FA6B86" w:rsidP="007A03C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FA6B86" w:rsidRPr="00FA6B86" w:rsidRDefault="00FA6B86" w:rsidP="007A03C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Способствовать активному вовлечению родителей в совместную деятельность с ребенком в условиях семьи и детского сада.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Формировать духовно-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нравственные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отношения и чувства сопричастности к родному дому, семье, детскому саду, посёлку, к природе родного края.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Работу по патриотическому воспитанию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начинаю с создания для детей теплой, уютной атмосферы. Каждый день ребенка в детском саду наполнен радостью, улыбками, добрыми друзьями, веселыми играми.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место в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по нравственно - патриотическому воспитанию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отвожу произведениям детской художественной литературе, русским народным играм, устному народному творчеству, народно-прикладному искусству.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Важным условием </w:t>
      </w:r>
      <w:r w:rsidRPr="005931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нравственно-патриотического воспитания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является тесная взаимосвязь с родителями. Любовь маленького ребенка-дошкольника к Родине начинается с отношения к самым близким людям – отцу, матери, дедушке, бабушке, любви к своему дому, своим сверстникам.</w:t>
      </w:r>
    </w:p>
    <w:p w:rsidR="009C355D" w:rsidRPr="00593156" w:rsidRDefault="009C355D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3156">
        <w:rPr>
          <w:rFonts w:ascii="Times New Roman" w:hAnsi="Times New Roman" w:cs="Times New Roman"/>
          <w:sz w:val="24"/>
          <w:szCs w:val="24"/>
        </w:rPr>
        <w:t>Прикосновение к истории своей семьи вызывает у ребенка сильные эмоции,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заставляет сопереживать, внимательно относиться к памяти прошлого, к своим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историческим корням.</w:t>
      </w:r>
      <w:r w:rsidR="00593156" w:rsidRP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С этой целью проведены и проводятся такие формы и методы работы, как</w:t>
      </w:r>
      <w:r w:rsidR="00593156" w:rsidRP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беседы «Моя семья», «Семейные традиции», составление рассказов с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рассматриванием семейных альбомов «Это моя любимая семья»; чтение стихов и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пословиц о семье, семейных отношениях – «При солнышке тепло, при матушке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добро», «На что и клад, коли в семье лад», «Братская любовь крепче каменных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стен», «Вся семья вместе, так и душа на месте»; продуктивные виды деятельности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- рисование «Моя дружная семья», изготовление поздравительных открыток и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сувениров для пап и мам. В ноябре прошел праздник посвященный «Дню матери».</w:t>
      </w:r>
    </w:p>
    <w:p w:rsidR="009C355D" w:rsidRPr="00593156" w:rsidRDefault="009C355D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55D" w:rsidRPr="00593156" w:rsidRDefault="009C355D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3156">
        <w:rPr>
          <w:rFonts w:ascii="Times New Roman" w:hAnsi="Times New Roman" w:cs="Times New Roman"/>
          <w:sz w:val="24"/>
          <w:szCs w:val="24"/>
        </w:rPr>
        <w:t>В своей работе с семьёй опираемся на родителей не только как на помощников детского сада, но и как на равноправных участников формирования детской личности.</w:t>
      </w:r>
    </w:p>
    <w:p w:rsidR="009C355D" w:rsidRPr="00593156" w:rsidRDefault="009C355D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3156">
        <w:rPr>
          <w:rFonts w:ascii="Times New Roman" w:hAnsi="Times New Roman" w:cs="Times New Roman"/>
          <w:sz w:val="24"/>
          <w:szCs w:val="24"/>
        </w:rPr>
        <w:t>Проведено анкетирование родителей «Патриотическое воспитание в семье».</w:t>
      </w:r>
    </w:p>
    <w:p w:rsidR="00593156" w:rsidRPr="00FA6B86" w:rsidRDefault="009C355D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3156">
        <w:rPr>
          <w:rFonts w:ascii="Times New Roman" w:hAnsi="Times New Roman" w:cs="Times New Roman"/>
          <w:sz w:val="24"/>
          <w:szCs w:val="24"/>
        </w:rPr>
        <w:t>Организована совместная работа детей и родителей: составление семейного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альбома: составление генеалогического дерева семьи, семейные</w:t>
      </w:r>
      <w:r w:rsidR="00593156" w:rsidRP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фотографии и др. Чувство гордости, добросердечности, дружелюбное отношение к</w:t>
      </w:r>
      <w:r w:rsidR="00593156" w:rsidRP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своим родственникам возникает тогда, когда ребята рассматривают свои работы. С</w:t>
      </w:r>
      <w:r w:rsidR="00593156" w:rsidRP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родителями также проводятся тематические беседы «Дерево держится корнями, а</w:t>
      </w:r>
      <w:r w:rsidR="00593156" w:rsidRP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человек – семьей», консультации по вопросам семейного воспитания «Роль семьи в воспитании патриотических чувств у дошкольников», обмен мнениями на тему «Расту вместе со своим ребенком», рекомендации «Расскажите детям о своих профессиях, об увлечениях, о семейных традициях». Взаимодействие с родителями по данному вопросу способствует бережному отношению к традициям, сохранению вертикальных</w:t>
      </w:r>
      <w:r w:rsidR="00593156" w:rsidRPr="00593156">
        <w:rPr>
          <w:rFonts w:ascii="Times New Roman" w:hAnsi="Times New Roman" w:cs="Times New Roman"/>
          <w:sz w:val="24"/>
          <w:szCs w:val="24"/>
        </w:rPr>
        <w:t xml:space="preserve"> </w:t>
      </w:r>
      <w:r w:rsidRPr="00593156">
        <w:rPr>
          <w:rFonts w:ascii="Times New Roman" w:hAnsi="Times New Roman" w:cs="Times New Roman"/>
          <w:sz w:val="24"/>
          <w:szCs w:val="24"/>
        </w:rPr>
        <w:t>семейных связей.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="00593156" w:rsidRPr="00FA6B86">
        <w:rPr>
          <w:rFonts w:ascii="Times New Roman" w:hAnsi="Times New Roman" w:cs="Times New Roman"/>
          <w:sz w:val="24"/>
          <w:szCs w:val="24"/>
        </w:rPr>
        <w:t>Знания, полученные в детском саду, закрепляются в семье. Родителям было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="00593156" w:rsidRPr="00FA6B86">
        <w:rPr>
          <w:rFonts w:ascii="Times New Roman" w:hAnsi="Times New Roman" w:cs="Times New Roman"/>
          <w:sz w:val="24"/>
          <w:szCs w:val="24"/>
        </w:rPr>
        <w:t>рекомендовано посетить краеведческий музей, театр кукол,</w:t>
      </w:r>
      <w:r w:rsidR="00593156">
        <w:rPr>
          <w:rFonts w:ascii="Times New Roman" w:hAnsi="Times New Roman" w:cs="Times New Roman"/>
          <w:sz w:val="24"/>
          <w:szCs w:val="24"/>
        </w:rPr>
        <w:t xml:space="preserve"> театр юного зрителя</w:t>
      </w:r>
      <w:r w:rsidR="00593156" w:rsidRPr="00FA6B86">
        <w:rPr>
          <w:rFonts w:ascii="Times New Roman" w:hAnsi="Times New Roman" w:cs="Times New Roman"/>
          <w:sz w:val="24"/>
          <w:szCs w:val="24"/>
        </w:rPr>
        <w:t>, показать достопримечательности нашего города;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="00593156" w:rsidRPr="00FA6B86">
        <w:rPr>
          <w:rFonts w:ascii="Times New Roman" w:hAnsi="Times New Roman" w:cs="Times New Roman"/>
          <w:sz w:val="24"/>
          <w:szCs w:val="24"/>
        </w:rPr>
        <w:t>проведено анкетирование «Семейный опыт патриотического воспитания»; даны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="00593156" w:rsidRPr="00FA6B86">
        <w:rPr>
          <w:rFonts w:ascii="Times New Roman" w:hAnsi="Times New Roman" w:cs="Times New Roman"/>
          <w:sz w:val="24"/>
          <w:szCs w:val="24"/>
        </w:rPr>
        <w:t>консультации «Как воспитать маленького патриота», «Что рассказать ребенку о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="00593156" w:rsidRPr="00FA6B86">
        <w:rPr>
          <w:rFonts w:ascii="Times New Roman" w:hAnsi="Times New Roman" w:cs="Times New Roman"/>
          <w:sz w:val="24"/>
          <w:szCs w:val="24"/>
        </w:rPr>
        <w:t>городе?»; рекомендовали рассказать детям о выборе своей профессии, почему они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="00593156" w:rsidRPr="00FA6B86">
        <w:rPr>
          <w:rFonts w:ascii="Times New Roman" w:hAnsi="Times New Roman" w:cs="Times New Roman"/>
          <w:sz w:val="24"/>
          <w:szCs w:val="24"/>
        </w:rPr>
        <w:t>любят город и с нетерпением возвращаются сюда после отпуска, показать детям</w:t>
      </w:r>
      <w:r w:rsidR="00593156">
        <w:rPr>
          <w:rFonts w:ascii="Times New Roman" w:hAnsi="Times New Roman" w:cs="Times New Roman"/>
          <w:sz w:val="24"/>
          <w:szCs w:val="24"/>
        </w:rPr>
        <w:t xml:space="preserve"> </w:t>
      </w:r>
      <w:r w:rsidR="00593156" w:rsidRPr="00FA6B86">
        <w:rPr>
          <w:rFonts w:ascii="Times New Roman" w:hAnsi="Times New Roman" w:cs="Times New Roman"/>
          <w:sz w:val="24"/>
          <w:szCs w:val="24"/>
        </w:rPr>
        <w:t xml:space="preserve">любимые места города. 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Знакомлю детей с семейными традициями семьи, с традициями и бытом России, с историей возникновения народных игрушек, с видами устного народного творчества. На данном этапе были проведены праздники и развлечения </w:t>
      </w:r>
      <w:r w:rsidRPr="00FA6B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«Масленица»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A6B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«Осень в гости к нам пришла»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Традиционно в нашем детском саду, проходят выставки </w:t>
      </w:r>
      <w:r w:rsidRPr="00FA6B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«Дары осени»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A6B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«Новогодняя игрушка»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Родители вместе с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каждый раз являются их активными участниками, лучшие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отмечаются грамотами. Всё это формирует у дошкольников чувство заинтересованности в выполнении общего дела, радость от достигнутого результата.</w:t>
      </w:r>
    </w:p>
    <w:p w:rsidR="00B73DE2" w:rsidRPr="007A03C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Знакомство дошкольников с родным </w:t>
      </w:r>
      <w:r w:rsidR="00B73DE2" w:rsidRPr="007A0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городом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краем – процесс длительный и сложный. Он не может происходить от случая к случаю. Положительного результата можно достичь только систематической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работой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эта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основном, проводится вне занятий. Одна из главных задач, которую я ставлю перед собой при подготовке каждого занятия – подбор наглядного 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материала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репродукции картин, различные схемы, рисунки, фотографии из прошлых лет и современных достопримечательностей.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Воспитывая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 детей любовь к своему </w:t>
      </w:r>
      <w:r w:rsidR="00B73DE2" w:rsidRPr="007A0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городу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родному краю подвожу их к пониманию, что их </w:t>
      </w:r>
      <w:r w:rsidR="00B73DE2" w:rsidRPr="007A0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частица Родины, поскольку во всех местах, больших и маленьких, есть много общего.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Работу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 ознакомлению детей с Родиной провожу поэтапно. Следующим этапом является знакомство детей с достопримечательностями нашего </w:t>
      </w:r>
      <w:r w:rsidR="007A03C6" w:rsidRPr="007A0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района,</w:t>
      </w:r>
      <w:r w:rsidR="00B73DE2" w:rsidRPr="007A0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города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A03C6" w:rsidRPr="007A03C6" w:rsidRDefault="00FA6B8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год накануне Дня Победы в детском саду проводятся мероприятия, посвященные победе нашего народа в Великой Отечественной войне.</w:t>
      </w:r>
      <w:r w:rsidR="007A03C6" w:rsidRPr="007A03C6">
        <w:rPr>
          <w:rFonts w:ascii="Times New Roman" w:hAnsi="Times New Roman" w:cs="Times New Roman"/>
          <w:sz w:val="24"/>
          <w:szCs w:val="24"/>
        </w:rPr>
        <w:t xml:space="preserve"> На примере подвигов героев – школьников рассказываем детям о войне с фашистами; воспитываем чувство гордости, стремление быть похожими на таких героев. Закрепляем знания воспитанников о других героях ВОВ, подвигах солдат, совершенных в мирное время с помощью бесед объединённых общей темой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«Слава и гордость земли русской» - «Русские богатыри», «Праздник Победы»,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«Есть такая профессия – Родину защищать», «За что люди благодарны защитникам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Земли Русской?» Чтение и рассматривание энциклопедии «Герои нашего времени»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расширяют представления детей о людях, прославившие Родину - ученых,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полководцах, художниках, изобретателях, врачах, композиторах, писателях,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путешественниках, мастерах. Были созданы и просмотрены презентации «Юрий Гагарин», «А.П.Гайдар», просмотр видеороликов на тему «Герои Великой Отечественной войны»;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lastRenderedPageBreak/>
        <w:t>«Наша армия»; слушание песен военных лет, оформление тематических выставок,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чтение художественной литературы, изготовление поздравительных открыток и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сувениров ко Дню защитника Отечества, - все это пробуждает интерес и уважение к истории России, воспитывает чувство гордости за воинов-защитников, благодарность ветеранам, вызывает желание быть смелыми, отважными, сильными и благородными.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Мои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воспитанники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участвовали в 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конкурсе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73DE2" w:rsidRPr="007A0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 помню, я горжусь</w:t>
      </w:r>
      <w:r w:rsidR="007A03C6" w:rsidRPr="007A0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».  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празднику Победы дети изготовили поздравительные открытки.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Стало традицией после окончания праздника </w:t>
      </w:r>
      <w:r w:rsidR="00B73DE2" w:rsidRPr="007A0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возлагать цветы к Вечному огню. 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формы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формируют у детей чувство гордости за свой народ, свою армию, уважение к ветеранам Великой Отечественной войны, к своей стране, сопричастности к её истории, любовь к семье и её традициям. Вызывают желание быть похожими на сильных, смелых российских воинов.</w:t>
      </w:r>
    </w:p>
    <w:p w:rsidR="009C355D" w:rsidRPr="007A03C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Ведется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расширению представлений детей о природных ресурсах родного края, </w:t>
      </w:r>
      <w:r w:rsidRPr="007A03C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воспитывается</w:t>
      </w: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чувство ответственности, бережное отношение к природе. </w:t>
      </w:r>
    </w:p>
    <w:p w:rsidR="00FA6B86" w:rsidRPr="00FA6B86" w:rsidRDefault="00FA6B86" w:rsidP="007A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Формирование патриотических чувств у детей невозможно без установления тесной связи с семьёй, поэтому активное участие принимают родители. Дети вместе с родителями составляли генеалогические древа, рассказы о своей семье, о своих семейных традициях.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FA6B8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A6B86" w:rsidRPr="007A03C6">
        <w:rPr>
          <w:rFonts w:ascii="Times New Roman" w:hAnsi="Times New Roman" w:cs="Times New Roman"/>
          <w:sz w:val="24"/>
          <w:szCs w:val="24"/>
          <w:lang w:eastAsia="ru-RU"/>
        </w:rPr>
        <w:t>Подводя итоги о проделанной </w:t>
      </w:r>
      <w:r w:rsidR="00FA6B86" w:rsidRPr="007A03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работе</w:t>
      </w:r>
      <w:r w:rsidR="00FA6B86" w:rsidRPr="007A03C6">
        <w:rPr>
          <w:rFonts w:ascii="Times New Roman" w:hAnsi="Times New Roman" w:cs="Times New Roman"/>
          <w:sz w:val="24"/>
          <w:szCs w:val="24"/>
          <w:lang w:eastAsia="ru-RU"/>
        </w:rPr>
        <w:t xml:space="preserve">, следует вывод, что родители </w:t>
      </w:r>
      <w:r w:rsidRPr="007A03C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A6B86" w:rsidRPr="007A03C6">
        <w:rPr>
          <w:rFonts w:ascii="Times New Roman" w:hAnsi="Times New Roman" w:cs="Times New Roman"/>
          <w:sz w:val="24"/>
          <w:szCs w:val="24"/>
          <w:lang w:eastAsia="ru-RU"/>
        </w:rPr>
        <w:t>оих </w:t>
      </w:r>
      <w:r w:rsidR="00FA6B86" w:rsidRPr="007A03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воспитанников</w:t>
      </w:r>
      <w:r w:rsidR="00FA6B86" w:rsidRPr="007A03C6">
        <w:rPr>
          <w:rFonts w:ascii="Times New Roman" w:hAnsi="Times New Roman" w:cs="Times New Roman"/>
          <w:sz w:val="24"/>
          <w:szCs w:val="24"/>
          <w:lang w:eastAsia="ru-RU"/>
        </w:rPr>
        <w:t> стали более осознанно относиться к вопросам </w:t>
      </w:r>
      <w:r w:rsidR="00FA6B86" w:rsidRPr="007A03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нравственно-патриотического воспитания</w:t>
      </w:r>
      <w:r w:rsidR="00FA6B86" w:rsidRPr="007A03C6">
        <w:rPr>
          <w:rFonts w:ascii="Times New Roman" w:hAnsi="Times New Roman" w:cs="Times New Roman"/>
          <w:sz w:val="24"/>
          <w:szCs w:val="24"/>
          <w:lang w:eastAsia="ru-RU"/>
        </w:rPr>
        <w:t>. У них возрос интерес к мероприятиям, проводимым в </w:t>
      </w:r>
      <w:r w:rsidR="00FA6B86" w:rsidRPr="007A03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группе</w:t>
      </w:r>
      <w:r w:rsidR="00FA6B86" w:rsidRPr="007A03C6">
        <w:rPr>
          <w:rFonts w:ascii="Times New Roman" w:hAnsi="Times New Roman" w:cs="Times New Roman"/>
          <w:sz w:val="24"/>
          <w:szCs w:val="24"/>
          <w:lang w:eastAsia="ru-RU"/>
        </w:rPr>
        <w:t>, и в детском саду. Участие родителей </w:t>
      </w:r>
      <w:r w:rsidR="00FA6B86" w:rsidRPr="007A03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воспитанников</w:t>
      </w:r>
      <w:r w:rsidR="00FA6B86" w:rsidRPr="007A03C6">
        <w:rPr>
          <w:rFonts w:ascii="Times New Roman" w:hAnsi="Times New Roman" w:cs="Times New Roman"/>
          <w:sz w:val="24"/>
          <w:szCs w:val="24"/>
          <w:lang w:eastAsia="ru-RU"/>
        </w:rPr>
        <w:t> в жизни детс</w:t>
      </w:r>
      <w:r w:rsidR="009C355D" w:rsidRPr="007A03C6">
        <w:rPr>
          <w:rFonts w:ascii="Times New Roman" w:hAnsi="Times New Roman" w:cs="Times New Roman"/>
          <w:sz w:val="24"/>
          <w:szCs w:val="24"/>
          <w:lang w:eastAsia="ru-RU"/>
        </w:rPr>
        <w:t>кого сада стало более активным</w:t>
      </w:r>
      <w:r w:rsidR="00FA6B86" w:rsidRPr="007A03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6B86" w:rsidRPr="007A03C6" w:rsidRDefault="00FA6B86" w:rsidP="007A03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03C6">
        <w:rPr>
          <w:rFonts w:ascii="Times New Roman" w:hAnsi="Times New Roman" w:cs="Times New Roman"/>
          <w:sz w:val="24"/>
          <w:szCs w:val="24"/>
          <w:lang w:eastAsia="ru-RU"/>
        </w:rPr>
        <w:t>Уверена, что проводимая мною </w:t>
      </w:r>
      <w:r w:rsidRPr="007A03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7A03C6">
        <w:rPr>
          <w:rFonts w:ascii="Times New Roman" w:hAnsi="Times New Roman" w:cs="Times New Roman"/>
          <w:sz w:val="24"/>
          <w:szCs w:val="24"/>
          <w:lang w:eastAsia="ru-RU"/>
        </w:rPr>
        <w:t> помогает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достижениями; учит любоваться природой, бережно относиться к ней.</w:t>
      </w:r>
    </w:p>
    <w:p w:rsidR="00FA6B86" w:rsidRPr="007A03C6" w:rsidRDefault="00FA6B8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1. Вместе с семьей: пособие по взаимодействию дошк. Образоват. Учреждений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и родителей / (Т.Н. Дронова, Г.В. Глушкова, Т.И. Гризик и др.). – 2-е изд. _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М. : Просвещение, 2006.-191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2. Данилина Г.Н. Дошкольнику – об истории и культуре России: Пособие для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реализации государственной программы «Патриотическое воспитание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граждан Российской Федерации на 2001 – 2005 годы». – 2-е изд., испр. и доп.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– М.: АРКТИ, 2004. – 184с.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3. Дошкольникам о защитниках Отечества. Методическое пособие по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патриотическому воспитанию в ДОУ / под ред. Л.А. Кондрыкинской. _ М.: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ТЦ Сфера, 2005. – 192с.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4. Журавлева Л.С. Солнечная тропинка. Занятия по экологии и ознакомлению с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окружающим миром. Для работы с детьми 5-7 лет. – М.: Мозаика – Синтез,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2006. – 144 с.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5. Зацепина М.Б. Дни воинской славы: Патриотическое воспитание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дошкольников: Для работы с детьми 5- 7 лет. – М.: Мозаика – Синтез, 2010.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112с.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6. Зеленова Н.Г., Осипова Л.Е. Мы живем в России. Гражданско –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дошкольников. (Старшая группа.) – М.: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«Издательство Скрипторий 2003», 2010. – 112с.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7. Логинова Л.В. Что может герб нам рассказать... (Нетрадиционные формы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работы с дошкольниками по патриотическому воспитанию) – М.: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lastRenderedPageBreak/>
        <w:t>«Издательство Скрипторий 2003», 2008. – 72с.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8. С чего начинается Родина? (Опыт работы по патриотическому воспитанию в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ДОУ)/ Под ред. Л.А.Кондрыкинской. –М: ТЦ Сфера, 2004.- 192с. (Серия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«Вместе с детьми».)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Художественная литература: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1. Анатолий Васильевич Митяев «Почему Армия всем родная». Издательство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«Малыш» Москва 1987;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2. Для младшего школьного возраста Наталья Федоровна Кравцова «В ночном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полете»Художник Ю.Копейко;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3. «Душа и звезды» Евдокия Ромбандеева. Редактор: Ширыкалова Н.Г.,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старший научный сотрудник Лаборатории комплексных исследований СО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АН СССР.;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4. Житков Б.С. Помощь идет. Рассказы. Переиздание. Рис. В.Юдина. М., «Дет.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лит.», 1977.;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5. «Кто на севере живет» Н.А. Барков Текст, 1997 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A03C6">
        <w:rPr>
          <w:rFonts w:ascii="Times New Roman" w:hAnsi="Times New Roman" w:cs="Times New Roman"/>
          <w:sz w:val="24"/>
          <w:szCs w:val="24"/>
        </w:rPr>
        <w:t>. Рассказы об армии Серия «Внеклассное чтение» для младшего школьного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возраста;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A03C6">
        <w:rPr>
          <w:rFonts w:ascii="Times New Roman" w:hAnsi="Times New Roman" w:cs="Times New Roman"/>
          <w:sz w:val="24"/>
          <w:szCs w:val="24"/>
        </w:rPr>
        <w:t>Рассказ танкиста: Стихи/ Рис. О.Верейского.- Переизд. – М.: Дет. лит.,1986.-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30с.,;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03C6">
        <w:rPr>
          <w:rFonts w:ascii="Times New Roman" w:hAnsi="Times New Roman" w:cs="Times New Roman"/>
          <w:sz w:val="24"/>
          <w:szCs w:val="24"/>
        </w:rPr>
        <w:t>.Сказки народов Севера, М. – Л., 1959; Сказки народов Сибири. Новосибирск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кн. Издат., 1956;Мифы, предания, сказки хантов и манси, М., 1990.;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A03C6">
        <w:rPr>
          <w:rFonts w:ascii="Times New Roman" w:hAnsi="Times New Roman" w:cs="Times New Roman"/>
          <w:sz w:val="24"/>
          <w:szCs w:val="24"/>
        </w:rPr>
        <w:t>.Стихи о Советской Армии/Рис. Г. Метченко. – М.: Дет. лит., 1988. – 32 с.: ил.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– (Читаем сами);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A03C6">
        <w:rPr>
          <w:rFonts w:ascii="Times New Roman" w:hAnsi="Times New Roman" w:cs="Times New Roman"/>
          <w:sz w:val="24"/>
          <w:szCs w:val="24"/>
        </w:rPr>
        <w:t>.Страны и народы: Научно – популярное издание для детей/ Ил. Ю.Г.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Алутиной, К.Р. Борисова, О.Г.Дмитриевой, А.Л. Дудина, М.Ю. Матросова,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Н.А.Ящука; Оформл. Серии И.П. Смирнова. – М.: ООО «Росмэн-Тздат»,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2001. – 31 с.;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A03C6">
        <w:rPr>
          <w:rFonts w:ascii="Times New Roman" w:hAnsi="Times New Roman" w:cs="Times New Roman"/>
          <w:sz w:val="24"/>
          <w:szCs w:val="24"/>
        </w:rPr>
        <w:t>.«Три сына» Ненецкие мказки Литературная обработка Г.А. Меновщикова,</w:t>
      </w:r>
    </w:p>
    <w:p w:rsidR="007A03C6" w:rsidRPr="007A03C6" w:rsidRDefault="007A03C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3C6">
        <w:rPr>
          <w:rFonts w:ascii="Times New Roman" w:hAnsi="Times New Roman" w:cs="Times New Roman"/>
          <w:sz w:val="24"/>
          <w:szCs w:val="24"/>
        </w:rPr>
        <w:t>В.И. Васильева. Рисунки В.Гошко;</w:t>
      </w:r>
    </w:p>
    <w:p w:rsidR="00FA6B86" w:rsidRPr="00B73DE2" w:rsidRDefault="00FA6B8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7A0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3C6" w:rsidRDefault="007A03C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3C6" w:rsidRDefault="007A03C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3C6" w:rsidRDefault="007A03C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3C6" w:rsidRDefault="007A03C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3C6" w:rsidRDefault="007A03C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3C6" w:rsidRDefault="007A03C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B86" w:rsidRDefault="00FA6B86" w:rsidP="00FA6B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6"/>
    <w:rsid w:val="003A0898"/>
    <w:rsid w:val="00593156"/>
    <w:rsid w:val="006C0196"/>
    <w:rsid w:val="007A03C6"/>
    <w:rsid w:val="007C2E70"/>
    <w:rsid w:val="008928A4"/>
    <w:rsid w:val="008D24B3"/>
    <w:rsid w:val="009907D5"/>
    <w:rsid w:val="009C355D"/>
    <w:rsid w:val="00A925D5"/>
    <w:rsid w:val="00B73DE2"/>
    <w:rsid w:val="00C947A5"/>
    <w:rsid w:val="00E33556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2019-06-19T12:18:00Z</cp:lastPrinted>
  <dcterms:created xsi:type="dcterms:W3CDTF">2019-06-19T10:37:00Z</dcterms:created>
  <dcterms:modified xsi:type="dcterms:W3CDTF">2019-07-07T17:00:00Z</dcterms:modified>
</cp:coreProperties>
</file>