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 в детском саду.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проекта: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67E6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детей.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67E6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67E6">
        <w:rPr>
          <w:rFonts w:ascii="Times New Roman" w:hAnsi="Times New Roman" w:cs="Times New Roman"/>
          <w:sz w:val="28"/>
          <w:szCs w:val="28"/>
        </w:rPr>
        <w:t>«Откуда пришла книга и для чего она нужна людям»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7CA">
        <w:rPr>
          <w:rFonts w:ascii="Times New Roman" w:hAnsi="Times New Roman" w:cs="Times New Roman"/>
          <w:b/>
          <w:sz w:val="28"/>
          <w:szCs w:val="28"/>
        </w:rPr>
        <w:t>Целевая группа:</w:t>
      </w:r>
    </w:p>
    <w:p w:rsidR="00627D29" w:rsidRPr="005667CA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67C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(5-7 лет), педагоги ДОУ, родители (законные представители).</w:t>
      </w:r>
    </w:p>
    <w:p w:rsidR="00627D29" w:rsidRPr="008267E6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67E6">
        <w:rPr>
          <w:rFonts w:ascii="Times New Roman" w:hAnsi="Times New Roman" w:cs="Times New Roman"/>
          <w:b/>
          <w:sz w:val="28"/>
          <w:szCs w:val="28"/>
        </w:rPr>
        <w:t xml:space="preserve"> Содержание проекта.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3883">
        <w:rPr>
          <w:rFonts w:ascii="Times New Roman" w:hAnsi="Times New Roman" w:cs="Times New Roman"/>
          <w:sz w:val="28"/>
          <w:szCs w:val="28"/>
        </w:rPr>
        <w:t>Сегодня все чаще</w:t>
      </w:r>
      <w:r>
        <w:rPr>
          <w:rFonts w:ascii="Times New Roman" w:hAnsi="Times New Roman" w:cs="Times New Roman"/>
          <w:sz w:val="28"/>
          <w:szCs w:val="28"/>
        </w:rPr>
        <w:t xml:space="preserve"> мы слышим выражение «исследовательская деятельность в детском саду». Это возможно? Как ее организовать? Как сделать так, чтобы подтолкнуть ребенка к этой деятельности? Вопросов много. И прежде чем приступать к исследовательской деятельности с дошколятами, педагогу самому необходимо понимать, что это такое и как строить работу.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опиралась на  методические рекомендации А.И.Савенкова по обучению дошкольников навыкам исследовательского поиска, методические разработки Н.А.Рыжовой, используя свой опыт работы и методические наработки. В 2018 году с детьми подготовительной группы «Сказка» проведена исследовательская работа на тему «Откуда пришла книга и для чего она нужна людям»</w:t>
      </w:r>
    </w:p>
    <w:p w:rsidR="00627D29" w:rsidRPr="009E12FE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27D29" w:rsidRPr="009E12FE" w:rsidRDefault="00627D29" w:rsidP="00627D29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у дошкольников предпосылок исследовательской деятельности через изучение  истории</w:t>
      </w:r>
      <w:r w:rsidRPr="009E12FE">
        <w:rPr>
          <w:rFonts w:ascii="Times New Roman" w:hAnsi="Times New Roman" w:cs="Times New Roman"/>
          <w:sz w:val="28"/>
          <w:szCs w:val="28"/>
        </w:rPr>
        <w:t xml:space="preserve"> происхождения книги</w:t>
      </w:r>
      <w:r>
        <w:rPr>
          <w:rFonts w:ascii="Times New Roman" w:hAnsi="Times New Roman" w:cs="Times New Roman"/>
          <w:sz w:val="28"/>
          <w:szCs w:val="28"/>
        </w:rPr>
        <w:t xml:space="preserve"> и ее роли</w:t>
      </w:r>
      <w:r w:rsidRPr="009E12FE">
        <w:rPr>
          <w:rFonts w:ascii="Times New Roman" w:hAnsi="Times New Roman" w:cs="Times New Roman"/>
          <w:sz w:val="28"/>
          <w:szCs w:val="28"/>
        </w:rPr>
        <w:t xml:space="preserve"> в жизни человека.</w:t>
      </w:r>
    </w:p>
    <w:p w:rsidR="00627D29" w:rsidRPr="009E12FE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7D29" w:rsidRPr="009E12FE" w:rsidRDefault="00627D29" w:rsidP="00627D29">
      <w:pPr>
        <w:pStyle w:val="a3"/>
        <w:numPr>
          <w:ilvl w:val="0"/>
          <w:numId w:val="1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потребности к изучению</w:t>
      </w:r>
      <w:r w:rsidRPr="009E12FE">
        <w:rPr>
          <w:rFonts w:ascii="Times New Roman" w:hAnsi="Times New Roman" w:cs="Times New Roman"/>
          <w:sz w:val="28"/>
          <w:szCs w:val="28"/>
        </w:rPr>
        <w:t xml:space="preserve"> историю происхождения книги.</w:t>
      </w:r>
    </w:p>
    <w:p w:rsidR="00627D29" w:rsidRPr="009E12FE" w:rsidRDefault="00627D29" w:rsidP="00627D29">
      <w:pPr>
        <w:pStyle w:val="a3"/>
        <w:numPr>
          <w:ilvl w:val="0"/>
          <w:numId w:val="1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инициативу детей в познании </w:t>
      </w:r>
      <w:r w:rsidRPr="009E12FE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12FE">
        <w:rPr>
          <w:rFonts w:ascii="Times New Roman" w:hAnsi="Times New Roman" w:cs="Times New Roman"/>
          <w:sz w:val="28"/>
          <w:szCs w:val="28"/>
        </w:rPr>
        <w:t xml:space="preserve"> создания книги.</w:t>
      </w:r>
    </w:p>
    <w:p w:rsidR="00627D29" w:rsidRPr="009E12FE" w:rsidRDefault="00627D29" w:rsidP="00627D29">
      <w:pPr>
        <w:pStyle w:val="a3"/>
        <w:numPr>
          <w:ilvl w:val="0"/>
          <w:numId w:val="1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 роли</w:t>
      </w:r>
      <w:r w:rsidRPr="009E12FE">
        <w:rPr>
          <w:rFonts w:ascii="Times New Roman" w:hAnsi="Times New Roman" w:cs="Times New Roman"/>
          <w:sz w:val="28"/>
          <w:szCs w:val="28"/>
        </w:rPr>
        <w:t xml:space="preserve"> книги в жизни людей.</w:t>
      </w:r>
    </w:p>
    <w:p w:rsidR="00627D29" w:rsidRDefault="00627D29" w:rsidP="00627D29">
      <w:pPr>
        <w:pStyle w:val="a3"/>
        <w:numPr>
          <w:ilvl w:val="0"/>
          <w:numId w:val="1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к книгам, желание заниматься творческой деятельностью.</w:t>
      </w:r>
    </w:p>
    <w:p w:rsidR="00627D29" w:rsidRDefault="00627D29" w:rsidP="00627D29">
      <w:pPr>
        <w:pStyle w:val="a3"/>
        <w:numPr>
          <w:ilvl w:val="0"/>
          <w:numId w:val="1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дошкольников бережное отношение к книгам.</w:t>
      </w:r>
    </w:p>
    <w:p w:rsidR="00627D29" w:rsidRDefault="00627D29" w:rsidP="00627D29">
      <w:pPr>
        <w:pStyle w:val="a3"/>
        <w:numPr>
          <w:ilvl w:val="0"/>
          <w:numId w:val="1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умения и навыки детей.</w:t>
      </w:r>
    </w:p>
    <w:p w:rsidR="00627D29" w:rsidRDefault="00627D29" w:rsidP="00627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состояла из  10 этапов исследования.</w:t>
      </w:r>
    </w:p>
    <w:p w:rsidR="00627D29" w:rsidRPr="009E12FE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Интервью-опрос «Ч</w:t>
      </w:r>
      <w:r>
        <w:rPr>
          <w:rFonts w:ascii="Times New Roman" w:hAnsi="Times New Roman" w:cs="Times New Roman"/>
          <w:sz w:val="28"/>
          <w:szCs w:val="28"/>
        </w:rPr>
        <w:t>то такое книга?»</w:t>
      </w:r>
    </w:p>
    <w:p w:rsidR="00627D29" w:rsidRPr="009E12FE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Анкетирование «Любите ли вы читать и слушать, когда вам читают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E12FE">
        <w:rPr>
          <w:rFonts w:ascii="Times New Roman" w:hAnsi="Times New Roman" w:cs="Times New Roman"/>
          <w:sz w:val="28"/>
          <w:szCs w:val="28"/>
        </w:rPr>
        <w:t>»</w:t>
      </w:r>
    </w:p>
    <w:p w:rsidR="00627D29" w:rsidRPr="009E12FE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ткуда пришла книга?</w:t>
      </w:r>
    </w:p>
    <w:p w:rsidR="00627D29" w:rsidRPr="009E12FE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делают книги в наше время? </w:t>
      </w:r>
    </w:p>
    <w:p w:rsidR="00627D29" w:rsidRPr="009E12FE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 библиотеку, </w:t>
      </w:r>
      <w:r w:rsidRPr="009E12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агазин, типографию.</w:t>
      </w:r>
    </w:p>
    <w:p w:rsidR="00627D29" w:rsidRPr="009E12FE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12FE">
        <w:rPr>
          <w:rFonts w:ascii="Times New Roman" w:hAnsi="Times New Roman" w:cs="Times New Roman"/>
          <w:sz w:val="28"/>
          <w:szCs w:val="28"/>
        </w:rPr>
        <w:lastRenderedPageBreak/>
        <w:t>Гусеничка-</w:t>
      </w:r>
      <w:r>
        <w:rPr>
          <w:rFonts w:ascii="Times New Roman" w:hAnsi="Times New Roman" w:cs="Times New Roman"/>
          <w:sz w:val="28"/>
          <w:szCs w:val="28"/>
        </w:rPr>
        <w:t>Буквоешка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7D29" w:rsidRPr="009E12FE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E12FE">
        <w:rPr>
          <w:rFonts w:ascii="Times New Roman" w:hAnsi="Times New Roman" w:cs="Times New Roman"/>
          <w:sz w:val="28"/>
          <w:szCs w:val="28"/>
        </w:rPr>
        <w:t>нижки-</w:t>
      </w:r>
      <w:r>
        <w:rPr>
          <w:rFonts w:ascii="Times New Roman" w:hAnsi="Times New Roman" w:cs="Times New Roman"/>
          <w:sz w:val="28"/>
          <w:szCs w:val="28"/>
        </w:rPr>
        <w:t>малышки своими руками.</w:t>
      </w:r>
    </w:p>
    <w:p w:rsidR="00627D29" w:rsidRPr="009E12FE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Опыты </w:t>
      </w:r>
      <w:r>
        <w:rPr>
          <w:rFonts w:ascii="Times New Roman" w:hAnsi="Times New Roman" w:cs="Times New Roman"/>
          <w:sz w:val="28"/>
          <w:szCs w:val="28"/>
        </w:rPr>
        <w:t>с книгой.</w:t>
      </w:r>
    </w:p>
    <w:p w:rsidR="00627D29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Организуем «</w:t>
      </w:r>
      <w:proofErr w:type="spellStart"/>
      <w:r w:rsidRPr="009E12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нижкину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больницу»</w:t>
      </w:r>
    </w:p>
    <w:p w:rsidR="00627D29" w:rsidRDefault="00627D29" w:rsidP="00627D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1B1">
        <w:rPr>
          <w:rFonts w:ascii="Times New Roman" w:hAnsi="Times New Roman" w:cs="Times New Roman"/>
          <w:sz w:val="28"/>
          <w:szCs w:val="28"/>
        </w:rPr>
        <w:t>Ящик для макулатуры – первый вклад в сохранение лесов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D29" w:rsidRPr="005667CA" w:rsidRDefault="00627D29" w:rsidP="00627D2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7CA">
        <w:rPr>
          <w:rFonts w:ascii="Times New Roman" w:hAnsi="Times New Roman" w:cs="Times New Roman"/>
          <w:sz w:val="28"/>
          <w:szCs w:val="28"/>
        </w:rPr>
        <w:t xml:space="preserve">Каждый этап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работы </w:t>
      </w:r>
      <w:r w:rsidRPr="005667CA">
        <w:rPr>
          <w:rFonts w:ascii="Times New Roman" w:hAnsi="Times New Roman" w:cs="Times New Roman"/>
          <w:sz w:val="28"/>
          <w:szCs w:val="28"/>
        </w:rPr>
        <w:t>фиксировался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D29" w:rsidRPr="00D50E2E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0E2E">
        <w:rPr>
          <w:rFonts w:ascii="Times New Roman" w:hAnsi="Times New Roman" w:cs="Times New Roman"/>
          <w:sz w:val="28"/>
          <w:szCs w:val="28"/>
        </w:rPr>
        <w:t>оя задача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2E">
        <w:rPr>
          <w:rFonts w:ascii="Times New Roman" w:hAnsi="Times New Roman" w:cs="Times New Roman"/>
          <w:sz w:val="28"/>
          <w:szCs w:val="28"/>
        </w:rPr>
        <w:t xml:space="preserve"> как педагога состояла в создании условий для реализации 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0E2E">
        <w:rPr>
          <w:rFonts w:ascii="Times New Roman" w:hAnsi="Times New Roman" w:cs="Times New Roman"/>
          <w:sz w:val="28"/>
          <w:szCs w:val="28"/>
        </w:rPr>
        <w:t xml:space="preserve"> 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Помочь дошколятам построить свою работу последовательно, логически правильно, тем самым стимулируя их познавательный интерес, развивая мышление, воображение. Постановкой проблемных вопросов, созданием поисковых ситуаций старалась подталкивать детей на поиск способов решения. В работе применялись методы: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интевьюирования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анкетирования, опрос, экспериментирование, фотографирование, экскурсии и др.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D29" w:rsidRPr="008E5443" w:rsidRDefault="00627D29" w:rsidP="00627D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5443">
        <w:rPr>
          <w:rFonts w:ascii="Times New Roman" w:hAnsi="Times New Roman" w:cs="Times New Roman"/>
          <w:b/>
          <w:sz w:val="28"/>
          <w:szCs w:val="28"/>
        </w:rPr>
        <w:t>Условия реализации исследовательской деятельности.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была проведена в течение пяти месяцев: с сентября по январь. Каждый этап занимал 2 недели (2 занятия в неделю). В исследовательской деятельности задействована  вся  группа детей.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дошколятами были организованы во второй половине дня, что не мешало педагогическому процессу, а дополняло его.</w:t>
      </w:r>
    </w:p>
    <w:p w:rsidR="00627D29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предполагает участие педагогов ДОУ, родителей воспитанников.</w:t>
      </w:r>
    </w:p>
    <w:p w:rsidR="00627D29" w:rsidRPr="00D50E2E" w:rsidRDefault="00627D29" w:rsidP="00627D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организации исследовательской деятельности необходимо желание детей,</w:t>
      </w:r>
      <w:r w:rsidRPr="0056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стремятся познавать, изучать, доказывать и  педагогов, способных поддержать детскую инициативу. 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исследовательской деятельности: 5 месяцев.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</w:p>
    <w:p w:rsidR="00627D29" w:rsidRPr="00124D79" w:rsidRDefault="00627D29" w:rsidP="00627D29">
      <w:pPr>
        <w:rPr>
          <w:rFonts w:ascii="Times New Roman" w:hAnsi="Times New Roman" w:cs="Times New Roman"/>
          <w:b/>
          <w:sz w:val="28"/>
          <w:szCs w:val="28"/>
        </w:rPr>
      </w:pPr>
      <w:r w:rsidRPr="00124D79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 w:rsidRPr="009552CC">
        <w:rPr>
          <w:rFonts w:ascii="Times New Roman" w:hAnsi="Times New Roman" w:cs="Times New Roman"/>
          <w:sz w:val="28"/>
          <w:szCs w:val="28"/>
        </w:rPr>
        <w:t>В результате проведенной работы я добилась того, что дети научились опреде</w:t>
      </w:r>
      <w:r>
        <w:rPr>
          <w:rFonts w:ascii="Times New Roman" w:hAnsi="Times New Roman" w:cs="Times New Roman"/>
          <w:sz w:val="28"/>
          <w:szCs w:val="28"/>
        </w:rPr>
        <w:t>лять цель деятельности – я лишь им помогала</w:t>
      </w:r>
      <w:r w:rsidRPr="009552CC">
        <w:rPr>
          <w:rFonts w:ascii="Times New Roman" w:hAnsi="Times New Roman" w:cs="Times New Roman"/>
          <w:sz w:val="28"/>
          <w:szCs w:val="28"/>
        </w:rPr>
        <w:t xml:space="preserve"> в этом, дети откр</w:t>
      </w:r>
      <w:r>
        <w:rPr>
          <w:rFonts w:ascii="Times New Roman" w:hAnsi="Times New Roman" w:cs="Times New Roman"/>
          <w:sz w:val="28"/>
          <w:szCs w:val="28"/>
        </w:rPr>
        <w:t>ывали новые знания – я рекомендовала</w:t>
      </w:r>
      <w:r w:rsidRPr="009552CC">
        <w:rPr>
          <w:rFonts w:ascii="Times New Roman" w:hAnsi="Times New Roman" w:cs="Times New Roman"/>
          <w:sz w:val="28"/>
          <w:szCs w:val="28"/>
        </w:rPr>
        <w:t xml:space="preserve"> источники знаний; </w:t>
      </w:r>
      <w:r>
        <w:rPr>
          <w:rFonts w:ascii="Times New Roman" w:hAnsi="Times New Roman" w:cs="Times New Roman"/>
          <w:sz w:val="28"/>
          <w:szCs w:val="28"/>
        </w:rPr>
        <w:t>дошкольники выбирали – я содействовала; воспитанники были активны – я создавала условия для проявления активности.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Хорошим показателем успешности исследовательской деятельности по данной теме считаю, развитие коммуникативных способностей, творческих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навыков, появление познавательного интереса, так необходимых при дальнейшем обучении в школе. 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данной работой моя воспитанница приняла участие в конкурсах различного уровня.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 w:rsidRPr="0004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0457CF">
        <w:rPr>
          <w:rFonts w:ascii="Times New Roman" w:hAnsi="Times New Roman" w:cs="Times New Roman"/>
          <w:sz w:val="28"/>
          <w:szCs w:val="28"/>
        </w:rPr>
        <w:t xml:space="preserve"> конкурс исследовательских работ и творческих проектов дошкольников «Почемучка – 2018»</w:t>
      </w:r>
      <w:r>
        <w:rPr>
          <w:rFonts w:ascii="Times New Roman" w:hAnsi="Times New Roman" w:cs="Times New Roman"/>
          <w:sz w:val="28"/>
          <w:szCs w:val="28"/>
        </w:rPr>
        <w:t xml:space="preserve"> - 2 место, в номинации гуманитарная.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</w:t>
      </w:r>
      <w:r w:rsidRPr="009E12FE">
        <w:rPr>
          <w:rFonts w:ascii="Times New Roman" w:hAnsi="Times New Roman" w:cs="Times New Roman"/>
          <w:sz w:val="28"/>
          <w:szCs w:val="28"/>
        </w:rPr>
        <w:t xml:space="preserve">  конкурс исследовательских работ дошкольников и младших школьников  «Я - исследователь»</w:t>
      </w:r>
      <w:r>
        <w:rPr>
          <w:rFonts w:ascii="Times New Roman" w:hAnsi="Times New Roman" w:cs="Times New Roman"/>
          <w:sz w:val="28"/>
          <w:szCs w:val="28"/>
        </w:rPr>
        <w:t xml:space="preserve"> (заочный этап) – 1 место, </w:t>
      </w:r>
      <w:r w:rsidRPr="00F66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номинации гуманитарная.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Краевой</w:t>
      </w:r>
      <w:r w:rsidRPr="009E12FE">
        <w:rPr>
          <w:rFonts w:ascii="Times New Roman" w:hAnsi="Times New Roman" w:cs="Times New Roman"/>
          <w:sz w:val="28"/>
          <w:szCs w:val="28"/>
        </w:rPr>
        <w:t xml:space="preserve">  конкурс исследовательских работ дошкольников и младших школьников  «Я - исследователь»</w:t>
      </w:r>
      <w:r>
        <w:rPr>
          <w:rFonts w:ascii="Times New Roman" w:hAnsi="Times New Roman" w:cs="Times New Roman"/>
          <w:sz w:val="28"/>
          <w:szCs w:val="28"/>
        </w:rPr>
        <w:t xml:space="preserve"> (очный этап) – 3 место, </w:t>
      </w:r>
      <w:r w:rsidRPr="00F66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номинации гуманитарная.</w:t>
      </w:r>
    </w:p>
    <w:p w:rsidR="00627D29" w:rsidRDefault="00627D29" w:rsidP="00627D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«Педагогика XXI век» - 1 место в номинации лучший детский научно-исследовательский проект.</w:t>
      </w:r>
    </w:p>
    <w:p w:rsidR="00627D29" w:rsidRDefault="00627D29" w:rsidP="00627D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проведя такую интересную и серьезную работу с дошкольниками,  я столкнулась с проблемой публичного выступления детей. Наши дети чувствуют себя скованно перед большой аудиторией, стесняются отвечать на вопросы, чувствуют неуверенность в себе. Теперь передо мной стоит задача не только побуждать детей к исследованию, но и научить детей выступать перед залом, вести диалог, оперировать имеющимися знаниями, отстаивать свою точку зрения.</w:t>
      </w:r>
    </w:p>
    <w:p w:rsidR="00627D29" w:rsidRDefault="00627D29" w:rsidP="00627D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6791">
        <w:rPr>
          <w:rFonts w:ascii="Times New Roman" w:hAnsi="Times New Roman" w:cs="Times New Roman"/>
          <w:b/>
          <w:sz w:val="28"/>
          <w:szCs w:val="28"/>
        </w:rPr>
        <w:t>Дальнейшее развитие проекта:</w:t>
      </w:r>
    </w:p>
    <w:p w:rsidR="00627D29" w:rsidRDefault="00627D29" w:rsidP="00627D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останавливаемся. С детьми мы решили продолжить исследование о книге. Дошколятам стало интересно узнать,  какие книги любят читать их сверстники. Они заинтересовались творчеством детских писателей и поэтов. У них появилось желание самим сочинять стихи, сказки, рассказы, у некоторых это получается замечательно. А какое есть количество праздников, посвященных книги!!! Поэтому наше исследование будет продолжаться.</w:t>
      </w:r>
    </w:p>
    <w:p w:rsidR="00627D29" w:rsidRDefault="00627D29" w:rsidP="00627D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работы по исследовательской деятельности с дошкольниками я представляла на районном методическом объединении дошкольных работников и ГКП, районном научном обществе. Планирую представить опыт своей работы по исследовательской деятельности с дошкольниками на краевой методической школе.</w:t>
      </w:r>
    </w:p>
    <w:p w:rsidR="00627D29" w:rsidRPr="009E12FE" w:rsidRDefault="00627D29" w:rsidP="00627D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Дополнительно.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дошкольниками исследовательскую работу не просто.  В детском саду  детей только побуждают к исследовательской деятельности.  Педагоги закладывают в них ее основу.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то что мы ,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найдет продолжение в школе. Необходимо отметить, что исследовательская деятельность отличается от проектной деятельности. Имеет свою структуру и содержание.</w:t>
      </w: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</w:p>
    <w:p w:rsidR="00627D29" w:rsidRDefault="00627D29" w:rsidP="006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исследовательской работы стандартна, а от стандарта нельзя отступать</w:t>
      </w:r>
    </w:p>
    <w:p w:rsidR="00627D29" w:rsidRPr="009552CC" w:rsidRDefault="00627D29" w:rsidP="006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дошкольников в собственной исследовательской работе усиливается наглядностью результатов своего труда. А задача педагога – довести юного исследователя до такого успеха, дать в руки мощный стимул его дальнейшему творческому развитию.</w:t>
      </w:r>
    </w:p>
    <w:p w:rsidR="002E742B" w:rsidRDefault="00627D29"/>
    <w:sectPr w:rsidR="002E742B" w:rsidSect="00A0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2737"/>
    <w:multiLevelType w:val="hybridMultilevel"/>
    <w:tmpl w:val="358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A59FE"/>
    <w:multiLevelType w:val="hybridMultilevel"/>
    <w:tmpl w:val="6BBEF1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D29"/>
    <w:rsid w:val="00627D29"/>
    <w:rsid w:val="00986978"/>
    <w:rsid w:val="009E58A4"/>
    <w:rsid w:val="00CD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2019-06-30T05:30:00Z</dcterms:created>
  <dcterms:modified xsi:type="dcterms:W3CDTF">2019-06-30T05:31:00Z</dcterms:modified>
</cp:coreProperties>
</file>