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Муниципальное бюджетное дошкольное учреждение детский сад общеразвивающего вида «Солнышко»</w:t>
      </w: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A257A6" w:rsidRDefault="00A257A6" w:rsidP="009E5FC0">
      <w:pPr>
        <w:spacing w:after="0" w:line="240" w:lineRule="auto"/>
        <w:jc w:val="center"/>
        <w:rPr>
          <w:rFonts w:ascii="Times New Roman" w:eastAsia="Times New Roman" w:hAnsi="Times New Roman" w:cs="Times New Roman"/>
          <w:b/>
          <w:sz w:val="28"/>
          <w:szCs w:val="28"/>
          <w:shd w:val="clear" w:color="auto" w:fill="F9F9F9"/>
        </w:rPr>
      </w:pPr>
    </w:p>
    <w:p w:rsidR="00A257A6" w:rsidRDefault="00A257A6" w:rsidP="009E5FC0">
      <w:pPr>
        <w:spacing w:after="0" w:line="240" w:lineRule="auto"/>
        <w:jc w:val="center"/>
        <w:rPr>
          <w:rFonts w:ascii="Times New Roman" w:eastAsia="Times New Roman" w:hAnsi="Times New Roman" w:cs="Times New Roman"/>
          <w:b/>
          <w:sz w:val="28"/>
          <w:szCs w:val="28"/>
          <w:shd w:val="clear" w:color="auto" w:fill="F9F9F9"/>
        </w:rPr>
      </w:pPr>
    </w:p>
    <w:p w:rsidR="00A257A6" w:rsidRDefault="00A257A6" w:rsidP="009E5FC0">
      <w:pPr>
        <w:spacing w:after="0" w:line="240" w:lineRule="auto"/>
        <w:jc w:val="center"/>
        <w:rPr>
          <w:rFonts w:ascii="Times New Roman" w:eastAsia="Times New Roman" w:hAnsi="Times New Roman" w:cs="Times New Roman"/>
          <w:b/>
          <w:sz w:val="28"/>
          <w:szCs w:val="28"/>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8"/>
          <w:szCs w:val="28"/>
          <w:shd w:val="clear" w:color="auto" w:fill="F9F9F9"/>
        </w:rPr>
      </w:pPr>
      <w:r>
        <w:rPr>
          <w:rFonts w:ascii="Times New Roman" w:eastAsia="Times New Roman" w:hAnsi="Times New Roman" w:cs="Times New Roman"/>
          <w:b/>
          <w:sz w:val="28"/>
          <w:szCs w:val="28"/>
          <w:shd w:val="clear" w:color="auto" w:fill="F9F9F9"/>
        </w:rPr>
        <w:t>Индивидуальный план самообразования</w:t>
      </w:r>
    </w:p>
    <w:p w:rsidR="009E5FC0" w:rsidRDefault="009E5FC0" w:rsidP="009E5F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теме</w:t>
      </w:r>
    </w:p>
    <w:p w:rsidR="009E5FC0" w:rsidRPr="009E5FC0" w:rsidRDefault="009E5FC0" w:rsidP="009E5F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t xml:space="preserve"> </w:t>
      </w:r>
      <w:r w:rsidRPr="009E5FC0">
        <w:rPr>
          <w:rFonts w:ascii="Times New Roman" w:hAnsi="Times New Roman" w:cs="Times New Roman"/>
          <w:b/>
          <w:sz w:val="28"/>
          <w:szCs w:val="28"/>
        </w:rPr>
        <w:t xml:space="preserve">«Духовно-нравственное развитие дошкольников </w:t>
      </w:r>
    </w:p>
    <w:p w:rsidR="009E5FC0" w:rsidRPr="009E5FC0" w:rsidRDefault="009E5FC0" w:rsidP="009E5FC0">
      <w:pPr>
        <w:spacing w:after="0" w:line="240" w:lineRule="auto"/>
        <w:jc w:val="center"/>
        <w:rPr>
          <w:rFonts w:ascii="Times New Roman" w:hAnsi="Times New Roman" w:cs="Times New Roman"/>
          <w:b/>
          <w:sz w:val="28"/>
          <w:szCs w:val="28"/>
        </w:rPr>
      </w:pPr>
      <w:r w:rsidRPr="009E5FC0">
        <w:rPr>
          <w:rFonts w:ascii="Times New Roman" w:hAnsi="Times New Roman" w:cs="Times New Roman"/>
          <w:b/>
          <w:sz w:val="28"/>
          <w:szCs w:val="28"/>
        </w:rPr>
        <w:t>средствами театральной деятельности»</w:t>
      </w:r>
      <w:r>
        <w:rPr>
          <w:rFonts w:ascii="Times New Roman" w:eastAsia="Times New Roman" w:hAnsi="Times New Roman" w:cs="Times New Roman"/>
          <w:b/>
          <w:sz w:val="28"/>
          <w:szCs w:val="28"/>
          <w:shd w:val="clear" w:color="auto" w:fill="F9F9F9"/>
        </w:rPr>
        <w:t xml:space="preserve"> </w:t>
      </w:r>
    </w:p>
    <w:p w:rsidR="009E5FC0" w:rsidRDefault="009E5FC0" w:rsidP="009E5FC0">
      <w:pPr>
        <w:spacing w:after="0" w:line="240" w:lineRule="auto"/>
        <w:jc w:val="center"/>
        <w:rPr>
          <w:rFonts w:ascii="Times New Roman" w:eastAsia="Times New Roman" w:hAnsi="Times New Roman" w:cs="Times New Roman"/>
          <w:b/>
          <w:sz w:val="28"/>
          <w:szCs w:val="28"/>
          <w:shd w:val="clear" w:color="auto" w:fill="F9F9F9"/>
        </w:rPr>
      </w:pPr>
      <w:r>
        <w:rPr>
          <w:rFonts w:ascii="Times New Roman" w:eastAsia="Times New Roman" w:hAnsi="Times New Roman" w:cs="Times New Roman"/>
          <w:b/>
          <w:sz w:val="28"/>
          <w:szCs w:val="28"/>
          <w:shd w:val="clear" w:color="auto" w:fill="F9F9F9"/>
        </w:rPr>
        <w:t>воспитателя 1 квалификационной категории</w:t>
      </w:r>
    </w:p>
    <w:p w:rsidR="009E5FC0" w:rsidRDefault="009E5FC0" w:rsidP="009E5F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Постниковой Алены Сергеевны </w:t>
      </w:r>
    </w:p>
    <w:p w:rsidR="009E5FC0" w:rsidRPr="009E5FC0" w:rsidRDefault="009E5FC0" w:rsidP="009E5F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2018-2019 учебный год  </w:t>
      </w:r>
    </w:p>
    <w:p w:rsidR="009E5FC0" w:rsidRDefault="009E5FC0" w:rsidP="009E5FC0">
      <w:pPr>
        <w:rPr>
          <w:rFonts w:ascii="Times New Roman" w:hAnsi="Times New Roman" w:cs="Times New Roman"/>
          <w:sz w:val="24"/>
          <w:szCs w:val="24"/>
        </w:rPr>
      </w:pPr>
    </w:p>
    <w:p w:rsidR="009E5FC0" w:rsidRDefault="009E5FC0" w:rsidP="009E5FC0">
      <w:pPr>
        <w:rPr>
          <w:rFonts w:ascii="Times New Roman" w:hAnsi="Times New Roman" w:cs="Times New Roman"/>
          <w:sz w:val="24"/>
          <w:szCs w:val="24"/>
        </w:rPr>
      </w:pPr>
    </w:p>
    <w:p w:rsidR="009E5FC0" w:rsidRDefault="009E5FC0" w:rsidP="009E5FC0">
      <w:pPr>
        <w:rPr>
          <w:rFonts w:ascii="Times New Roman" w:hAnsi="Times New Roman" w:cs="Times New Roman"/>
          <w:sz w:val="24"/>
          <w:szCs w:val="24"/>
        </w:rPr>
      </w:pPr>
    </w:p>
    <w:p w:rsidR="009E5FC0" w:rsidRDefault="009E5FC0" w:rsidP="009E5FC0">
      <w:pPr>
        <w:rPr>
          <w:rFonts w:ascii="Times New Roman" w:hAnsi="Times New Roman" w:cs="Times New Roman"/>
          <w:sz w:val="24"/>
          <w:szCs w:val="24"/>
        </w:rPr>
      </w:pPr>
    </w:p>
    <w:p w:rsidR="009E5FC0" w:rsidRDefault="009E5FC0" w:rsidP="009E5FC0">
      <w:pPr>
        <w:rPr>
          <w:rFonts w:ascii="Times New Roman" w:hAnsi="Times New Roman" w:cs="Times New Roman"/>
          <w:sz w:val="24"/>
          <w:szCs w:val="24"/>
        </w:rPr>
      </w:pPr>
    </w:p>
    <w:p w:rsidR="00A257A6" w:rsidRDefault="00A257A6" w:rsidP="00A257A6">
      <w:pPr>
        <w:jc w:val="center"/>
        <w:rPr>
          <w:rFonts w:ascii="Times New Roman" w:hAnsi="Times New Roman" w:cs="Times New Roman"/>
          <w:sz w:val="24"/>
          <w:szCs w:val="24"/>
        </w:rPr>
      </w:pPr>
    </w:p>
    <w:p w:rsidR="00A257A6" w:rsidRDefault="00A257A6" w:rsidP="00A257A6">
      <w:pPr>
        <w:spacing w:after="0"/>
        <w:jc w:val="center"/>
        <w:rPr>
          <w:rFonts w:ascii="Times New Roman" w:hAnsi="Times New Roman" w:cs="Times New Roman"/>
          <w:b/>
          <w:sz w:val="24"/>
          <w:szCs w:val="24"/>
        </w:rPr>
      </w:pPr>
    </w:p>
    <w:p w:rsidR="00A257A6" w:rsidRDefault="00A257A6" w:rsidP="00A257A6">
      <w:pPr>
        <w:spacing w:after="0"/>
        <w:jc w:val="center"/>
        <w:rPr>
          <w:rFonts w:ascii="Times New Roman" w:hAnsi="Times New Roman" w:cs="Times New Roman"/>
          <w:b/>
          <w:sz w:val="24"/>
          <w:szCs w:val="24"/>
        </w:rPr>
      </w:pPr>
    </w:p>
    <w:p w:rsidR="00A257A6" w:rsidRDefault="00A257A6" w:rsidP="00A257A6">
      <w:pPr>
        <w:spacing w:after="0"/>
        <w:jc w:val="center"/>
        <w:rPr>
          <w:rFonts w:ascii="Times New Roman" w:hAnsi="Times New Roman" w:cs="Times New Roman"/>
          <w:b/>
          <w:sz w:val="24"/>
          <w:szCs w:val="24"/>
        </w:rPr>
      </w:pPr>
    </w:p>
    <w:p w:rsidR="00A257A6" w:rsidRDefault="00A257A6" w:rsidP="00A257A6">
      <w:pPr>
        <w:spacing w:after="0"/>
        <w:jc w:val="center"/>
        <w:rPr>
          <w:rFonts w:ascii="Times New Roman" w:hAnsi="Times New Roman" w:cs="Times New Roman"/>
          <w:b/>
          <w:sz w:val="24"/>
          <w:szCs w:val="24"/>
        </w:rPr>
      </w:pPr>
    </w:p>
    <w:p w:rsidR="009E5FC0" w:rsidRPr="00A257A6" w:rsidRDefault="00A257A6" w:rsidP="00A257A6">
      <w:pPr>
        <w:spacing w:after="0"/>
        <w:jc w:val="center"/>
        <w:rPr>
          <w:rFonts w:ascii="Times New Roman" w:hAnsi="Times New Roman" w:cs="Times New Roman"/>
          <w:b/>
          <w:sz w:val="24"/>
          <w:szCs w:val="24"/>
        </w:rPr>
      </w:pPr>
      <w:proofErr w:type="spellStart"/>
      <w:r w:rsidRPr="00A257A6">
        <w:rPr>
          <w:rFonts w:ascii="Times New Roman" w:hAnsi="Times New Roman" w:cs="Times New Roman"/>
          <w:b/>
          <w:sz w:val="24"/>
          <w:szCs w:val="24"/>
        </w:rPr>
        <w:t>пгт</w:t>
      </w:r>
      <w:proofErr w:type="spellEnd"/>
      <w:r w:rsidRPr="00A257A6">
        <w:rPr>
          <w:rFonts w:ascii="Times New Roman" w:hAnsi="Times New Roman" w:cs="Times New Roman"/>
          <w:b/>
          <w:sz w:val="24"/>
          <w:szCs w:val="24"/>
        </w:rPr>
        <w:t xml:space="preserve"> Октябрьское</w:t>
      </w:r>
    </w:p>
    <w:p w:rsidR="00A257A6" w:rsidRPr="00A257A6" w:rsidRDefault="00A257A6" w:rsidP="00A257A6">
      <w:pPr>
        <w:spacing w:after="0"/>
        <w:jc w:val="center"/>
        <w:rPr>
          <w:rFonts w:ascii="Times New Roman" w:hAnsi="Times New Roman" w:cs="Times New Roman"/>
          <w:b/>
          <w:sz w:val="24"/>
          <w:szCs w:val="24"/>
        </w:rPr>
      </w:pPr>
      <w:r w:rsidRPr="00A257A6">
        <w:rPr>
          <w:rFonts w:ascii="Times New Roman" w:hAnsi="Times New Roman" w:cs="Times New Roman"/>
          <w:b/>
          <w:sz w:val="24"/>
          <w:szCs w:val="24"/>
        </w:rPr>
        <w:t>2018</w:t>
      </w:r>
    </w:p>
    <w:p w:rsidR="00A257A6" w:rsidRDefault="00A257A6" w:rsidP="00A257A6">
      <w:pPr>
        <w:jc w:val="center"/>
        <w:rPr>
          <w:rFonts w:ascii="Times New Roman" w:hAnsi="Times New Roman" w:cs="Times New Roman"/>
          <w:sz w:val="24"/>
          <w:szCs w:val="24"/>
        </w:rPr>
      </w:pPr>
    </w:p>
    <w:p w:rsidR="00A257A6" w:rsidRDefault="00A257A6" w:rsidP="00A257A6">
      <w:pPr>
        <w:jc w:val="center"/>
        <w:rPr>
          <w:rFonts w:ascii="Times New Roman" w:hAnsi="Times New Roman" w:cs="Times New Roman"/>
          <w:sz w:val="24"/>
          <w:szCs w:val="24"/>
        </w:rPr>
      </w:pPr>
    </w:p>
    <w:p w:rsidR="009E5FC0" w:rsidRDefault="009E5FC0" w:rsidP="009E5FC0">
      <w:pPr>
        <w:pStyle w:val="a3"/>
        <w:ind w:left="502"/>
        <w:rPr>
          <w:rFonts w:ascii="Times New Roman" w:hAnsi="Times New Roman" w:cs="Times New Roman"/>
          <w:sz w:val="24"/>
          <w:szCs w:val="24"/>
        </w:rPr>
      </w:pPr>
      <w:r>
        <w:rPr>
          <w:rFonts w:ascii="Times New Roman" w:hAnsi="Times New Roman" w:cs="Times New Roman"/>
          <w:b/>
          <w:sz w:val="24"/>
          <w:szCs w:val="24"/>
        </w:rPr>
        <w:t>Тема самообразования</w:t>
      </w:r>
      <w:r w:rsidRPr="009E5FC0">
        <w:rPr>
          <w:rFonts w:ascii="Times New Roman" w:hAnsi="Times New Roman" w:cs="Times New Roman"/>
          <w:b/>
          <w:sz w:val="24"/>
          <w:szCs w:val="24"/>
        </w:rPr>
        <w:t>:</w:t>
      </w:r>
      <w:r w:rsidRPr="009E5FC0">
        <w:rPr>
          <w:b/>
        </w:rPr>
        <w:t xml:space="preserve"> </w:t>
      </w:r>
      <w:r w:rsidRPr="009E5FC0">
        <w:rPr>
          <w:rFonts w:ascii="Times New Roman" w:hAnsi="Times New Roman" w:cs="Times New Roman"/>
          <w:b/>
          <w:sz w:val="24"/>
          <w:szCs w:val="24"/>
        </w:rPr>
        <w:t>«Духовно-нравственное развитие дошкольников средствами театральной деятельности»</w:t>
      </w:r>
    </w:p>
    <w:p w:rsidR="009E5FC0" w:rsidRPr="009E5FC0" w:rsidRDefault="009E5FC0" w:rsidP="009E5FC0">
      <w:pPr>
        <w:shd w:val="clear" w:color="auto" w:fill="FFFFFF" w:themeFill="background1"/>
        <w:spacing w:after="0" w:line="240" w:lineRule="auto"/>
        <w:ind w:left="142"/>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sidRPr="009E5FC0">
        <w:rPr>
          <w:rFonts w:ascii="Times New Roman" w:hAnsi="Times New Roman" w:cs="Times New Roman"/>
          <w:b/>
          <w:sz w:val="24"/>
          <w:szCs w:val="24"/>
        </w:rPr>
        <w:t>Работа начата:</w:t>
      </w:r>
      <w:r w:rsidRPr="009E5FC0">
        <w:rPr>
          <w:rFonts w:ascii="Times New Roman" w:hAnsi="Times New Roman" w:cs="Times New Roman"/>
          <w:sz w:val="24"/>
          <w:szCs w:val="24"/>
        </w:rPr>
        <w:t xml:space="preserve">   в сентябре 2017 году</w:t>
      </w:r>
    </w:p>
    <w:p w:rsidR="009E5FC0" w:rsidRDefault="009E5FC0" w:rsidP="009E5FC0">
      <w:pPr>
        <w:pStyle w:val="a3"/>
        <w:spacing w:after="0" w:line="240" w:lineRule="auto"/>
        <w:ind w:left="360"/>
        <w:rPr>
          <w:rFonts w:ascii="Times New Roman" w:hAnsi="Times New Roman" w:cs="Times New Roman"/>
          <w:sz w:val="24"/>
          <w:szCs w:val="24"/>
        </w:rPr>
      </w:pPr>
      <w:r>
        <w:rPr>
          <w:rFonts w:ascii="Times New Roman" w:eastAsia="Times New Roman" w:hAnsi="Times New Roman" w:cs="Times New Roman"/>
          <w:b/>
          <w:sz w:val="24"/>
          <w:szCs w:val="24"/>
          <w:shd w:val="clear" w:color="auto" w:fill="F9F9F9"/>
        </w:rPr>
        <w:t xml:space="preserve">    З</w:t>
      </w:r>
      <w:r>
        <w:rPr>
          <w:rFonts w:ascii="Times New Roman" w:hAnsi="Times New Roman" w:cs="Times New Roman"/>
          <w:b/>
          <w:sz w:val="24"/>
          <w:szCs w:val="24"/>
        </w:rPr>
        <w:t>акончить работу над темой</w:t>
      </w:r>
      <w:r w:rsidRPr="009E5FC0">
        <w:rPr>
          <w:rFonts w:ascii="Times New Roman" w:hAnsi="Times New Roman" w:cs="Times New Roman"/>
          <w:b/>
          <w:sz w:val="24"/>
          <w:szCs w:val="24"/>
        </w:rPr>
        <w:t xml:space="preserve"> </w:t>
      </w:r>
      <w:r>
        <w:rPr>
          <w:rFonts w:ascii="Times New Roman" w:hAnsi="Times New Roman" w:cs="Times New Roman"/>
          <w:b/>
          <w:sz w:val="24"/>
          <w:szCs w:val="24"/>
        </w:rPr>
        <w:t>предлагается</w:t>
      </w:r>
      <w:r>
        <w:rPr>
          <w:rFonts w:ascii="Times New Roman" w:hAnsi="Times New Roman" w:cs="Times New Roman"/>
          <w:sz w:val="24"/>
          <w:szCs w:val="24"/>
        </w:rPr>
        <w:t xml:space="preserve"> в мае 2020 года</w:t>
      </w:r>
    </w:p>
    <w:p w:rsidR="009E5FC0" w:rsidRDefault="009E5FC0" w:rsidP="009E5FC0">
      <w:pPr>
        <w:pStyle w:val="a3"/>
        <w:spacing w:after="0" w:line="240" w:lineRule="auto"/>
        <w:ind w:left="502"/>
        <w:rPr>
          <w:rFonts w:ascii="Times New Roman" w:eastAsia="Times New Roman" w:hAnsi="Times New Roman" w:cs="Times New Roman"/>
          <w:b/>
          <w:sz w:val="24"/>
          <w:szCs w:val="24"/>
          <w:shd w:val="clear" w:color="auto" w:fill="F9F9F9"/>
        </w:rPr>
      </w:pPr>
    </w:p>
    <w:p w:rsidR="009E5FC0" w:rsidRDefault="009E5FC0" w:rsidP="009E5FC0">
      <w:pPr>
        <w:pStyle w:val="a3"/>
        <w:spacing w:after="0" w:line="240" w:lineRule="auto"/>
        <w:ind w:left="502"/>
        <w:rPr>
          <w:rFonts w:ascii="Times New Roman" w:hAnsi="Times New Roman" w:cs="Times New Roman"/>
          <w:sz w:val="24"/>
          <w:szCs w:val="24"/>
        </w:rPr>
      </w:pPr>
      <w:r>
        <w:rPr>
          <w:rFonts w:ascii="Times New Roman" w:eastAsia="Times New Roman" w:hAnsi="Times New Roman" w:cs="Times New Roman"/>
          <w:b/>
          <w:sz w:val="24"/>
          <w:szCs w:val="24"/>
          <w:shd w:val="clear" w:color="auto" w:fill="F9F9F9"/>
        </w:rPr>
        <w:t>Цель самообразования по теме</w:t>
      </w:r>
      <w:r>
        <w:rPr>
          <w:rFonts w:ascii="Times New Roman" w:eastAsia="Times New Roman" w:hAnsi="Times New Roman" w:cs="Times New Roman"/>
          <w:sz w:val="24"/>
          <w:szCs w:val="24"/>
          <w:shd w:val="clear" w:color="auto" w:fill="F9F9F9"/>
        </w:rPr>
        <w:t>:- духовно- нравственное воспитание, развитие творческих способностей, психологическое раскрепощение детей посредством театрализованной деятельности.</w:t>
      </w:r>
    </w:p>
    <w:p w:rsidR="009E5FC0" w:rsidRDefault="009E5FC0" w:rsidP="009E5FC0">
      <w:pPr>
        <w:pStyle w:val="a3"/>
        <w:spacing w:after="0" w:line="240" w:lineRule="auto"/>
        <w:ind w:left="502"/>
        <w:rPr>
          <w:rFonts w:ascii="Times New Roman" w:eastAsia="Times New Roman" w:hAnsi="Times New Roman" w:cs="Times New Roman"/>
          <w:b/>
          <w:sz w:val="24"/>
          <w:szCs w:val="24"/>
          <w:shd w:val="clear" w:color="auto" w:fill="F9F9F9"/>
        </w:rPr>
      </w:pPr>
    </w:p>
    <w:p w:rsidR="009E5FC0" w:rsidRDefault="009E5FC0" w:rsidP="009E5FC0">
      <w:pPr>
        <w:pStyle w:val="a3"/>
        <w:spacing w:after="0" w:line="240" w:lineRule="auto"/>
        <w:ind w:left="502"/>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Задачи самообразования:</w:t>
      </w:r>
      <w:r>
        <w:rPr>
          <w:b/>
        </w:rPr>
        <w:t xml:space="preserve"> </w:t>
      </w:r>
    </w:p>
    <w:p w:rsidR="009E5FC0" w:rsidRPr="009E5FC0" w:rsidRDefault="009E5FC0" w:rsidP="009E5FC0">
      <w:pPr>
        <w:spacing w:after="0" w:line="240" w:lineRule="auto"/>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 xml:space="preserve">        </w:t>
      </w:r>
      <w:r w:rsidRPr="009E5FC0">
        <w:rPr>
          <w:rFonts w:ascii="Times New Roman" w:eastAsia="Times New Roman" w:hAnsi="Times New Roman" w:cs="Times New Roman"/>
          <w:b/>
          <w:sz w:val="24"/>
          <w:szCs w:val="24"/>
          <w:shd w:val="clear" w:color="auto" w:fill="F9F9F9"/>
        </w:rPr>
        <w:t>Воспитание гуманных чувств детей:</w:t>
      </w:r>
    </w:p>
    <w:p w:rsidR="009E5FC0" w:rsidRDefault="009E5FC0" w:rsidP="009E5FC0">
      <w:pPr>
        <w:pStyle w:val="a3"/>
        <w:spacing w:after="0" w:line="240" w:lineRule="auto"/>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-формирование представлений о честности, справедливости, доброте, воспитание отрицательного отношения к жестокости, хитрости, трусости;</w:t>
      </w:r>
    </w:p>
    <w:p w:rsidR="009E5FC0" w:rsidRDefault="009E5FC0" w:rsidP="009E5FC0">
      <w:pPr>
        <w:pStyle w:val="a3"/>
        <w:spacing w:after="0" w:line="240" w:lineRule="auto"/>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-формирование у детей умения правильно оценивать поступки персонажей кукольных и драматических спектаклей, а также правильно оценивать свои и чужие поступки;</w:t>
      </w:r>
    </w:p>
    <w:p w:rsidR="009E5FC0" w:rsidRDefault="009E5FC0" w:rsidP="009E5FC0">
      <w:pPr>
        <w:pStyle w:val="a3"/>
        <w:spacing w:after="0" w:line="240" w:lineRule="auto"/>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-развитие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w:t>
      </w:r>
    </w:p>
    <w:p w:rsidR="009E5FC0" w:rsidRPr="009E5FC0" w:rsidRDefault="009E5FC0" w:rsidP="009E5FC0">
      <w:pPr>
        <w:spacing w:after="0" w:line="240" w:lineRule="auto"/>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sz w:val="24"/>
          <w:szCs w:val="24"/>
          <w:shd w:val="clear" w:color="auto" w:fill="F9F9F9"/>
        </w:rPr>
        <w:t xml:space="preserve">        </w:t>
      </w:r>
      <w:r w:rsidRPr="009E5FC0">
        <w:rPr>
          <w:rFonts w:ascii="Times New Roman" w:eastAsia="Times New Roman" w:hAnsi="Times New Roman" w:cs="Times New Roman"/>
          <w:b/>
          <w:sz w:val="24"/>
          <w:szCs w:val="24"/>
          <w:shd w:val="clear" w:color="auto" w:fill="F9F9F9"/>
        </w:rPr>
        <w:t>Воспитание коллективизма:</w:t>
      </w:r>
    </w:p>
    <w:p w:rsidR="009E5FC0" w:rsidRDefault="009E5FC0" w:rsidP="009E5FC0">
      <w:pPr>
        <w:pStyle w:val="a3"/>
        <w:spacing w:after="0" w:line="240" w:lineRule="auto"/>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-Формирование у детей умения поступать в соответствии с нравственными ценностями коллектива;</w:t>
      </w:r>
    </w:p>
    <w:p w:rsidR="009E5FC0" w:rsidRDefault="009E5FC0" w:rsidP="009E5FC0">
      <w:pPr>
        <w:pStyle w:val="a3"/>
        <w:spacing w:after="0" w:line="240" w:lineRule="auto"/>
        <w:ind w:left="426" w:firstLine="142"/>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-закрепление культуры общения и поведения на занятиях, во время подготовки и проведения спектаклей;</w:t>
      </w:r>
    </w:p>
    <w:p w:rsidR="009E5FC0" w:rsidRDefault="009E5FC0" w:rsidP="009E5FC0">
      <w:pPr>
        <w:pStyle w:val="a3"/>
        <w:spacing w:after="0" w:line="240" w:lineRule="auto"/>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-развитие умения оценивать результаты своей работы и работы сверстников;</w:t>
      </w:r>
    </w:p>
    <w:p w:rsidR="009E5FC0" w:rsidRDefault="009E5FC0" w:rsidP="009E5FC0">
      <w:pPr>
        <w:pStyle w:val="a3"/>
        <w:spacing w:after="0" w:line="240" w:lineRule="auto"/>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-поддержание желания детей активно участвовать в праздниках и развлечениях, используя умения и навыки, приобретенные на занятиях и в самостоятельной деятельности.</w:t>
      </w:r>
    </w:p>
    <w:p w:rsidR="009E5FC0" w:rsidRDefault="009E5FC0" w:rsidP="009E5FC0">
      <w:pPr>
        <w:pStyle w:val="a3"/>
        <w:spacing w:after="0" w:line="240" w:lineRule="auto"/>
        <w:ind w:left="360"/>
        <w:rPr>
          <w:rFonts w:ascii="Times New Roman" w:hAnsi="Times New Roman" w:cs="Times New Roman"/>
          <w:sz w:val="24"/>
          <w:szCs w:val="24"/>
        </w:rPr>
      </w:pPr>
      <w:r>
        <w:rPr>
          <w:rFonts w:ascii="Times New Roman" w:eastAsia="Times New Roman" w:hAnsi="Times New Roman" w:cs="Times New Roman"/>
          <w:sz w:val="24"/>
          <w:szCs w:val="24"/>
          <w:shd w:val="clear" w:color="auto" w:fill="F9F9F9"/>
        </w:rPr>
        <w:t xml:space="preserve"> </w:t>
      </w:r>
    </w:p>
    <w:p w:rsidR="009E5FC0" w:rsidRDefault="009E5FC0" w:rsidP="009E5FC0">
      <w:pPr>
        <w:pStyle w:val="a3"/>
        <w:spacing w:after="0" w:line="240" w:lineRule="auto"/>
        <w:ind w:left="426"/>
        <w:rPr>
          <w:rFonts w:ascii="Times New Roman" w:hAnsi="Times New Roman" w:cs="Times New Roman"/>
          <w:sz w:val="24"/>
          <w:szCs w:val="24"/>
        </w:rPr>
      </w:pPr>
      <w:r w:rsidRPr="009E5FC0">
        <w:rPr>
          <w:rFonts w:ascii="Times New Roman" w:eastAsia="Times New Roman" w:hAnsi="Times New Roman" w:cs="Times New Roman"/>
          <w:b/>
          <w:sz w:val="24"/>
          <w:szCs w:val="24"/>
          <w:shd w:val="clear" w:color="auto" w:fill="F9F9F9"/>
        </w:rPr>
        <w:t>Этапы проработки материала:</w:t>
      </w:r>
      <w:r>
        <w:rPr>
          <w:rFonts w:ascii="Times New Roman" w:eastAsia="Times New Roman" w:hAnsi="Times New Roman" w:cs="Times New Roman"/>
          <w:sz w:val="24"/>
          <w:szCs w:val="24"/>
          <w:shd w:val="clear" w:color="auto" w:fill="F9F9F9"/>
        </w:rPr>
        <w:t xml:space="preserve"> </w:t>
      </w:r>
      <w:r>
        <w:rPr>
          <w:rFonts w:ascii="Times New Roman" w:hAnsi="Times New Roman" w:cs="Times New Roman"/>
          <w:color w:val="111111"/>
          <w:sz w:val="24"/>
          <w:szCs w:val="24"/>
          <w:shd w:val="clear" w:color="auto" w:fill="FFFFFF"/>
        </w:rPr>
        <w:t>Состоит из теоретического и практического этапа.</w:t>
      </w:r>
    </w:p>
    <w:p w:rsidR="009E5FC0" w:rsidRDefault="009E5FC0" w:rsidP="009E5FC0">
      <w:pPr>
        <w:spacing w:after="0" w:line="240" w:lineRule="auto"/>
        <w:ind w:left="360"/>
        <w:rPr>
          <w:rFonts w:ascii="Times New Roman" w:hAnsi="Times New Roman" w:cs="Times New Roman"/>
          <w:sz w:val="24"/>
          <w:szCs w:val="24"/>
        </w:rPr>
      </w:pPr>
      <w:r>
        <w:rPr>
          <w:rFonts w:ascii="Times New Roman" w:hAnsi="Times New Roman" w:cs="Times New Roman"/>
          <w:color w:val="111111"/>
          <w:sz w:val="24"/>
          <w:szCs w:val="24"/>
          <w:shd w:val="clear" w:color="auto" w:fill="FFFFFF"/>
        </w:rPr>
        <w:t xml:space="preserve"> теоретическом </w:t>
      </w:r>
      <w:proofErr w:type="gramStart"/>
      <w:r>
        <w:rPr>
          <w:rFonts w:ascii="Times New Roman" w:hAnsi="Times New Roman" w:cs="Times New Roman"/>
          <w:color w:val="111111"/>
          <w:sz w:val="24"/>
          <w:szCs w:val="24"/>
          <w:shd w:val="clear" w:color="auto" w:fill="FFFFFF"/>
        </w:rPr>
        <w:t>этапе</w:t>
      </w:r>
      <w:r w:rsidR="00A257A6">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 раскрываются</w:t>
      </w:r>
      <w:proofErr w:type="gramEnd"/>
      <w:r>
        <w:rPr>
          <w:rFonts w:ascii="Times New Roman" w:hAnsi="Times New Roman" w:cs="Times New Roman"/>
          <w:color w:val="111111"/>
          <w:sz w:val="24"/>
          <w:szCs w:val="24"/>
          <w:shd w:val="clear" w:color="auto" w:fill="FFFFFF"/>
        </w:rPr>
        <w:t xml:space="preserve"> задачи, формы и методы </w:t>
      </w:r>
      <w:r>
        <w:rPr>
          <w:rStyle w:val="a5"/>
          <w:rFonts w:ascii="Times New Roman" w:hAnsi="Times New Roman" w:cs="Times New Roman"/>
          <w:b w:val="0"/>
          <w:color w:val="111111"/>
          <w:sz w:val="24"/>
          <w:szCs w:val="24"/>
          <w:bdr w:val="none" w:sz="0" w:space="0" w:color="auto" w:frame="1"/>
          <w:shd w:val="clear" w:color="auto" w:fill="FFFFFF"/>
        </w:rPr>
        <w:t>работы</w:t>
      </w:r>
      <w:r>
        <w:rPr>
          <w:rFonts w:ascii="Times New Roman" w:hAnsi="Times New Roman" w:cs="Times New Roman"/>
          <w:color w:val="111111"/>
          <w:sz w:val="24"/>
          <w:szCs w:val="24"/>
          <w:shd w:val="clear" w:color="auto" w:fill="FFFFFF"/>
        </w:rPr>
        <w:t xml:space="preserve">, содержание занятий, мониторинг. </w:t>
      </w:r>
    </w:p>
    <w:p w:rsidR="009E5FC0" w:rsidRDefault="009E5FC0" w:rsidP="009E5FC0">
      <w:pPr>
        <w:spacing w:after="0" w:line="240" w:lineRule="auto"/>
        <w:rPr>
          <w:rFonts w:ascii="Times New Roman" w:hAnsi="Times New Roman" w:cs="Times New Roman"/>
          <w:sz w:val="24"/>
          <w:szCs w:val="24"/>
        </w:rPr>
      </w:pPr>
      <w:r>
        <w:rPr>
          <w:rFonts w:ascii="Times New Roman" w:hAnsi="Times New Roman" w:cs="Times New Roman"/>
          <w:color w:val="111111"/>
          <w:sz w:val="24"/>
          <w:szCs w:val="24"/>
          <w:shd w:val="clear" w:color="auto" w:fill="FFFFFF"/>
        </w:rPr>
        <w:t xml:space="preserve">       Практическая часть </w:t>
      </w:r>
      <w:r>
        <w:rPr>
          <w:rStyle w:val="a5"/>
          <w:rFonts w:ascii="Times New Roman" w:hAnsi="Times New Roman" w:cs="Times New Roman"/>
          <w:b w:val="0"/>
          <w:color w:val="111111"/>
          <w:sz w:val="24"/>
          <w:szCs w:val="24"/>
          <w:bdr w:val="none" w:sz="0" w:space="0" w:color="auto" w:frame="1"/>
          <w:shd w:val="clear" w:color="auto" w:fill="FFFFFF"/>
        </w:rPr>
        <w:t>работы</w:t>
      </w:r>
      <w:r>
        <w:rPr>
          <w:rFonts w:ascii="Times New Roman" w:hAnsi="Times New Roman" w:cs="Times New Roman"/>
          <w:color w:val="111111"/>
          <w:sz w:val="24"/>
          <w:szCs w:val="24"/>
          <w:shd w:val="clear" w:color="auto" w:fill="FFFFFF"/>
        </w:rPr>
        <w:t> подтверждает теоретическую обоснованность </w:t>
      </w:r>
      <w:r>
        <w:rPr>
          <w:rStyle w:val="a5"/>
          <w:rFonts w:ascii="Times New Roman" w:hAnsi="Times New Roman" w:cs="Times New Roman"/>
          <w:b w:val="0"/>
          <w:color w:val="111111"/>
          <w:sz w:val="24"/>
          <w:szCs w:val="24"/>
          <w:bdr w:val="none" w:sz="0" w:space="0" w:color="auto" w:frame="1"/>
          <w:shd w:val="clear" w:color="auto" w:fill="FFFFFF"/>
        </w:rPr>
        <w:t>опыта</w:t>
      </w:r>
      <w:r>
        <w:rPr>
          <w:rFonts w:ascii="Times New Roman" w:hAnsi="Times New Roman" w:cs="Times New Roman"/>
          <w:color w:val="111111"/>
          <w:sz w:val="24"/>
          <w:szCs w:val="24"/>
          <w:shd w:val="clear" w:color="auto" w:fill="FFFFFF"/>
        </w:rPr>
        <w:t>.</w:t>
      </w:r>
    </w:p>
    <w:p w:rsidR="009E5FC0" w:rsidRDefault="009E5FC0" w:rsidP="009E5FC0">
      <w:pPr>
        <w:spacing w:after="0" w:line="240" w:lineRule="auto"/>
        <w:ind w:left="426"/>
        <w:rPr>
          <w:rFonts w:ascii="Times New Roman" w:eastAsia="Times New Roman" w:hAnsi="Times New Roman" w:cs="Times New Roman"/>
          <w:b/>
          <w:sz w:val="24"/>
          <w:szCs w:val="24"/>
          <w:shd w:val="clear" w:color="auto" w:fill="F9F9F9"/>
        </w:rPr>
      </w:pPr>
    </w:p>
    <w:p w:rsidR="009E5FC0" w:rsidRPr="00A257A6" w:rsidRDefault="009E5FC0" w:rsidP="00A257A6">
      <w:pPr>
        <w:spacing w:after="0" w:line="240" w:lineRule="auto"/>
        <w:ind w:left="426"/>
        <w:rPr>
          <w:rFonts w:ascii="Times New Roman" w:hAnsi="Times New Roman" w:cs="Times New Roman"/>
          <w:color w:val="000000"/>
          <w:sz w:val="24"/>
          <w:szCs w:val="24"/>
        </w:rPr>
      </w:pPr>
      <w:r>
        <w:rPr>
          <w:rFonts w:ascii="Times New Roman" w:eastAsia="Times New Roman" w:hAnsi="Times New Roman" w:cs="Times New Roman"/>
          <w:b/>
          <w:sz w:val="24"/>
          <w:szCs w:val="24"/>
          <w:shd w:val="clear" w:color="auto" w:fill="F9F9F9"/>
        </w:rPr>
        <w:t>Предполагается результат:</w:t>
      </w:r>
      <w:r>
        <w:rPr>
          <w:rFonts w:ascii="Arial" w:hAnsi="Arial" w:cs="Arial"/>
          <w:color w:val="000000"/>
          <w:sz w:val="23"/>
          <w:szCs w:val="23"/>
          <w:shd w:val="clear" w:color="auto" w:fill="FFFFFF"/>
        </w:rPr>
        <w:t xml:space="preserve"> </w:t>
      </w:r>
      <w:r>
        <w:rPr>
          <w:rFonts w:ascii="Times New Roman" w:hAnsi="Times New Roman" w:cs="Times New Roman"/>
          <w:color w:val="000000"/>
          <w:sz w:val="24"/>
          <w:szCs w:val="24"/>
          <w:shd w:val="clear" w:color="auto" w:fill="FFFFFF"/>
        </w:rPr>
        <w:t>Дети овладеют навыками выразительной речи, правилами поведения, этикета общения со сверстниками и взрослыми.</w:t>
      </w:r>
      <w:r w:rsidR="00865305">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shd w:val="clear" w:color="auto" w:fill="F9F9F9"/>
        </w:rPr>
        <w:t xml:space="preserve">У детей сформируется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 умения поступать в соответствии с нравственными ценностями коллектива;  </w:t>
      </w:r>
    </w:p>
    <w:p w:rsidR="009E5FC0" w:rsidRDefault="009E5FC0" w:rsidP="009E5FC0">
      <w:pPr>
        <w:spacing w:after="0" w:line="240" w:lineRule="auto"/>
        <w:ind w:left="360"/>
        <w:rPr>
          <w:rFonts w:ascii="Times New Roman" w:eastAsia="Times New Roman" w:hAnsi="Times New Roman" w:cs="Times New Roman"/>
          <w:b/>
          <w:sz w:val="24"/>
          <w:szCs w:val="24"/>
          <w:shd w:val="clear" w:color="auto" w:fill="F9F9F9"/>
        </w:rPr>
      </w:pPr>
    </w:p>
    <w:p w:rsidR="00A257A6" w:rsidRDefault="00A257A6" w:rsidP="009E5FC0">
      <w:pPr>
        <w:spacing w:after="0" w:line="240" w:lineRule="auto"/>
        <w:ind w:left="360"/>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ind w:left="360"/>
        <w:rPr>
          <w:rFonts w:ascii="Times New Roman" w:eastAsia="Times New Roman" w:hAnsi="Times New Roman" w:cs="Times New Roman"/>
          <w:sz w:val="24"/>
          <w:szCs w:val="24"/>
          <w:shd w:val="clear" w:color="auto" w:fill="F9F9F9"/>
        </w:rPr>
      </w:pPr>
      <w:r>
        <w:rPr>
          <w:rFonts w:ascii="Times New Roman" w:eastAsia="Times New Roman" w:hAnsi="Times New Roman" w:cs="Times New Roman"/>
          <w:b/>
          <w:sz w:val="24"/>
          <w:szCs w:val="24"/>
          <w:shd w:val="clear" w:color="auto" w:fill="F9F9F9"/>
        </w:rPr>
        <w:t xml:space="preserve">Форма предоставления результатов:  </w:t>
      </w:r>
      <w:r>
        <w:rPr>
          <w:rFonts w:ascii="Times New Roman" w:eastAsia="Times New Roman" w:hAnsi="Times New Roman" w:cs="Times New Roman"/>
          <w:sz w:val="24"/>
          <w:szCs w:val="24"/>
          <w:shd w:val="clear" w:color="auto" w:fill="F9F9F9"/>
        </w:rPr>
        <w:t>Кукольные и театральные представления.</w:t>
      </w:r>
    </w:p>
    <w:p w:rsidR="009E5FC0" w:rsidRDefault="009E5FC0" w:rsidP="009E5FC0">
      <w:pPr>
        <w:spacing w:after="0" w:line="240" w:lineRule="auto"/>
        <w:rPr>
          <w:rFonts w:ascii="Times New Roman" w:eastAsia="Times New Roman" w:hAnsi="Times New Roman" w:cs="Times New Roman"/>
          <w:sz w:val="24"/>
          <w:szCs w:val="24"/>
          <w:shd w:val="clear" w:color="auto" w:fill="F9F9F9"/>
        </w:rPr>
      </w:pPr>
    </w:p>
    <w:p w:rsidR="009E5FC0" w:rsidRDefault="009E5FC0" w:rsidP="009E5FC0">
      <w:pPr>
        <w:spacing w:after="0" w:line="240" w:lineRule="auto"/>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p>
    <w:p w:rsidR="009E5FC0" w:rsidRDefault="009E5FC0" w:rsidP="009E5FC0">
      <w:pPr>
        <w:spacing w:after="0" w:line="240" w:lineRule="auto"/>
        <w:rPr>
          <w:rFonts w:ascii="Times New Roman" w:eastAsia="Times New Roman" w:hAnsi="Times New Roman" w:cs="Times New Roman"/>
          <w:sz w:val="24"/>
          <w:szCs w:val="24"/>
          <w:shd w:val="clear" w:color="auto" w:fill="F9F9F9"/>
        </w:rPr>
      </w:pPr>
    </w:p>
    <w:p w:rsidR="009E5FC0" w:rsidRDefault="009E5FC0" w:rsidP="009E5FC0">
      <w:pPr>
        <w:pStyle w:val="a3"/>
        <w:spacing w:after="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lastRenderedPageBreak/>
        <w:br/>
      </w:r>
      <w:r>
        <w:rPr>
          <w:rFonts w:ascii="Times New Roman" w:hAnsi="Times New Roman" w:cs="Times New Roman"/>
          <w:b/>
          <w:sz w:val="24"/>
          <w:szCs w:val="24"/>
        </w:rPr>
        <w:t>Структура и содержание плана самообразования</w:t>
      </w:r>
    </w:p>
    <w:p w:rsidR="009E5FC0" w:rsidRDefault="009E5FC0" w:rsidP="009E5FC0">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14517" w:type="dxa"/>
        <w:shd w:val="clear" w:color="auto" w:fill="FFFFFF"/>
        <w:tblCellMar>
          <w:top w:w="60" w:type="dxa"/>
          <w:left w:w="60" w:type="dxa"/>
          <w:bottom w:w="60" w:type="dxa"/>
          <w:right w:w="60" w:type="dxa"/>
        </w:tblCellMar>
        <w:tblLook w:val="04A0" w:firstRow="1" w:lastRow="0" w:firstColumn="1" w:lastColumn="0" w:noHBand="0" w:noVBand="1"/>
      </w:tblPr>
      <w:tblGrid>
        <w:gridCol w:w="704"/>
        <w:gridCol w:w="1197"/>
        <w:gridCol w:w="7088"/>
        <w:gridCol w:w="5528"/>
      </w:tblGrid>
      <w:tr w:rsidR="009E5FC0" w:rsidTr="009E5FC0">
        <w:trPr>
          <w:trHeight w:val="555"/>
        </w:trPr>
        <w:tc>
          <w:tcPr>
            <w:tcW w:w="704"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9E5FC0" w:rsidRDefault="009E5FC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п/п</w:t>
            </w:r>
          </w:p>
        </w:tc>
        <w:tc>
          <w:tcPr>
            <w:tcW w:w="1197"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9E5FC0" w:rsidRDefault="009E5FC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Месяц</w:t>
            </w:r>
          </w:p>
        </w:tc>
        <w:tc>
          <w:tcPr>
            <w:tcW w:w="7088"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9E5FC0" w:rsidRDefault="009E5FC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Направления работы</w:t>
            </w:r>
          </w:p>
        </w:tc>
        <w:tc>
          <w:tcPr>
            <w:tcW w:w="5528"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9E5FC0" w:rsidRDefault="009E5FC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w:t>
            </w:r>
          </w:p>
        </w:tc>
      </w:tr>
      <w:tr w:rsidR="009E5FC0" w:rsidTr="009E5FC0">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119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Сентябрь</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2018г.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u w:val="single"/>
                <w:lang w:eastAsia="ru-RU"/>
              </w:rPr>
              <w:t>Индивидуальная работа воспитателя</w:t>
            </w:r>
            <w:r>
              <w:rPr>
                <w:rFonts w:ascii="Times New Roman" w:eastAsia="Times New Roman" w:hAnsi="Times New Roman" w:cs="Times New Roman"/>
                <w:color w:val="000000"/>
                <w:sz w:val="24"/>
                <w:szCs w:val="24"/>
                <w:u w:val="single"/>
                <w:lang w:eastAsia="ru-RU"/>
              </w:rPr>
              <w:t>:</w:t>
            </w:r>
          </w:p>
          <w:p w:rsidR="009E5FC0" w:rsidRDefault="009E5FC0">
            <w:pPr>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закона об образовании в новой редакции;</w:t>
            </w:r>
          </w:p>
          <w:p w:rsidR="009E5FC0" w:rsidRDefault="009E5FC0">
            <w:pPr>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нового СанПиН;</w:t>
            </w:r>
          </w:p>
          <w:p w:rsidR="009E5FC0" w:rsidRDefault="009E5FC0">
            <w:pPr>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и прио</w:t>
            </w:r>
            <w:r w:rsidR="00A257A6">
              <w:rPr>
                <w:rFonts w:ascii="Times New Roman" w:eastAsia="Times New Roman" w:hAnsi="Times New Roman" w:cs="Times New Roman"/>
                <w:color w:val="000000"/>
                <w:sz w:val="24"/>
                <w:szCs w:val="24"/>
                <w:lang w:eastAsia="ru-RU"/>
              </w:rPr>
              <w:t>бретение необходимого материала</w:t>
            </w:r>
            <w:r>
              <w:rPr>
                <w:rFonts w:ascii="Times New Roman" w:eastAsia="Times New Roman" w:hAnsi="Times New Roman" w:cs="Times New Roman"/>
                <w:color w:val="000000"/>
                <w:sz w:val="24"/>
                <w:szCs w:val="24"/>
                <w:lang w:eastAsia="ru-RU"/>
              </w:rPr>
              <w:t>;</w:t>
            </w:r>
          </w:p>
          <w:p w:rsidR="009E5FC0" w:rsidRDefault="009E5FC0">
            <w:pPr>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и изучение литературы по теме; дидактических игр и упражнений; сюжетных картин; составление библиографии.</w:t>
            </w:r>
          </w:p>
          <w:p w:rsidR="009E5FC0" w:rsidRPr="00E80F90" w:rsidRDefault="00E80F90">
            <w:pPr>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i/>
                <w:iCs/>
                <w:color w:val="000000"/>
                <w:sz w:val="24"/>
                <w:szCs w:val="24"/>
                <w:lang w:eastAsia="ru-RU"/>
              </w:rPr>
              <w:t xml:space="preserve">              </w:t>
            </w:r>
            <w:r w:rsidR="009E5FC0" w:rsidRPr="00E80F90">
              <w:rPr>
                <w:rFonts w:ascii="Times New Roman" w:eastAsia="Times New Roman" w:hAnsi="Times New Roman" w:cs="Times New Roman"/>
                <w:b/>
                <w:i/>
                <w:iCs/>
                <w:color w:val="000000"/>
                <w:sz w:val="24"/>
                <w:szCs w:val="24"/>
                <w:u w:val="single"/>
                <w:lang w:eastAsia="ru-RU"/>
              </w:rPr>
              <w:t>Работа воспитателя и детей:</w:t>
            </w:r>
          </w:p>
          <w:p w:rsidR="009E5FC0" w:rsidRDefault="009E5FC0">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театром;</w:t>
            </w:r>
          </w:p>
          <w:p w:rsidR="009E5FC0" w:rsidRDefault="009E5FC0">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кто работает в театре;</w:t>
            </w:r>
          </w:p>
          <w:p w:rsidR="009E5FC0" w:rsidRDefault="009E5FC0">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поведения в театре;</w:t>
            </w:r>
          </w:p>
          <w:p w:rsidR="009E5FC0" w:rsidRDefault="009E5FC0">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 игра «Театр»;</w:t>
            </w:r>
          </w:p>
          <w:p w:rsidR="009E5FC0" w:rsidRDefault="009E5FC0">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беседы, просмотр картинок и видео - роликов;</w:t>
            </w:r>
          </w:p>
          <w:p w:rsidR="009E5FC0" w:rsidRDefault="009E5FC0">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театральными профессиями;</w:t>
            </w:r>
          </w:p>
          <w:p w:rsidR="009E5FC0" w:rsidRDefault="009E5FC0">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устройством театра изнутри.</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для родителей по теме «Театр - наш друг и помощник»</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9E5FC0" w:rsidRDefault="009E5FC0">
            <w:pPr>
              <w:spacing w:after="0" w:line="240" w:lineRule="atLeast"/>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«Театрализованная деятельность в развитии детей дошкольного возраста»</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понятием театр, видами театров, воспитание эмоционально-положительного отношения к театру.</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Пополнение словарного запаса.</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Воспитание эмоционально-положительного отношения к театру и людям, которые там работают.</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Расширять интерес детей к активному участию в театральных играх.</w:t>
            </w:r>
          </w:p>
        </w:tc>
      </w:tr>
      <w:tr w:rsidR="009E5FC0" w:rsidTr="009E5FC0">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119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Октябрь</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2018г.</w:t>
            </w:r>
          </w:p>
        </w:tc>
        <w:tc>
          <w:tcPr>
            <w:tcW w:w="7088" w:type="dxa"/>
            <w:tcBorders>
              <w:top w:val="single" w:sz="6" w:space="0" w:color="000000"/>
              <w:left w:val="single" w:sz="6" w:space="0" w:color="000000"/>
              <w:bottom w:val="single" w:sz="6" w:space="0" w:color="000000"/>
              <w:right w:val="nil"/>
            </w:tcBorders>
            <w:shd w:val="clear" w:color="auto" w:fill="auto"/>
            <w:tcMar>
              <w:top w:w="0" w:type="dxa"/>
              <w:left w:w="58" w:type="dxa"/>
              <w:bottom w:w="58" w:type="dxa"/>
              <w:right w:w="0" w:type="dxa"/>
            </w:tcMar>
            <w:hideMark/>
          </w:tcPr>
          <w:p w:rsidR="009E5FC0" w:rsidRDefault="009E5FC0">
            <w:pPr>
              <w:spacing w:after="0" w:line="240" w:lineRule="auto"/>
              <w:ind w:left="72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варежковый</w:t>
            </w:r>
            <w:proofErr w:type="spellEnd"/>
            <w:r>
              <w:rPr>
                <w:rFonts w:ascii="Times New Roman" w:eastAsia="Times New Roman" w:hAnsi="Times New Roman" w:cs="Times New Roman"/>
                <w:color w:val="000000"/>
                <w:sz w:val="24"/>
                <w:szCs w:val="24"/>
                <w:lang w:eastAsia="ru-RU"/>
              </w:rPr>
              <w:t xml:space="preserve"> театр;</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мимика;</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сила голоса;</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пальчиковый театр.</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упражнение угадай интонации;</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скороговорки;</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«Успокой куклу»;</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«Теремок»;</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отгадываем загадки</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«Перебежки»;</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пальчиковые игры;</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«Веселый бубен»,</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игра «Эхо»;</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премьере   осеннего театрализованного представления по сказке «</w:t>
            </w:r>
            <w:proofErr w:type="spellStart"/>
            <w:r>
              <w:rPr>
                <w:rFonts w:ascii="Times New Roman" w:eastAsia="Times New Roman" w:hAnsi="Times New Roman" w:cs="Times New Roman"/>
                <w:color w:val="000000"/>
                <w:sz w:val="24"/>
                <w:szCs w:val="24"/>
                <w:lang w:eastAsia="ru-RU"/>
              </w:rPr>
              <w:t>Дюймовочка</w:t>
            </w:r>
            <w:proofErr w:type="spellEnd"/>
            <w:r>
              <w:rPr>
                <w:rFonts w:ascii="Times New Roman" w:eastAsia="Times New Roman" w:hAnsi="Times New Roman" w:cs="Times New Roman"/>
                <w:color w:val="000000"/>
                <w:sz w:val="24"/>
                <w:szCs w:val="24"/>
                <w:lang w:eastAsia="ru-RU"/>
              </w:rPr>
              <w:t xml:space="preserve">; </w:t>
            </w:r>
          </w:p>
          <w:p w:rsidR="009E5FC0" w:rsidRDefault="009E5FC0">
            <w:pPr>
              <w:numPr>
                <w:ilvl w:val="0"/>
                <w:numId w:val="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«Найди и исправь ошибку».</w:t>
            </w:r>
          </w:p>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i/>
                <w:iCs/>
                <w:color w:val="000000"/>
                <w:sz w:val="24"/>
                <w:szCs w:val="24"/>
                <w:u w:val="single"/>
                <w:lang w:eastAsia="ru-RU"/>
              </w:rPr>
              <w:t>:</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  осеннего театрализованного представления по сказке «</w:t>
            </w:r>
            <w:proofErr w:type="spellStart"/>
            <w:r>
              <w:rPr>
                <w:rFonts w:ascii="Times New Roman" w:eastAsia="Times New Roman" w:hAnsi="Times New Roman" w:cs="Times New Roman"/>
                <w:color w:val="000000"/>
                <w:sz w:val="24"/>
                <w:szCs w:val="24"/>
                <w:lang w:eastAsia="ru-RU"/>
              </w:rPr>
              <w:t>Дюймовочка</w:t>
            </w:r>
            <w:proofErr w:type="spellEnd"/>
            <w:r>
              <w:rPr>
                <w:rFonts w:ascii="Times New Roman" w:eastAsia="Times New Roman" w:hAnsi="Times New Roman" w:cs="Times New Roman"/>
                <w:color w:val="000000"/>
                <w:sz w:val="24"/>
                <w:szCs w:val="24"/>
                <w:lang w:eastAsia="ru-RU"/>
              </w:rPr>
              <w:t>»  родителям.</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9E5FC0" w:rsidRDefault="009E5FC0">
            <w:pPr>
              <w:spacing w:after="0" w:line="240" w:lineRule="atLeast"/>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Консультация для педагогов</w:t>
            </w:r>
          </w:p>
          <w:p w:rsidR="009E5FC0" w:rsidRDefault="009E5FC0">
            <w:pPr>
              <w:widowControl w:val="0"/>
              <w:shd w:val="clear" w:color="auto" w:fill="FFFFFF"/>
              <w:autoSpaceDE w:val="0"/>
              <w:autoSpaceDN w:val="0"/>
              <w:adjustRightInd w:val="0"/>
              <w:spacing w:after="0" w:line="240" w:lineRule="auto"/>
              <w:ind w:left="-567"/>
              <w:jc w:val="center"/>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«Интеграция </w:t>
            </w:r>
            <w:r>
              <w:rPr>
                <w:rFonts w:ascii="Times New Roman" w:hAnsi="Times New Roman" w:cs="Times New Roman"/>
                <w:bCs/>
                <w:sz w:val="24"/>
                <w:szCs w:val="24"/>
                <w:shd w:val="clear" w:color="auto" w:fill="FFFFFF"/>
              </w:rPr>
              <w:t>театрализованной</w:t>
            </w:r>
          </w:p>
          <w:p w:rsidR="009E5FC0" w:rsidRDefault="009E5FC0">
            <w:pPr>
              <w:widowControl w:val="0"/>
              <w:shd w:val="clear" w:color="auto" w:fill="FFFFFF"/>
              <w:autoSpaceDE w:val="0"/>
              <w:autoSpaceDN w:val="0"/>
              <w:adjustRightInd w:val="0"/>
              <w:spacing w:after="0" w:line="240" w:lineRule="auto"/>
              <w:ind w:left="-567"/>
              <w:jc w:val="center"/>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 деятельности в ДОУ».</w:t>
            </w:r>
            <w:r>
              <w:rPr>
                <w:rFonts w:ascii="Arial" w:hAnsi="Arial" w:cs="Arial"/>
                <w:b/>
                <w:bCs/>
                <w:sz w:val="20"/>
                <w:szCs w:val="20"/>
                <w:shd w:val="clear" w:color="auto" w:fill="FFFFFF"/>
              </w:rPr>
              <w:t> </w:t>
            </w:r>
            <w:r>
              <w:rPr>
                <w:rFonts w:ascii="Times New Roman" w:eastAsia="Times New Roman" w:hAnsi="Times New Roman" w:cs="Times New Roman"/>
                <w:sz w:val="24"/>
                <w:szCs w:val="24"/>
                <w:lang w:eastAsia="ru-RU"/>
              </w:rPr>
              <w:t xml:space="preserve"> </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A257A6" w:rsidRDefault="00A257A6">
            <w:pPr>
              <w:spacing w:after="0" w:line="240" w:lineRule="auto"/>
              <w:rPr>
                <w:rFonts w:ascii="Times New Roman" w:eastAsia="Times New Roman" w:hAnsi="Times New Roman" w:cs="Times New Roman"/>
                <w:color w:val="000000"/>
                <w:sz w:val="24"/>
                <w:szCs w:val="24"/>
                <w:lang w:eastAsia="ru-RU"/>
              </w:rPr>
            </w:pPr>
          </w:p>
          <w:p w:rsidR="00A257A6" w:rsidRDefault="00A257A6">
            <w:pPr>
              <w:spacing w:after="0" w:line="240" w:lineRule="auto"/>
              <w:rPr>
                <w:rFonts w:ascii="Times New Roman" w:eastAsia="Times New Roman" w:hAnsi="Times New Roman" w:cs="Times New Roman"/>
                <w:color w:val="000000"/>
                <w:sz w:val="24"/>
                <w:szCs w:val="24"/>
                <w:lang w:eastAsia="ru-RU"/>
              </w:rPr>
            </w:pPr>
          </w:p>
          <w:p w:rsidR="00A257A6" w:rsidRDefault="00A257A6">
            <w:pPr>
              <w:spacing w:after="0" w:line="240" w:lineRule="auto"/>
              <w:rPr>
                <w:rFonts w:ascii="Times New Roman" w:eastAsia="Times New Roman" w:hAnsi="Times New Roman" w:cs="Times New Roman"/>
                <w:color w:val="000000"/>
                <w:sz w:val="24"/>
                <w:szCs w:val="24"/>
                <w:lang w:eastAsia="ru-RU"/>
              </w:rPr>
            </w:pPr>
          </w:p>
          <w:p w:rsidR="00A257A6" w:rsidRDefault="00A257A6">
            <w:pPr>
              <w:spacing w:after="0" w:line="240" w:lineRule="auto"/>
              <w:rPr>
                <w:rFonts w:ascii="Times New Roman" w:eastAsia="Times New Roman" w:hAnsi="Times New Roman" w:cs="Times New Roman"/>
                <w:color w:val="000000"/>
                <w:sz w:val="24"/>
                <w:szCs w:val="24"/>
                <w:lang w:eastAsia="ru-RU"/>
              </w:rPr>
            </w:pPr>
          </w:p>
          <w:p w:rsidR="00A257A6" w:rsidRDefault="00A257A6">
            <w:pPr>
              <w:spacing w:after="0" w:line="240" w:lineRule="auto"/>
              <w:rPr>
                <w:rFonts w:ascii="Times New Roman" w:eastAsia="Times New Roman" w:hAnsi="Times New Roman" w:cs="Times New Roman"/>
                <w:color w:val="000000"/>
                <w:sz w:val="24"/>
                <w:szCs w:val="24"/>
                <w:lang w:eastAsia="ru-RU"/>
              </w:rPr>
            </w:pPr>
          </w:p>
          <w:p w:rsidR="00A257A6" w:rsidRDefault="00A257A6">
            <w:pPr>
              <w:spacing w:after="0" w:line="240" w:lineRule="auto"/>
              <w:rPr>
                <w:rFonts w:ascii="Times New Roman" w:eastAsia="Times New Roman" w:hAnsi="Times New Roman" w:cs="Times New Roman"/>
                <w:color w:val="000000"/>
                <w:sz w:val="24"/>
                <w:szCs w:val="24"/>
                <w:lang w:eastAsia="ru-RU"/>
              </w:rPr>
            </w:pPr>
          </w:p>
          <w:p w:rsidR="00A257A6" w:rsidRDefault="00A257A6">
            <w:pPr>
              <w:spacing w:after="0" w:line="240" w:lineRule="auto"/>
              <w:rPr>
                <w:rFonts w:ascii="Times New Roman" w:eastAsia="Times New Roman" w:hAnsi="Times New Roman" w:cs="Times New Roman"/>
                <w:color w:val="000000"/>
                <w:sz w:val="24"/>
                <w:szCs w:val="24"/>
                <w:lang w:eastAsia="ru-RU"/>
              </w:rPr>
            </w:pPr>
          </w:p>
          <w:p w:rsidR="00A257A6" w:rsidRDefault="00A257A6">
            <w:pPr>
              <w:spacing w:after="0" w:line="240" w:lineRule="auto"/>
              <w:rPr>
                <w:rFonts w:ascii="Times New Roman" w:eastAsia="Times New Roman" w:hAnsi="Times New Roman" w:cs="Times New Roman"/>
                <w:color w:val="000000"/>
                <w:sz w:val="24"/>
                <w:szCs w:val="24"/>
                <w:lang w:eastAsia="ru-RU"/>
              </w:rPr>
            </w:pP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Освоение навыков владения </w:t>
            </w:r>
            <w:proofErr w:type="spellStart"/>
            <w:r>
              <w:rPr>
                <w:rFonts w:ascii="Times New Roman" w:eastAsia="Times New Roman" w:hAnsi="Times New Roman" w:cs="Times New Roman"/>
                <w:color w:val="000000"/>
                <w:sz w:val="24"/>
                <w:szCs w:val="24"/>
                <w:lang w:eastAsia="ru-RU"/>
              </w:rPr>
              <w:t>варежковым</w:t>
            </w:r>
            <w:proofErr w:type="spellEnd"/>
            <w:r>
              <w:rPr>
                <w:rFonts w:ascii="Times New Roman" w:eastAsia="Times New Roman" w:hAnsi="Times New Roman" w:cs="Times New Roman"/>
                <w:color w:val="000000"/>
                <w:sz w:val="24"/>
                <w:szCs w:val="24"/>
                <w:lang w:eastAsia="ru-RU"/>
              </w:rPr>
              <w:t xml:space="preserve"> и пальчиковым театрами.</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мимики.</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Раскрепощение через игровую деятельность.</w:t>
            </w:r>
          </w:p>
          <w:p w:rsidR="009E5FC0" w:rsidRDefault="009E5FC0">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Развивитие</w:t>
            </w:r>
            <w:proofErr w:type="spellEnd"/>
            <w:r>
              <w:rPr>
                <w:rFonts w:ascii="Times New Roman" w:eastAsia="Times New Roman" w:hAnsi="Times New Roman" w:cs="Times New Roman"/>
                <w:color w:val="000000"/>
                <w:sz w:val="24"/>
                <w:szCs w:val="24"/>
                <w:lang w:eastAsia="ru-RU"/>
              </w:rPr>
              <w:t xml:space="preserve"> силы голоса.</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активизацией мышц губ.</w:t>
            </w:r>
          </w:p>
        </w:tc>
      </w:tr>
      <w:tr w:rsidR="009E5FC0" w:rsidTr="009E5FC0">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3</w:t>
            </w:r>
          </w:p>
        </w:tc>
        <w:tc>
          <w:tcPr>
            <w:tcW w:w="119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Ноябрь</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2018г.</w:t>
            </w:r>
          </w:p>
        </w:tc>
        <w:tc>
          <w:tcPr>
            <w:tcW w:w="7088" w:type="dxa"/>
            <w:tcBorders>
              <w:top w:val="single" w:sz="6" w:space="0" w:color="000000"/>
              <w:left w:val="single" w:sz="6" w:space="0" w:color="000000"/>
              <w:bottom w:val="single" w:sz="4" w:space="0" w:color="auto"/>
              <w:right w:val="nil"/>
            </w:tcBorders>
            <w:shd w:val="clear" w:color="auto" w:fill="auto"/>
            <w:tcMar>
              <w:top w:w="0" w:type="dxa"/>
              <w:left w:w="58" w:type="dxa"/>
              <w:bottom w:w="58" w:type="dxa"/>
              <w:right w:w="0" w:type="dxa"/>
            </w:tcMar>
            <w:hideMark/>
          </w:tcPr>
          <w:p w:rsidR="009E5FC0" w:rsidRDefault="009E5FC0">
            <w:pPr>
              <w:spacing w:after="0" w:line="240" w:lineRule="auto"/>
              <w:ind w:left="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плоскостной пальчиковый шагающий театр;</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пантомима;</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сила голоса и речевое дыхание;</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мимика и жесты</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«Вьюга»;</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упражнения на развитие </w:t>
            </w:r>
            <w:proofErr w:type="spellStart"/>
            <w:r>
              <w:rPr>
                <w:rFonts w:ascii="Times New Roman" w:eastAsia="Times New Roman" w:hAnsi="Times New Roman" w:cs="Times New Roman"/>
                <w:color w:val="000000"/>
                <w:sz w:val="24"/>
                <w:szCs w:val="24"/>
                <w:lang w:eastAsia="ru-RU"/>
              </w:rPr>
              <w:t>сенсомоторики</w:t>
            </w:r>
            <w:proofErr w:type="spellEnd"/>
            <w:r>
              <w:rPr>
                <w:rFonts w:ascii="Times New Roman" w:eastAsia="Times New Roman" w:hAnsi="Times New Roman" w:cs="Times New Roman"/>
                <w:color w:val="000000"/>
                <w:sz w:val="24"/>
                <w:szCs w:val="24"/>
                <w:lang w:eastAsia="ru-RU"/>
              </w:rPr>
              <w:t>;</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«Старый гриб»;</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пальчиковые игры;</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«Цветочек»;</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«Гудок»;</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скороговорки;</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«Удивительно»;</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«Прекрасный цветок»;</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«Дует ветер»;</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«Медведь и елка»;</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«Солнечный зайчик»;</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«Это я! Это мое!»</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«Волк и семеро козлят»;</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«Одуванчик»;</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«Великаны и гномы»;</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на тренировку памяти;</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«Радуга»;</w:t>
            </w:r>
          </w:p>
          <w:p w:rsidR="009E5FC0" w:rsidRDefault="009E5FC0">
            <w:pPr>
              <w:numPr>
                <w:ilvl w:val="0"/>
                <w:numId w:val="5"/>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«Медведь в лесу».</w:t>
            </w:r>
          </w:p>
          <w:p w:rsidR="009E5FC0" w:rsidRDefault="009E5FC0">
            <w:pPr>
              <w:spacing w:after="0" w:line="240" w:lineRule="auto"/>
              <w:ind w:left="72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9E5FC0" w:rsidRDefault="009E5FC0">
            <w:pPr>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Мастер класс: «Создание</w:t>
            </w:r>
          </w:p>
          <w:p w:rsidR="009E5FC0" w:rsidRDefault="009E5FC0">
            <w:pPr>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конусного настольного театра».</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9E5FC0" w:rsidRDefault="009E5FC0">
            <w:pPr>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Семинар-практикум «Куклы  би-ба-</w:t>
            </w:r>
            <w:proofErr w:type="spellStart"/>
            <w:r>
              <w:rPr>
                <w:rFonts w:ascii="Times New Roman" w:eastAsia="Times New Roman" w:hAnsi="Times New Roman" w:cs="Times New Roman"/>
                <w:color w:val="000000"/>
                <w:sz w:val="24"/>
                <w:szCs w:val="24"/>
                <w:lang w:eastAsia="ru-RU"/>
              </w:rPr>
              <w:t>бо</w:t>
            </w:r>
            <w:proofErr w:type="spellEnd"/>
            <w:r>
              <w:rPr>
                <w:rFonts w:ascii="Times New Roman" w:eastAsia="Times New Roman" w:hAnsi="Times New Roman" w:cs="Times New Roman"/>
                <w:color w:val="000000"/>
                <w:sz w:val="24"/>
                <w:szCs w:val="24"/>
                <w:lang w:eastAsia="ru-RU"/>
              </w:rPr>
              <w:t>»</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Освоение навыков владения шагающим пальчиковым театром </w:t>
            </w:r>
            <w:proofErr w:type="spellStart"/>
            <w:r>
              <w:rPr>
                <w:rFonts w:ascii="Times New Roman" w:eastAsia="Times New Roman" w:hAnsi="Times New Roman" w:cs="Times New Roman"/>
                <w:color w:val="000000"/>
                <w:sz w:val="24"/>
                <w:szCs w:val="24"/>
                <w:lang w:eastAsia="ru-RU"/>
              </w:rPr>
              <w:t>театром</w:t>
            </w:r>
            <w:proofErr w:type="spellEnd"/>
            <w:r>
              <w:rPr>
                <w:rFonts w:ascii="Times New Roman" w:eastAsia="Times New Roman" w:hAnsi="Times New Roman" w:cs="Times New Roman"/>
                <w:color w:val="000000"/>
                <w:sz w:val="24"/>
                <w:szCs w:val="24"/>
                <w:lang w:eastAsia="ru-RU"/>
              </w:rPr>
              <w:t xml:space="preserve"> (инсценировка сказок «Рукавичка», «Заюшкина избушка»).</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навыков владения конусным настольным театром (инсценировка сказок «Три поросенка» и «Кот в сапогах»).</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умения концентрироваться на предмете и копировать его через движения;</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развитие сценической </w:t>
            </w:r>
            <w:proofErr w:type="spellStart"/>
            <w:r>
              <w:rPr>
                <w:rFonts w:ascii="Times New Roman" w:eastAsia="Times New Roman" w:hAnsi="Times New Roman" w:cs="Times New Roman"/>
                <w:color w:val="000000"/>
                <w:sz w:val="24"/>
                <w:szCs w:val="24"/>
                <w:lang w:eastAsia="ru-RU"/>
              </w:rPr>
              <w:t>раскрепощённости</w:t>
            </w:r>
            <w:proofErr w:type="spellEnd"/>
            <w:r>
              <w:rPr>
                <w:rFonts w:ascii="Times New Roman" w:eastAsia="Times New Roman" w:hAnsi="Times New Roman" w:cs="Times New Roman"/>
                <w:color w:val="000000"/>
                <w:sz w:val="24"/>
                <w:szCs w:val="24"/>
                <w:lang w:eastAsia="ru-RU"/>
              </w:rPr>
              <w:t>;</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силы голоса и речевого дыхания; активизация мышц губ</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воображения;</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с помощью мимики передавать настроение, эмоциональное состояние.</w:t>
            </w:r>
          </w:p>
        </w:tc>
      </w:tr>
      <w:tr w:rsidR="009E5FC0" w:rsidTr="009E5FC0">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4</w:t>
            </w:r>
          </w:p>
        </w:tc>
        <w:tc>
          <w:tcPr>
            <w:tcW w:w="119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Декабрь</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2018г.</w:t>
            </w:r>
          </w:p>
        </w:tc>
        <w:tc>
          <w:tcPr>
            <w:tcW w:w="7088" w:type="dxa"/>
            <w:tcBorders>
              <w:top w:val="single" w:sz="4" w:space="0" w:color="auto"/>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воспитателя и детей:</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теневой театр;</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куклы би-ба-</w:t>
            </w:r>
            <w:proofErr w:type="spellStart"/>
            <w:r>
              <w:rPr>
                <w:rFonts w:ascii="Times New Roman" w:eastAsia="Times New Roman" w:hAnsi="Times New Roman" w:cs="Times New Roman"/>
                <w:color w:val="000000"/>
                <w:sz w:val="24"/>
                <w:szCs w:val="24"/>
                <w:lang w:eastAsia="ru-RU"/>
              </w:rPr>
              <w:t>бо</w:t>
            </w:r>
            <w:proofErr w:type="spellEnd"/>
            <w:r>
              <w:rPr>
                <w:rFonts w:ascii="Times New Roman" w:eastAsia="Times New Roman" w:hAnsi="Times New Roman" w:cs="Times New Roman"/>
                <w:color w:val="000000"/>
                <w:sz w:val="24"/>
                <w:szCs w:val="24"/>
                <w:lang w:eastAsia="ru-RU"/>
              </w:rPr>
              <w:t>;</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слух и чувство ритма.</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«Лиса и волк»;</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«Ловим комариков»;</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«Волшебный стул»; пальчиковые игры;</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отгадываем загадки;</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«Колокола»;</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диалоги;</w:t>
            </w:r>
          </w:p>
          <w:p w:rsidR="009E5FC0" w:rsidRDefault="009E5FC0">
            <w:pPr>
              <w:numPr>
                <w:ilvl w:val="0"/>
                <w:numId w:val="6"/>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«Чудесные превращения».</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рисунков «В театре» (организация выставки и награждение грамотами и призами победителей конкурса)</w:t>
            </w:r>
          </w:p>
          <w:p w:rsidR="009E5FC0" w:rsidRDefault="009E5FC0">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9E5FC0" w:rsidRDefault="009E5FC0">
            <w:pPr>
              <w:spacing w:after="0" w:line="240" w:lineRule="atLeast"/>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Консультация для педагогов</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Arial" w:hAnsi="Arial" w:cs="Arial"/>
                <w:color w:val="333333"/>
                <w:sz w:val="20"/>
                <w:szCs w:val="20"/>
                <w:shd w:val="clear" w:color="auto" w:fill="FFFFFF"/>
              </w:rPr>
              <w:t> </w:t>
            </w:r>
            <w:r>
              <w:rPr>
                <w:rFonts w:ascii="Times New Roman" w:hAnsi="Times New Roman" w:cs="Times New Roman"/>
                <w:sz w:val="24"/>
                <w:szCs w:val="24"/>
                <w:shd w:val="clear" w:color="auto" w:fill="FFFFFF"/>
              </w:rPr>
              <w:t>"</w:t>
            </w:r>
            <w:r>
              <w:rPr>
                <w:rFonts w:ascii="Times New Roman" w:hAnsi="Times New Roman" w:cs="Times New Roman"/>
                <w:bCs/>
                <w:sz w:val="24"/>
                <w:szCs w:val="24"/>
                <w:shd w:val="clear" w:color="auto" w:fill="FFFFFF"/>
              </w:rPr>
              <w:t>Театрализованная</w:t>
            </w:r>
            <w:r>
              <w:rPr>
                <w:rFonts w:ascii="Times New Roman" w:hAnsi="Times New Roman" w:cs="Times New Roman"/>
                <w:sz w:val="24"/>
                <w:szCs w:val="24"/>
                <w:shd w:val="clear" w:color="auto" w:fill="FFFFFF"/>
              </w:rPr>
              <w:t> деятельность в коммуникативном и речевом развитии дошкольников в контексте ФГОС»</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навыков владения теневым театром (инсценировка сказок «Заюшкина избушка», «Гуси- Лебеди»).</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навыков владения театром би-ба-</w:t>
            </w:r>
            <w:proofErr w:type="spellStart"/>
            <w:r>
              <w:rPr>
                <w:rFonts w:ascii="Times New Roman" w:eastAsia="Times New Roman" w:hAnsi="Times New Roman" w:cs="Times New Roman"/>
                <w:color w:val="000000"/>
                <w:sz w:val="24"/>
                <w:szCs w:val="24"/>
                <w:lang w:eastAsia="ru-RU"/>
              </w:rPr>
              <w:t>бо</w:t>
            </w:r>
            <w:proofErr w:type="spellEnd"/>
            <w:r>
              <w:rPr>
                <w:rFonts w:ascii="Times New Roman" w:eastAsia="Times New Roman" w:hAnsi="Times New Roman" w:cs="Times New Roman"/>
                <w:color w:val="000000"/>
                <w:sz w:val="24"/>
                <w:szCs w:val="24"/>
                <w:lang w:eastAsia="ru-RU"/>
              </w:rPr>
              <w:t xml:space="preserve"> (инсценировка сказки «Волк и лиса»).</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мелкой моторики рук в сочетании с речью.</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слуха и чувства ритма у детей.</w:t>
            </w:r>
          </w:p>
        </w:tc>
      </w:tr>
      <w:tr w:rsidR="009E5FC0" w:rsidTr="009E5FC0">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9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Январь</w:t>
            </w:r>
          </w:p>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2019г.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воспитателя и детей:</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театральные игры;</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куклы-</w:t>
            </w:r>
            <w:proofErr w:type="spellStart"/>
            <w:r>
              <w:rPr>
                <w:rFonts w:ascii="Times New Roman" w:eastAsia="Times New Roman" w:hAnsi="Times New Roman" w:cs="Times New Roman"/>
                <w:color w:val="000000"/>
                <w:sz w:val="24"/>
                <w:szCs w:val="24"/>
                <w:lang w:eastAsia="ru-RU"/>
              </w:rPr>
              <w:t>говорунчики</w:t>
            </w:r>
            <w:proofErr w:type="spellEnd"/>
            <w:r>
              <w:rPr>
                <w:rFonts w:ascii="Times New Roman" w:eastAsia="Times New Roman" w:hAnsi="Times New Roman" w:cs="Times New Roman"/>
                <w:color w:val="000000"/>
                <w:sz w:val="24"/>
                <w:szCs w:val="24"/>
                <w:lang w:eastAsia="ru-RU"/>
              </w:rPr>
              <w:t>;</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штоковый</w:t>
            </w:r>
            <w:proofErr w:type="spellEnd"/>
            <w:r>
              <w:rPr>
                <w:rFonts w:ascii="Times New Roman" w:eastAsia="Times New Roman" w:hAnsi="Times New Roman" w:cs="Times New Roman"/>
                <w:color w:val="000000"/>
                <w:sz w:val="24"/>
                <w:szCs w:val="24"/>
                <w:lang w:eastAsia="ru-RU"/>
              </w:rPr>
              <w:t xml:space="preserve"> театр;</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сценическая пластика;</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«Что изменилось?»;</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«Поймай хлопок»;</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игра «Я положил в </w:t>
            </w:r>
            <w:proofErr w:type="gramStart"/>
            <w:r>
              <w:rPr>
                <w:rFonts w:ascii="Times New Roman" w:eastAsia="Times New Roman" w:hAnsi="Times New Roman" w:cs="Times New Roman"/>
                <w:color w:val="000000"/>
                <w:sz w:val="24"/>
                <w:szCs w:val="24"/>
                <w:lang w:eastAsia="ru-RU"/>
              </w:rPr>
              <w:t>мешок..</w:t>
            </w:r>
            <w:proofErr w:type="gramEnd"/>
            <w:r>
              <w:rPr>
                <w:rFonts w:ascii="Times New Roman" w:eastAsia="Times New Roman" w:hAnsi="Times New Roman" w:cs="Times New Roman"/>
                <w:color w:val="000000"/>
                <w:sz w:val="24"/>
                <w:szCs w:val="24"/>
                <w:lang w:eastAsia="ru-RU"/>
              </w:rPr>
              <w:t>»;</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«Тень»; этюд «Гадкий утенок»</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«Внимательные звери»;</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игра «Веселые </w:t>
            </w:r>
            <w:proofErr w:type="spellStart"/>
            <w:r>
              <w:rPr>
                <w:rFonts w:ascii="Times New Roman" w:eastAsia="Times New Roman" w:hAnsi="Times New Roman" w:cs="Times New Roman"/>
                <w:color w:val="000000"/>
                <w:sz w:val="24"/>
                <w:szCs w:val="24"/>
                <w:lang w:eastAsia="ru-RU"/>
              </w:rPr>
              <w:t>обезъянки</w:t>
            </w:r>
            <w:proofErr w:type="spellEnd"/>
            <w:r>
              <w:rPr>
                <w:rFonts w:ascii="Times New Roman" w:eastAsia="Times New Roman" w:hAnsi="Times New Roman" w:cs="Times New Roman"/>
                <w:color w:val="000000"/>
                <w:sz w:val="24"/>
                <w:szCs w:val="24"/>
                <w:lang w:eastAsia="ru-RU"/>
              </w:rPr>
              <w:t>»;</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«Угадай что я делаю»;</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викторина с куклами «Знаете ли вы ПДД?»;</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«Не ошибись»;</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«Если гости постучали»;</w:t>
            </w:r>
          </w:p>
          <w:p w:rsidR="009E5FC0" w:rsidRDefault="009E5FC0">
            <w:pPr>
              <w:numPr>
                <w:ilvl w:val="0"/>
                <w:numId w:val="7"/>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пальчиковые игры.</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«Сочиняем сказку со своим ребенком».</w:t>
            </w:r>
          </w:p>
          <w:p w:rsidR="009E5FC0" w:rsidRDefault="009E5FC0">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 xml:space="preserve">Работа с педагогами: </w:t>
            </w:r>
          </w:p>
          <w:p w:rsidR="009E5FC0" w:rsidRDefault="009E5FC0" w:rsidP="00BD05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«Рождественские гулянья»</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Развитие игрового поведения, готовность к творчеству; развитие коммуникативных навыков, творческих способностей, уверенности в себе.</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Освоение навыков владения куклами- </w:t>
            </w:r>
            <w:proofErr w:type="spellStart"/>
            <w:r>
              <w:rPr>
                <w:rFonts w:ascii="Times New Roman" w:eastAsia="Times New Roman" w:hAnsi="Times New Roman" w:cs="Times New Roman"/>
                <w:color w:val="000000"/>
                <w:sz w:val="24"/>
                <w:szCs w:val="24"/>
                <w:lang w:eastAsia="ru-RU"/>
              </w:rPr>
              <w:t>говорунчиками</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штоковым</w:t>
            </w:r>
            <w:proofErr w:type="spellEnd"/>
            <w:r>
              <w:rPr>
                <w:rFonts w:ascii="Times New Roman" w:eastAsia="Times New Roman" w:hAnsi="Times New Roman" w:cs="Times New Roman"/>
                <w:color w:val="000000"/>
                <w:sz w:val="24"/>
                <w:szCs w:val="24"/>
                <w:lang w:eastAsia="ru-RU"/>
              </w:rPr>
              <w:t xml:space="preserve"> театром. Повторение с детьми основных ПДД</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Побудить детей импровизировать и самих придумывать сюжет для театра.</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умения передавать через движения тела характер животных.</w:t>
            </w:r>
          </w:p>
        </w:tc>
      </w:tr>
      <w:tr w:rsidR="009E5FC0" w:rsidTr="009E5FC0">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119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Февраль</w:t>
            </w:r>
          </w:p>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2019г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воспитателя и детей:</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 из деревянных фигурок, резиновых игрушек (персонажи из мультфильмов);</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магнитный театр;</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 кукол-оригами;</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чувства и эмоции</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расслабление мышц;</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на расслабление мышц «Штанга»;</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«Волк и овцы»;</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скороговорки;</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пальчиковые игры;</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кукол-оригами для театра;</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на тренировку памяти;</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«Заря»;</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«Отряхнем руки»;</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«любимая игрушка»;</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«Старый сом»;</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упражнения на развитие сенсорной моторики;</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«Кошка и скворушки»;</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«Почта»;</w:t>
            </w:r>
          </w:p>
          <w:p w:rsidR="009E5FC0" w:rsidRDefault="009E5FC0">
            <w:pPr>
              <w:numPr>
                <w:ilvl w:val="0"/>
                <w:numId w:val="8"/>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этюд «Кривое зеркало».</w:t>
            </w:r>
          </w:p>
          <w:p w:rsidR="009E5FC0" w:rsidRDefault="009E5FC0">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папки – передвижки "Театр для детей".</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умений владеть собственным телом; управлять собственными мышцами.</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навыков владения данным видом театральной деятельности (инсценировка сказки «Репка», «Три поросёнка», «Кот и пес»).</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детям возможность ощутить себя «творцами» кукол.</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выставки и награждение грамотами и призами победителей конкурса.</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миром чувств и эмоций.</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умений передавать чувства и эмоции.</w:t>
            </w:r>
          </w:p>
        </w:tc>
      </w:tr>
      <w:tr w:rsidR="009E5FC0" w:rsidTr="009E5FC0">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19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Март</w:t>
            </w:r>
          </w:p>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2019г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 масок;</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 на фланели;</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инсценировка шуток-малюток;</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и техника речи.</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сочиняем сказку сами;</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«Птицелов»;</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«Считай до пяти»;</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«Больной зуб»;</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«Укачиваем куклу»;</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«Игра со свечой»;</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«Самолет»;</w:t>
            </w:r>
          </w:p>
          <w:p w:rsidR="009E5FC0" w:rsidRDefault="009E5FC0">
            <w:pPr>
              <w:numPr>
                <w:ilvl w:val="0"/>
                <w:numId w:val="9"/>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Мяч эмоций»;</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Консультация для родителей на тему «Роль эмоций в жизни ребенка» (анкетирование, памятки).</w:t>
            </w:r>
          </w:p>
          <w:p w:rsidR="009E5FC0" w:rsidRDefault="009E5FC0">
            <w:pPr>
              <w:spacing w:after="0" w:line="240" w:lineRule="auto"/>
              <w:jc w:val="center"/>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Работа с педагогами:</w:t>
            </w:r>
          </w:p>
          <w:p w:rsidR="009E5FC0" w:rsidRDefault="009E5FC0">
            <w:pPr>
              <w:spacing w:after="0" w:line="240" w:lineRule="auto"/>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Консультация для воспитателей: «Развитие творческого потенциала в театральной деятельности и на занятиях»</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Побудить детей импровизировать и самих придумывать сюжет для театра.</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над развитием речи, интонацией, логическим ударением.</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правильного четкого произношения (дыхание, артикуляция, дикция); развитие воображения; расширение словарного запаса.</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навыков владения театром масок (инсценировки сказок «Мужик и Медведь»,</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«Волк и Семеро козлят»,</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«Курочка Ряба»).</w:t>
            </w:r>
          </w:p>
        </w:tc>
      </w:tr>
      <w:tr w:rsidR="009E5FC0" w:rsidTr="009E5FC0">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119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Апрель</w:t>
            </w:r>
          </w:p>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2019г</w:t>
            </w:r>
            <w:r>
              <w:rPr>
                <w:rFonts w:ascii="Times New Roman" w:eastAsia="Times New Roman" w:hAnsi="Times New Roman" w:cs="Times New Roman"/>
                <w:color w:val="000000"/>
                <w:sz w:val="24"/>
                <w:szCs w:val="24"/>
                <w:lang w:eastAsia="ru-RU"/>
              </w:rPr>
              <w:t>.</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Совместная работа воспитателя и детей:</w:t>
            </w:r>
          </w:p>
          <w:p w:rsidR="009E5FC0" w:rsidRDefault="009E5FC0">
            <w:pPr>
              <w:numPr>
                <w:ilvl w:val="0"/>
                <w:numId w:val="10"/>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премьере спектакля «Муха Цокотуха»;</w:t>
            </w:r>
          </w:p>
          <w:p w:rsidR="009E5FC0" w:rsidRDefault="009E5FC0">
            <w:pPr>
              <w:numPr>
                <w:ilvl w:val="0"/>
                <w:numId w:val="10"/>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p>
          <w:p w:rsidR="009E5FC0" w:rsidRDefault="009E5FC0">
            <w:pPr>
              <w:numPr>
                <w:ilvl w:val="0"/>
                <w:numId w:val="10"/>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разучивание ролей с детьми;</w:t>
            </w:r>
          </w:p>
          <w:p w:rsidR="009E5FC0" w:rsidRDefault="009E5FC0">
            <w:pPr>
              <w:numPr>
                <w:ilvl w:val="0"/>
                <w:numId w:val="10"/>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изготовление костюмов и декораций </w:t>
            </w:r>
            <w:r>
              <w:rPr>
                <w:rFonts w:ascii="Times New Roman" w:eastAsia="Times New Roman" w:hAnsi="Times New Roman" w:cs="Times New Roman"/>
                <w:i/>
                <w:iCs/>
                <w:color w:val="000000"/>
                <w:sz w:val="24"/>
                <w:szCs w:val="24"/>
                <w:u w:val="single"/>
                <w:lang w:eastAsia="ru-RU"/>
              </w:rPr>
              <w:t>(совместно с родителями)</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эмоциональной, связно - речевой сферы у детей через театральную деятельность</w:t>
            </w:r>
          </w:p>
        </w:tc>
      </w:tr>
      <w:tr w:rsidR="009E5FC0" w:rsidTr="009E5FC0">
        <w:tc>
          <w:tcPr>
            <w:tcW w:w="70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197"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Май</w:t>
            </w:r>
          </w:p>
          <w:p w:rsidR="009E5FC0" w:rsidRDefault="009E5FC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2019г.</w:t>
            </w:r>
          </w:p>
        </w:tc>
        <w:tc>
          <w:tcPr>
            <w:tcW w:w="7088"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Совместная деятельность воспитателя и детей:</w:t>
            </w:r>
          </w:p>
          <w:p w:rsidR="009E5FC0" w:rsidRDefault="009E5FC0">
            <w:pPr>
              <w:numPr>
                <w:ilvl w:val="0"/>
                <w:numId w:val="1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театрализованное представление;</w:t>
            </w:r>
          </w:p>
          <w:p w:rsidR="009E5FC0" w:rsidRDefault="009E5FC0">
            <w:pPr>
              <w:numPr>
                <w:ilvl w:val="0"/>
                <w:numId w:val="11"/>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экскурсия в кукольный театр;</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с родителями</w:t>
            </w:r>
            <w:r>
              <w:rPr>
                <w:rFonts w:ascii="Times New Roman" w:eastAsia="Times New Roman" w:hAnsi="Times New Roman" w:cs="Times New Roman"/>
                <w:b/>
                <w:color w:val="000000"/>
                <w:sz w:val="24"/>
                <w:szCs w:val="24"/>
                <w:lang w:eastAsia="ru-RU"/>
              </w:rPr>
              <w:t>:</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 спектакля родителям.</w:t>
            </w:r>
          </w:p>
          <w:p w:rsidR="009E5FC0" w:rsidRDefault="009E5FC0">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
                <w:iCs/>
                <w:color w:val="000000"/>
                <w:sz w:val="24"/>
                <w:szCs w:val="24"/>
                <w:u w:val="single"/>
                <w:lang w:eastAsia="ru-RU"/>
              </w:rPr>
              <w:t>Работа воспитателя:</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итогов уходящего учебного года. Отчет о проделанной работе.</w:t>
            </w:r>
          </w:p>
        </w:tc>
        <w:tc>
          <w:tcPr>
            <w:tcW w:w="5528"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творческой самостоятельности, эстетического вкуса в передаче образа; развитие речи детей, эмоциональной направленности; раскрытие творческих способностей детей.</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Увидеть своими глазами что такое театр, как он устроен и как работают артисты.</w:t>
            </w:r>
          </w:p>
          <w:p w:rsidR="009E5FC0" w:rsidRDefault="009E5FC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возможности заглянуть за кулисы.</w:t>
            </w:r>
          </w:p>
        </w:tc>
      </w:tr>
    </w:tbl>
    <w:p w:rsidR="009E5FC0" w:rsidRDefault="009E5FC0" w:rsidP="009E5FC0">
      <w:pPr>
        <w:shd w:val="clear" w:color="auto" w:fill="FFFFFF"/>
        <w:spacing w:after="150" w:line="240" w:lineRule="auto"/>
        <w:rPr>
          <w:rFonts w:ascii="Times New Roman" w:eastAsia="Times New Roman" w:hAnsi="Times New Roman" w:cs="Times New Roman"/>
          <w:color w:val="000000"/>
          <w:sz w:val="24"/>
          <w:szCs w:val="24"/>
          <w:lang w:eastAsia="ru-RU"/>
        </w:rPr>
      </w:pPr>
    </w:p>
    <w:p w:rsidR="009E5FC0" w:rsidRDefault="009E5FC0" w:rsidP="009E5FC0">
      <w:pPr>
        <w:spacing w:after="0" w:line="240" w:lineRule="auto"/>
        <w:rPr>
          <w:rFonts w:ascii="Times New Roman" w:eastAsia="Times New Roman" w:hAnsi="Times New Roman" w:cs="Times New Roman"/>
          <w:b/>
          <w:bCs/>
          <w:sz w:val="24"/>
          <w:szCs w:val="24"/>
        </w:rPr>
      </w:pPr>
    </w:p>
    <w:p w:rsidR="009E5FC0" w:rsidRDefault="009E5FC0" w:rsidP="009E5FC0">
      <w:pPr>
        <w:spacing w:after="0" w:line="240" w:lineRule="auto"/>
        <w:jc w:val="center"/>
        <w:rPr>
          <w:rFonts w:ascii="Times New Roman" w:eastAsia="Times New Roman" w:hAnsi="Times New Roman" w:cs="Times New Roman"/>
          <w:b/>
          <w:sz w:val="24"/>
          <w:szCs w:val="24"/>
          <w:shd w:val="clear" w:color="auto" w:fill="F9F9F9"/>
        </w:rPr>
      </w:pPr>
      <w:r>
        <w:rPr>
          <w:rFonts w:ascii="Times New Roman" w:eastAsia="Times New Roman" w:hAnsi="Times New Roman" w:cs="Times New Roman"/>
          <w:b/>
          <w:bCs/>
          <w:sz w:val="24"/>
          <w:szCs w:val="24"/>
        </w:rPr>
        <w:t>Отслеживание педагогическим работником работы по теме</w:t>
      </w:r>
      <w:r>
        <w:rPr>
          <w:rFonts w:ascii="Times New Roman" w:eastAsia="Times New Roman" w:hAnsi="Times New Roman" w:cs="Times New Roman"/>
          <w:sz w:val="24"/>
          <w:szCs w:val="24"/>
        </w:rPr>
        <w:br/>
      </w:r>
      <w:r>
        <w:rPr>
          <w:rFonts w:ascii="Times New Roman" w:eastAsia="Times New Roman" w:hAnsi="Times New Roman" w:cs="Times New Roman"/>
          <w:b/>
          <w:sz w:val="24"/>
          <w:szCs w:val="24"/>
          <w:shd w:val="clear" w:color="auto" w:fill="F9F9F9"/>
        </w:rPr>
        <w:t>Банк данных литературы по теме:</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shd w:val="clear" w:color="auto" w:fill="F9F9F9"/>
        </w:rPr>
        <w:t xml:space="preserve"> «Духовно-нравственное развитие дошкольников средствами театральной деятельности» </w:t>
      </w:r>
    </w:p>
    <w:p w:rsidR="009E5FC0" w:rsidRDefault="009E5FC0" w:rsidP="009E5FC0">
      <w:pPr>
        <w:spacing w:after="0" w:line="240" w:lineRule="auto"/>
        <w:jc w:val="center"/>
        <w:rPr>
          <w:rFonts w:ascii="Times New Roman" w:eastAsia="Times New Roman" w:hAnsi="Times New Roman" w:cs="Times New Roman"/>
          <w:sz w:val="24"/>
          <w:szCs w:val="24"/>
          <w:shd w:val="clear" w:color="auto" w:fill="F9F9F9"/>
        </w:rPr>
      </w:pPr>
    </w:p>
    <w:tbl>
      <w:tblPr>
        <w:tblStyle w:val="a4"/>
        <w:tblW w:w="0" w:type="auto"/>
        <w:tblInd w:w="0" w:type="dxa"/>
        <w:tblLook w:val="04A0" w:firstRow="1" w:lastRow="0" w:firstColumn="1" w:lastColumn="0" w:noHBand="0" w:noVBand="1"/>
      </w:tblPr>
      <w:tblGrid>
        <w:gridCol w:w="560"/>
        <w:gridCol w:w="3659"/>
        <w:gridCol w:w="2835"/>
        <w:gridCol w:w="3969"/>
        <w:gridCol w:w="3119"/>
      </w:tblGrid>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b/>
                <w:sz w:val="24"/>
                <w:szCs w:val="24"/>
                <w:shd w:val="clear" w:color="auto" w:fill="F9F9F9"/>
                <w:lang w:eastAsia="ru-RU"/>
              </w:rPr>
            </w:pPr>
            <w:r>
              <w:rPr>
                <w:rFonts w:ascii="Times New Roman" w:eastAsia="Times New Roman" w:hAnsi="Times New Roman" w:cs="Times New Roman"/>
                <w:b/>
                <w:sz w:val="24"/>
                <w:szCs w:val="24"/>
                <w:lang w:eastAsia="ru-RU"/>
              </w:rPr>
              <w:t>№ п\п</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b/>
                <w:sz w:val="24"/>
                <w:szCs w:val="24"/>
                <w:shd w:val="clear" w:color="auto" w:fill="F9F9F9"/>
                <w:lang w:eastAsia="ru-RU"/>
              </w:rPr>
            </w:pPr>
            <w:r>
              <w:rPr>
                <w:rFonts w:ascii="Times New Roman" w:eastAsia="Times New Roman" w:hAnsi="Times New Roman" w:cs="Times New Roman"/>
                <w:b/>
                <w:sz w:val="24"/>
                <w:szCs w:val="24"/>
                <w:lang w:eastAsia="ru-RU"/>
              </w:rPr>
              <w:t>Название темы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b/>
                <w:sz w:val="24"/>
                <w:szCs w:val="24"/>
                <w:shd w:val="clear" w:color="auto" w:fill="F9F9F9"/>
                <w:lang w:eastAsia="ru-RU"/>
              </w:rPr>
            </w:pPr>
            <w:r>
              <w:rPr>
                <w:rFonts w:ascii="Times New Roman" w:eastAsia="Times New Roman" w:hAnsi="Times New Roman" w:cs="Times New Roman"/>
                <w:b/>
                <w:sz w:val="24"/>
                <w:szCs w:val="24"/>
                <w:lang w:eastAsia="ru-RU"/>
              </w:rPr>
              <w:t>Автор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b/>
                <w:sz w:val="24"/>
                <w:szCs w:val="24"/>
                <w:shd w:val="clear" w:color="auto" w:fill="F9F9F9"/>
                <w:lang w:eastAsia="ru-RU"/>
              </w:rPr>
            </w:pPr>
            <w:r>
              <w:rPr>
                <w:rFonts w:ascii="Times New Roman" w:eastAsia="Times New Roman" w:hAnsi="Times New Roman" w:cs="Times New Roman"/>
                <w:b/>
                <w:sz w:val="24"/>
                <w:szCs w:val="24"/>
                <w:lang w:eastAsia="ru-RU"/>
              </w:rPr>
              <w:t>Издательство</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b/>
                <w:sz w:val="24"/>
                <w:szCs w:val="24"/>
                <w:shd w:val="clear" w:color="auto" w:fill="F9F9F9"/>
                <w:lang w:eastAsia="ru-RU"/>
              </w:rPr>
            </w:pPr>
            <w:r>
              <w:rPr>
                <w:rFonts w:ascii="Times New Roman" w:eastAsia="Times New Roman" w:hAnsi="Times New Roman" w:cs="Times New Roman"/>
                <w:b/>
                <w:sz w:val="24"/>
                <w:szCs w:val="24"/>
                <w:lang w:eastAsia="ru-RU"/>
              </w:rPr>
              <w:t>Год выпуска</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 xml:space="preserve"> «Игры для развития эмоций и творческих способностей». Театральные занятия для детей 5-9 лет.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Г.В.Лаптева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Helvetica" w:hAnsi="Helvetica" w:cs="Helvetica"/>
                <w:color w:val="222222"/>
                <w:sz w:val="24"/>
                <w:szCs w:val="24"/>
                <w:shd w:val="clear" w:color="auto" w:fill="FFFFFF"/>
                <w:lang w:eastAsia="ru-RU"/>
              </w:rPr>
              <w:t> </w:t>
            </w:r>
            <w:r>
              <w:rPr>
                <w:rFonts w:ascii="Times New Roman" w:hAnsi="Times New Roman" w:cs="Times New Roman"/>
                <w:color w:val="222222"/>
                <w:sz w:val="24"/>
                <w:szCs w:val="24"/>
                <w:shd w:val="clear" w:color="auto" w:fill="FFFFFF"/>
                <w:lang w:eastAsia="ru-RU"/>
              </w:rPr>
              <w:t>Москва : Творческий центр Сфера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С.-П.:2011г.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2</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И.А. Лыкова «Теневой театр вчера и сегодня»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И.А. Лыкова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hAnsi="Times New Roman" w:cs="Times New Roman"/>
                <w:sz w:val="24"/>
                <w:szCs w:val="24"/>
                <w:shd w:val="clear" w:color="auto" w:fill="FFFFFF"/>
                <w:lang w:eastAsia="ru-RU"/>
              </w:rPr>
              <w:t>ИД Цветной мир</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П-2010г.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3</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 xml:space="preserve">  «Театр на пальчиках»</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shd w:val="clear" w:color="auto" w:fill="F9F9F9"/>
                <w:lang w:eastAsia="ru-RU"/>
              </w:rPr>
              <w:t>И.А.Лыкова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 xml:space="preserve">Москва : Творческий центр Сфера </w:t>
            </w:r>
            <w:r>
              <w:rPr>
                <w:rFonts w:ascii="Times New Roman" w:eastAsia="Times New Roman" w:hAnsi="Times New Roman" w:cs="Times New Roman"/>
                <w:sz w:val="24"/>
                <w:szCs w:val="24"/>
                <w:shd w:val="clear" w:color="auto" w:fill="F9F9F9"/>
                <w:lang w:eastAsia="ru-RU"/>
              </w:rPr>
              <w:tab/>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М.2012г.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4</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«Тематические дни и недели в детском саду»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 xml:space="preserve">Е.А. </w:t>
            </w:r>
            <w:proofErr w:type="spellStart"/>
            <w:r>
              <w:rPr>
                <w:rFonts w:ascii="Times New Roman" w:eastAsia="Times New Roman" w:hAnsi="Times New Roman" w:cs="Times New Roman"/>
                <w:sz w:val="24"/>
                <w:szCs w:val="24"/>
                <w:lang w:eastAsia="ru-RU"/>
              </w:rPr>
              <w:t>Алябьева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 xml:space="preserve">Москва : Творческий центр Сфера </w:t>
            </w:r>
            <w:r>
              <w:rPr>
                <w:rFonts w:ascii="Times New Roman" w:eastAsia="Times New Roman" w:hAnsi="Times New Roman" w:cs="Times New Roman"/>
                <w:sz w:val="24"/>
                <w:szCs w:val="24"/>
                <w:shd w:val="clear" w:color="auto" w:fill="F9F9F9"/>
                <w:lang w:eastAsia="ru-RU"/>
              </w:rPr>
              <w:tab/>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М.2012г.</w:t>
            </w:r>
          </w:p>
          <w:p w:rsidR="009E5FC0" w:rsidRDefault="009E5FC0">
            <w:pPr>
              <w:rPr>
                <w:rFonts w:ascii="Times New Roman" w:eastAsia="Times New Roman" w:hAnsi="Times New Roman" w:cs="Times New Roman"/>
                <w:sz w:val="24"/>
                <w:szCs w:val="24"/>
                <w:shd w:val="clear" w:color="auto" w:fill="F9F9F9"/>
                <w:lang w:eastAsia="ru-RU"/>
              </w:rPr>
            </w:pP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5</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«Мастерская сказок»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О.Г.Ярыгина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 xml:space="preserve"> </w:t>
            </w:r>
            <w:r>
              <w:rPr>
                <w:rFonts w:ascii="Times New Roman" w:hAnsi="Times New Roman" w:cs="Times New Roman"/>
                <w:bCs/>
                <w:sz w:val="24"/>
                <w:szCs w:val="24"/>
                <w:shd w:val="clear" w:color="auto" w:fill="FFFFFF"/>
                <w:lang w:eastAsia="ru-RU"/>
              </w:rPr>
              <w:t>Издательство</w:t>
            </w:r>
            <w:r>
              <w:rPr>
                <w:rFonts w:ascii="Times New Roman" w:hAnsi="Times New Roman" w:cs="Times New Roman"/>
                <w:sz w:val="24"/>
                <w:szCs w:val="24"/>
                <w:shd w:val="clear" w:color="auto" w:fill="FFFFFF"/>
                <w:lang w:eastAsia="ru-RU"/>
              </w:rPr>
              <w:t>: АРКТИ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М.:2010г.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lastRenderedPageBreak/>
              <w:t>6</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«Сценарии театрализованных представлений и развлечений»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А.Н.Чусовская</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 xml:space="preserve">Москва : Творческий центр Сфера </w:t>
            </w:r>
            <w:r>
              <w:rPr>
                <w:rFonts w:ascii="Times New Roman" w:eastAsia="Times New Roman" w:hAnsi="Times New Roman" w:cs="Times New Roman"/>
                <w:sz w:val="24"/>
                <w:szCs w:val="24"/>
                <w:shd w:val="clear" w:color="auto" w:fill="F9F9F9"/>
                <w:lang w:eastAsia="ru-RU"/>
              </w:rPr>
              <w:tab/>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М.:2011г.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7</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«Родительские собрания»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Л.Е.Кыласова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Москва : Творческий центр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Волгоград: 2010г.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8</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«800 загадок, 100 кроссвордов».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И.Г.Сухин</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jc w:val="both"/>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Новая школа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М.1997г.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9</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«1000 русских скороговорок для развития речи»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Е.В.Лаптева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Новая школа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М.:2012г.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10</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мелкой моторики (пальчиковая гимнастика).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А.Г.Совушкина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hAnsi="Times New Roman" w:cs="Times New Roman"/>
                <w:sz w:val="24"/>
                <w:szCs w:val="24"/>
                <w:shd w:val="clear" w:color="auto" w:fill="FFFFFF"/>
                <w:lang w:eastAsia="ru-RU"/>
              </w:rPr>
              <w:t>Корифей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М.:2010г.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11</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«Театрализованные игры дошкольников»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Артемова Л. В.</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Москва : Творческий центр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М.:1983г.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12</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«Азбука театра» М.:1998г.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Алянский</w:t>
            </w:r>
            <w:proofErr w:type="spellEnd"/>
            <w:r>
              <w:rPr>
                <w:rFonts w:ascii="Times New Roman" w:eastAsia="Times New Roman" w:hAnsi="Times New Roman" w:cs="Times New Roman"/>
                <w:sz w:val="24"/>
                <w:szCs w:val="24"/>
                <w:lang w:eastAsia="ru-RU"/>
              </w:rPr>
              <w:t xml:space="preserve"> Ю.</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hAnsi="Times New Roman" w:cs="Times New Roman"/>
                <w:sz w:val="24"/>
                <w:szCs w:val="24"/>
                <w:shd w:val="clear" w:color="auto" w:fill="FFFFFF"/>
                <w:lang w:eastAsia="ru-RU"/>
              </w:rPr>
              <w:t>Детская литература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М.:1998г.</w:t>
            </w:r>
          </w:p>
        </w:tc>
      </w:tr>
      <w:tr w:rsidR="009E5FC0" w:rsidTr="009E5FC0">
        <w:trPr>
          <w:trHeight w:val="833"/>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13</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«Играем в кукольный театр»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Сорокина Н. Ф.</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АРКТИ</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М.: АРКТИ, 2002.</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14</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 xml:space="preserve">«Театральная педагогика в детском саду».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Е.В.Мигунова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hAnsi="Times New Roman" w:cs="Times New Roman"/>
                <w:sz w:val="24"/>
                <w:szCs w:val="24"/>
                <w:shd w:val="clear" w:color="auto" w:fill="FFFFFF"/>
                <w:lang w:eastAsia="ru-RU"/>
              </w:rPr>
              <w:t>АЙРИС - ПРЕСС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.М.:2009г.</w:t>
            </w:r>
          </w:p>
          <w:p w:rsidR="009E5FC0" w:rsidRDefault="009E5FC0">
            <w:pPr>
              <w:rPr>
                <w:rFonts w:ascii="Times New Roman" w:eastAsia="Times New Roman" w:hAnsi="Times New Roman" w:cs="Times New Roman"/>
                <w:sz w:val="24"/>
                <w:szCs w:val="24"/>
                <w:shd w:val="clear" w:color="auto" w:fill="F9F9F9"/>
                <w:lang w:eastAsia="ru-RU"/>
              </w:rPr>
            </w:pP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15</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«Какие бывают театры»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А.Г.Распопов</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Школьная пресса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 xml:space="preserve">   2011г.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16</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«Большая книга правил поведения»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Г.П.Шалаева</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 xml:space="preserve">  АСТ</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2009г.</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17</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 xml:space="preserve">Организация театрализованной деятельности в детском саду: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 xml:space="preserve">Мигунова Е.В.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hAnsi="Times New Roman" w:cs="Times New Roman"/>
                <w:bCs/>
                <w:sz w:val="24"/>
                <w:szCs w:val="24"/>
                <w:shd w:val="clear" w:color="auto" w:fill="FFFFFF"/>
                <w:lang w:eastAsia="ru-RU"/>
              </w:rPr>
              <w:t>Издательство</w:t>
            </w:r>
            <w:r>
              <w:rPr>
                <w:rFonts w:ascii="Times New Roman" w:hAnsi="Times New Roman" w:cs="Times New Roman"/>
                <w:sz w:val="24"/>
                <w:szCs w:val="24"/>
                <w:shd w:val="clear" w:color="auto" w:fill="FFFFFF"/>
                <w:lang w:eastAsia="ru-RU"/>
              </w:rPr>
              <w:t> «Обруч»</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Учеб.-метод. пособие; Великий Новгород, 2006.</w:t>
            </w:r>
          </w:p>
        </w:tc>
      </w:tr>
      <w:tr w:rsidR="009E5FC0" w:rsidTr="009E5FC0">
        <w:trPr>
          <w:trHeight w:val="1278"/>
        </w:trPr>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18</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shd w:val="clear" w:color="auto" w:fill="FFFFFF"/>
              <w:spacing w:after="1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театральной деятельности. Старшая группа»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proofErr w:type="spellStart"/>
            <w:r>
              <w:rPr>
                <w:rFonts w:ascii="Times New Roman" w:eastAsia="Times New Roman" w:hAnsi="Times New Roman" w:cs="Times New Roman"/>
                <w:sz w:val="24"/>
                <w:szCs w:val="24"/>
                <w:lang w:eastAsia="ru-RU"/>
              </w:rPr>
              <w:t>Н.Б.Улашенко</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 xml:space="preserve">Издательско-торговый дом </w:t>
            </w:r>
            <w:proofErr w:type="spellStart"/>
            <w:r>
              <w:rPr>
                <w:rFonts w:ascii="Times New Roman" w:eastAsia="Times New Roman" w:hAnsi="Times New Roman" w:cs="Times New Roman"/>
                <w:sz w:val="24"/>
                <w:szCs w:val="24"/>
                <w:lang w:eastAsia="ru-RU"/>
              </w:rPr>
              <w:t>г.Волгоград</w:t>
            </w:r>
            <w:proofErr w:type="spellEnd"/>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 xml:space="preserve">2009г. </w:t>
            </w:r>
          </w:p>
        </w:tc>
      </w:tr>
      <w:tr w:rsidR="009E5FC0" w:rsidTr="009E5FC0">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shd w:val="clear" w:color="auto" w:fill="F9F9F9"/>
                <w:lang w:eastAsia="ru-RU"/>
              </w:rPr>
              <w:t>19</w:t>
            </w:r>
          </w:p>
        </w:tc>
        <w:tc>
          <w:tcPr>
            <w:tcW w:w="3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«Артикуляционно- пальчиковая гимнастика».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И.Лазаренкоо</w:t>
            </w:r>
            <w:proofErr w:type="spellEnd"/>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hAnsi="Times New Roman" w:cs="Times New Roman"/>
                <w:sz w:val="24"/>
                <w:szCs w:val="24"/>
                <w:shd w:val="clear" w:color="auto" w:fill="FFFFFF"/>
                <w:lang w:eastAsia="ru-RU"/>
              </w:rPr>
              <w:t>АЙРИС - ПРЕСС</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rPr>
                <w:rFonts w:ascii="Times New Roman" w:eastAsia="Times New Roman" w:hAnsi="Times New Roman" w:cs="Times New Roman"/>
                <w:sz w:val="24"/>
                <w:szCs w:val="24"/>
                <w:shd w:val="clear" w:color="auto" w:fill="F9F9F9"/>
                <w:lang w:eastAsia="ru-RU"/>
              </w:rPr>
            </w:pPr>
            <w:r>
              <w:rPr>
                <w:rFonts w:ascii="Times New Roman" w:eastAsia="Times New Roman" w:hAnsi="Times New Roman" w:cs="Times New Roman"/>
                <w:sz w:val="24"/>
                <w:szCs w:val="24"/>
                <w:lang w:eastAsia="ru-RU"/>
              </w:rPr>
              <w:t xml:space="preserve"> .М.:2012г.</w:t>
            </w:r>
          </w:p>
        </w:tc>
      </w:tr>
    </w:tbl>
    <w:p w:rsidR="009E5FC0" w:rsidRDefault="009E5FC0" w:rsidP="009E5FC0">
      <w:pPr>
        <w:spacing w:after="0" w:line="240" w:lineRule="auto"/>
        <w:rPr>
          <w:rFonts w:ascii="Times New Roman" w:eastAsia="Times New Roman" w:hAnsi="Times New Roman" w:cs="Times New Roman"/>
          <w:i/>
          <w:sz w:val="24"/>
          <w:szCs w:val="24"/>
          <w:shd w:val="clear" w:color="auto" w:fill="F9F9F9"/>
        </w:rPr>
      </w:pPr>
    </w:p>
    <w:p w:rsidR="009E5FC0" w:rsidRDefault="009E5FC0" w:rsidP="009E5FC0">
      <w:pPr>
        <w:spacing w:after="0" w:line="240" w:lineRule="auto"/>
        <w:rPr>
          <w:rFonts w:ascii="Times New Roman" w:eastAsia="Times New Roman" w:hAnsi="Times New Roman" w:cs="Times New Roman"/>
          <w:b/>
          <w:bCs/>
          <w:i/>
          <w:sz w:val="24"/>
          <w:szCs w:val="24"/>
        </w:rPr>
      </w:pPr>
    </w:p>
    <w:p w:rsidR="009E5FC0" w:rsidRDefault="009E5FC0" w:rsidP="009E5FC0">
      <w:pPr>
        <w:spacing w:after="0" w:line="240" w:lineRule="auto"/>
        <w:rPr>
          <w:rFonts w:ascii="Times New Roman" w:eastAsia="Times New Roman" w:hAnsi="Times New Roman" w:cs="Times New Roman"/>
          <w:b/>
          <w:bCs/>
          <w:sz w:val="24"/>
          <w:szCs w:val="24"/>
        </w:rPr>
      </w:pPr>
    </w:p>
    <w:p w:rsidR="009E5FC0" w:rsidRDefault="009E5FC0" w:rsidP="009E5FC0">
      <w:pPr>
        <w:spacing w:after="0" w:line="240" w:lineRule="auto"/>
        <w:jc w:val="center"/>
        <w:rPr>
          <w:rFonts w:ascii="Times New Roman" w:eastAsia="Times New Roman" w:hAnsi="Times New Roman" w:cs="Times New Roman"/>
          <w:b/>
          <w:bCs/>
          <w:sz w:val="24"/>
          <w:szCs w:val="24"/>
        </w:rPr>
      </w:pPr>
    </w:p>
    <w:p w:rsidR="00A257A6" w:rsidRDefault="00A257A6" w:rsidP="009E5FC0">
      <w:pPr>
        <w:spacing w:after="0" w:line="240" w:lineRule="auto"/>
        <w:jc w:val="center"/>
        <w:rPr>
          <w:rFonts w:ascii="Times New Roman" w:eastAsia="Times New Roman" w:hAnsi="Times New Roman" w:cs="Times New Roman"/>
          <w:b/>
          <w:bCs/>
          <w:sz w:val="24"/>
          <w:szCs w:val="24"/>
        </w:rPr>
      </w:pPr>
    </w:p>
    <w:p w:rsidR="00A257A6" w:rsidRDefault="00A257A6" w:rsidP="009E5FC0">
      <w:pPr>
        <w:spacing w:after="0" w:line="240" w:lineRule="auto"/>
        <w:jc w:val="center"/>
        <w:rPr>
          <w:rFonts w:ascii="Times New Roman" w:eastAsia="Times New Roman" w:hAnsi="Times New Roman" w:cs="Times New Roman"/>
          <w:b/>
          <w:bCs/>
          <w:sz w:val="24"/>
          <w:szCs w:val="24"/>
        </w:rPr>
      </w:pPr>
    </w:p>
    <w:p w:rsidR="009E5FC0" w:rsidRDefault="009E5FC0" w:rsidP="009E5FC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Посещение методических мероприятий</w:t>
      </w:r>
    </w:p>
    <w:p w:rsidR="009E5FC0" w:rsidRDefault="009E5FC0" w:rsidP="00552313">
      <w:pPr>
        <w:spacing w:after="0" w:line="240" w:lineRule="auto"/>
        <w:rPr>
          <w:rFonts w:ascii="Times New Roman" w:eastAsia="Times New Roman" w:hAnsi="Times New Roman" w:cs="Times New Roman"/>
          <w:b/>
          <w:bCs/>
          <w:sz w:val="24"/>
          <w:szCs w:val="24"/>
        </w:rPr>
      </w:pPr>
    </w:p>
    <w:p w:rsidR="009E5FC0" w:rsidRDefault="009E5FC0" w:rsidP="009E5FC0">
      <w:pPr>
        <w:spacing w:after="0" w:line="240" w:lineRule="auto"/>
        <w:jc w:val="center"/>
        <w:rPr>
          <w:rFonts w:ascii="Times New Roman" w:eastAsia="Times New Roman" w:hAnsi="Times New Roman" w:cs="Times New Roman"/>
          <w:b/>
          <w:bCs/>
          <w:sz w:val="24"/>
          <w:szCs w:val="24"/>
        </w:rPr>
      </w:pPr>
    </w:p>
    <w:tbl>
      <w:tblPr>
        <w:tblStyle w:val="a4"/>
        <w:tblW w:w="0" w:type="auto"/>
        <w:tblInd w:w="0" w:type="dxa"/>
        <w:tblLook w:val="04A0" w:firstRow="1" w:lastRow="0" w:firstColumn="1" w:lastColumn="0" w:noHBand="0" w:noVBand="1"/>
      </w:tblPr>
      <w:tblGrid>
        <w:gridCol w:w="817"/>
        <w:gridCol w:w="2977"/>
        <w:gridCol w:w="2977"/>
        <w:gridCol w:w="2835"/>
        <w:gridCol w:w="4536"/>
      </w:tblGrid>
      <w:tr w:rsidR="009E5FC0" w:rsidTr="0055231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по теме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Pr>
                <w:rFonts w:ascii="Times New Roman" w:eastAsia="Times New Roman" w:hAnsi="Times New Roman" w:cs="Times New Roman"/>
                <w:sz w:val="24"/>
                <w:szCs w:val="24"/>
                <w:lang w:eastAsia="ru-RU"/>
              </w:rPr>
              <w:br/>
              <w:t>мероприятия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r>
              <w:rPr>
                <w:rFonts w:ascii="Times New Roman" w:eastAsia="Times New Roman" w:hAnsi="Times New Roman" w:cs="Times New Roman"/>
                <w:sz w:val="24"/>
                <w:szCs w:val="24"/>
                <w:lang w:eastAsia="ru-RU"/>
              </w:rPr>
              <w:br/>
              <w:t>проведения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5FC0" w:rsidRDefault="009E5FC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w:t>
            </w:r>
          </w:p>
        </w:tc>
      </w:tr>
      <w:tr w:rsidR="009E5FC0" w:rsidTr="0055231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5FC0" w:rsidRDefault="005523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313" w:rsidRPr="00552313" w:rsidRDefault="00552313" w:rsidP="00552313">
            <w:pPr>
              <w:jc w:val="center"/>
              <w:outlineLvl w:val="0"/>
              <w:rPr>
                <w:rFonts w:ascii="Times New Roman" w:eastAsia="Times New Roman" w:hAnsi="Times New Roman" w:cs="Times New Roman"/>
                <w:bCs/>
                <w:color w:val="000000"/>
                <w:kern w:val="36"/>
                <w:sz w:val="24"/>
                <w:szCs w:val="24"/>
                <w:lang w:eastAsia="ru-RU"/>
              </w:rPr>
            </w:pPr>
            <w:r w:rsidRPr="00552313">
              <w:rPr>
                <w:rFonts w:ascii="Times New Roman" w:eastAsia="Times New Roman" w:hAnsi="Times New Roman" w:cs="Times New Roman"/>
                <w:bCs/>
                <w:color w:val="000000"/>
                <w:kern w:val="36"/>
                <w:sz w:val="24"/>
                <w:szCs w:val="24"/>
                <w:lang w:eastAsia="ru-RU"/>
              </w:rPr>
              <w:t xml:space="preserve">Педагогический </w:t>
            </w:r>
            <w:proofErr w:type="spellStart"/>
            <w:r w:rsidRPr="00552313">
              <w:rPr>
                <w:rFonts w:ascii="Times New Roman" w:eastAsia="Times New Roman" w:hAnsi="Times New Roman" w:cs="Times New Roman"/>
                <w:bCs/>
                <w:color w:val="000000"/>
                <w:kern w:val="36"/>
                <w:sz w:val="24"/>
                <w:szCs w:val="24"/>
                <w:lang w:eastAsia="ru-RU"/>
              </w:rPr>
              <w:t>вебинар</w:t>
            </w:r>
            <w:proofErr w:type="spellEnd"/>
          </w:p>
          <w:p w:rsidR="00552313" w:rsidRPr="00552313" w:rsidRDefault="00552313" w:rsidP="00552313">
            <w:pPr>
              <w:jc w:val="center"/>
              <w:outlineLvl w:val="1"/>
              <w:rPr>
                <w:rFonts w:ascii="alice-regular" w:eastAsia="Times New Roman" w:hAnsi="alice-regular" w:cs="Times New Roman"/>
                <w:b/>
                <w:bCs/>
                <w:color w:val="000000"/>
                <w:sz w:val="27"/>
                <w:szCs w:val="27"/>
                <w:lang w:eastAsia="ru-RU"/>
              </w:rPr>
            </w:pPr>
            <w:r w:rsidRPr="00552313">
              <w:rPr>
                <w:rFonts w:ascii="Times New Roman" w:eastAsia="Times New Roman" w:hAnsi="Times New Roman" w:cs="Times New Roman"/>
                <w:bCs/>
                <w:color w:val="000000"/>
                <w:sz w:val="24"/>
                <w:szCs w:val="24"/>
                <w:lang w:eastAsia="ru-RU"/>
              </w:rPr>
              <w:t xml:space="preserve">  издания «Просвещение</w:t>
            </w:r>
            <w:r w:rsidRPr="00552313">
              <w:rPr>
                <w:rFonts w:ascii="alice-regular" w:eastAsia="Times New Roman" w:hAnsi="alice-regular" w:cs="Times New Roman"/>
                <w:b/>
                <w:bCs/>
                <w:color w:val="000000"/>
                <w:sz w:val="27"/>
                <w:szCs w:val="27"/>
                <w:lang w:eastAsia="ru-RU"/>
              </w:rPr>
              <w:t>»</w:t>
            </w:r>
          </w:p>
          <w:p w:rsidR="009E5FC0" w:rsidRDefault="009E5FC0">
            <w:pPr>
              <w:jc w:val="center"/>
              <w:rPr>
                <w:rFonts w:ascii="Times New Roman" w:eastAsia="Times New Roman" w:hAnsi="Times New Roman" w:cs="Times New Roman"/>
                <w:sz w:val="24"/>
                <w:szCs w:val="24"/>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5FC0" w:rsidRDefault="00552313">
            <w:pPr>
              <w:jc w:val="center"/>
              <w:rPr>
                <w:rFonts w:ascii="Times New Roman" w:eastAsia="Times New Roman" w:hAnsi="Times New Roman" w:cs="Times New Roman"/>
                <w:sz w:val="24"/>
                <w:szCs w:val="24"/>
                <w:lang w:eastAsia="ru-RU"/>
              </w:rPr>
            </w:pPr>
            <w:r w:rsidRPr="00552313">
              <w:rPr>
                <w:rFonts w:ascii="Times New Roman" w:eastAsia="Times New Roman" w:hAnsi="Times New Roman" w:cs="Times New Roman"/>
                <w:sz w:val="24"/>
                <w:szCs w:val="24"/>
                <w:lang w:eastAsia="ru-RU"/>
              </w:rPr>
              <w:t>Театрализованная деятельность в условиях реализации ФГОС ДО.</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5FC0" w:rsidRDefault="005523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15.02.2019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5FC0" w:rsidRDefault="009E5FC0">
            <w:pPr>
              <w:jc w:val="center"/>
              <w:rPr>
                <w:rFonts w:ascii="Times New Roman" w:eastAsia="Times New Roman" w:hAnsi="Times New Roman" w:cs="Times New Roman"/>
                <w:sz w:val="24"/>
                <w:szCs w:val="24"/>
                <w:lang w:eastAsia="ru-RU"/>
              </w:rPr>
            </w:pPr>
          </w:p>
        </w:tc>
      </w:tr>
      <w:tr w:rsidR="00552313" w:rsidTr="00552313">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313" w:rsidRDefault="0055231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313" w:rsidRPr="00552313" w:rsidRDefault="00552313" w:rsidP="00552313">
            <w:pPr>
              <w:jc w:val="center"/>
              <w:outlineLvl w:val="0"/>
              <w:rPr>
                <w:rFonts w:ascii="Times New Roman" w:eastAsia="Times New Roman" w:hAnsi="Times New Roman" w:cs="Times New Roman"/>
                <w:bCs/>
                <w:color w:val="000000"/>
                <w:kern w:val="36"/>
                <w:sz w:val="24"/>
                <w:szCs w:val="24"/>
                <w:lang w:eastAsia="ru-RU"/>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313" w:rsidRPr="00552313" w:rsidRDefault="00552313">
            <w:pPr>
              <w:jc w:val="center"/>
              <w:rPr>
                <w:rFonts w:ascii="Times New Roman" w:eastAsia="Times New Roman" w:hAnsi="Times New Roman" w:cs="Times New Roman"/>
                <w:sz w:val="24"/>
                <w:szCs w:val="24"/>
                <w:lang w:eastAsia="ru-RU"/>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313" w:rsidRDefault="00552313">
            <w:pPr>
              <w:jc w:val="center"/>
              <w:rPr>
                <w:rFonts w:ascii="Times New Roman" w:eastAsia="Times New Roman" w:hAnsi="Times New Roman" w:cs="Times New Roman"/>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313" w:rsidRDefault="00552313">
            <w:pPr>
              <w:jc w:val="center"/>
              <w:rPr>
                <w:rFonts w:ascii="Times New Roman" w:eastAsia="Times New Roman" w:hAnsi="Times New Roman" w:cs="Times New Roman"/>
                <w:sz w:val="24"/>
                <w:szCs w:val="24"/>
                <w:lang w:eastAsia="ru-RU"/>
              </w:rPr>
            </w:pPr>
          </w:p>
        </w:tc>
      </w:tr>
    </w:tbl>
    <w:p w:rsidR="00A257A6" w:rsidRDefault="00A257A6" w:rsidP="000E6D57">
      <w:pPr>
        <w:rPr>
          <w:rFonts w:ascii="Times New Roman" w:eastAsia="Times New Roman" w:hAnsi="Times New Roman" w:cs="Times New Roman"/>
          <w:b/>
          <w:bCs/>
          <w:sz w:val="24"/>
          <w:szCs w:val="24"/>
        </w:rPr>
      </w:pPr>
    </w:p>
    <w:p w:rsidR="009E5FC0" w:rsidRDefault="009E5FC0" w:rsidP="009E5FC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План отчета по работе над темой самосознания</w:t>
      </w:r>
      <w:r>
        <w:rPr>
          <w:rFonts w:ascii="Times New Roman" w:eastAsia="Times New Roman" w:hAnsi="Times New Roman" w:cs="Times New Roman"/>
          <w:sz w:val="24"/>
          <w:szCs w:val="24"/>
        </w:rPr>
        <w:br/>
      </w:r>
      <w:r w:rsidR="00D479B8">
        <w:rPr>
          <w:rFonts w:ascii="Times New Roman" w:eastAsia="Times New Roman" w:hAnsi="Times New Roman" w:cs="Times New Roman"/>
          <w:b/>
          <w:bCs/>
          <w:sz w:val="24"/>
          <w:szCs w:val="24"/>
        </w:rPr>
        <w:t xml:space="preserve">за 2018-2019 учебный </w:t>
      </w:r>
      <w:r>
        <w:rPr>
          <w:rFonts w:ascii="Times New Roman" w:eastAsia="Times New Roman" w:hAnsi="Times New Roman" w:cs="Times New Roman"/>
          <w:b/>
          <w:bCs/>
          <w:sz w:val="24"/>
          <w:szCs w:val="24"/>
        </w:rPr>
        <w:t>год</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sidRPr="00D479B8">
        <w:rPr>
          <w:rFonts w:ascii="Times New Roman" w:eastAsia="Times New Roman" w:hAnsi="Times New Roman" w:cs="Times New Roman"/>
          <w:b/>
          <w:sz w:val="24"/>
          <w:szCs w:val="24"/>
          <w:shd w:val="clear" w:color="auto" w:fill="F9F9F9"/>
        </w:rPr>
        <w:t>ФИО</w:t>
      </w:r>
      <w:r w:rsidR="00D479B8">
        <w:rPr>
          <w:rFonts w:ascii="Times New Roman" w:eastAsia="Times New Roman" w:hAnsi="Times New Roman" w:cs="Times New Roman"/>
          <w:sz w:val="24"/>
          <w:szCs w:val="24"/>
          <w:shd w:val="clear" w:color="auto" w:fill="F9F9F9"/>
        </w:rPr>
        <w:t xml:space="preserve"> Постникова Алена Сергеевна</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sidRPr="00D479B8">
        <w:rPr>
          <w:rFonts w:ascii="Times New Roman" w:eastAsia="Times New Roman" w:hAnsi="Times New Roman" w:cs="Times New Roman"/>
          <w:b/>
          <w:sz w:val="24"/>
          <w:szCs w:val="24"/>
          <w:shd w:val="clear" w:color="auto" w:fill="F9F9F9"/>
        </w:rPr>
        <w:t>Должность</w:t>
      </w:r>
      <w:r w:rsidR="00D479B8" w:rsidRPr="00D479B8">
        <w:rPr>
          <w:rFonts w:ascii="Times New Roman" w:eastAsia="Times New Roman" w:hAnsi="Times New Roman" w:cs="Times New Roman"/>
          <w:b/>
          <w:sz w:val="24"/>
          <w:szCs w:val="24"/>
          <w:shd w:val="clear" w:color="auto" w:fill="F9F9F9"/>
        </w:rPr>
        <w:t xml:space="preserve"> </w:t>
      </w:r>
      <w:r w:rsidR="00D479B8">
        <w:rPr>
          <w:rFonts w:ascii="Times New Roman" w:eastAsia="Times New Roman" w:hAnsi="Times New Roman" w:cs="Times New Roman"/>
          <w:sz w:val="24"/>
          <w:szCs w:val="24"/>
          <w:shd w:val="clear" w:color="auto" w:fill="F9F9F9"/>
        </w:rPr>
        <w:t>воспитатель</w:t>
      </w:r>
    </w:p>
    <w:p w:rsidR="00D479B8" w:rsidRDefault="009E5FC0" w:rsidP="00D479B8">
      <w:pPr>
        <w:spacing w:after="0"/>
        <w:rPr>
          <w:rFonts w:ascii="Times New Roman" w:hAnsi="Times New Roman" w:cs="Times New Roman"/>
          <w:sz w:val="24"/>
          <w:szCs w:val="24"/>
        </w:rPr>
      </w:pPr>
      <w:r w:rsidRPr="00D479B8">
        <w:rPr>
          <w:rFonts w:ascii="Times New Roman" w:eastAsia="Times New Roman" w:hAnsi="Times New Roman" w:cs="Times New Roman"/>
          <w:b/>
          <w:sz w:val="24"/>
          <w:szCs w:val="24"/>
          <w:shd w:val="clear" w:color="auto" w:fill="F9F9F9"/>
        </w:rPr>
        <w:t>Индивидуальная тема</w:t>
      </w:r>
      <w:r w:rsidRPr="00D479B8">
        <w:rPr>
          <w:rFonts w:ascii="Times New Roman" w:eastAsia="Times New Roman" w:hAnsi="Times New Roman" w:cs="Times New Roman"/>
          <w:sz w:val="24"/>
          <w:szCs w:val="24"/>
          <w:shd w:val="clear" w:color="auto" w:fill="F9F9F9"/>
        </w:rPr>
        <w:t xml:space="preserve"> </w:t>
      </w:r>
      <w:r w:rsidR="00D479B8" w:rsidRPr="00D479B8">
        <w:rPr>
          <w:rFonts w:ascii="Times New Roman" w:hAnsi="Times New Roman" w:cs="Times New Roman"/>
          <w:sz w:val="24"/>
          <w:szCs w:val="24"/>
        </w:rPr>
        <w:t>«Духовно-нравственное развитие дошкольников средствами театральной деятельности»</w:t>
      </w:r>
    </w:p>
    <w:p w:rsidR="009E5FC0" w:rsidRPr="00D479B8" w:rsidRDefault="009E5FC0" w:rsidP="00D479B8">
      <w:pPr>
        <w:spacing w:after="0"/>
        <w:rPr>
          <w:rFonts w:ascii="Times New Roman" w:hAnsi="Times New Roman" w:cs="Times New Roman"/>
          <w:sz w:val="24"/>
          <w:szCs w:val="24"/>
        </w:rPr>
      </w:pPr>
      <w:r>
        <w:rPr>
          <w:rFonts w:ascii="Times New Roman" w:eastAsia="Times New Roman" w:hAnsi="Times New Roman" w:cs="Times New Roman"/>
          <w:sz w:val="24"/>
          <w:szCs w:val="24"/>
          <w:shd w:val="clear" w:color="auto" w:fill="F9F9F9"/>
        </w:rPr>
        <w:t xml:space="preserve">Год работы над темой </w:t>
      </w:r>
      <w:r w:rsidR="00D479B8">
        <w:rPr>
          <w:rFonts w:ascii="Times New Roman" w:eastAsia="Times New Roman" w:hAnsi="Times New Roman" w:cs="Times New Roman"/>
          <w:sz w:val="24"/>
          <w:szCs w:val="24"/>
          <w:shd w:val="clear" w:color="auto" w:fill="F9F9F9"/>
        </w:rPr>
        <w:t>2018-2019</w:t>
      </w:r>
    </w:p>
    <w:p w:rsidR="009E5FC0" w:rsidRPr="00D479B8" w:rsidRDefault="009E5FC0" w:rsidP="00D479B8">
      <w:pPr>
        <w:spacing w:after="0" w:line="240" w:lineRule="auto"/>
        <w:jc w:val="both"/>
        <w:rPr>
          <w:rFonts w:ascii="Times New Roman" w:eastAsia="Times New Roman" w:hAnsi="Times New Roman" w:cs="Times New Roman"/>
          <w:b/>
          <w:sz w:val="24"/>
          <w:szCs w:val="24"/>
          <w:shd w:val="clear" w:color="auto" w:fill="F9F9F9"/>
        </w:rPr>
      </w:pPr>
      <w:r w:rsidRPr="00D479B8">
        <w:rPr>
          <w:rFonts w:ascii="Times New Roman" w:eastAsia="Times New Roman" w:hAnsi="Times New Roman" w:cs="Times New Roman"/>
          <w:b/>
          <w:sz w:val="24"/>
          <w:szCs w:val="24"/>
          <w:shd w:val="clear" w:color="auto" w:fill="F9F9F9"/>
        </w:rPr>
        <w:t xml:space="preserve">Деятельность по реализации темы </w:t>
      </w:r>
    </w:p>
    <w:p w:rsidR="000E6D57" w:rsidRDefault="000E6D57" w:rsidP="000E6D57">
      <w:pPr>
        <w:pStyle w:val="a6"/>
        <w:shd w:val="clear" w:color="auto" w:fill="FFFFFF"/>
        <w:spacing w:before="0" w:beforeAutospacing="0" w:after="0" w:afterAutospacing="0"/>
        <w:ind w:firstLine="360"/>
        <w:rPr>
          <w:iCs/>
        </w:rPr>
      </w:pPr>
      <w:r>
        <w:rPr>
          <w:shd w:val="clear" w:color="auto" w:fill="F9F9F9"/>
        </w:rPr>
        <w:t xml:space="preserve"> </w:t>
      </w:r>
      <w:r>
        <w:t xml:space="preserve">Работу в этом году начала </w:t>
      </w:r>
      <w:r>
        <w:t>с повышения курсов квалификации по теме</w:t>
      </w:r>
      <w:r>
        <w:rPr>
          <w:sz w:val="28"/>
          <w:szCs w:val="28"/>
        </w:rPr>
        <w:t xml:space="preserve"> </w:t>
      </w:r>
      <w:r w:rsidRPr="00051619">
        <w:t>«Программа духовно-нравственного воспитания «Социокультурные истоки» в дошкольных образовательных организациях в условиях реализации ФГОС ДО»</w:t>
      </w:r>
      <w:r>
        <w:t xml:space="preserve"> и разработки рабочей программы</w:t>
      </w:r>
      <w:r w:rsidRPr="00051619">
        <w:rPr>
          <w:sz w:val="28"/>
          <w:szCs w:val="28"/>
        </w:rPr>
        <w:t xml:space="preserve"> </w:t>
      </w:r>
      <w:r w:rsidRPr="00051619">
        <w:t xml:space="preserve">по дополнительному образованию </w:t>
      </w:r>
      <w:r w:rsidRPr="00051619">
        <w:rPr>
          <w:iCs/>
        </w:rPr>
        <w:t>«Приобщение детей к социокультурным истокам»</w:t>
      </w:r>
      <w:r>
        <w:rPr>
          <w:iCs/>
        </w:rPr>
        <w:t>, на основании которой планировала свою дальнейшую деятельность.</w:t>
      </w:r>
    </w:p>
    <w:p w:rsidR="000E6D57" w:rsidRPr="009346C9" w:rsidRDefault="000E6D57" w:rsidP="000E6D57">
      <w:pPr>
        <w:pStyle w:val="a6"/>
        <w:shd w:val="clear" w:color="auto" w:fill="FFFFFF"/>
        <w:spacing w:before="0" w:beforeAutospacing="0" w:after="0" w:afterAutospacing="0"/>
        <w:ind w:firstLine="360"/>
      </w:pPr>
      <w:r>
        <w:t xml:space="preserve">Основной целью работы было духовно- нравственное воспитание, развитие творческих способностей, психологическое раскрепощение детей посредством театрализованной деятельности. </w:t>
      </w:r>
      <w:r w:rsidRPr="009346C9">
        <w:rPr>
          <w:rFonts w:eastAsia="Calibri"/>
          <w:color w:val="000000"/>
          <w:lang w:eastAsia="en-US"/>
        </w:rPr>
        <w:t>Наиболее эффективными методом работы, в данном направлении, я считаю духовно-нравственное развитие детей посредством театрализованной деятельности. Ведь именно через нее ребенок может приобрести тот самый необходимый ему опыт, осознания себя как личности, способной правильно оценивать ту или иную жизненную ситуацию и принимать верное решение.</w:t>
      </w:r>
    </w:p>
    <w:p w:rsidR="000E6D57" w:rsidRPr="009346C9" w:rsidRDefault="000E6D57" w:rsidP="000E6D57">
      <w:pPr>
        <w:spacing w:after="0" w:line="240" w:lineRule="auto"/>
        <w:rPr>
          <w:rFonts w:ascii="Times New Roman" w:eastAsia="Calibri" w:hAnsi="Times New Roman" w:cs="Times New Roman"/>
          <w:color w:val="000000"/>
          <w:sz w:val="24"/>
          <w:szCs w:val="24"/>
        </w:rPr>
      </w:pPr>
      <w:r w:rsidRPr="009346C9">
        <w:rPr>
          <w:rFonts w:ascii="Times New Roman" w:eastAsia="Calibri" w:hAnsi="Times New Roman" w:cs="Times New Roman"/>
          <w:color w:val="000000"/>
          <w:sz w:val="24"/>
          <w:szCs w:val="24"/>
        </w:rPr>
        <w:t xml:space="preserve">     Приобщение к театру детей дошкольного</w:t>
      </w:r>
      <w:r>
        <w:rPr>
          <w:rFonts w:ascii="Times New Roman" w:eastAsia="Calibri" w:hAnsi="Times New Roman" w:cs="Times New Roman"/>
          <w:color w:val="000000"/>
          <w:sz w:val="24"/>
          <w:szCs w:val="24"/>
        </w:rPr>
        <w:t xml:space="preserve"> возраста связано с подготовкой и показом </w:t>
      </w:r>
      <w:r w:rsidRPr="009346C9">
        <w:rPr>
          <w:rFonts w:ascii="Times New Roman" w:eastAsia="Calibri" w:hAnsi="Times New Roman" w:cs="Times New Roman"/>
          <w:color w:val="000000"/>
          <w:sz w:val="24"/>
          <w:szCs w:val="24"/>
        </w:rPr>
        <w:t>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w:t>
      </w:r>
      <w:r>
        <w:rPr>
          <w:rFonts w:ascii="Times New Roman" w:eastAsia="Calibri" w:hAnsi="Times New Roman" w:cs="Times New Roman"/>
          <w:color w:val="000000"/>
          <w:sz w:val="24"/>
          <w:szCs w:val="24"/>
        </w:rPr>
        <w:t xml:space="preserve">азки для духовно-нравственного </w:t>
      </w:r>
      <w:r w:rsidRPr="009346C9">
        <w:rPr>
          <w:rFonts w:ascii="Times New Roman" w:eastAsia="Calibri" w:hAnsi="Times New Roman" w:cs="Times New Roman"/>
          <w:color w:val="000000"/>
          <w:sz w:val="24"/>
          <w:szCs w:val="24"/>
        </w:rPr>
        <w:t>и эстетического воспитания детей</w:t>
      </w:r>
    </w:p>
    <w:p w:rsidR="000E6D57" w:rsidRDefault="000E6D57" w:rsidP="000E6D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Жанр </w:t>
      </w:r>
      <w:r w:rsidRPr="009346C9">
        <w:rPr>
          <w:rFonts w:ascii="Times New Roman" w:eastAsia="Calibri" w:hAnsi="Times New Roman" w:cs="Times New Roman"/>
          <w:color w:val="000000"/>
          <w:sz w:val="24"/>
          <w:szCs w:val="24"/>
        </w:rPr>
        <w:t>сказок является той самой щедрой почвой для «взращивания» представлений о добре и зле, ведь их смысл – в активной борьбе со злом, уверенности в победе добра, прославлении труда, защите слабых и обиженных. В сказке ребенок встречается с идеальными образами героев, что помогает ему выработать определенное нравственное отношение к жизни.  Сценические образы – образы обобщенные, и поэтому каждый конкретный образ всегда несет ребенку большую информацию о жизни, людях, социальном опыте окружающего его общества.</w:t>
      </w:r>
      <w:r>
        <w:rPr>
          <w:rFonts w:ascii="Times New Roman" w:eastAsia="Calibri" w:hAnsi="Times New Roman" w:cs="Times New Roman"/>
          <w:color w:val="000000"/>
          <w:sz w:val="24"/>
          <w:szCs w:val="24"/>
        </w:rPr>
        <w:t xml:space="preserve"> </w:t>
      </w:r>
      <w:r w:rsidRPr="009346C9">
        <w:rPr>
          <w:rFonts w:ascii="Times New Roman" w:eastAsia="Calibri" w:hAnsi="Times New Roman" w:cs="Times New Roman"/>
          <w:color w:val="000000"/>
          <w:sz w:val="24"/>
          <w:szCs w:val="24"/>
        </w:rPr>
        <w:t>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p>
    <w:p w:rsidR="000E6D57" w:rsidRPr="009346C9" w:rsidRDefault="000E6D57" w:rsidP="000E6D57">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9346C9">
        <w:rPr>
          <w:rFonts w:ascii="Times New Roman" w:hAnsi="Times New Roman" w:cs="Times New Roman"/>
          <w:sz w:val="24"/>
          <w:szCs w:val="24"/>
        </w:rPr>
        <w:t xml:space="preserve">Через разнообразные методы работы с детьми: словесный; зрительный; демонстрационный; вопросно-ответный, наглядный и практический, я решала поставленные задачи: -формирование представлений о честности, справедливости, доброте, воспитание </w:t>
      </w:r>
      <w:r w:rsidRPr="009346C9">
        <w:rPr>
          <w:rFonts w:ascii="Times New Roman" w:hAnsi="Times New Roman" w:cs="Times New Roman"/>
          <w:sz w:val="24"/>
          <w:szCs w:val="24"/>
        </w:rPr>
        <w:lastRenderedPageBreak/>
        <w:t>отрицательного отношения к жестокости, хитрости, трусости; -формирование у детей умения правильно оценивать поступки персонажей кукольных и драматических спектаклей, а также правильно оценивать свои и чужие поступки; -развитие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w:t>
      </w:r>
      <w:r>
        <w:rPr>
          <w:rFonts w:ascii="Times New Roman" w:hAnsi="Times New Roman" w:cs="Times New Roman"/>
          <w:sz w:val="24"/>
          <w:szCs w:val="24"/>
        </w:rPr>
        <w:t xml:space="preserve">  </w:t>
      </w:r>
      <w:r w:rsidRPr="009346C9">
        <w:rPr>
          <w:rFonts w:ascii="Times New Roman" w:hAnsi="Times New Roman" w:cs="Times New Roman"/>
          <w:sz w:val="24"/>
          <w:szCs w:val="24"/>
        </w:rPr>
        <w:t>Реализация новой программы осуществлялась чер</w:t>
      </w:r>
      <w:r>
        <w:rPr>
          <w:rFonts w:ascii="Times New Roman" w:hAnsi="Times New Roman" w:cs="Times New Roman"/>
          <w:sz w:val="24"/>
          <w:szCs w:val="24"/>
        </w:rPr>
        <w:t xml:space="preserve">ез разные виды </w:t>
      </w:r>
      <w:r w:rsidRPr="009346C9">
        <w:rPr>
          <w:rFonts w:ascii="Times New Roman" w:hAnsi="Times New Roman" w:cs="Times New Roman"/>
          <w:sz w:val="24"/>
          <w:szCs w:val="24"/>
        </w:rPr>
        <w:t>деятельности: игровую, продуктивную, музыкальную, театрализованную, трудовую; беседы, чтение художественной литерату</w:t>
      </w:r>
      <w:r>
        <w:rPr>
          <w:rFonts w:ascii="Times New Roman" w:hAnsi="Times New Roman" w:cs="Times New Roman"/>
          <w:sz w:val="24"/>
          <w:szCs w:val="24"/>
        </w:rPr>
        <w:t xml:space="preserve">ры. Через знакомство с книгами </w:t>
      </w:r>
      <w:r w:rsidRPr="009346C9">
        <w:rPr>
          <w:rFonts w:ascii="Times New Roman" w:hAnsi="Times New Roman" w:cs="Times New Roman"/>
          <w:sz w:val="24"/>
          <w:szCs w:val="24"/>
        </w:rPr>
        <w:t>«Верность родной земле», «Радость послушания», «Мудрое слово», «Добрые друзья», у детей сфор</w:t>
      </w:r>
      <w:r>
        <w:rPr>
          <w:rFonts w:ascii="Times New Roman" w:hAnsi="Times New Roman" w:cs="Times New Roman"/>
          <w:sz w:val="24"/>
          <w:szCs w:val="24"/>
        </w:rPr>
        <w:t xml:space="preserve">мировались понятия о мудрости, верности, добрых делах и друзьях, </w:t>
      </w:r>
      <w:r w:rsidRPr="009346C9">
        <w:rPr>
          <w:rFonts w:ascii="Times New Roman" w:hAnsi="Times New Roman" w:cs="Times New Roman"/>
          <w:sz w:val="24"/>
          <w:szCs w:val="24"/>
        </w:rPr>
        <w:t>о детском послушании</w:t>
      </w:r>
      <w:r w:rsidRPr="000E6D57">
        <w:rPr>
          <w:rFonts w:ascii="Times New Roman" w:hAnsi="Times New Roman" w:cs="Times New Roman"/>
          <w:b/>
          <w:sz w:val="24"/>
          <w:szCs w:val="24"/>
        </w:rPr>
        <w:t>.</w:t>
      </w:r>
      <w:r>
        <w:rPr>
          <w:rFonts w:ascii="Times New Roman" w:eastAsia="Calibri" w:hAnsi="Times New Roman" w:cs="Times New Roman"/>
          <w:b/>
          <w:color w:val="000000"/>
          <w:sz w:val="24"/>
          <w:szCs w:val="24"/>
        </w:rPr>
        <w:t xml:space="preserve">  </w:t>
      </w:r>
      <w:r w:rsidRPr="000E6D57">
        <w:rPr>
          <w:rStyle w:val="a5"/>
          <w:rFonts w:ascii="Times New Roman" w:hAnsi="Times New Roman" w:cs="Times New Roman"/>
          <w:b w:val="0"/>
          <w:color w:val="111111"/>
          <w:sz w:val="24"/>
          <w:szCs w:val="24"/>
          <w:bdr w:val="none" w:sz="0" w:space="0" w:color="auto" w:frame="1"/>
        </w:rPr>
        <w:t>Театрализованные</w:t>
      </w:r>
      <w:r w:rsidRPr="009346C9">
        <w:rPr>
          <w:rFonts w:ascii="Times New Roman" w:hAnsi="Times New Roman" w:cs="Times New Roman"/>
          <w:color w:val="111111"/>
          <w:sz w:val="24"/>
          <w:szCs w:val="24"/>
        </w:rPr>
        <w:t> игры планировала ежедневно в самостоятельной игровой </w:t>
      </w:r>
      <w:r w:rsidRPr="000E6D57">
        <w:rPr>
          <w:rStyle w:val="a5"/>
          <w:rFonts w:ascii="Times New Roman" w:hAnsi="Times New Roman" w:cs="Times New Roman"/>
          <w:b w:val="0"/>
          <w:color w:val="111111"/>
          <w:sz w:val="24"/>
          <w:szCs w:val="24"/>
          <w:bdr w:val="none" w:sz="0" w:space="0" w:color="auto" w:frame="1"/>
        </w:rPr>
        <w:t>деятельности</w:t>
      </w:r>
      <w:r w:rsidRPr="009346C9">
        <w:rPr>
          <w:rFonts w:ascii="Times New Roman" w:hAnsi="Times New Roman" w:cs="Times New Roman"/>
          <w:color w:val="111111"/>
          <w:sz w:val="24"/>
          <w:szCs w:val="24"/>
        </w:rPr>
        <w:t xml:space="preserve">. </w:t>
      </w:r>
      <w:r w:rsidRPr="009346C9">
        <w:rPr>
          <w:rFonts w:ascii="Times New Roman" w:hAnsi="Times New Roman" w:cs="Times New Roman"/>
          <w:sz w:val="24"/>
          <w:szCs w:val="24"/>
        </w:rPr>
        <w:t xml:space="preserve">Разыгрывание знакомых сказок, народных песенок, </w:t>
      </w:r>
      <w:proofErr w:type="spellStart"/>
      <w:r w:rsidRPr="009346C9">
        <w:rPr>
          <w:rFonts w:ascii="Times New Roman" w:hAnsi="Times New Roman" w:cs="Times New Roman"/>
          <w:sz w:val="24"/>
          <w:szCs w:val="24"/>
        </w:rPr>
        <w:t>потешек</w:t>
      </w:r>
      <w:proofErr w:type="spellEnd"/>
      <w:r w:rsidRPr="009346C9">
        <w:rPr>
          <w:rFonts w:ascii="Times New Roman" w:hAnsi="Times New Roman" w:cs="Times New Roman"/>
          <w:sz w:val="24"/>
          <w:szCs w:val="24"/>
        </w:rPr>
        <w:t>, небольших занимательных сценок, игр-имитаций, пальчиковой и артикуляционной гимнастики, театральных постановок, является хорошим средством повышения эмоционального тонуса воспитанников, развития их общительности, стремления принимать активное участие в общих затеях. Вместе с детьми регулярно ставили постановки, детям очень нравится исполнять роли героев. Распределение ролей происходит в зависимости от желания и способностей детей, или роль подбираю сама - по характеру ребенка, его возможности сыграть того или иного героя. На занятиях театральной деятельности совместно с детьми сочиняли сказки. Для сочинения</w:t>
      </w:r>
      <w:r>
        <w:rPr>
          <w:rFonts w:ascii="Times New Roman" w:hAnsi="Times New Roman" w:cs="Times New Roman"/>
          <w:sz w:val="24"/>
          <w:szCs w:val="24"/>
        </w:rPr>
        <w:t xml:space="preserve"> использовали сюжетные картинки или </w:t>
      </w:r>
      <w:r w:rsidRPr="009346C9">
        <w:rPr>
          <w:rFonts w:ascii="Times New Roman" w:hAnsi="Times New Roman" w:cs="Times New Roman"/>
          <w:sz w:val="24"/>
          <w:szCs w:val="24"/>
        </w:rPr>
        <w:t>брали начало известных сказок и их немного переделывали. Такой метод работы развивает у детей воображение, фантазию.</w:t>
      </w:r>
    </w:p>
    <w:p w:rsidR="000E6D57" w:rsidRPr="009346C9" w:rsidRDefault="000E6D57" w:rsidP="000E6D57">
      <w:pPr>
        <w:pStyle w:val="a6"/>
        <w:shd w:val="clear" w:color="auto" w:fill="FFFFFF"/>
        <w:spacing w:before="0" w:beforeAutospacing="0" w:after="0" w:afterAutospacing="0"/>
        <w:ind w:firstLine="360"/>
      </w:pPr>
      <w:r w:rsidRPr="009346C9">
        <w:t xml:space="preserve"> На занятиях дети учились пользоваться различными интонациями, произнося фразы грустно, радостно, сердите, удивленно строили диалоги, самостоятельно выбрав себе партнера. Также на занятиях были использованы различные этюды на развитие эмоциональной сферы, которые вырабатывают у детей способность понимать эмоциональное состояние другого человека, умение адекватно выразить свое. </w:t>
      </w:r>
    </w:p>
    <w:p w:rsidR="000E6D57" w:rsidRPr="009346C9" w:rsidRDefault="000E6D57" w:rsidP="000E6D57">
      <w:pPr>
        <w:pStyle w:val="a6"/>
        <w:shd w:val="clear" w:color="auto" w:fill="FFFFFF"/>
        <w:spacing w:before="0" w:beforeAutospacing="0" w:after="0" w:afterAutospacing="0"/>
        <w:ind w:firstLine="360"/>
      </w:pPr>
      <w:r w:rsidRPr="009346C9">
        <w:t xml:space="preserve">Этюды помогают ребенку осознать себя, посмотреть на себя со стороны, способствуют формированию самоконтроля, повышают уверенность в себе. Организация театрализованных занятий непременно связана с работой над выразительностью речи. Учила детей управлять силой голоса, тембром речи, соответствующим персонажу, учила звукоподражанию, четкой дикции. После разучивания текста побуждала у детей интерес к театрализованным куклам и концентрировала на них внимание детей; начинала работать с детьми над движениями; учила их по средствам движения передавать характер литературного героя. </w:t>
      </w:r>
    </w:p>
    <w:p w:rsidR="000E6D57" w:rsidRPr="009346C9" w:rsidRDefault="000E6D57" w:rsidP="000E6D57">
      <w:pPr>
        <w:pStyle w:val="a6"/>
        <w:shd w:val="clear" w:color="auto" w:fill="FFFFFF"/>
        <w:spacing w:before="0" w:beforeAutospacing="0" w:after="0" w:afterAutospacing="0"/>
        <w:ind w:firstLine="360"/>
      </w:pPr>
      <w:r w:rsidRPr="009346C9">
        <w:t>В результате работы кружка получила ожидаемые результаты:</w:t>
      </w:r>
    </w:p>
    <w:p w:rsidR="000E6D57" w:rsidRPr="009346C9" w:rsidRDefault="000E6D57" w:rsidP="000E6D57">
      <w:pPr>
        <w:pStyle w:val="a6"/>
        <w:shd w:val="clear" w:color="auto" w:fill="FFFFFF"/>
        <w:spacing w:before="0" w:beforeAutospacing="0" w:after="0" w:afterAutospacing="0"/>
        <w:ind w:firstLine="360"/>
      </w:pPr>
      <w:r w:rsidRPr="009346C9">
        <w:t xml:space="preserve"> 1. Раскрыла творческие способности детей (интонационное проговаривание; эмоциональный настрой; мимическую выразительность; навыки имитации).</w:t>
      </w:r>
    </w:p>
    <w:p w:rsidR="000E6D57" w:rsidRPr="009346C9" w:rsidRDefault="000E6D57" w:rsidP="000E6D57">
      <w:pPr>
        <w:pStyle w:val="a6"/>
        <w:shd w:val="clear" w:color="auto" w:fill="FFFFFF"/>
        <w:spacing w:before="0" w:beforeAutospacing="0" w:after="0" w:afterAutospacing="0"/>
        <w:ind w:firstLine="360"/>
      </w:pPr>
      <w:r w:rsidRPr="009346C9">
        <w:t xml:space="preserve"> 2. Развила психологические процессы (мышление; речь; память; внимание; воображение; познавательные процессы фантазии). </w:t>
      </w:r>
    </w:p>
    <w:p w:rsidR="000E6D57" w:rsidRPr="009346C9" w:rsidRDefault="000E6D57" w:rsidP="000E6D57">
      <w:pPr>
        <w:pStyle w:val="a6"/>
        <w:shd w:val="clear" w:color="auto" w:fill="FFFFFF"/>
        <w:spacing w:before="0" w:beforeAutospacing="0" w:after="0" w:afterAutospacing="0"/>
        <w:ind w:firstLine="360"/>
      </w:pPr>
      <w:r w:rsidRPr="009346C9">
        <w:t>3. Развила личностные качества детей (дружеские, партнёрские взаимоотношения; коммуникативные навыки; любовь к животным).</w:t>
      </w:r>
    </w:p>
    <w:p w:rsidR="000E6D57" w:rsidRPr="009346C9" w:rsidRDefault="000E6D57" w:rsidP="000E6D57">
      <w:pPr>
        <w:pStyle w:val="a6"/>
        <w:shd w:val="clear" w:color="auto" w:fill="FFFFFF"/>
        <w:spacing w:before="0" w:beforeAutospacing="0" w:after="0" w:afterAutospacing="0"/>
        <w:ind w:firstLine="360"/>
      </w:pPr>
      <w:r w:rsidRPr="009346C9">
        <w:t xml:space="preserve"> 4. Умеют читать стихи, некоторые дети с выражением пересказывают небольшие произведения, выполняют роли в драматизациях сказок, произведений. </w:t>
      </w:r>
    </w:p>
    <w:p w:rsidR="000E6D57" w:rsidRPr="009346C9" w:rsidRDefault="000E6D57" w:rsidP="000E6D57">
      <w:pPr>
        <w:pStyle w:val="a6"/>
        <w:shd w:val="clear" w:color="auto" w:fill="FFFFFF"/>
        <w:spacing w:before="0" w:beforeAutospacing="0" w:after="0" w:afterAutospacing="0"/>
        <w:ind w:firstLine="360"/>
      </w:pPr>
      <w:r w:rsidRPr="009346C9">
        <w:t>5. Могут выступать перед публикой (родителями, сверстниками). Легко и с желанием участвуют в творческой деятельности</w:t>
      </w:r>
    </w:p>
    <w:p w:rsidR="000E6D57" w:rsidRPr="009346C9" w:rsidRDefault="000E6D57" w:rsidP="000E6D57">
      <w:pPr>
        <w:pStyle w:val="a6"/>
        <w:shd w:val="clear" w:color="auto" w:fill="FFFFFF"/>
        <w:spacing w:before="0" w:beforeAutospacing="0" w:after="0" w:afterAutospacing="0"/>
        <w:ind w:firstLine="360"/>
      </w:pPr>
      <w:r w:rsidRPr="009346C9">
        <w:t xml:space="preserve">6. Развит у детей интерес к театральным игрушкам, куклам. Главным достижением работы кружка я считаю создание благоприятной дружеской атмосферы в детском коллективе, установление контакта между воспитателем и воспитанниками, наполнение детей яркими впечатлениями. </w:t>
      </w:r>
    </w:p>
    <w:p w:rsidR="000E6D57" w:rsidRPr="009346C9" w:rsidRDefault="000E6D57" w:rsidP="000E6D57">
      <w:pPr>
        <w:pStyle w:val="c7"/>
        <w:spacing w:before="0" w:after="0"/>
        <w:rPr>
          <w:rStyle w:val="c9"/>
        </w:rPr>
      </w:pPr>
      <w:r w:rsidRPr="009346C9">
        <w:rPr>
          <w:rStyle w:val="c9"/>
        </w:rPr>
        <w:t xml:space="preserve"> </w:t>
      </w:r>
      <w:r>
        <w:rPr>
          <w:rStyle w:val="c9"/>
        </w:rPr>
        <w:t xml:space="preserve">    По результатам мониторинга </w:t>
      </w:r>
      <w:r w:rsidRPr="009346C9">
        <w:rPr>
          <w:rStyle w:val="c9"/>
        </w:rPr>
        <w:t>на начало и конец года можно увидеть сдвиг на 29 %. Выполнение программы театрального кружка – 89%.</w:t>
      </w:r>
    </w:p>
    <w:p w:rsidR="000E6D57" w:rsidRPr="009346C9" w:rsidRDefault="000E6D57" w:rsidP="000E6D57">
      <w:pPr>
        <w:pStyle w:val="c7"/>
        <w:spacing w:before="0" w:after="0"/>
        <w:rPr>
          <w:rStyle w:val="c9"/>
        </w:rPr>
      </w:pPr>
      <w:r w:rsidRPr="009346C9">
        <w:rPr>
          <w:rStyle w:val="c9"/>
        </w:rPr>
        <w:t xml:space="preserve">      Таким образом, по результатам данной работы</w:t>
      </w:r>
      <w:r w:rsidRPr="009346C9">
        <w:t xml:space="preserve"> дети овладели навыками выразительной речи, правилами поведения, этикета общения со сверстниками и взрослыми. У детей формируются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 умения поступать в соответствии с нравственными ценностями коллектива; </w:t>
      </w:r>
      <w:r w:rsidRPr="009346C9">
        <w:rPr>
          <w:rStyle w:val="c9"/>
        </w:rPr>
        <w:t>можно увидеть, что вовлечение детей в театрализованную деятел</w:t>
      </w:r>
      <w:r>
        <w:rPr>
          <w:rStyle w:val="c9"/>
        </w:rPr>
        <w:t xml:space="preserve">ьность способствовало развитию </w:t>
      </w:r>
      <w:r w:rsidRPr="009346C9">
        <w:rPr>
          <w:rStyle w:val="c9"/>
        </w:rPr>
        <w:t>у них творческих способностей. Приобретенные качества обязательно помогут им в будущем найти свое место в обществе, чувствовать себя уверенно и комфортно в любой ситуации.</w:t>
      </w:r>
    </w:p>
    <w:p w:rsidR="00D479B8" w:rsidRDefault="00D479B8" w:rsidP="000E6D57">
      <w:pPr>
        <w:rPr>
          <w:rFonts w:ascii="Times New Roman" w:eastAsia="Times New Roman" w:hAnsi="Times New Roman" w:cs="Times New Roman"/>
          <w:b/>
          <w:bCs/>
          <w:sz w:val="24"/>
          <w:szCs w:val="24"/>
          <w:u w:val="single"/>
        </w:rPr>
      </w:pPr>
      <w:bookmarkStart w:id="0" w:name="_GoBack"/>
      <w:bookmarkEnd w:id="0"/>
    </w:p>
    <w:p w:rsidR="009E5FC0" w:rsidRDefault="009E5FC0" w:rsidP="009E5FC0">
      <w:pPr>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b/>
          <w:bCs/>
          <w:sz w:val="24"/>
          <w:szCs w:val="24"/>
          <w:u w:val="single"/>
        </w:rPr>
        <w:lastRenderedPageBreak/>
        <w:t>Итоговый отчет по самообразованию.</w:t>
      </w:r>
    </w:p>
    <w:p w:rsidR="009E5FC0" w:rsidRDefault="009E5FC0" w:rsidP="009E5FC0">
      <w:pPr>
        <w:spacing w:after="0" w:line="240" w:lineRule="auto"/>
        <w:jc w:val="center"/>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(по окончании работы над темой самообразования)</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Должность </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9F9F9"/>
        </w:rPr>
        <w:t xml:space="preserve">ФИО </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9F9F9"/>
        </w:rPr>
        <w:t xml:space="preserve">Тема учреждения </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Индивидуальная тема </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Срок и период работы над темой </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Задачи   самообразования </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Используемые формы организации самообразования</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(Курсовая подготовки в институте повышения квалификации; получения второго высшего образования или второй </w:t>
      </w:r>
      <w:proofErr w:type="gramStart"/>
      <w:r>
        <w:rPr>
          <w:rFonts w:ascii="Times New Roman" w:eastAsia="Times New Roman" w:hAnsi="Times New Roman" w:cs="Times New Roman"/>
          <w:sz w:val="24"/>
          <w:szCs w:val="24"/>
          <w:shd w:val="clear" w:color="auto" w:fill="F9F9F9"/>
        </w:rPr>
        <w:t>специальности;  дистанционные</w:t>
      </w:r>
      <w:proofErr w:type="gramEnd"/>
      <w:r>
        <w:rPr>
          <w:rFonts w:ascii="Times New Roman" w:eastAsia="Times New Roman" w:hAnsi="Times New Roman" w:cs="Times New Roman"/>
          <w:sz w:val="24"/>
          <w:szCs w:val="24"/>
          <w:shd w:val="clear" w:color="auto" w:fill="F9F9F9"/>
        </w:rPr>
        <w:t xml:space="preserve"> курсы повышения квалификации, конференции, семинары, олимпиады, конкурсы, индивидуальная работа по самообразованию.</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Изучена литература </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Посещено занятий </w:t>
      </w:r>
    </w:p>
    <w:p w:rsidR="009E5FC0" w:rsidRDefault="009E5FC0" w:rsidP="009E5FC0">
      <w:pPr>
        <w:spacing w:after="0"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shd w:val="clear" w:color="auto" w:fill="F9F9F9"/>
        </w:rPr>
        <w:t xml:space="preserve">Наработанный материал </w:t>
      </w:r>
    </w:p>
    <w:p w:rsidR="009E5FC0" w:rsidRDefault="009E5FC0" w:rsidP="009E5F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9F9F9"/>
        </w:rPr>
        <w:t>Форма предоставления материалов</w:t>
      </w:r>
    </w:p>
    <w:p w:rsidR="009E5FC0" w:rsidRDefault="009E5FC0" w:rsidP="009E5FC0">
      <w:pPr>
        <w:rPr>
          <w:rFonts w:ascii="Times New Roman" w:hAnsi="Times New Roman" w:cs="Times New Roman"/>
          <w:sz w:val="24"/>
          <w:szCs w:val="24"/>
        </w:rPr>
      </w:pPr>
    </w:p>
    <w:p w:rsidR="00851205" w:rsidRDefault="00851205"/>
    <w:sectPr w:rsidR="00851205" w:rsidSect="00A257A6">
      <w:pgSz w:w="16838" w:h="11906" w:orient="landscape"/>
      <w:pgMar w:top="567"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lice-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3F4"/>
    <w:multiLevelType w:val="multilevel"/>
    <w:tmpl w:val="E6387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9288B"/>
    <w:multiLevelType w:val="multilevel"/>
    <w:tmpl w:val="1DA47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F3867"/>
    <w:multiLevelType w:val="multilevel"/>
    <w:tmpl w:val="01662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53F6C"/>
    <w:multiLevelType w:val="multilevel"/>
    <w:tmpl w:val="90802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60424"/>
    <w:multiLevelType w:val="multilevel"/>
    <w:tmpl w:val="335A7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36CC2"/>
    <w:multiLevelType w:val="multilevel"/>
    <w:tmpl w:val="259A0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A1312"/>
    <w:multiLevelType w:val="multilevel"/>
    <w:tmpl w:val="8DF8C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DA1B46"/>
    <w:multiLevelType w:val="multilevel"/>
    <w:tmpl w:val="1ABAC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2009B"/>
    <w:multiLevelType w:val="multilevel"/>
    <w:tmpl w:val="C29C5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551A4"/>
    <w:multiLevelType w:val="hybridMultilevel"/>
    <w:tmpl w:val="D548C94C"/>
    <w:lvl w:ilvl="0" w:tplc="0A1E6992">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0" w15:restartNumberingAfterBreak="0">
    <w:nsid w:val="7A283275"/>
    <w:multiLevelType w:val="multilevel"/>
    <w:tmpl w:val="C00AE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0"/>
  </w:num>
  <w:num w:numId="5">
    <w:abstractNumId w:val="3"/>
  </w:num>
  <w:num w:numId="6">
    <w:abstractNumId w:val="6"/>
  </w:num>
  <w:num w:numId="7">
    <w:abstractNumId w:val="8"/>
  </w:num>
  <w:num w:numId="8">
    <w:abstractNumId w:val="5"/>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A6"/>
    <w:rsid w:val="000E6D57"/>
    <w:rsid w:val="00552313"/>
    <w:rsid w:val="00851205"/>
    <w:rsid w:val="00865305"/>
    <w:rsid w:val="009E5FC0"/>
    <w:rsid w:val="00A257A6"/>
    <w:rsid w:val="00B816A6"/>
    <w:rsid w:val="00BD0531"/>
    <w:rsid w:val="00D479B8"/>
    <w:rsid w:val="00E42B4D"/>
    <w:rsid w:val="00E80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41DC"/>
  <w15:docId w15:val="{E96457F9-3DAC-469B-AC60-8F21C78B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C0"/>
    <w:pPr>
      <w:ind w:left="720"/>
      <w:contextualSpacing/>
    </w:pPr>
  </w:style>
  <w:style w:type="table" w:styleId="a4">
    <w:name w:val="Table Grid"/>
    <w:basedOn w:val="a1"/>
    <w:uiPriority w:val="59"/>
    <w:rsid w:val="009E5FC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9E5FC0"/>
    <w:rPr>
      <w:b/>
      <w:bCs/>
    </w:rPr>
  </w:style>
  <w:style w:type="paragraph" w:styleId="a6">
    <w:name w:val="Normal (Web)"/>
    <w:basedOn w:val="a"/>
    <w:uiPriority w:val="99"/>
    <w:unhideWhenUsed/>
    <w:rsid w:val="000E6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E6D5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9">
    <w:name w:val="c9"/>
    <w:basedOn w:val="a0"/>
    <w:rsid w:val="000E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5718">
      <w:bodyDiv w:val="1"/>
      <w:marLeft w:val="0"/>
      <w:marRight w:val="0"/>
      <w:marTop w:val="0"/>
      <w:marBottom w:val="0"/>
      <w:divBdr>
        <w:top w:val="none" w:sz="0" w:space="0" w:color="auto"/>
        <w:left w:val="none" w:sz="0" w:space="0" w:color="auto"/>
        <w:bottom w:val="none" w:sz="0" w:space="0" w:color="auto"/>
        <w:right w:val="none" w:sz="0" w:space="0" w:color="auto"/>
      </w:divBdr>
    </w:div>
    <w:div w:id="16330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User</cp:lastModifiedBy>
  <cp:revision>9</cp:revision>
  <dcterms:created xsi:type="dcterms:W3CDTF">2018-10-03T12:26:00Z</dcterms:created>
  <dcterms:modified xsi:type="dcterms:W3CDTF">2019-05-28T08:24:00Z</dcterms:modified>
</cp:coreProperties>
</file>