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E6" w:rsidRPr="002D775F" w:rsidRDefault="00823DE6" w:rsidP="009F3215">
      <w:pPr>
        <w:pStyle w:val="a6"/>
        <w:jc w:val="center"/>
        <w:rPr>
          <w:rFonts w:ascii="Times New Roman" w:hAnsi="Times New Roman" w:cs="Times New Roman"/>
          <w:b/>
          <w:kern w:val="36"/>
          <w:sz w:val="36"/>
          <w:szCs w:val="36"/>
          <w:lang w:eastAsia="ru-RU"/>
        </w:rPr>
      </w:pPr>
      <w:r w:rsidRPr="002D775F">
        <w:rPr>
          <w:rFonts w:ascii="Times New Roman" w:hAnsi="Times New Roman" w:cs="Times New Roman"/>
          <w:b/>
          <w:kern w:val="36"/>
          <w:sz w:val="36"/>
          <w:szCs w:val="36"/>
          <w:lang w:eastAsia="ru-RU"/>
        </w:rPr>
        <w:t>Почему играть в детстве гораздо важнее, чем ходить в школу</w:t>
      </w:r>
      <w:r w:rsidR="009F3215" w:rsidRPr="002D775F">
        <w:rPr>
          <w:rFonts w:ascii="Times New Roman" w:hAnsi="Times New Roman" w:cs="Times New Roman"/>
          <w:b/>
          <w:kern w:val="36"/>
          <w:sz w:val="36"/>
          <w:szCs w:val="36"/>
          <w:lang w:eastAsia="ru-RU"/>
        </w:rPr>
        <w:t>?</w:t>
      </w:r>
    </w:p>
    <w:p w:rsidR="00823DE6" w:rsidRPr="009F3215" w:rsidRDefault="00823DE6" w:rsidP="009F3215">
      <w:pPr>
        <w:pStyle w:val="a6"/>
        <w:jc w:val="both"/>
        <w:rPr>
          <w:rFonts w:ascii="Times New Roman" w:hAnsi="Times New Roman" w:cs="Times New Roman"/>
          <w:sz w:val="28"/>
          <w:szCs w:val="28"/>
          <w:lang w:eastAsia="ru-RU"/>
        </w:rPr>
      </w:pPr>
    </w:p>
    <w:p w:rsidR="00823DE6" w:rsidRPr="009F3215" w:rsidRDefault="00823DE6" w:rsidP="009F3215">
      <w:pPr>
        <w:pStyle w:val="a6"/>
        <w:jc w:val="both"/>
        <w:rPr>
          <w:rFonts w:ascii="Times New Roman" w:hAnsi="Times New Roman" w:cs="Times New Roman"/>
          <w:sz w:val="28"/>
          <w:szCs w:val="28"/>
          <w:lang w:eastAsia="ru-RU"/>
        </w:rPr>
      </w:pPr>
    </w:p>
    <w:p w:rsidR="00A615EC" w:rsidRDefault="009F3215" w:rsidP="009F3215">
      <w:pPr>
        <w:pStyle w:val="a6"/>
        <w:jc w:val="both"/>
      </w:pPr>
      <w:r>
        <w:rPr>
          <w:rFonts w:ascii="Times New Roman" w:hAnsi="Times New Roman" w:cs="Times New Roman"/>
          <w:sz w:val="28"/>
          <w:szCs w:val="28"/>
          <w:lang w:eastAsia="ru-RU"/>
        </w:rPr>
        <w:t>В пятидесятые годы к</w:t>
      </w:r>
      <w:r w:rsidR="00823DE6" w:rsidRPr="009F3215">
        <w:rPr>
          <w:rFonts w:ascii="Times New Roman" w:hAnsi="Times New Roman" w:cs="Times New Roman"/>
          <w:sz w:val="28"/>
          <w:szCs w:val="28"/>
          <w:lang w:eastAsia="ru-RU"/>
        </w:rPr>
        <w:t xml:space="preserve">аждый день после школы </w:t>
      </w:r>
      <w:r>
        <w:rPr>
          <w:rFonts w:ascii="Times New Roman" w:hAnsi="Times New Roman" w:cs="Times New Roman"/>
          <w:sz w:val="28"/>
          <w:szCs w:val="28"/>
          <w:lang w:eastAsia="ru-RU"/>
        </w:rPr>
        <w:t xml:space="preserve">дети </w:t>
      </w:r>
      <w:r w:rsidR="00823DE6" w:rsidRPr="009F3215">
        <w:rPr>
          <w:rFonts w:ascii="Times New Roman" w:hAnsi="Times New Roman" w:cs="Times New Roman"/>
          <w:sz w:val="28"/>
          <w:szCs w:val="28"/>
          <w:lang w:eastAsia="ru-RU"/>
        </w:rPr>
        <w:t xml:space="preserve">выходили на улицу поиграть с соседскими детьми и возвращались обычно затемно. </w:t>
      </w:r>
      <w:r>
        <w:rPr>
          <w:rFonts w:ascii="Times New Roman" w:hAnsi="Times New Roman" w:cs="Times New Roman"/>
          <w:sz w:val="28"/>
          <w:szCs w:val="28"/>
          <w:lang w:eastAsia="ru-RU"/>
        </w:rPr>
        <w:t xml:space="preserve">Они </w:t>
      </w:r>
      <w:r w:rsidR="00823DE6" w:rsidRPr="009F3215">
        <w:rPr>
          <w:rFonts w:ascii="Times New Roman" w:hAnsi="Times New Roman" w:cs="Times New Roman"/>
          <w:sz w:val="28"/>
          <w:szCs w:val="28"/>
          <w:lang w:eastAsia="ru-RU"/>
        </w:rPr>
        <w:t xml:space="preserve">играли все выходные и лето напролет. </w:t>
      </w:r>
      <w:r>
        <w:rPr>
          <w:rFonts w:ascii="Times New Roman" w:hAnsi="Times New Roman" w:cs="Times New Roman"/>
          <w:sz w:val="28"/>
          <w:szCs w:val="28"/>
          <w:lang w:eastAsia="ru-RU"/>
        </w:rPr>
        <w:t xml:space="preserve">Они </w:t>
      </w:r>
      <w:r w:rsidR="00823DE6" w:rsidRPr="009F3215">
        <w:rPr>
          <w:rFonts w:ascii="Times New Roman" w:hAnsi="Times New Roman" w:cs="Times New Roman"/>
          <w:sz w:val="28"/>
          <w:szCs w:val="28"/>
          <w:lang w:eastAsia="ru-RU"/>
        </w:rPr>
        <w:t xml:space="preserve">успевали что-нибудь </w:t>
      </w:r>
      <w:proofErr w:type="spellStart"/>
      <w:r w:rsidR="00823DE6" w:rsidRPr="009F3215">
        <w:rPr>
          <w:rFonts w:ascii="Times New Roman" w:hAnsi="Times New Roman" w:cs="Times New Roman"/>
          <w:sz w:val="28"/>
          <w:szCs w:val="28"/>
          <w:lang w:eastAsia="ru-RU"/>
        </w:rPr>
        <w:t>поисследовать</w:t>
      </w:r>
      <w:proofErr w:type="spellEnd"/>
      <w:r w:rsidR="00823DE6" w:rsidRPr="009F3215">
        <w:rPr>
          <w:rFonts w:ascii="Times New Roman" w:hAnsi="Times New Roman" w:cs="Times New Roman"/>
          <w:sz w:val="28"/>
          <w:szCs w:val="28"/>
          <w:lang w:eastAsia="ru-RU"/>
        </w:rPr>
        <w:t xml:space="preserve">, поскучать, самостоятельно найти себе занятие, попасть в истории и из них выпутаться, </w:t>
      </w:r>
      <w:proofErr w:type="spellStart"/>
      <w:r w:rsidR="00823DE6" w:rsidRPr="009F3215">
        <w:rPr>
          <w:rFonts w:ascii="Times New Roman" w:hAnsi="Times New Roman" w:cs="Times New Roman"/>
          <w:sz w:val="28"/>
          <w:szCs w:val="28"/>
          <w:lang w:eastAsia="ru-RU"/>
        </w:rPr>
        <w:t>повитать</w:t>
      </w:r>
      <w:proofErr w:type="spellEnd"/>
      <w:r w:rsidR="00823DE6" w:rsidRPr="009F3215">
        <w:rPr>
          <w:rFonts w:ascii="Times New Roman" w:hAnsi="Times New Roman" w:cs="Times New Roman"/>
          <w:sz w:val="28"/>
          <w:szCs w:val="28"/>
          <w:lang w:eastAsia="ru-RU"/>
        </w:rPr>
        <w:t xml:space="preserve"> в облаках, найти новые увлечения, а также прочитать комиксы и прочие книги, которые </w:t>
      </w:r>
      <w:r>
        <w:rPr>
          <w:rFonts w:ascii="Times New Roman" w:hAnsi="Times New Roman" w:cs="Times New Roman"/>
          <w:sz w:val="28"/>
          <w:szCs w:val="28"/>
          <w:lang w:eastAsia="ru-RU"/>
        </w:rPr>
        <w:t xml:space="preserve">им </w:t>
      </w:r>
      <w:r w:rsidR="00823DE6" w:rsidRPr="009F3215">
        <w:rPr>
          <w:rFonts w:ascii="Times New Roman" w:hAnsi="Times New Roman" w:cs="Times New Roman"/>
          <w:sz w:val="28"/>
          <w:szCs w:val="28"/>
          <w:lang w:eastAsia="ru-RU"/>
        </w:rPr>
        <w:t>х</w:t>
      </w:r>
      <w:r w:rsidR="001A58A9">
        <w:rPr>
          <w:rFonts w:ascii="Times New Roman" w:hAnsi="Times New Roman" w:cs="Times New Roman"/>
          <w:sz w:val="28"/>
          <w:szCs w:val="28"/>
          <w:lang w:eastAsia="ru-RU"/>
        </w:rPr>
        <w:t>отелось</w:t>
      </w:r>
      <w:r w:rsidR="00823DE6" w:rsidRPr="009F3215">
        <w:rPr>
          <w:rFonts w:ascii="Times New Roman" w:hAnsi="Times New Roman" w:cs="Times New Roman"/>
          <w:sz w:val="28"/>
          <w:szCs w:val="28"/>
          <w:lang w:eastAsia="ru-RU"/>
        </w:rPr>
        <w:t>.</w:t>
      </w:r>
      <w:r w:rsidR="00823DE6" w:rsidRPr="009F3215">
        <w:rPr>
          <w:rFonts w:ascii="Times New Roman" w:hAnsi="Times New Roman" w:cs="Times New Roman"/>
          <w:sz w:val="28"/>
          <w:szCs w:val="28"/>
          <w:lang w:eastAsia="ru-RU"/>
        </w:rPr>
        <w:br/>
      </w:r>
      <w:r w:rsidR="00823DE6" w:rsidRPr="009F3215">
        <w:rPr>
          <w:rFonts w:ascii="Times New Roman" w:hAnsi="Times New Roman" w:cs="Times New Roman"/>
          <w:sz w:val="28"/>
          <w:szCs w:val="28"/>
          <w:lang w:eastAsia="ru-RU"/>
        </w:rPr>
        <w:br/>
        <w:t>Вот уже больше 50 лет взрослые шаг за шагом лишают детей возможности играть</w:t>
      </w:r>
      <w:proofErr w:type="gramStart"/>
      <w:r w:rsidR="00823DE6" w:rsidRPr="009F3215">
        <w:rPr>
          <w:rFonts w:ascii="Times New Roman" w:hAnsi="Times New Roman" w:cs="Times New Roman"/>
          <w:sz w:val="28"/>
          <w:szCs w:val="28"/>
          <w:lang w:eastAsia="ru-RU"/>
        </w:rPr>
        <w:t>.</w:t>
      </w:r>
      <w:proofErr w:type="gramEnd"/>
      <w:r w:rsidR="00823DE6" w:rsidRPr="009F3215">
        <w:rPr>
          <w:rFonts w:ascii="Times New Roman" w:hAnsi="Times New Roman" w:cs="Times New Roman"/>
          <w:sz w:val="28"/>
          <w:szCs w:val="28"/>
          <w:lang w:eastAsia="ru-RU"/>
        </w:rPr>
        <w:t xml:space="preserve"> </w:t>
      </w:r>
      <w:proofErr w:type="gramStart"/>
      <w:r w:rsidR="001A58A9">
        <w:rPr>
          <w:rFonts w:ascii="Times New Roman" w:hAnsi="Times New Roman" w:cs="Times New Roman"/>
          <w:sz w:val="28"/>
          <w:szCs w:val="28"/>
          <w:lang w:eastAsia="ru-RU"/>
        </w:rPr>
        <w:t>Н</w:t>
      </w:r>
      <w:r w:rsidR="00823DE6" w:rsidRPr="009F3215">
        <w:rPr>
          <w:rFonts w:ascii="Times New Roman" w:hAnsi="Times New Roman" w:cs="Times New Roman"/>
          <w:sz w:val="28"/>
          <w:szCs w:val="28"/>
          <w:lang w:eastAsia="ru-RU"/>
        </w:rPr>
        <w:t>ачиная с 1960-х взрослые принялись</w:t>
      </w:r>
      <w:proofErr w:type="gramEnd"/>
      <w:r w:rsidR="00823DE6" w:rsidRPr="009F3215">
        <w:rPr>
          <w:rFonts w:ascii="Times New Roman" w:hAnsi="Times New Roman" w:cs="Times New Roman"/>
          <w:sz w:val="28"/>
          <w:szCs w:val="28"/>
          <w:lang w:eastAsia="ru-RU"/>
        </w:rPr>
        <w:t xml:space="preserve"> урезать эту свободу, постепенно увеличивая время, которое дети вынуждены проводить за школьными занятиями, и, что еще важнее, все меньше и меньше позволяя им играть самим по себе, даже когда они не в школе и не делают уроки. Место дворовых игр стали занимать спортивные занятия, место хобби — внешкольные кружки, которые ведут взрослые. Страх заставляет родителей все реже и реже выпускать детей на улицу одних.</w:t>
      </w:r>
      <w:r w:rsidR="00823DE6" w:rsidRPr="009F3215">
        <w:rPr>
          <w:rFonts w:ascii="Times New Roman" w:hAnsi="Times New Roman" w:cs="Times New Roman"/>
          <w:sz w:val="28"/>
          <w:szCs w:val="28"/>
          <w:lang w:eastAsia="ru-RU"/>
        </w:rPr>
        <w:br/>
      </w:r>
      <w:r w:rsidR="00823DE6" w:rsidRPr="009F3215">
        <w:rPr>
          <w:rFonts w:ascii="Times New Roman" w:hAnsi="Times New Roman" w:cs="Times New Roman"/>
          <w:sz w:val="28"/>
          <w:szCs w:val="28"/>
          <w:lang w:eastAsia="ru-RU"/>
        </w:rPr>
        <w:br/>
        <w:t xml:space="preserve">По времени закат детских игр совпадает с началом роста числа детских психических расстройств. </w:t>
      </w:r>
      <w:r w:rsidR="00823DE6" w:rsidRPr="009F3215">
        <w:rPr>
          <w:rFonts w:ascii="Times New Roman" w:hAnsi="Times New Roman" w:cs="Times New Roman"/>
          <w:sz w:val="28"/>
          <w:szCs w:val="28"/>
          <w:lang w:eastAsia="ru-RU"/>
        </w:rPr>
        <w:br/>
        <w:t>Игра является лучшим способом приобретения социальных навыков. Причина — в ее добровольности. Игроки всегда могут выйти из игры — и делают это, если им не нравится играть. Поэтому целью каждого, кто хочет продолжить игру, является удовлетворение не только своих, но и чужих потребностей и желаний. Чтобы получать от социальной игры удовольствие, человек должен быть настойчивым, но не слишком авторитарным. И надо сказать, это касается и социальной жизни в целом.</w:t>
      </w:r>
      <w:r w:rsidR="00823DE6" w:rsidRPr="009F3215">
        <w:rPr>
          <w:rFonts w:ascii="Times New Roman" w:hAnsi="Times New Roman" w:cs="Times New Roman"/>
          <w:sz w:val="28"/>
          <w:szCs w:val="28"/>
          <w:lang w:eastAsia="ru-RU"/>
        </w:rPr>
        <w:br/>
      </w:r>
      <w:r w:rsidR="00823DE6" w:rsidRPr="009F3215">
        <w:rPr>
          <w:rFonts w:ascii="Times New Roman" w:hAnsi="Times New Roman" w:cs="Times New Roman"/>
          <w:sz w:val="28"/>
          <w:szCs w:val="28"/>
          <w:lang w:eastAsia="ru-RU"/>
        </w:rPr>
        <w:br/>
        <w:t xml:space="preserve">Понаблюдайте за любой группой играющих детей. Вы увидите, что они постоянно договариваются и ищут компромиссы. Дошкольники, играющие в «семью», большую часть времени решают, кто будет мамой, кто ребенком, </w:t>
      </w:r>
      <w:proofErr w:type="gramStart"/>
      <w:r w:rsidR="00823DE6" w:rsidRPr="009F3215">
        <w:rPr>
          <w:rFonts w:ascii="Times New Roman" w:hAnsi="Times New Roman" w:cs="Times New Roman"/>
          <w:sz w:val="28"/>
          <w:szCs w:val="28"/>
          <w:lang w:eastAsia="ru-RU"/>
        </w:rPr>
        <w:t>кто</w:t>
      </w:r>
      <w:proofErr w:type="gramEnd"/>
      <w:r w:rsidR="00823DE6" w:rsidRPr="009F3215">
        <w:rPr>
          <w:rFonts w:ascii="Times New Roman" w:hAnsi="Times New Roman" w:cs="Times New Roman"/>
          <w:sz w:val="28"/>
          <w:szCs w:val="28"/>
          <w:lang w:eastAsia="ru-RU"/>
        </w:rPr>
        <w:t xml:space="preserve"> что может взять и каким образом будет строиться драматургия. Или возьмите разновозрастную компанию, играющую во дворе в бейсбол. Правила устанавливают дети, а не внешняя власть — тренеры или арбитры. Игроки должны сами разбиться на команды, решить, что честно, а что нет, и взаимодействовать с командой противника. Всем важнее продолжить игру и получить от нее удовольствие, чем выиграть.</w:t>
      </w:r>
      <w:r w:rsidR="00823DE6" w:rsidRPr="009F3215">
        <w:rPr>
          <w:rFonts w:ascii="Times New Roman" w:hAnsi="Times New Roman" w:cs="Times New Roman"/>
          <w:sz w:val="28"/>
          <w:szCs w:val="28"/>
          <w:lang w:eastAsia="ru-RU"/>
        </w:rPr>
        <w:br/>
      </w:r>
      <w:r w:rsidR="00823DE6" w:rsidRPr="009F3215">
        <w:rPr>
          <w:rFonts w:ascii="Times New Roman" w:hAnsi="Times New Roman" w:cs="Times New Roman"/>
          <w:sz w:val="28"/>
          <w:szCs w:val="28"/>
          <w:lang w:eastAsia="ru-RU"/>
        </w:rPr>
        <w:br/>
        <w:t>Ученые</w:t>
      </w:r>
      <w:r w:rsidR="0014654E">
        <w:rPr>
          <w:rFonts w:ascii="Times New Roman" w:hAnsi="Times New Roman" w:cs="Times New Roman"/>
          <w:sz w:val="28"/>
          <w:szCs w:val="28"/>
          <w:lang w:eastAsia="ru-RU"/>
        </w:rPr>
        <w:t xml:space="preserve"> </w:t>
      </w:r>
      <w:r w:rsidR="00823DE6" w:rsidRPr="009F3215">
        <w:rPr>
          <w:rFonts w:ascii="Times New Roman" w:hAnsi="Times New Roman" w:cs="Times New Roman"/>
          <w:sz w:val="28"/>
          <w:szCs w:val="28"/>
          <w:lang w:eastAsia="ru-RU"/>
        </w:rPr>
        <w:t>утверждают, что одна из главных целей игры — научиться эмоционально и физич</w:t>
      </w:r>
      <w:r w:rsidR="0014654E">
        <w:rPr>
          <w:rFonts w:ascii="Times New Roman" w:hAnsi="Times New Roman" w:cs="Times New Roman"/>
          <w:sz w:val="28"/>
          <w:szCs w:val="28"/>
          <w:lang w:eastAsia="ru-RU"/>
        </w:rPr>
        <w:t xml:space="preserve">ески справляться с опасностями, </w:t>
      </w:r>
      <w:r w:rsidR="00823DE6" w:rsidRPr="009F3215">
        <w:rPr>
          <w:rFonts w:ascii="Times New Roman" w:hAnsi="Times New Roman" w:cs="Times New Roman"/>
          <w:sz w:val="28"/>
          <w:szCs w:val="28"/>
          <w:lang w:eastAsia="ru-RU"/>
        </w:rPr>
        <w:t>оказываясь в уязвимой позиции.</w:t>
      </w:r>
      <w:r w:rsidR="00823DE6" w:rsidRPr="009F3215">
        <w:rPr>
          <w:rFonts w:ascii="Times New Roman" w:hAnsi="Times New Roman" w:cs="Times New Roman"/>
          <w:sz w:val="28"/>
          <w:szCs w:val="28"/>
          <w:lang w:eastAsia="ru-RU"/>
        </w:rPr>
        <w:br/>
      </w:r>
      <w:r w:rsidR="00823DE6" w:rsidRPr="009F3215">
        <w:rPr>
          <w:rFonts w:ascii="Times New Roman" w:hAnsi="Times New Roman" w:cs="Times New Roman"/>
          <w:sz w:val="28"/>
          <w:szCs w:val="28"/>
          <w:lang w:eastAsia="ru-RU"/>
        </w:rPr>
        <w:br/>
      </w:r>
      <w:r w:rsidR="002D775F">
        <w:rPr>
          <w:rFonts w:ascii="Times New Roman" w:hAnsi="Times New Roman" w:cs="Times New Roman"/>
          <w:sz w:val="28"/>
          <w:szCs w:val="28"/>
          <w:lang w:eastAsia="ru-RU"/>
        </w:rPr>
        <w:lastRenderedPageBreak/>
        <w:t>Д</w:t>
      </w:r>
      <w:r w:rsidR="00823DE6" w:rsidRPr="009F3215">
        <w:rPr>
          <w:rFonts w:ascii="Times New Roman" w:hAnsi="Times New Roman" w:cs="Times New Roman"/>
          <w:sz w:val="28"/>
          <w:szCs w:val="28"/>
          <w:lang w:eastAsia="ru-RU"/>
        </w:rPr>
        <w:t>ети, предоставленные сами себе, делают то же самое. Они постепенно, шаг за шагом, подходят к самому сильному страху, который могут выдержать. Делать это ребенок может только сам, его ни в коем случае нельзя заставлять или подстрекать — вынуждать человека переживать страх, к которому он не готов, жестоко. Но именно так поступают учителя физкультуры, когда требуют, чтобы все дети в классе забирались по канату к потолку или прыгали через козла. При такой постановке задачи единственным результатом может быть паника или чувство стыда, которые лишь уменьшают способность справляться со страхом.</w:t>
      </w:r>
      <w:r w:rsidR="00823DE6" w:rsidRPr="009F3215">
        <w:rPr>
          <w:rFonts w:ascii="Times New Roman" w:hAnsi="Times New Roman" w:cs="Times New Roman"/>
          <w:sz w:val="28"/>
          <w:szCs w:val="28"/>
          <w:lang w:eastAsia="ru-RU"/>
        </w:rPr>
        <w:br/>
      </w:r>
      <w:r w:rsidR="00823DE6" w:rsidRPr="009F3215">
        <w:rPr>
          <w:rFonts w:ascii="Times New Roman" w:hAnsi="Times New Roman" w:cs="Times New Roman"/>
          <w:sz w:val="28"/>
          <w:szCs w:val="28"/>
          <w:lang w:eastAsia="ru-RU"/>
        </w:rPr>
        <w:br/>
        <w:t>Кроме того, играя, дети испытывают злость. Вызвать ее может случайный или намеренный толчок, дразнилка или собственная неспособность настоять на своем. Но дети, которые хотят продолжить игру, знают, что злость можно контролировать, что ее нужно не выпускать наружу, а конструктивно использовать для защиты своих интересов. По некоторым свидетельствам, молодые животные других видов тоже учатся регулировать злость и агрессию с помощью социальной игры.</w:t>
      </w:r>
      <w:r w:rsidR="00823DE6" w:rsidRPr="009F3215">
        <w:rPr>
          <w:rFonts w:ascii="Times New Roman" w:hAnsi="Times New Roman" w:cs="Times New Roman"/>
          <w:sz w:val="28"/>
          <w:szCs w:val="28"/>
          <w:lang w:eastAsia="ru-RU"/>
        </w:rPr>
        <w:br/>
      </w:r>
      <w:r w:rsidR="00823DE6" w:rsidRPr="009F3215">
        <w:rPr>
          <w:rFonts w:ascii="Times New Roman" w:hAnsi="Times New Roman" w:cs="Times New Roman"/>
          <w:sz w:val="28"/>
          <w:szCs w:val="28"/>
          <w:lang w:eastAsia="ru-RU"/>
        </w:rPr>
        <w:br/>
        <w:t>В школе взрослые несут за детей ответственность, принимают за них решения и разбираются с их проблемами. В игре дети делают это сами. Для ребенка игра — это опыт взрослости: так они учатся контролировать свое поведение и нести за себя ответственность. Лишая детей игр, мы формируем зависимых людей и людей с комплексом жертвы, живущих с ощущением, что кто-то облеченный властью должен говорить им, что делать</w:t>
      </w:r>
      <w:proofErr w:type="gramStart"/>
      <w:r w:rsidR="00823DE6" w:rsidRPr="009F3215">
        <w:rPr>
          <w:rFonts w:ascii="Times New Roman" w:hAnsi="Times New Roman" w:cs="Times New Roman"/>
          <w:sz w:val="28"/>
          <w:szCs w:val="28"/>
          <w:lang w:eastAsia="ru-RU"/>
        </w:rPr>
        <w:t>.</w:t>
      </w:r>
      <w:proofErr w:type="gramEnd"/>
      <w:r w:rsidR="00823DE6" w:rsidRPr="009F3215">
        <w:rPr>
          <w:rFonts w:ascii="Times New Roman" w:hAnsi="Times New Roman" w:cs="Times New Roman"/>
          <w:sz w:val="28"/>
          <w:szCs w:val="28"/>
          <w:lang w:eastAsia="ru-RU"/>
        </w:rPr>
        <w:br/>
      </w:r>
      <w:r w:rsidR="00823DE6" w:rsidRPr="009F3215">
        <w:rPr>
          <w:rFonts w:ascii="Times New Roman" w:hAnsi="Times New Roman" w:cs="Times New Roman"/>
          <w:sz w:val="28"/>
          <w:szCs w:val="28"/>
          <w:lang w:eastAsia="ru-RU"/>
        </w:rPr>
        <w:br/>
      </w:r>
      <w:r w:rsidR="002D775F">
        <w:rPr>
          <w:rFonts w:ascii="Times New Roman" w:hAnsi="Times New Roman" w:cs="Times New Roman"/>
          <w:sz w:val="28"/>
          <w:szCs w:val="28"/>
          <w:lang w:eastAsia="ru-RU"/>
        </w:rPr>
        <w:t>С</w:t>
      </w:r>
      <w:r w:rsidR="00823DE6" w:rsidRPr="009F3215">
        <w:rPr>
          <w:rFonts w:ascii="Times New Roman" w:hAnsi="Times New Roman" w:cs="Times New Roman"/>
          <w:sz w:val="28"/>
          <w:szCs w:val="28"/>
          <w:lang w:eastAsia="ru-RU"/>
        </w:rPr>
        <w:t>овременные дети пока что играют друг с другом, но уже меньше, чем люди, которые росли 60 лет назад, Думаю, мы уже можем видеть результаты. И они говорят нам о том, что может быть пора что-то изменить</w:t>
      </w:r>
      <w:proofErr w:type="gramStart"/>
      <w:r w:rsidR="00823DE6" w:rsidRPr="009F3215">
        <w:rPr>
          <w:rFonts w:ascii="Times New Roman" w:hAnsi="Times New Roman" w:cs="Times New Roman"/>
          <w:sz w:val="28"/>
          <w:szCs w:val="28"/>
          <w:lang w:eastAsia="ru-RU"/>
        </w:rPr>
        <w:t>?</w:t>
      </w:r>
      <w:r w:rsidR="00823DE6" w:rsidRPr="009F3215">
        <w:rPr>
          <w:rFonts w:ascii="Times New Roman" w:hAnsi="Times New Roman" w:cs="Times New Roman"/>
          <w:sz w:val="28"/>
          <w:szCs w:val="28"/>
          <w:lang w:eastAsia="ru-RU"/>
        </w:rPr>
        <w:br/>
      </w:r>
      <w:proofErr w:type="gramEnd"/>
    </w:p>
    <w:sectPr w:rsidR="00A615EC" w:rsidSect="00A61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DE6"/>
    <w:rsid w:val="0014654E"/>
    <w:rsid w:val="001A58A9"/>
    <w:rsid w:val="00290034"/>
    <w:rsid w:val="002D775F"/>
    <w:rsid w:val="003760D9"/>
    <w:rsid w:val="00823DE6"/>
    <w:rsid w:val="008F4E12"/>
    <w:rsid w:val="009F3215"/>
    <w:rsid w:val="00A61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5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3DE6"/>
    <w:rPr>
      <w:strike w:val="0"/>
      <w:dstrike w:val="0"/>
      <w:color w:val="167AC6"/>
      <w:u w:val="none"/>
      <w:effect w:val="none"/>
    </w:rPr>
  </w:style>
  <w:style w:type="paragraph" w:styleId="a4">
    <w:name w:val="Balloon Text"/>
    <w:basedOn w:val="a"/>
    <w:link w:val="a5"/>
    <w:uiPriority w:val="99"/>
    <w:semiHidden/>
    <w:unhideWhenUsed/>
    <w:rsid w:val="00823D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3DE6"/>
    <w:rPr>
      <w:rFonts w:ascii="Tahoma" w:hAnsi="Tahoma" w:cs="Tahoma"/>
      <w:sz w:val="16"/>
      <w:szCs w:val="16"/>
    </w:rPr>
  </w:style>
  <w:style w:type="paragraph" w:styleId="a6">
    <w:name w:val="No Spacing"/>
    <w:uiPriority w:val="1"/>
    <w:qFormat/>
    <w:rsid w:val="009F3215"/>
    <w:pPr>
      <w:spacing w:after="0" w:line="240" w:lineRule="auto"/>
    </w:pPr>
  </w:style>
</w:styles>
</file>

<file path=word/webSettings.xml><?xml version="1.0" encoding="utf-8"?>
<w:webSettings xmlns:r="http://schemas.openxmlformats.org/officeDocument/2006/relationships" xmlns:w="http://schemas.openxmlformats.org/wordprocessingml/2006/main">
  <w:divs>
    <w:div w:id="1995722357">
      <w:bodyDiv w:val="1"/>
      <w:marLeft w:val="75"/>
      <w:marRight w:val="75"/>
      <w:marTop w:val="0"/>
      <w:marBottom w:val="75"/>
      <w:divBdr>
        <w:top w:val="none" w:sz="0" w:space="0" w:color="auto"/>
        <w:left w:val="none" w:sz="0" w:space="0" w:color="auto"/>
        <w:bottom w:val="none" w:sz="0" w:space="0" w:color="auto"/>
        <w:right w:val="none" w:sz="0" w:space="0" w:color="auto"/>
      </w:divBdr>
      <w:divsChild>
        <w:div w:id="1450395362">
          <w:marLeft w:val="0"/>
          <w:marRight w:val="0"/>
          <w:marTop w:val="0"/>
          <w:marBottom w:val="0"/>
          <w:divBdr>
            <w:top w:val="none" w:sz="0" w:space="0" w:color="auto"/>
            <w:left w:val="none" w:sz="0" w:space="0" w:color="auto"/>
            <w:bottom w:val="none" w:sz="0" w:space="0" w:color="auto"/>
            <w:right w:val="none" w:sz="0" w:space="0" w:color="auto"/>
          </w:divBdr>
          <w:divsChild>
            <w:div w:id="518586620">
              <w:marLeft w:val="0"/>
              <w:marRight w:val="0"/>
              <w:marTop w:val="0"/>
              <w:marBottom w:val="300"/>
              <w:divBdr>
                <w:top w:val="single" w:sz="6" w:space="6" w:color="BBBBBB"/>
                <w:left w:val="single" w:sz="6" w:space="8" w:color="BBBBBB"/>
                <w:bottom w:val="single" w:sz="6" w:space="4" w:color="BBBBBB"/>
                <w:right w:val="single" w:sz="6" w:space="8" w:color="BBBBBB"/>
              </w:divBdr>
              <w:divsChild>
                <w:div w:id="152255492">
                  <w:marLeft w:val="0"/>
                  <w:marRight w:val="0"/>
                  <w:marTop w:val="0"/>
                  <w:marBottom w:val="0"/>
                  <w:divBdr>
                    <w:top w:val="none" w:sz="0" w:space="0" w:color="auto"/>
                    <w:left w:val="none" w:sz="0" w:space="0" w:color="auto"/>
                    <w:bottom w:val="none" w:sz="0" w:space="0" w:color="auto"/>
                    <w:right w:val="none" w:sz="0" w:space="0" w:color="auto"/>
                  </w:divBdr>
                  <w:divsChild>
                    <w:div w:id="2126727018">
                      <w:marLeft w:val="0"/>
                      <w:marRight w:val="0"/>
                      <w:marTop w:val="0"/>
                      <w:marBottom w:val="0"/>
                      <w:divBdr>
                        <w:top w:val="none" w:sz="0" w:space="0" w:color="auto"/>
                        <w:left w:val="none" w:sz="0" w:space="0" w:color="auto"/>
                        <w:bottom w:val="none" w:sz="0" w:space="0" w:color="auto"/>
                        <w:right w:val="none" w:sz="0" w:space="0" w:color="auto"/>
                      </w:divBdr>
                    </w:div>
                    <w:div w:id="1076785509">
                      <w:marLeft w:val="0"/>
                      <w:marRight w:val="0"/>
                      <w:marTop w:val="0"/>
                      <w:marBottom w:val="0"/>
                      <w:divBdr>
                        <w:top w:val="none" w:sz="0" w:space="0" w:color="auto"/>
                        <w:left w:val="none" w:sz="0" w:space="0" w:color="auto"/>
                        <w:bottom w:val="none" w:sz="0" w:space="0" w:color="auto"/>
                        <w:right w:val="none" w:sz="0" w:space="0" w:color="auto"/>
                      </w:divBdr>
                    </w:div>
                    <w:div w:id="1520850486">
                      <w:marLeft w:val="0"/>
                      <w:marRight w:val="0"/>
                      <w:marTop w:val="150"/>
                      <w:marBottom w:val="150"/>
                      <w:divBdr>
                        <w:top w:val="none" w:sz="0" w:space="0" w:color="auto"/>
                        <w:left w:val="none" w:sz="0" w:space="0" w:color="auto"/>
                        <w:bottom w:val="none" w:sz="0" w:space="0" w:color="auto"/>
                        <w:right w:val="none" w:sz="0" w:space="0" w:color="auto"/>
                      </w:divBdr>
                    </w:div>
                  </w:divsChild>
                </w:div>
                <w:div w:id="2047364837">
                  <w:marLeft w:val="0"/>
                  <w:marRight w:val="0"/>
                  <w:marTop w:val="45"/>
                  <w:marBottom w:val="45"/>
                  <w:divBdr>
                    <w:top w:val="none" w:sz="0" w:space="0" w:color="auto"/>
                    <w:left w:val="none" w:sz="0" w:space="0" w:color="auto"/>
                    <w:bottom w:val="none" w:sz="0" w:space="0" w:color="auto"/>
                    <w:right w:val="none" w:sz="0" w:space="0" w:color="auto"/>
                  </w:divBdr>
                </w:div>
                <w:div w:id="1497649504">
                  <w:marLeft w:val="0"/>
                  <w:marRight w:val="0"/>
                  <w:marTop w:val="75"/>
                  <w:marBottom w:val="0"/>
                  <w:divBdr>
                    <w:top w:val="single" w:sz="6" w:space="8" w:color="EEEEEE"/>
                    <w:left w:val="none" w:sz="0" w:space="0" w:color="auto"/>
                    <w:bottom w:val="none" w:sz="0" w:space="0" w:color="auto"/>
                    <w:right w:val="none" w:sz="0" w:space="0" w:color="auto"/>
                  </w:divBdr>
                </w:div>
                <w:div w:id="1896159185">
                  <w:marLeft w:val="150"/>
                  <w:marRight w:val="0"/>
                  <w:marTop w:val="0"/>
                  <w:marBottom w:val="0"/>
                  <w:divBdr>
                    <w:top w:val="none" w:sz="0" w:space="0" w:color="auto"/>
                    <w:left w:val="none" w:sz="0" w:space="0" w:color="auto"/>
                    <w:bottom w:val="none" w:sz="0" w:space="0" w:color="auto"/>
                    <w:right w:val="none" w:sz="0" w:space="0" w:color="auto"/>
                  </w:divBdr>
                </w:div>
                <w:div w:id="823281592">
                  <w:marLeft w:val="150"/>
                  <w:marRight w:val="0"/>
                  <w:marTop w:val="0"/>
                  <w:marBottom w:val="0"/>
                  <w:divBdr>
                    <w:top w:val="none" w:sz="0" w:space="0" w:color="auto"/>
                    <w:left w:val="none" w:sz="0" w:space="0" w:color="auto"/>
                    <w:bottom w:val="none" w:sz="0" w:space="0" w:color="auto"/>
                    <w:right w:val="none" w:sz="0" w:space="0" w:color="auto"/>
                  </w:divBdr>
                </w:div>
                <w:div w:id="1911766409">
                  <w:marLeft w:val="150"/>
                  <w:marRight w:val="0"/>
                  <w:marTop w:val="0"/>
                  <w:marBottom w:val="0"/>
                  <w:divBdr>
                    <w:top w:val="none" w:sz="0" w:space="0" w:color="auto"/>
                    <w:left w:val="none" w:sz="0" w:space="0" w:color="auto"/>
                    <w:bottom w:val="none" w:sz="0" w:space="0" w:color="auto"/>
                    <w:right w:val="none" w:sz="0" w:space="0" w:color="auto"/>
                  </w:divBdr>
                </w:div>
                <w:div w:id="1425570975">
                  <w:marLeft w:val="150"/>
                  <w:marRight w:val="0"/>
                  <w:marTop w:val="0"/>
                  <w:marBottom w:val="0"/>
                  <w:divBdr>
                    <w:top w:val="none" w:sz="0" w:space="0" w:color="auto"/>
                    <w:left w:val="none" w:sz="0" w:space="0" w:color="auto"/>
                    <w:bottom w:val="none" w:sz="0" w:space="0" w:color="auto"/>
                    <w:right w:val="none" w:sz="0" w:space="0" w:color="auto"/>
                  </w:divBdr>
                </w:div>
                <w:div w:id="244922566">
                  <w:marLeft w:val="150"/>
                  <w:marRight w:val="0"/>
                  <w:marTop w:val="0"/>
                  <w:marBottom w:val="0"/>
                  <w:divBdr>
                    <w:top w:val="none" w:sz="0" w:space="0" w:color="auto"/>
                    <w:left w:val="none" w:sz="0" w:space="0" w:color="auto"/>
                    <w:bottom w:val="none" w:sz="0" w:space="0" w:color="auto"/>
                    <w:right w:val="none" w:sz="0" w:space="0" w:color="auto"/>
                  </w:divBdr>
                </w:div>
                <w:div w:id="211354738">
                  <w:marLeft w:val="0"/>
                  <w:marRight w:val="0"/>
                  <w:marTop w:val="0"/>
                  <w:marBottom w:val="0"/>
                  <w:divBdr>
                    <w:top w:val="none" w:sz="0" w:space="0" w:color="auto"/>
                    <w:left w:val="none" w:sz="0" w:space="0" w:color="auto"/>
                    <w:bottom w:val="none" w:sz="0" w:space="0" w:color="auto"/>
                    <w:right w:val="none" w:sz="0" w:space="0" w:color="auto"/>
                  </w:divBdr>
                </w:div>
                <w:div w:id="26563314">
                  <w:marLeft w:val="0"/>
                  <w:marRight w:val="0"/>
                  <w:marTop w:val="0"/>
                  <w:marBottom w:val="0"/>
                  <w:divBdr>
                    <w:top w:val="none" w:sz="0" w:space="0" w:color="auto"/>
                    <w:left w:val="none" w:sz="0" w:space="0" w:color="auto"/>
                    <w:bottom w:val="none" w:sz="0" w:space="0" w:color="auto"/>
                    <w:right w:val="none" w:sz="0" w:space="0" w:color="auto"/>
                  </w:divBdr>
                </w:div>
                <w:div w:id="1055087933">
                  <w:marLeft w:val="0"/>
                  <w:marRight w:val="0"/>
                  <w:marTop w:val="0"/>
                  <w:marBottom w:val="0"/>
                  <w:divBdr>
                    <w:top w:val="none" w:sz="0" w:space="0" w:color="auto"/>
                    <w:left w:val="none" w:sz="0" w:space="0" w:color="auto"/>
                    <w:bottom w:val="none" w:sz="0" w:space="0" w:color="auto"/>
                    <w:right w:val="none" w:sz="0" w:space="0" w:color="auto"/>
                  </w:divBdr>
                </w:div>
                <w:div w:id="21178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Колесниченко</dc:creator>
  <cp:keywords/>
  <dc:description/>
  <cp:lastModifiedBy>Колесниченко</cp:lastModifiedBy>
  <cp:revision>5</cp:revision>
  <dcterms:created xsi:type="dcterms:W3CDTF">2019-05-04T10:07:00Z</dcterms:created>
  <dcterms:modified xsi:type="dcterms:W3CDTF">2019-06-16T06:06:00Z</dcterms:modified>
</cp:coreProperties>
</file>