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ED" w:rsidRPr="002176ED" w:rsidRDefault="002176ED" w:rsidP="002176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Обобщение опыта работы воспитателя </w:t>
      </w:r>
      <w:r w:rsidR="00036132">
        <w:rPr>
          <w:rFonts w:ascii="Times New Roman" w:eastAsia="Times New Roman" w:hAnsi="Times New Roman" w:cs="Times New Roman"/>
          <w:b/>
          <w:bCs/>
          <w:color w:val="000000"/>
          <w:sz w:val="40"/>
        </w:rPr>
        <w:t>Кирилловой О.А</w:t>
      </w:r>
    </w:p>
    <w:p w:rsidR="002176ED" w:rsidRPr="002176ED" w:rsidRDefault="002176ED" w:rsidP="002176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b/>
          <w:bCs/>
          <w:color w:val="000000"/>
          <w:sz w:val="40"/>
        </w:rPr>
        <w:t>По теме: «Духовно-нравственное</w:t>
      </w:r>
    </w:p>
    <w:p w:rsidR="002176ED" w:rsidRPr="002176ED" w:rsidRDefault="002176ED" w:rsidP="002176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b/>
          <w:bCs/>
          <w:color w:val="000000"/>
          <w:sz w:val="40"/>
        </w:rPr>
        <w:t> воспитание детей»</w:t>
      </w:r>
    </w:p>
    <w:p w:rsidR="002176ED" w:rsidRPr="002176ED" w:rsidRDefault="002176ED" w:rsidP="002176ED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>Проблема духовно-нравственного воспитания на настоящем жизненном этапе является самой актуальной в нашем обществе</w:t>
      </w:r>
      <w:r w:rsidR="00036132">
        <w:rPr>
          <w:rFonts w:ascii="Times New Roman" w:eastAsia="Times New Roman" w:hAnsi="Times New Roman" w:cs="Times New Roman"/>
          <w:color w:val="000000"/>
          <w:sz w:val="32"/>
        </w:rPr>
        <w:t>. Россия переживает  один из не</w:t>
      </w:r>
      <w:r w:rsidRPr="002176ED">
        <w:rPr>
          <w:rFonts w:ascii="Times New Roman" w:eastAsia="Times New Roman" w:hAnsi="Times New Roman" w:cs="Times New Roman"/>
          <w:color w:val="000000"/>
          <w:sz w:val="32"/>
        </w:rPr>
        <w:t>простых исторических периодов, полностью идет разрушение личности, материальные ценности доминируют над духовными. У детей искажены представления  о добре, милосердии, великодуши</w:t>
      </w:r>
      <w:r>
        <w:rPr>
          <w:rFonts w:ascii="Times New Roman" w:eastAsia="Times New Roman" w:hAnsi="Times New Roman" w:cs="Times New Roman"/>
          <w:color w:val="000000"/>
          <w:sz w:val="32"/>
        </w:rPr>
        <w:t>и</w:t>
      </w:r>
      <w:r w:rsidRPr="002176ED">
        <w:rPr>
          <w:rFonts w:ascii="Times New Roman" w:eastAsia="Times New Roman" w:hAnsi="Times New Roman" w:cs="Times New Roman"/>
          <w:color w:val="000000"/>
          <w:sz w:val="32"/>
        </w:rPr>
        <w:t>, справедливости. А ведь именно в дошкольном возрасте происходит развитие и формирование как телесных, так и душевных качеств ребенка.</w:t>
      </w:r>
    </w:p>
    <w:p w:rsidR="002176ED" w:rsidRPr="002176ED" w:rsidRDefault="002176ED" w:rsidP="0021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 xml:space="preserve">              Вызывает тревогу и тот факт, что в настоящее время средства массовой информации, особенно телевидение все больше и больше пропагандируют зло, жестокость, насилие, что наносит вред неокрепшей психике ребенка. В наше сложное время каждый человек пытается сохранить мир и покой в своем доме, оградить детей от зла, жестокости и агрессии окружающего мира. Слово Божие спокон веков звучало на Руси как-то по особенному. Недаром Русь часто называли Святой. Тогда ещё не существовало такой организационной системы дошкольного образования, которую мы имеем сегодня. А религиозное самосознание формировалось в таком нежном возрасте только в семье. Кстати, во времена советской власти именно бабушка в семье давала ребёнку азы Православия и молилась за ребёнка и его родителей. И в данный момент, на опыте познав разрушительные последствия атеизма, поворачиваясь лицом к не проходящим духовным идеалам, мы обязаны сохранить и передать Божественный огонь Православия следующим поколениям. Именно первые шаги духовного воспитания дошкольников – это радость приобщения к Православным традициям нашего народа. Важно приобщать ребёнка к культуре своего народа, поскольку обращение к отеческому наследию воспитывает уважение, гордость за землю, на которой живёшь.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 </w:t>
      </w:r>
    </w:p>
    <w:p w:rsidR="002176ED" w:rsidRPr="002176ED" w:rsidRDefault="002176ED" w:rsidP="002176ED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lastRenderedPageBreak/>
        <w:t>       Современное российское общество остро переживает кризис духовно-нравственных идеалов. Многие тщетно пытаются найти выход из создавшегося положения. Уже к середине 80-х годов назрела необходимость перестройки дошкольного воспитания. Была разработана Концепция дошкольного воспитания с учетом современных требований общества. Одним из существенных направлений Концепции стало многообразие и вариативность дошкольного образования, что и нашло отражение в возникновении и создании системы духовно-нравственного воспитания, основанного на Православных духовных ценностях, на любви к своей родине.</w:t>
      </w:r>
    </w:p>
    <w:p w:rsidR="002176ED" w:rsidRPr="002176ED" w:rsidRDefault="002176ED" w:rsidP="002176ED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>Идет обновление содержания общего социально-гуманитарного образования направленного на преодоление последствий отказа государства и образования в предшествующий период от опоры на ценности традиционной духовной культуры. Культура России исторически формировалась под воздействием Православия, и все ее сферы глубоко связаны с Православием. Поэтому православная культура – одна из важнейших для России областей социально-гуманитарного знания.</w:t>
      </w:r>
    </w:p>
    <w:p w:rsidR="002176ED" w:rsidRPr="002176ED" w:rsidRDefault="002176ED" w:rsidP="002176ED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>Духовно-нравственное воспитание в детском саду является неотъемлемой частью всестороннего воспитания ребенка, необходимой предпосылкой возрождения отечественной культуры; качественно новой ступенью духовно-нравственного воспитания в детском саду является интеграция его содержания в повседневную жизнь детей, во все виды детской деятельности и традиционные методики дошкольного образования.</w:t>
      </w:r>
    </w:p>
    <w:p w:rsidR="002176ED" w:rsidRPr="002176ED" w:rsidRDefault="002176ED" w:rsidP="0021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>В последние годы в широко отмечаются такие церковные праздники, как «Рождество», «Пасха» и др. а дети не знают их смысла, обычаев, причин.</w:t>
      </w:r>
    </w:p>
    <w:p w:rsidR="002176ED" w:rsidRPr="002176ED" w:rsidRDefault="002176ED" w:rsidP="002176ED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 xml:space="preserve">В связи с этим </w:t>
      </w:r>
      <w:r w:rsidR="00B33FAF">
        <w:rPr>
          <w:rFonts w:ascii="Times New Roman" w:eastAsia="Times New Roman" w:hAnsi="Times New Roman" w:cs="Times New Roman"/>
          <w:color w:val="000000"/>
          <w:sz w:val="32"/>
        </w:rPr>
        <w:t>я</w:t>
      </w:r>
      <w:r w:rsidRPr="002176ED">
        <w:rPr>
          <w:rFonts w:ascii="Times New Roman" w:eastAsia="Times New Roman" w:hAnsi="Times New Roman" w:cs="Times New Roman"/>
          <w:color w:val="000000"/>
          <w:sz w:val="32"/>
        </w:rPr>
        <w:t xml:space="preserve"> приш</w:t>
      </w:r>
      <w:r w:rsidR="00B33FAF">
        <w:rPr>
          <w:rFonts w:ascii="Times New Roman" w:eastAsia="Times New Roman" w:hAnsi="Times New Roman" w:cs="Times New Roman"/>
          <w:color w:val="000000"/>
          <w:sz w:val="32"/>
        </w:rPr>
        <w:t>ла</w:t>
      </w:r>
      <w:r w:rsidRPr="002176ED">
        <w:rPr>
          <w:rFonts w:ascii="Times New Roman" w:eastAsia="Times New Roman" w:hAnsi="Times New Roman" w:cs="Times New Roman"/>
          <w:color w:val="000000"/>
          <w:sz w:val="32"/>
        </w:rPr>
        <w:t xml:space="preserve"> к выводу, что воспитание без духовно-нравственной  основы неполноценно. Работа по православному воспитанию не противоречит задачам светского воспитания, а обогащает и дополняет педагогический процесс и вносит в жизнь наше</w:t>
      </w:r>
      <w:r w:rsidR="00B33FAF">
        <w:rPr>
          <w:rFonts w:ascii="Times New Roman" w:eastAsia="Times New Roman" w:hAnsi="Times New Roman" w:cs="Times New Roman"/>
          <w:color w:val="000000"/>
          <w:sz w:val="32"/>
        </w:rPr>
        <w:t>й</w:t>
      </w:r>
      <w:r w:rsidRPr="002176ED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 w:rsidR="00B33FAF">
        <w:rPr>
          <w:rFonts w:ascii="Times New Roman" w:eastAsia="Times New Roman" w:hAnsi="Times New Roman" w:cs="Times New Roman"/>
          <w:color w:val="000000"/>
          <w:sz w:val="32"/>
        </w:rPr>
        <w:t>группы</w:t>
      </w:r>
      <w:r w:rsidRPr="002176ED">
        <w:rPr>
          <w:rFonts w:ascii="Times New Roman" w:eastAsia="Times New Roman" w:hAnsi="Times New Roman" w:cs="Times New Roman"/>
          <w:color w:val="000000"/>
          <w:sz w:val="32"/>
        </w:rPr>
        <w:t xml:space="preserve"> особую одухотворенность.</w:t>
      </w:r>
    </w:p>
    <w:p w:rsidR="002176ED" w:rsidRPr="002176ED" w:rsidRDefault="002176ED" w:rsidP="002176ED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>Основные цели  работы по данному направлению:</w:t>
      </w:r>
    </w:p>
    <w:p w:rsidR="002176ED" w:rsidRPr="002176ED" w:rsidRDefault="002176ED" w:rsidP="002176ED">
      <w:pPr>
        <w:numPr>
          <w:ilvl w:val="0"/>
          <w:numId w:val="1"/>
        </w:numPr>
        <w:shd w:val="clear" w:color="auto" w:fill="FFFFFF"/>
        <w:spacing w:after="0" w:line="240" w:lineRule="auto"/>
        <w:ind w:left="776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>Заложить основы духовно-нравственной личности с активной жизненной позицией, способность к совершенству и гармоничному взаимодействию с другими людьми.</w:t>
      </w:r>
    </w:p>
    <w:p w:rsidR="002176ED" w:rsidRPr="002176ED" w:rsidRDefault="002176ED" w:rsidP="002176ED">
      <w:pPr>
        <w:numPr>
          <w:ilvl w:val="0"/>
          <w:numId w:val="1"/>
        </w:numPr>
        <w:shd w:val="clear" w:color="auto" w:fill="FFFFFF"/>
        <w:spacing w:after="0" w:line="240" w:lineRule="auto"/>
        <w:ind w:left="776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lastRenderedPageBreak/>
        <w:t>Воспитывать в детях милосердие, сострадание, умение прощать обиды, желание помогать нуждающимся, быть терпимыми, мирными во взаимоотношениях со всеми.</w:t>
      </w:r>
    </w:p>
    <w:p w:rsidR="002176ED" w:rsidRPr="002176ED" w:rsidRDefault="002176ED" w:rsidP="002176ED">
      <w:pPr>
        <w:numPr>
          <w:ilvl w:val="0"/>
          <w:numId w:val="1"/>
        </w:numPr>
        <w:shd w:val="clear" w:color="auto" w:fill="FFFFFF"/>
        <w:spacing w:after="0" w:line="240" w:lineRule="auto"/>
        <w:ind w:left="776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>Учить быть примером для других не на словах, а на деле, избегать зла, зависти – довольствоваться тем, что имеешь, уметь просить прощения, поступать честно, никогда не делать другим того, чего не желаешь себе.</w:t>
      </w:r>
    </w:p>
    <w:p w:rsidR="002176ED" w:rsidRPr="002176ED" w:rsidRDefault="002176ED" w:rsidP="002176ED">
      <w:pPr>
        <w:numPr>
          <w:ilvl w:val="0"/>
          <w:numId w:val="1"/>
        </w:numPr>
        <w:shd w:val="clear" w:color="auto" w:fill="FFFFFF"/>
        <w:spacing w:after="0" w:line="240" w:lineRule="auto"/>
        <w:ind w:left="776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>Вызвать интерес к изучению Православия у воспитателей и родителей, открывая тем самым путь к духовному совершенствованию и познанию отечественной культуры.</w:t>
      </w:r>
    </w:p>
    <w:p w:rsidR="002176ED" w:rsidRPr="002176ED" w:rsidRDefault="002176ED" w:rsidP="002176ED">
      <w:pPr>
        <w:numPr>
          <w:ilvl w:val="0"/>
          <w:numId w:val="1"/>
        </w:numPr>
        <w:shd w:val="clear" w:color="auto" w:fill="FFFFFF"/>
        <w:spacing w:after="0" w:line="240" w:lineRule="auto"/>
        <w:ind w:left="776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>Воспитывать в детях любовь к своему селу, своей малой родине.</w:t>
      </w:r>
    </w:p>
    <w:p w:rsidR="002176ED" w:rsidRPr="002176ED" w:rsidRDefault="002176ED" w:rsidP="002176ED">
      <w:pPr>
        <w:numPr>
          <w:ilvl w:val="0"/>
          <w:numId w:val="1"/>
        </w:numPr>
        <w:shd w:val="clear" w:color="auto" w:fill="FFFFFF"/>
        <w:spacing w:after="0" w:line="240" w:lineRule="auto"/>
        <w:ind w:left="776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 xml:space="preserve">Зародить интерес к истории родного </w:t>
      </w:r>
      <w:r w:rsidR="00B33FAF">
        <w:rPr>
          <w:rFonts w:ascii="Times New Roman" w:eastAsia="Times New Roman" w:hAnsi="Times New Roman" w:cs="Times New Roman"/>
          <w:color w:val="000000"/>
          <w:sz w:val="32"/>
        </w:rPr>
        <w:t>города</w:t>
      </w:r>
      <w:r w:rsidRPr="002176ED">
        <w:rPr>
          <w:rFonts w:ascii="Times New Roman" w:eastAsia="Times New Roman" w:hAnsi="Times New Roman" w:cs="Times New Roman"/>
          <w:color w:val="000000"/>
          <w:sz w:val="32"/>
        </w:rPr>
        <w:t>, к героям – землякам.</w:t>
      </w:r>
    </w:p>
    <w:p w:rsidR="002176ED" w:rsidRPr="002176ED" w:rsidRDefault="002176ED" w:rsidP="0021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>Учитывая возрастные особенности детей дошкольного возраста, в качестве приоритетных задач я выделила следующие:</w:t>
      </w:r>
    </w:p>
    <w:p w:rsidR="002176ED" w:rsidRPr="002176ED" w:rsidRDefault="002176ED" w:rsidP="002176E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>формировать первоначальное представление о культуре, истории и жизни русского народа;</w:t>
      </w:r>
    </w:p>
    <w:p w:rsidR="002176ED" w:rsidRPr="002176ED" w:rsidRDefault="002176ED" w:rsidP="002176E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>возражать православные народные традиции; знакомить с историей православия;</w:t>
      </w:r>
    </w:p>
    <w:p w:rsidR="002176ED" w:rsidRPr="002176ED" w:rsidRDefault="002176ED" w:rsidP="002176E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>помогать родителям в возрождении духовно-нравственных традиций семейного воспитания детей;</w:t>
      </w:r>
    </w:p>
    <w:p w:rsidR="002176ED" w:rsidRPr="002176ED" w:rsidRDefault="002176ED" w:rsidP="002176E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>знакомить с достоянием предков, которое поможет вырасти личностями, сознающими свою сопричастность к богатейшей тысячелетней истории родного народа;</w:t>
      </w:r>
    </w:p>
    <w:p w:rsidR="002176ED" w:rsidRPr="002176ED" w:rsidRDefault="002176ED" w:rsidP="002176E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>повышать познавательную активность детей;</w:t>
      </w:r>
    </w:p>
    <w:p w:rsidR="002176ED" w:rsidRPr="002176ED" w:rsidRDefault="002176ED" w:rsidP="002176E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>формировать художественно-речевые навыки, пополнять словарь детей;</w:t>
      </w:r>
    </w:p>
    <w:p w:rsidR="002176ED" w:rsidRPr="002176ED" w:rsidRDefault="002176ED" w:rsidP="002176E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>воспитывать достойного человека, будущего гражданина России.</w:t>
      </w:r>
    </w:p>
    <w:p w:rsidR="002176ED" w:rsidRPr="002176ED" w:rsidRDefault="002176ED" w:rsidP="002176ED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> Для реш</w:t>
      </w:r>
      <w:r w:rsidR="00B33FAF">
        <w:rPr>
          <w:rFonts w:ascii="Times New Roman" w:eastAsia="Times New Roman" w:hAnsi="Times New Roman" w:cs="Times New Roman"/>
          <w:color w:val="000000"/>
          <w:sz w:val="32"/>
        </w:rPr>
        <w:t xml:space="preserve">ения поставленных задач мною </w:t>
      </w:r>
      <w:r w:rsidRPr="002176ED">
        <w:rPr>
          <w:rFonts w:ascii="Times New Roman" w:eastAsia="Times New Roman" w:hAnsi="Times New Roman" w:cs="Times New Roman"/>
          <w:color w:val="000000"/>
          <w:sz w:val="32"/>
        </w:rPr>
        <w:t xml:space="preserve"> разработан про</w:t>
      </w:r>
      <w:r w:rsidR="00B33FAF">
        <w:rPr>
          <w:rFonts w:ascii="Times New Roman" w:eastAsia="Times New Roman" w:hAnsi="Times New Roman" w:cs="Times New Roman"/>
          <w:color w:val="000000"/>
          <w:sz w:val="32"/>
        </w:rPr>
        <w:t>ект</w:t>
      </w:r>
      <w:r w:rsidRPr="002176ED">
        <w:rPr>
          <w:rFonts w:ascii="Times New Roman" w:eastAsia="Times New Roman" w:hAnsi="Times New Roman" w:cs="Times New Roman"/>
          <w:color w:val="000000"/>
          <w:sz w:val="32"/>
        </w:rPr>
        <w:t xml:space="preserve"> по духовно – нравственному воспитанию детей. В соответствии со ст. 14 Закона Р. Ф. «Об Образовании она включает требования интеграции личности, как в мировую, так и в национальную культуру.</w:t>
      </w:r>
    </w:p>
    <w:p w:rsidR="002176ED" w:rsidRPr="002176ED" w:rsidRDefault="002176ED" w:rsidP="0021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>                Про</w:t>
      </w:r>
      <w:r w:rsidR="00B33FAF">
        <w:rPr>
          <w:rFonts w:ascii="Times New Roman" w:eastAsia="Times New Roman" w:hAnsi="Times New Roman" w:cs="Times New Roman"/>
          <w:color w:val="000000"/>
          <w:sz w:val="32"/>
        </w:rPr>
        <w:t>ект</w:t>
      </w:r>
      <w:r w:rsidRPr="002176ED">
        <w:rPr>
          <w:rFonts w:ascii="Times New Roman" w:eastAsia="Times New Roman" w:hAnsi="Times New Roman" w:cs="Times New Roman"/>
          <w:color w:val="000000"/>
          <w:sz w:val="32"/>
        </w:rPr>
        <w:t xml:space="preserve"> построен в соответствии с </w:t>
      </w:r>
      <w:proofErr w:type="spellStart"/>
      <w:proofErr w:type="gramStart"/>
      <w:r w:rsidRPr="002176ED">
        <w:rPr>
          <w:rFonts w:ascii="Times New Roman" w:eastAsia="Times New Roman" w:hAnsi="Times New Roman" w:cs="Times New Roman"/>
          <w:color w:val="000000"/>
          <w:sz w:val="32"/>
        </w:rPr>
        <w:t>личностно-ориентированны</w:t>
      </w:r>
      <w:proofErr w:type="spellEnd"/>
      <w:proofErr w:type="gramEnd"/>
      <w:r w:rsidRPr="002176ED">
        <w:rPr>
          <w:rFonts w:ascii="Times New Roman" w:eastAsia="Times New Roman" w:hAnsi="Times New Roman" w:cs="Times New Roman"/>
          <w:color w:val="000000"/>
          <w:sz w:val="32"/>
        </w:rPr>
        <w:t xml:space="preserve"> подходом к воспитанию детей, что позволяет обеспечить е</w:t>
      </w:r>
      <w:r w:rsidR="00B33FAF">
        <w:rPr>
          <w:rFonts w:ascii="Times New Roman" w:eastAsia="Times New Roman" w:hAnsi="Times New Roman" w:cs="Times New Roman"/>
          <w:color w:val="000000"/>
          <w:sz w:val="32"/>
        </w:rPr>
        <w:t>го</w:t>
      </w:r>
      <w:r w:rsidRPr="002176ED">
        <w:rPr>
          <w:rFonts w:ascii="Times New Roman" w:eastAsia="Times New Roman" w:hAnsi="Times New Roman" w:cs="Times New Roman"/>
          <w:color w:val="000000"/>
          <w:sz w:val="32"/>
        </w:rPr>
        <w:t xml:space="preserve"> единством с современными программами дошкольного образования. Наряду с традиционными средствами </w:t>
      </w:r>
      <w:r w:rsidRPr="002176ED">
        <w:rPr>
          <w:rFonts w:ascii="Times New Roman" w:eastAsia="Times New Roman" w:hAnsi="Times New Roman" w:cs="Times New Roman"/>
          <w:color w:val="000000"/>
          <w:sz w:val="32"/>
        </w:rPr>
        <w:lastRenderedPageBreak/>
        <w:t>воспитания и обучения про</w:t>
      </w:r>
      <w:r w:rsidR="00B33FAF">
        <w:rPr>
          <w:rFonts w:ascii="Times New Roman" w:eastAsia="Times New Roman" w:hAnsi="Times New Roman" w:cs="Times New Roman"/>
          <w:color w:val="000000"/>
          <w:sz w:val="32"/>
        </w:rPr>
        <w:t>ект</w:t>
      </w:r>
      <w:r w:rsidRPr="002176ED">
        <w:rPr>
          <w:rFonts w:ascii="Times New Roman" w:eastAsia="Times New Roman" w:hAnsi="Times New Roman" w:cs="Times New Roman"/>
          <w:color w:val="000000"/>
          <w:sz w:val="32"/>
        </w:rPr>
        <w:t xml:space="preserve"> предполагает использование богатого опыта русского православия.</w:t>
      </w:r>
    </w:p>
    <w:p w:rsidR="002176ED" w:rsidRPr="002176ED" w:rsidRDefault="002176ED" w:rsidP="0021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>Я включила в про</w:t>
      </w:r>
      <w:r w:rsidR="00B33FAF">
        <w:rPr>
          <w:rFonts w:ascii="Times New Roman" w:eastAsia="Times New Roman" w:hAnsi="Times New Roman" w:cs="Times New Roman"/>
          <w:color w:val="000000"/>
          <w:sz w:val="32"/>
        </w:rPr>
        <w:t>ект</w:t>
      </w:r>
      <w:r w:rsidRPr="002176ED">
        <w:rPr>
          <w:rFonts w:ascii="Times New Roman" w:eastAsia="Times New Roman" w:hAnsi="Times New Roman" w:cs="Times New Roman"/>
          <w:color w:val="000000"/>
          <w:sz w:val="32"/>
        </w:rPr>
        <w:t xml:space="preserve"> следующие разделы:</w:t>
      </w:r>
    </w:p>
    <w:p w:rsidR="002176ED" w:rsidRPr="002176ED" w:rsidRDefault="002176ED" w:rsidP="002176E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 xml:space="preserve">Использование всех видов фольклора: сказки, песенки, </w:t>
      </w:r>
      <w:proofErr w:type="spellStart"/>
      <w:r w:rsidRPr="002176ED">
        <w:rPr>
          <w:rFonts w:ascii="Times New Roman" w:eastAsia="Times New Roman" w:hAnsi="Times New Roman" w:cs="Times New Roman"/>
          <w:color w:val="000000"/>
          <w:sz w:val="32"/>
        </w:rPr>
        <w:t>потешки</w:t>
      </w:r>
      <w:proofErr w:type="spellEnd"/>
      <w:r w:rsidRPr="002176ED">
        <w:rPr>
          <w:rFonts w:ascii="Times New Roman" w:eastAsia="Times New Roman" w:hAnsi="Times New Roman" w:cs="Times New Roman"/>
          <w:color w:val="000000"/>
          <w:sz w:val="32"/>
        </w:rPr>
        <w:t>, поговорки, загадки, небылицы, дразнилки. Потому что в устном народном творчестве, как нигде сохранились особенные черты русского характера, присущи ему нравственные ценности, представление о добре, красоте, правде, трудолюбии, храбрости, верности. Особые задачи при знакомстве с русской литературой – воспитание эстетического вкуса и любви к русской речи.</w:t>
      </w:r>
    </w:p>
    <w:p w:rsidR="002176ED" w:rsidRPr="002176ED" w:rsidRDefault="002176ED" w:rsidP="002176E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> Знакомство детей с жизнью и бытом русского народа, с предметами обихода, домашней утварью, орудиями труда. Окружающие предметы старины воспитывают в ребёнке чувства красоты, любознательности, должны быть национальными. Это поможет детям с самого раннего возраста понять, что они – часть великого русского народа</w:t>
      </w:r>
    </w:p>
    <w:p w:rsidR="002176ED" w:rsidRPr="002176ED" w:rsidRDefault="002176ED" w:rsidP="002176E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>Такое же воспитательное значение имеет знакомство детей с русским народным костюмом, его характерными особенностями, необычайным колоритом, который за частую приравнивается с произведением искусства;</w:t>
      </w:r>
    </w:p>
    <w:p w:rsidR="002176ED" w:rsidRPr="002176ED" w:rsidRDefault="002176ED" w:rsidP="002176E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>Знакомство детей с народной игрушкой, декоративной росписью, тоже очень важно, оно пленит душу, гармонией и ритмом, а также увлекает детей национальным искусством.</w:t>
      </w:r>
    </w:p>
    <w:p w:rsidR="002176ED" w:rsidRPr="002176ED" w:rsidRDefault="002176ED" w:rsidP="002176E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>Большое место в приобщении детей к русской народной культуре занимают праздники, часы развлечения, народные традиции. В них собраны накопленные веками тончайшие наблюдения за характерными особенностями времени года, погодными наблюдениями, поведением птиц, животных, растений. Причём эти наблюдения связаны с трудом человека и его жизнью во всём его многообразии. Это такие народные праздники, как: «Рождество», «Масленица», «Пасха», «Жаворонки», «Вербное воскресенье», «Троица» и другие.</w:t>
      </w:r>
    </w:p>
    <w:p w:rsidR="002176ED" w:rsidRPr="002176ED" w:rsidRDefault="002176ED" w:rsidP="002176E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 xml:space="preserve"> Использование русских народных игр позволяет решать сразу несколько задач: развивается память, внимание, смекалка, речь. Дети через игровые тексты: считалки, </w:t>
      </w:r>
      <w:proofErr w:type="spellStart"/>
      <w:r w:rsidRPr="002176ED">
        <w:rPr>
          <w:rFonts w:ascii="Times New Roman" w:eastAsia="Times New Roman" w:hAnsi="Times New Roman" w:cs="Times New Roman"/>
          <w:color w:val="000000"/>
          <w:sz w:val="32"/>
        </w:rPr>
        <w:t>распевки</w:t>
      </w:r>
      <w:proofErr w:type="spellEnd"/>
      <w:r w:rsidRPr="002176ED">
        <w:rPr>
          <w:rFonts w:ascii="Times New Roman" w:eastAsia="Times New Roman" w:hAnsi="Times New Roman" w:cs="Times New Roman"/>
          <w:color w:val="000000"/>
          <w:sz w:val="32"/>
        </w:rPr>
        <w:t xml:space="preserve">, </w:t>
      </w:r>
      <w:proofErr w:type="spellStart"/>
      <w:r w:rsidRPr="002176ED">
        <w:rPr>
          <w:rFonts w:ascii="Times New Roman" w:eastAsia="Times New Roman" w:hAnsi="Times New Roman" w:cs="Times New Roman"/>
          <w:color w:val="000000"/>
          <w:sz w:val="32"/>
        </w:rPr>
        <w:t>заклички</w:t>
      </w:r>
      <w:proofErr w:type="spellEnd"/>
      <w:r w:rsidRPr="002176ED">
        <w:rPr>
          <w:rFonts w:ascii="Times New Roman" w:eastAsia="Times New Roman" w:hAnsi="Times New Roman" w:cs="Times New Roman"/>
          <w:color w:val="000000"/>
          <w:sz w:val="32"/>
        </w:rPr>
        <w:t xml:space="preserve"> познают язык.</w:t>
      </w:r>
    </w:p>
    <w:p w:rsidR="002176ED" w:rsidRPr="002176ED" w:rsidRDefault="002176ED" w:rsidP="002176E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 xml:space="preserve">Так же </w:t>
      </w:r>
      <w:r w:rsidR="00B33FAF">
        <w:rPr>
          <w:rFonts w:ascii="Times New Roman" w:eastAsia="Times New Roman" w:hAnsi="Times New Roman" w:cs="Times New Roman"/>
          <w:color w:val="000000"/>
          <w:sz w:val="32"/>
        </w:rPr>
        <w:t xml:space="preserve">в </w:t>
      </w:r>
      <w:r w:rsidRPr="002176ED">
        <w:rPr>
          <w:rFonts w:ascii="Times New Roman" w:eastAsia="Times New Roman" w:hAnsi="Times New Roman" w:cs="Times New Roman"/>
          <w:color w:val="000000"/>
          <w:sz w:val="32"/>
        </w:rPr>
        <w:t xml:space="preserve">процессе использования проектной деятельности выявляются интересы ребенка, развивается партнерский стиль </w:t>
      </w:r>
      <w:r w:rsidRPr="002176ED">
        <w:rPr>
          <w:rFonts w:ascii="Times New Roman" w:eastAsia="Times New Roman" w:hAnsi="Times New Roman" w:cs="Times New Roman"/>
          <w:color w:val="000000"/>
          <w:sz w:val="32"/>
        </w:rPr>
        <w:lastRenderedPageBreak/>
        <w:t>взаимодействия между взрослыми и детьми, активно поддерживается детская инициатива. Проект дает ребенку возможность найти себя – определить, проверить, уточнить свои интересы, попробовать собственные силы.</w:t>
      </w:r>
    </w:p>
    <w:p w:rsidR="002176ED" w:rsidRPr="002176ED" w:rsidRDefault="002176ED" w:rsidP="002176E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>Знакомство детей с притчами, главами книги «Детская библия» несёт в себе духовное начало. Христианские заповеди: не убий, люби ближнего своего, не лги, неси добро людям не наносит вреда, в них основы нравственности.</w:t>
      </w:r>
    </w:p>
    <w:p w:rsidR="002176ED" w:rsidRPr="002176ED" w:rsidRDefault="002176ED" w:rsidP="002176E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>Посещение детьми православного храма.</w:t>
      </w:r>
    </w:p>
    <w:p w:rsidR="002176ED" w:rsidRPr="002176ED" w:rsidRDefault="002176ED" w:rsidP="0021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>Таким образом</w:t>
      </w:r>
      <w:r w:rsidR="00382704">
        <w:rPr>
          <w:rFonts w:ascii="Times New Roman" w:eastAsia="Times New Roman" w:hAnsi="Times New Roman" w:cs="Times New Roman"/>
          <w:color w:val="000000"/>
          <w:sz w:val="32"/>
        </w:rPr>
        <w:t>,</w:t>
      </w:r>
      <w:r w:rsidRPr="002176ED">
        <w:rPr>
          <w:rFonts w:ascii="Times New Roman" w:eastAsia="Times New Roman" w:hAnsi="Times New Roman" w:cs="Times New Roman"/>
          <w:color w:val="000000"/>
          <w:sz w:val="32"/>
        </w:rPr>
        <w:t xml:space="preserve"> в программе прослеживается несколько направлений:</w:t>
      </w:r>
    </w:p>
    <w:p w:rsidR="002176ED" w:rsidRPr="002176ED" w:rsidRDefault="002176ED" w:rsidP="002176ED">
      <w:pPr>
        <w:numPr>
          <w:ilvl w:val="0"/>
          <w:numId w:val="5"/>
        </w:numPr>
        <w:shd w:val="clear" w:color="auto" w:fill="FFFFFF"/>
        <w:spacing w:after="0" w:line="240" w:lineRule="auto"/>
        <w:ind w:left="776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 xml:space="preserve">Духовно – </w:t>
      </w:r>
      <w:proofErr w:type="gramStart"/>
      <w:r w:rsidRPr="002176ED">
        <w:rPr>
          <w:rFonts w:ascii="Times New Roman" w:eastAsia="Times New Roman" w:hAnsi="Times New Roman" w:cs="Times New Roman"/>
          <w:color w:val="000000"/>
          <w:sz w:val="32"/>
        </w:rPr>
        <w:t>образовательн</w:t>
      </w:r>
      <w:r w:rsidR="00382704">
        <w:rPr>
          <w:rFonts w:ascii="Times New Roman" w:eastAsia="Times New Roman" w:hAnsi="Times New Roman" w:cs="Times New Roman"/>
          <w:color w:val="000000"/>
          <w:sz w:val="32"/>
        </w:rPr>
        <w:t>о</w:t>
      </w:r>
      <w:r w:rsidRPr="002176ED">
        <w:rPr>
          <w:rFonts w:ascii="Times New Roman" w:eastAsia="Times New Roman" w:hAnsi="Times New Roman" w:cs="Times New Roman"/>
          <w:color w:val="000000"/>
          <w:sz w:val="32"/>
        </w:rPr>
        <w:t>е</w:t>
      </w:r>
      <w:proofErr w:type="gramEnd"/>
      <w:r w:rsidRPr="002176ED">
        <w:rPr>
          <w:rFonts w:ascii="Times New Roman" w:eastAsia="Times New Roman" w:hAnsi="Times New Roman" w:cs="Times New Roman"/>
          <w:color w:val="000000"/>
          <w:sz w:val="32"/>
        </w:rPr>
        <w:t xml:space="preserve"> (беседы)</w:t>
      </w:r>
    </w:p>
    <w:p w:rsidR="002176ED" w:rsidRPr="002176ED" w:rsidRDefault="002176ED" w:rsidP="002176ED">
      <w:pPr>
        <w:numPr>
          <w:ilvl w:val="0"/>
          <w:numId w:val="5"/>
        </w:numPr>
        <w:shd w:val="clear" w:color="auto" w:fill="FFFFFF"/>
        <w:spacing w:after="0" w:line="240" w:lineRule="auto"/>
        <w:ind w:left="776"/>
        <w:rPr>
          <w:rFonts w:ascii="Calibri" w:eastAsia="Times New Roman" w:hAnsi="Calibri" w:cs="Calibri"/>
          <w:color w:val="000000"/>
        </w:rPr>
      </w:pPr>
      <w:proofErr w:type="spellStart"/>
      <w:r w:rsidRPr="002176ED">
        <w:rPr>
          <w:rFonts w:ascii="Times New Roman" w:eastAsia="Times New Roman" w:hAnsi="Times New Roman" w:cs="Times New Roman"/>
          <w:color w:val="000000"/>
          <w:sz w:val="32"/>
        </w:rPr>
        <w:t>Воспитательно</w:t>
      </w:r>
      <w:proofErr w:type="spellEnd"/>
      <w:r w:rsidRPr="002176ED">
        <w:rPr>
          <w:rFonts w:ascii="Times New Roman" w:eastAsia="Times New Roman" w:hAnsi="Times New Roman" w:cs="Times New Roman"/>
          <w:color w:val="000000"/>
          <w:sz w:val="32"/>
        </w:rPr>
        <w:t>–оздоровительное (праздники, народные подвижные игры, прогулки)</w:t>
      </w:r>
    </w:p>
    <w:p w:rsidR="002176ED" w:rsidRPr="002176ED" w:rsidRDefault="002176ED" w:rsidP="002176ED">
      <w:pPr>
        <w:numPr>
          <w:ilvl w:val="0"/>
          <w:numId w:val="5"/>
        </w:numPr>
        <w:shd w:val="clear" w:color="auto" w:fill="FFFFFF"/>
        <w:spacing w:after="0" w:line="240" w:lineRule="auto"/>
        <w:ind w:left="776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>Культурно-познавательное (встречи, экскурсии, концерты)</w:t>
      </w:r>
    </w:p>
    <w:p w:rsidR="002176ED" w:rsidRPr="002176ED" w:rsidRDefault="002176ED" w:rsidP="002176ED">
      <w:pPr>
        <w:numPr>
          <w:ilvl w:val="0"/>
          <w:numId w:val="5"/>
        </w:numPr>
        <w:shd w:val="clear" w:color="auto" w:fill="FFFFFF"/>
        <w:spacing w:after="0" w:line="240" w:lineRule="auto"/>
        <w:ind w:left="776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>Нравственно-трудовое (продуктивная деятельность, изготовление подарков к праздникам)</w:t>
      </w:r>
    </w:p>
    <w:p w:rsidR="002176ED" w:rsidRPr="002176ED" w:rsidRDefault="002176ED" w:rsidP="002176ED">
      <w:pPr>
        <w:numPr>
          <w:ilvl w:val="0"/>
          <w:numId w:val="5"/>
        </w:numPr>
        <w:shd w:val="clear" w:color="auto" w:fill="FFFFFF"/>
        <w:spacing w:after="0" w:line="240" w:lineRule="auto"/>
        <w:ind w:left="776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>Исследовательское (проектная деятельность)</w:t>
      </w:r>
    </w:p>
    <w:p w:rsidR="002176ED" w:rsidRPr="002176ED" w:rsidRDefault="002176ED" w:rsidP="002176ED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>Особое внимание уделяю работе с родителями:</w:t>
      </w:r>
    </w:p>
    <w:p w:rsidR="002176ED" w:rsidRPr="002176ED" w:rsidRDefault="002176ED" w:rsidP="0021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>использую следующие формы работы с родителями:</w:t>
      </w:r>
    </w:p>
    <w:p w:rsidR="002176ED" w:rsidRPr="002176ED" w:rsidRDefault="002176ED" w:rsidP="0021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>• Родительские собрания на духовно-нравственные темы</w:t>
      </w:r>
    </w:p>
    <w:p w:rsidR="002176ED" w:rsidRPr="002176ED" w:rsidRDefault="002176ED" w:rsidP="0021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>• Открытые показы воспитательно-образовательного процесса</w:t>
      </w:r>
    </w:p>
    <w:p w:rsidR="002176ED" w:rsidRPr="002176ED" w:rsidRDefault="002176ED" w:rsidP="0021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>• Проведение совместных учебных мероприятий (выставки, конкурсы, семинары)</w:t>
      </w:r>
    </w:p>
    <w:p w:rsidR="002176ED" w:rsidRPr="002176ED" w:rsidRDefault="002176ED" w:rsidP="0021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>• Анкетирование родителей с целью коррекции процесса по духовно-нравственному воспитанию в семье</w:t>
      </w:r>
    </w:p>
    <w:p w:rsidR="002176ED" w:rsidRPr="002176ED" w:rsidRDefault="002176ED" w:rsidP="0021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>• Индивидуальные консультации</w:t>
      </w:r>
    </w:p>
    <w:p w:rsidR="002176ED" w:rsidRPr="002176ED" w:rsidRDefault="002176ED" w:rsidP="0021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>• Наглядные виды работы: информационные стенды, папки-передвижки, выставки детских работ, литературы</w:t>
      </w:r>
    </w:p>
    <w:p w:rsidR="002176ED" w:rsidRPr="002176ED" w:rsidRDefault="002176ED" w:rsidP="0021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>• Совместные праздники</w:t>
      </w:r>
    </w:p>
    <w:p w:rsidR="002176ED" w:rsidRPr="002176ED" w:rsidRDefault="002176ED" w:rsidP="002176ED">
      <w:pPr>
        <w:shd w:val="clear" w:color="auto" w:fill="FFFFFF"/>
        <w:spacing w:after="0" w:line="240" w:lineRule="auto"/>
        <w:ind w:firstLine="1276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 xml:space="preserve">Работая по </w:t>
      </w:r>
      <w:r w:rsidR="00B33FAF">
        <w:rPr>
          <w:rFonts w:ascii="Times New Roman" w:eastAsia="Times New Roman" w:hAnsi="Times New Roman" w:cs="Times New Roman"/>
          <w:color w:val="000000"/>
          <w:sz w:val="32"/>
        </w:rPr>
        <w:t>теме</w:t>
      </w:r>
      <w:r w:rsidRPr="002176ED">
        <w:rPr>
          <w:rFonts w:ascii="Times New Roman" w:eastAsia="Times New Roman" w:hAnsi="Times New Roman" w:cs="Times New Roman"/>
          <w:color w:val="000000"/>
          <w:sz w:val="32"/>
        </w:rPr>
        <w:t xml:space="preserve"> «Духовно-нравственное воспитание», я убедилась, что она формирует умение понять другого человека, принять его таким, каков он есть, учит жить в согласии с собой и свое совестью, развивает чувство достоинства, помогающее с честью пройти жизненные трудности, которые неизбежно встанут на их жизненном пути.</w:t>
      </w:r>
    </w:p>
    <w:p w:rsidR="002176ED" w:rsidRPr="00382704" w:rsidRDefault="002176ED" w:rsidP="002176ED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 xml:space="preserve">В своей работе, я использую программу «Наследие» (Е. Соловьёвой) – журнал «Дошкольное воспитание»№ №11, 12 –97год., №1, 2, 3, -98год. Научно-просветительский журнал </w:t>
      </w:r>
      <w:r w:rsidRPr="002176ED">
        <w:rPr>
          <w:rFonts w:ascii="Times New Roman" w:eastAsia="Times New Roman" w:hAnsi="Times New Roman" w:cs="Times New Roman"/>
          <w:color w:val="000000"/>
          <w:sz w:val="32"/>
        </w:rPr>
        <w:lastRenderedPageBreak/>
        <w:t>«Духовно-нравственное воспитание». </w:t>
      </w:r>
      <w:r w:rsidRPr="002176ED">
        <w:rPr>
          <w:rFonts w:ascii="Calibri" w:eastAsia="Times New Roman" w:hAnsi="Calibri" w:cs="Calibri"/>
          <w:color w:val="000000"/>
        </w:rPr>
        <w:t> </w:t>
      </w:r>
      <w:r w:rsidRPr="002176ED">
        <w:rPr>
          <w:rFonts w:ascii="Times New Roman" w:eastAsia="Times New Roman" w:hAnsi="Times New Roman" w:cs="Times New Roman"/>
          <w:color w:val="000000"/>
          <w:sz w:val="32"/>
        </w:rPr>
        <w:t>В. В. Малова « Конспекты занятий по духовно-нравственному воспитанию дошкольников»</w:t>
      </w:r>
      <w:r w:rsidR="00382704">
        <w:rPr>
          <w:rFonts w:ascii="Times New Roman" w:eastAsia="Times New Roman" w:hAnsi="Times New Roman" w:cs="Times New Roman"/>
          <w:color w:val="000000"/>
          <w:sz w:val="32"/>
        </w:rPr>
        <w:t>, «Культура и творчество в детском саду» - М.2015год</w:t>
      </w:r>
    </w:p>
    <w:p w:rsidR="002176ED" w:rsidRPr="002176ED" w:rsidRDefault="002176ED" w:rsidP="002176ED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>Два раза в год проводится педагогический мониторинг, позволяющий определить уровень знаний детей и скорректировать дальнейшую работу по данному направлению.</w:t>
      </w:r>
    </w:p>
    <w:p w:rsidR="002176ED" w:rsidRPr="002176ED" w:rsidRDefault="002176ED" w:rsidP="0021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 xml:space="preserve">За время работы, не скрою, я испытала много затруднений. Не было достаточно литературы, пособий по знакомству с </w:t>
      </w:r>
      <w:r w:rsidR="00B33FAF">
        <w:rPr>
          <w:rFonts w:ascii="Times New Roman" w:eastAsia="Times New Roman" w:hAnsi="Times New Roman" w:cs="Times New Roman"/>
          <w:color w:val="000000"/>
          <w:sz w:val="32"/>
        </w:rPr>
        <w:t>Оренбуржьем</w:t>
      </w:r>
      <w:r w:rsidRPr="002176ED">
        <w:rPr>
          <w:rFonts w:ascii="Times New Roman" w:eastAsia="Times New Roman" w:hAnsi="Times New Roman" w:cs="Times New Roman"/>
          <w:color w:val="000000"/>
          <w:sz w:val="32"/>
        </w:rPr>
        <w:t xml:space="preserve">, но эти проблемы </w:t>
      </w:r>
      <w:proofErr w:type="gramStart"/>
      <w:r w:rsidRPr="002176ED">
        <w:rPr>
          <w:rFonts w:ascii="Times New Roman" w:eastAsia="Times New Roman" w:hAnsi="Times New Roman" w:cs="Times New Roman"/>
          <w:color w:val="000000"/>
          <w:sz w:val="32"/>
        </w:rPr>
        <w:t>были решены и работу удалось</w:t>
      </w:r>
      <w:proofErr w:type="gramEnd"/>
      <w:r w:rsidRPr="002176ED">
        <w:rPr>
          <w:rFonts w:ascii="Times New Roman" w:eastAsia="Times New Roman" w:hAnsi="Times New Roman" w:cs="Times New Roman"/>
          <w:color w:val="000000"/>
          <w:sz w:val="32"/>
        </w:rPr>
        <w:t xml:space="preserve"> поставить на должный уровень.</w:t>
      </w:r>
    </w:p>
    <w:p w:rsidR="002176ED" w:rsidRPr="002176ED" w:rsidRDefault="002176ED" w:rsidP="002176ED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 xml:space="preserve">Тому подтверждение результативность работы. Дети достигли неплохих результатов – они имеют первоначальное представление о культуре, истории и жизни русского народа, об истории своего </w:t>
      </w:r>
      <w:r w:rsidR="00B33FAF">
        <w:rPr>
          <w:rFonts w:ascii="Times New Roman" w:eastAsia="Times New Roman" w:hAnsi="Times New Roman" w:cs="Times New Roman"/>
          <w:color w:val="000000"/>
          <w:sz w:val="32"/>
        </w:rPr>
        <w:t>города</w:t>
      </w:r>
      <w:r w:rsidRPr="002176ED">
        <w:rPr>
          <w:rFonts w:ascii="Times New Roman" w:eastAsia="Times New Roman" w:hAnsi="Times New Roman" w:cs="Times New Roman"/>
          <w:color w:val="000000"/>
          <w:sz w:val="32"/>
        </w:rPr>
        <w:t xml:space="preserve">. Знают много народных примет, стихов, песен, </w:t>
      </w:r>
      <w:proofErr w:type="spellStart"/>
      <w:r w:rsidRPr="002176ED">
        <w:rPr>
          <w:rFonts w:ascii="Times New Roman" w:eastAsia="Times New Roman" w:hAnsi="Times New Roman" w:cs="Times New Roman"/>
          <w:color w:val="000000"/>
          <w:sz w:val="32"/>
        </w:rPr>
        <w:t>потешек</w:t>
      </w:r>
      <w:proofErr w:type="spellEnd"/>
      <w:r w:rsidRPr="002176ED">
        <w:rPr>
          <w:rFonts w:ascii="Times New Roman" w:eastAsia="Times New Roman" w:hAnsi="Times New Roman" w:cs="Times New Roman"/>
          <w:color w:val="000000"/>
          <w:sz w:val="32"/>
        </w:rPr>
        <w:t xml:space="preserve"> и с охотой их исполняют. Чтят и уважают православные праздники.</w:t>
      </w:r>
    </w:p>
    <w:p w:rsidR="002176ED" w:rsidRPr="002176ED" w:rsidRDefault="002176ED" w:rsidP="002176ED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</w:rPr>
      </w:pPr>
      <w:r w:rsidRPr="002176ED">
        <w:rPr>
          <w:rFonts w:ascii="Times New Roman" w:eastAsia="Times New Roman" w:hAnsi="Times New Roman" w:cs="Times New Roman"/>
          <w:color w:val="000000"/>
          <w:sz w:val="32"/>
        </w:rPr>
        <w:t>  Вся проделанная работа способствовала усвоению детьми вечных ценностей: милосердия сострадания, любви, идеалам добра и правды, стремлению ко всему светлому и неприятию зла.</w:t>
      </w:r>
    </w:p>
    <w:p w:rsidR="006F5A4C" w:rsidRDefault="006F5A4C"/>
    <w:sectPr w:rsidR="006F5A4C" w:rsidSect="007C3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3231"/>
    <w:multiLevelType w:val="multilevel"/>
    <w:tmpl w:val="66D6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14394"/>
    <w:multiLevelType w:val="multilevel"/>
    <w:tmpl w:val="9470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62303"/>
    <w:multiLevelType w:val="multilevel"/>
    <w:tmpl w:val="C402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742C1"/>
    <w:multiLevelType w:val="multilevel"/>
    <w:tmpl w:val="7E06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8B0F21"/>
    <w:multiLevelType w:val="multilevel"/>
    <w:tmpl w:val="49D8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176ED"/>
    <w:rsid w:val="00036132"/>
    <w:rsid w:val="002176ED"/>
    <w:rsid w:val="00382704"/>
    <w:rsid w:val="006F5A4C"/>
    <w:rsid w:val="007C399A"/>
    <w:rsid w:val="007D11ED"/>
    <w:rsid w:val="0098673E"/>
    <w:rsid w:val="00B33FAF"/>
    <w:rsid w:val="00B45BE3"/>
    <w:rsid w:val="00EC72A8"/>
    <w:rsid w:val="00ED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1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176ED"/>
  </w:style>
  <w:style w:type="paragraph" w:customStyle="1" w:styleId="c3">
    <w:name w:val="c3"/>
    <w:basedOn w:val="a"/>
    <w:rsid w:val="0021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1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176ED"/>
  </w:style>
  <w:style w:type="character" w:customStyle="1" w:styleId="c13">
    <w:name w:val="c13"/>
    <w:basedOn w:val="a0"/>
    <w:rsid w:val="00217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2018-02-13T16:12:00Z</dcterms:created>
  <dcterms:modified xsi:type="dcterms:W3CDTF">2019-06-13T17:38:00Z</dcterms:modified>
</cp:coreProperties>
</file>