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4D" w:rsidRPr="004F214D" w:rsidRDefault="004F214D" w:rsidP="004F214D">
      <w:pPr>
        <w:pStyle w:val="a3"/>
        <w:numPr>
          <w:ilvl w:val="0"/>
          <w:numId w:val="2"/>
        </w:numPr>
        <w:shd w:val="clear" w:color="auto" w:fill="FFFFFF"/>
        <w:spacing w:before="0" w:beforeAutospacing="0" w:after="0" w:afterAutospacing="0" w:line="294" w:lineRule="atLeast"/>
        <w:jc w:val="both"/>
        <w:rPr>
          <w:rFonts w:ascii="Arial" w:hAnsi="Arial" w:cs="Arial"/>
          <w:color w:val="000000"/>
          <w:sz w:val="28"/>
          <w:szCs w:val="28"/>
        </w:rPr>
      </w:pPr>
      <w:r w:rsidRPr="004F214D">
        <w:rPr>
          <w:b/>
          <w:bCs/>
          <w:color w:val="000000"/>
          <w:sz w:val="28"/>
          <w:szCs w:val="28"/>
        </w:rPr>
        <w:t>Организация работы в ЛОП</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Лето – самая любимая пора всех детей, ведь в теплую погоду можно практически целый день проводить на улице.</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запомнились детям.</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Пребывание дошкольников на свежем воздухе в летний период укрепляет и закаливает детский организм, оказывает положительное влияние на их всестороннее развитие.</w:t>
      </w:r>
      <w:r w:rsidRPr="004F214D">
        <w:rPr>
          <w:color w:val="000000"/>
          <w:sz w:val="28"/>
          <w:szCs w:val="28"/>
        </w:rPr>
        <w:br/>
        <w:t>Успех летней оздоровительной работы с дошкольниками во многом определяется тем, насколько грамотно и своевременно подготовился к ней весь коллектив дошкольного учреждения.</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 xml:space="preserve">Согласно  </w:t>
      </w:r>
      <w:proofErr w:type="spellStart"/>
      <w:r w:rsidRPr="004F214D">
        <w:rPr>
          <w:color w:val="000000"/>
          <w:sz w:val="28"/>
          <w:szCs w:val="28"/>
        </w:rPr>
        <w:t>СанПиН</w:t>
      </w:r>
      <w:proofErr w:type="spellEnd"/>
      <w:r w:rsidRPr="004F214D">
        <w:rPr>
          <w:color w:val="000000"/>
          <w:sz w:val="28"/>
          <w:szCs w:val="28"/>
        </w:rPr>
        <w:t xml:space="preserve"> 2.4.1.2660-13 Больше внимания следует уделять спортивным и подвижным играм, спортивным праздникам, экскурсиям. В летний период увеличивается время прогулок. Для  достижения оздоровительного эффекта режимом дня предусматривается максимально возможное пребывание  детей на открытом воздухе, соответствующая возрасту продолжительность сна и других видов отдыха.</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С учетом данных требований при планировании работы с воспитанниками в летний период следует принимать во внимание требования ФГОС. Так,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 а также на участке детского сада.</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roofErr w:type="gramStart"/>
      <w:r w:rsidRPr="004F214D">
        <w:rPr>
          <w:color w:val="000000"/>
          <w:sz w:val="28"/>
          <w:szCs w:val="28"/>
        </w:rPr>
        <w:t>В планах воспитателей в течение дня должны быть предусмотрены все виды детской деятельности: двигательная, продуктивная, коммуникативная, трудовая, познавательно -  исследовательская, музыкально – художественная, чтение художественной литературы, игровая.</w:t>
      </w:r>
      <w:proofErr w:type="gramEnd"/>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 xml:space="preserve">Перед тем как вывести воспитанников на прогулку, педагог обязан тщательно осмотреть участок. Сейчас участки многие педагоги не осматривают, выводят детей, а уже во время прогулки осматривают участок, за это время дети могут уже </w:t>
      </w:r>
      <w:r w:rsidRPr="004F214D">
        <w:rPr>
          <w:color w:val="000000"/>
          <w:sz w:val="28"/>
          <w:szCs w:val="28"/>
        </w:rPr>
        <w:lastRenderedPageBreak/>
        <w:t>попробовать ядовитый гриб или растение. Педагоги должны знать ядовитые растения</w:t>
      </w:r>
      <w:proofErr w:type="gramStart"/>
      <w:r w:rsidRPr="004F214D">
        <w:rPr>
          <w:color w:val="000000"/>
          <w:sz w:val="28"/>
          <w:szCs w:val="28"/>
        </w:rPr>
        <w:t xml:space="preserve"> ,</w:t>
      </w:r>
      <w:proofErr w:type="gramEnd"/>
      <w:r w:rsidRPr="004F214D">
        <w:rPr>
          <w:color w:val="000000"/>
          <w:sz w:val="28"/>
          <w:szCs w:val="28"/>
        </w:rPr>
        <w:t xml:space="preserve"> растущие на территории ДОУ, рассказать о них детям к примеру чистотел, очень ядовитое растение, которое растет на огороде, следите, чтобы дети случайно не попробовали его. На участке регулярно проводить прополку ядовитых растений, уничтожать грибы. Следить за тем, чтобы на участке не оказались посторонние подозрительные предметы, такие как пакеты, коробки. О наличии подозрительных предметов, незамедлительно сообщить руководству ДОУ. Результаты осмотра фиксировать в журнале осмотра участка.</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Участок должен быть хорошо просматриваем, достаточно затенен, безопасен, оснащен малыми игровыми формами, песочницей (с политым и взрыхленным песком, набором лопаток, формочек).</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Воспитателю необходимо следить за соблюдением питьевого режима, одеждой детей в соответствии с погодой. Требовать от родителей, чтобы все дети были в головных уборах, во избежание солнечного удара.</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 xml:space="preserve">В летнее время на улице с детьми можно  организовать продуктивную образовательную деятельность </w:t>
      </w:r>
      <w:proofErr w:type="gramStart"/>
      <w:r w:rsidRPr="004F214D">
        <w:rPr>
          <w:color w:val="000000"/>
          <w:sz w:val="28"/>
          <w:szCs w:val="28"/>
        </w:rPr>
        <w:t xml:space="preserve">( </w:t>
      </w:r>
      <w:proofErr w:type="gramEnd"/>
      <w:r w:rsidRPr="004F214D">
        <w:rPr>
          <w:color w:val="000000"/>
          <w:sz w:val="28"/>
          <w:szCs w:val="28"/>
        </w:rPr>
        <w:t>рисование, лепку.)</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Можно провести конкурсов рисунков на асфальте.</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 xml:space="preserve">Знакомство с окружающей действительностью, наблюдения за природой летом, организация совместной деятельности взрослых и детей создают благоприятные условия  для развития коммуникативных качеств у дошкольников. Воспитателям следует включать  в работу  с детьми ситуативные разговоры, беседы, повторение песенок, </w:t>
      </w:r>
      <w:proofErr w:type="spellStart"/>
      <w:r w:rsidRPr="004F214D">
        <w:rPr>
          <w:color w:val="000000"/>
          <w:sz w:val="28"/>
          <w:szCs w:val="28"/>
        </w:rPr>
        <w:t>потешек</w:t>
      </w:r>
      <w:proofErr w:type="spellEnd"/>
      <w:r w:rsidRPr="004F214D">
        <w:rPr>
          <w:color w:val="000000"/>
          <w:sz w:val="28"/>
          <w:szCs w:val="28"/>
        </w:rPr>
        <w:t>, скороговорок, организовывать литературный досуг, викторины, показы кукольного театра. Особое внимание должно быть уделено чтению художественной  литературы, рассказыванию сказок, организации  игр – драматизаций.</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Нельзя забывать и о трудовой деятельности: закреплении навыков самообслуживания  у детей  младшего дошкольного  возраста, организации трудовых поручений, дежурств. Старших детей можно привлекать к уборке на цветнике и огороде, помощи младшим воспитанникам.</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rFonts w:ascii="Arial" w:hAnsi="Arial" w:cs="Arial"/>
          <w:color w:val="000000"/>
          <w:sz w:val="28"/>
          <w:szCs w:val="28"/>
        </w:rPr>
        <w:t> </w:t>
      </w:r>
      <w:r w:rsidRPr="004F214D">
        <w:rPr>
          <w:color w:val="000000"/>
          <w:sz w:val="28"/>
          <w:szCs w:val="28"/>
        </w:rPr>
        <w:t>Особое внимание в летний период должно   быть уделено познавательно – исследовательской деятельности: наблюдениям на прогулке за явлениями  живой и неживой природы, построению взаимосвязи, взаимозависимости предметов и явлений природы, экспериментированию (с водой и песком), решению проблемных ситуаций.</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r w:rsidRPr="004F214D">
        <w:rPr>
          <w:color w:val="000000"/>
          <w:sz w:val="28"/>
          <w:szCs w:val="28"/>
        </w:rPr>
        <w:t>Благоприятное воздействие на эмоциональное состояние детей оказывают музыкально – дидактические игры, организация слушания, пения, создание условий для детской творческой импровизации.</w:t>
      </w: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roofErr w:type="gramStart"/>
      <w:r w:rsidRPr="004F214D">
        <w:rPr>
          <w:color w:val="000000"/>
          <w:sz w:val="28"/>
          <w:szCs w:val="28"/>
        </w:rPr>
        <w:t xml:space="preserve">В ЛОП обратить внимание на соблюдение режима, систематическое проведения закаливания (утренний прием на улице, кроме дождливой погоды, утренняя зарядка на улице ежедневно проводят воспитатели, если нет </w:t>
      </w:r>
      <w:proofErr w:type="spellStart"/>
      <w:r w:rsidRPr="004F214D">
        <w:rPr>
          <w:color w:val="000000"/>
          <w:sz w:val="28"/>
          <w:szCs w:val="28"/>
        </w:rPr>
        <w:t>физинструктора</w:t>
      </w:r>
      <w:proofErr w:type="spellEnd"/>
      <w:r w:rsidRPr="004F214D">
        <w:rPr>
          <w:color w:val="000000"/>
          <w:sz w:val="28"/>
          <w:szCs w:val="28"/>
        </w:rPr>
        <w:t>, проведения игр и физкультурных занятий на прогулке, проведение дидактических игр на прогулке с различными пособиями.</w:t>
      </w:r>
      <w:proofErr w:type="gramEnd"/>
    </w:p>
    <w:p w:rsidR="004F214D" w:rsidRDefault="004F214D" w:rsidP="004F214D">
      <w:pPr>
        <w:pStyle w:val="a3"/>
        <w:shd w:val="clear" w:color="auto" w:fill="FFFFFF"/>
        <w:spacing w:before="0" w:beforeAutospacing="0" w:after="0" w:afterAutospacing="0"/>
        <w:ind w:firstLine="709"/>
        <w:jc w:val="both"/>
        <w:rPr>
          <w:color w:val="000000"/>
          <w:sz w:val="28"/>
          <w:szCs w:val="28"/>
        </w:rPr>
      </w:pPr>
      <w:r w:rsidRPr="004F214D">
        <w:rPr>
          <w:color w:val="000000"/>
          <w:sz w:val="28"/>
          <w:szCs w:val="28"/>
        </w:rPr>
        <w:t>Таким образом, системное и последовательное планирование работы в летний период поможет использовать это время во благо детей, расширить их кругозор, развить любознательность, воспитать бережное отношение к природе.</w:t>
      </w:r>
    </w:p>
    <w:p w:rsidR="004F214D" w:rsidRDefault="004F214D" w:rsidP="004F214D">
      <w:pPr>
        <w:pStyle w:val="a3"/>
        <w:shd w:val="clear" w:color="auto" w:fill="FFFFFF"/>
        <w:spacing w:before="0" w:beforeAutospacing="0" w:after="0" w:afterAutospacing="0"/>
        <w:ind w:firstLine="709"/>
        <w:jc w:val="both"/>
        <w:rPr>
          <w:color w:val="000000"/>
          <w:sz w:val="28"/>
          <w:szCs w:val="28"/>
        </w:rPr>
      </w:pPr>
    </w:p>
    <w:p w:rsidR="004F214D" w:rsidRDefault="004F214D" w:rsidP="004F214D">
      <w:pPr>
        <w:pStyle w:val="a3"/>
        <w:shd w:val="clear" w:color="auto" w:fill="FFFFFF"/>
        <w:spacing w:before="0" w:beforeAutospacing="0" w:after="0" w:afterAutospacing="0"/>
        <w:ind w:firstLine="709"/>
        <w:jc w:val="both"/>
        <w:rPr>
          <w:color w:val="000000"/>
          <w:sz w:val="28"/>
          <w:szCs w:val="28"/>
        </w:rPr>
      </w:pPr>
    </w:p>
    <w:p w:rsidR="004F214D" w:rsidRDefault="004F214D" w:rsidP="004F214D">
      <w:pPr>
        <w:pStyle w:val="a3"/>
        <w:shd w:val="clear" w:color="auto" w:fill="FFFFFF"/>
        <w:spacing w:before="0" w:beforeAutospacing="0" w:after="0" w:afterAutospacing="0"/>
        <w:ind w:firstLine="709"/>
        <w:jc w:val="both"/>
        <w:rPr>
          <w:color w:val="000000"/>
          <w:sz w:val="28"/>
          <w:szCs w:val="28"/>
        </w:rPr>
      </w:pPr>
    </w:p>
    <w:p w:rsidR="004F214D" w:rsidRPr="004F214D" w:rsidRDefault="004F214D" w:rsidP="004F214D">
      <w:pPr>
        <w:pStyle w:val="a4"/>
        <w:numPr>
          <w:ilvl w:val="0"/>
          <w:numId w:val="2"/>
        </w:numPr>
        <w:shd w:val="clear" w:color="auto" w:fill="FDFDFD"/>
        <w:spacing w:after="0" w:line="240" w:lineRule="auto"/>
        <w:ind w:right="283"/>
        <w:jc w:val="both"/>
        <w:rPr>
          <w:rFonts w:ascii="Tahoma" w:eastAsia="Times New Roman" w:hAnsi="Tahoma" w:cs="Tahoma"/>
          <w:b/>
          <w:sz w:val="28"/>
          <w:szCs w:val="28"/>
          <w:lang w:eastAsia="ru-RU"/>
        </w:rPr>
      </w:pPr>
      <w:r w:rsidRPr="004F214D">
        <w:rPr>
          <w:rFonts w:ascii="Times New Roman" w:eastAsia="Times New Roman" w:hAnsi="Times New Roman" w:cs="Times New Roman"/>
          <w:b/>
          <w:sz w:val="28"/>
          <w:szCs w:val="28"/>
          <w:lang w:eastAsia="ru-RU"/>
        </w:rPr>
        <w:t>Оздоровительная работа в ЛОП</w:t>
      </w:r>
    </w:p>
    <w:p w:rsidR="004F214D" w:rsidRPr="004F214D" w:rsidRDefault="004F214D" w:rsidP="004F214D">
      <w:pPr>
        <w:shd w:val="clear" w:color="auto" w:fill="FDFDFD"/>
        <w:spacing w:after="0" w:line="240" w:lineRule="auto"/>
        <w:ind w:right="283"/>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Лето – благоприятная пора для сохранения и укрепления здоровья детей, создания условий для их полноценного, всестороннего, психического и физического развития. Растущий и развивающийся организм ребенка очень чувствителен к воздействию различных факторов окружающей среды.</w:t>
      </w:r>
    </w:p>
    <w:p w:rsidR="004F214D" w:rsidRPr="004F214D" w:rsidRDefault="004F214D" w:rsidP="004F214D">
      <w:pPr>
        <w:shd w:val="clear" w:color="auto" w:fill="FDFDFD"/>
        <w:spacing w:after="0" w:line="240" w:lineRule="auto"/>
        <w:ind w:right="283"/>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Постоянное пребывание детей на свежем воздухе, многообразие форм, красок и звуков в природе, множество разных переживаний и новых впечатлений, богатая витаминами пища, раздолье для движений в природных условиях – все это даёт ребёнку значительный физический и эмоциональный запас сил для успешного полноценного развития и повышения иммунитета.</w:t>
      </w:r>
    </w:p>
    <w:p w:rsidR="004F214D" w:rsidRPr="004F214D" w:rsidRDefault="004F214D" w:rsidP="004F214D">
      <w:pPr>
        <w:shd w:val="clear" w:color="auto" w:fill="FDFDFD"/>
        <w:spacing w:after="0" w:line="240" w:lineRule="auto"/>
        <w:ind w:right="283"/>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В то же время лето таит некоторые опасности для здоровья детей – риск перегрева, солнечного ожога, общей расслабленности в жаркие дни, утомления от излишней беготни, неблагоприятного воздействия воды при неумеренном пользовании ею.</w:t>
      </w:r>
    </w:p>
    <w:p w:rsidR="004F214D" w:rsidRPr="004F214D" w:rsidRDefault="004F214D" w:rsidP="004F214D">
      <w:pPr>
        <w:shd w:val="clear" w:color="auto" w:fill="FDFDFD"/>
        <w:spacing w:after="0" w:line="240" w:lineRule="auto"/>
        <w:ind w:right="283"/>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В летний период режим дня максимально насыщается деятельностью на открытом воздухе: прогулки, экскурсии, походы, игры на природе – всё это позволяет детям приобретать новый двигательный опыт.</w:t>
      </w:r>
    </w:p>
    <w:p w:rsidR="004F214D" w:rsidRPr="004F214D" w:rsidRDefault="004F214D" w:rsidP="004F214D">
      <w:pPr>
        <w:shd w:val="clear" w:color="auto" w:fill="FDFDFD"/>
        <w:spacing w:after="0" w:line="240" w:lineRule="auto"/>
        <w:ind w:right="283"/>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Основной целью коллектива дошкольного учреждения в летнее время является общее оздоровление и укрепление детского организма. Добиться этого возможно только благодаря совместным усилиям педагогического, медицинского и обслуживающего персонала, его своевременной подготовке к летнему оздоровительному сезону.</w:t>
      </w:r>
    </w:p>
    <w:p w:rsidR="004F214D" w:rsidRPr="004F214D" w:rsidRDefault="004F214D" w:rsidP="004F214D">
      <w:pPr>
        <w:shd w:val="clear" w:color="auto" w:fill="FDFDFD"/>
        <w:spacing w:after="0" w:line="240" w:lineRule="auto"/>
        <w:ind w:right="283"/>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Физическое воспитание летом имеет свои особенности, хотя и является продолжением работы, проводимой в течение учебного года, организуются следующие мероприятия: </w:t>
      </w:r>
    </w:p>
    <w:p w:rsidR="004F214D" w:rsidRPr="004F214D" w:rsidRDefault="004F214D" w:rsidP="004F214D">
      <w:pPr>
        <w:numPr>
          <w:ilvl w:val="0"/>
          <w:numId w:val="3"/>
        </w:numPr>
        <w:shd w:val="clear" w:color="auto" w:fill="FDFDFD"/>
        <w:spacing w:after="0" w:line="240" w:lineRule="auto"/>
        <w:ind w:left="270"/>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утренняя гимнастика,</w:t>
      </w:r>
    </w:p>
    <w:p w:rsidR="004F214D" w:rsidRPr="004F214D" w:rsidRDefault="004F214D" w:rsidP="004F214D">
      <w:pPr>
        <w:numPr>
          <w:ilvl w:val="0"/>
          <w:numId w:val="3"/>
        </w:numPr>
        <w:shd w:val="clear" w:color="auto" w:fill="FDFDFD"/>
        <w:spacing w:after="0" w:line="240" w:lineRule="auto"/>
        <w:ind w:left="270"/>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физкультурные занятия,</w:t>
      </w:r>
    </w:p>
    <w:p w:rsidR="004F214D" w:rsidRPr="004F214D" w:rsidRDefault="004F214D" w:rsidP="004F214D">
      <w:pPr>
        <w:numPr>
          <w:ilvl w:val="0"/>
          <w:numId w:val="3"/>
        </w:numPr>
        <w:shd w:val="clear" w:color="auto" w:fill="FDFDFD"/>
        <w:spacing w:after="0" w:line="240" w:lineRule="auto"/>
        <w:ind w:left="270"/>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элементы физического воспитания в режиме дня (самостоятельная двигательная деятельность, подвижные игры),</w:t>
      </w:r>
    </w:p>
    <w:p w:rsidR="004F214D" w:rsidRPr="004F214D" w:rsidRDefault="004F214D" w:rsidP="004F214D">
      <w:pPr>
        <w:numPr>
          <w:ilvl w:val="0"/>
          <w:numId w:val="3"/>
        </w:numPr>
        <w:shd w:val="clear" w:color="auto" w:fill="FDFDFD"/>
        <w:spacing w:after="0" w:line="240" w:lineRule="auto"/>
        <w:ind w:left="270"/>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закаливающие процедуры,</w:t>
      </w:r>
    </w:p>
    <w:p w:rsidR="004F214D" w:rsidRPr="004F214D" w:rsidRDefault="004F214D" w:rsidP="004F214D">
      <w:pPr>
        <w:numPr>
          <w:ilvl w:val="0"/>
          <w:numId w:val="3"/>
        </w:numPr>
        <w:shd w:val="clear" w:color="auto" w:fill="FDFDFD"/>
        <w:spacing w:after="0" w:line="240" w:lineRule="auto"/>
        <w:ind w:left="270"/>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совместная и самостоятельная деятельность (различные игры с использованием физкультурного оборудования),</w:t>
      </w:r>
    </w:p>
    <w:p w:rsidR="004F214D" w:rsidRPr="004F214D" w:rsidRDefault="004F214D" w:rsidP="004F214D">
      <w:pPr>
        <w:numPr>
          <w:ilvl w:val="0"/>
          <w:numId w:val="3"/>
        </w:numPr>
        <w:shd w:val="clear" w:color="auto" w:fill="FDFDFD"/>
        <w:spacing w:after="0" w:line="240" w:lineRule="auto"/>
        <w:ind w:left="270"/>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прогулки за территорию ДОУ (прогулки, пешие походы, оздоровительный бег, игры).</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b/>
          <w:i/>
          <w:sz w:val="28"/>
          <w:szCs w:val="28"/>
          <w:lang w:eastAsia="ru-RU"/>
        </w:rPr>
        <w:t>Утренняя гимнастика</w:t>
      </w:r>
      <w:r w:rsidRPr="004F214D">
        <w:rPr>
          <w:rFonts w:ascii="Times New Roman" w:eastAsia="Times New Roman" w:hAnsi="Times New Roman" w:cs="Times New Roman"/>
          <w:sz w:val="28"/>
          <w:szCs w:val="28"/>
          <w:lang w:eastAsia="ru-RU"/>
        </w:rPr>
        <w:t> должна проводиться на спортивной площадке или участке. Гимнастика повышает мышечный тонус и создаёт положительный эмоциональный настрой. Одно из основных требований – утренняя гимнастика не должна носить принудительного характера.</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Чтобы гимнастика проходила интересно, динамично, необходимо широко использовать музыкальное сопровождение, спортивный инвентарь, привлекательные атрибуты (платочки, ленточки, флажки и т.п. – для коллективного выполнения движений).</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Содержание утренней гимнастики зависит от возраста детей (имеющихся у них двигательных навыков), условий проведения и планируемой двигательной деятельностью в течение дня.</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lastRenderedPageBreak/>
        <w:t>     Если в этот же день предстоит спортивный праздник или развлечение, то часть упражнений утренней гимнастики будет своего рода подготовкой к ним.</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Можно использовать различные формы утренней гимнастики: традиционные; сюжетные («По морям, по волнам», «По лесным тропинкам» и т.п.); оздоровительный бег с комплексом упражнений; упражнения с включением в них танцевально-</w:t>
      </w:r>
      <w:proofErr w:type="gramStart"/>
      <w:r w:rsidRPr="004F214D">
        <w:rPr>
          <w:rFonts w:ascii="Times New Roman" w:eastAsia="Times New Roman" w:hAnsi="Times New Roman" w:cs="Times New Roman"/>
          <w:sz w:val="28"/>
          <w:szCs w:val="28"/>
          <w:lang w:eastAsia="ru-RU"/>
        </w:rPr>
        <w:t>ритмических движений</w:t>
      </w:r>
      <w:proofErr w:type="gramEnd"/>
      <w:r w:rsidRPr="004F214D">
        <w:rPr>
          <w:rFonts w:ascii="Times New Roman" w:eastAsia="Times New Roman" w:hAnsi="Times New Roman" w:cs="Times New Roman"/>
          <w:sz w:val="28"/>
          <w:szCs w:val="28"/>
          <w:lang w:eastAsia="ru-RU"/>
        </w:rPr>
        <w:t>, игры разной подвижности и т.п.</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Физкультурные занятия летом имеют своей целью привлечение детей к оптимальной двигательной активности, приносящей ощущение «мышечной радости». Занятия строятся на знакомом материале. Ребята отрабатывают и закрепляют полученные в учебном году двигательные навыки.</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Детей младшего возраста следует упражнять в правильном использовании оборудования, применении навыков ориентировки в пространстве (на участке, спортивной площадке).</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Для старших дошкольников важно, чтобы они могли реализовать свои интересы в спортивных играх и упражнениях, проявляя имеющиеся у них двигательные способности и всячески развивая их.</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Двигательная активность должна соответствовать двигательному опыту ребёнка, его интересам, желаниям и функциональным возможностям.</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Форму проведения занятия выбирают в зависимости от поставленных задач.</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Занятия могут быть: тренировочными; сюжетно-игровыми; ритмопластическими; комплексными; физкультурно-познавательными; тематическими.</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xml:space="preserve">     Формирование основ физической культуры тесно связано с решением задач экологического воспитания: становление потребности в здоровом образе жизни, обучение </w:t>
      </w:r>
      <w:proofErr w:type="spellStart"/>
      <w:r w:rsidRPr="004F214D">
        <w:rPr>
          <w:rFonts w:ascii="Times New Roman" w:eastAsia="Times New Roman" w:hAnsi="Times New Roman" w:cs="Times New Roman"/>
          <w:sz w:val="28"/>
          <w:szCs w:val="28"/>
          <w:lang w:eastAsia="ru-RU"/>
        </w:rPr>
        <w:t>природосберегающему</w:t>
      </w:r>
      <w:proofErr w:type="spellEnd"/>
      <w:r w:rsidRPr="004F214D">
        <w:rPr>
          <w:rFonts w:ascii="Times New Roman" w:eastAsia="Times New Roman" w:hAnsi="Times New Roman" w:cs="Times New Roman"/>
          <w:sz w:val="28"/>
          <w:szCs w:val="28"/>
          <w:lang w:eastAsia="ru-RU"/>
        </w:rPr>
        <w:t xml:space="preserve"> поведению, уважению к живому, соблюдению правил экологической безопасности, использованию природных факторов для укрепления физического, эмоционально-психического здоровья.</w:t>
      </w:r>
    </w:p>
    <w:p w:rsidR="004F214D" w:rsidRDefault="004F214D" w:rsidP="004F214D">
      <w:pPr>
        <w:pStyle w:val="a3"/>
        <w:shd w:val="clear" w:color="auto" w:fill="FFFFFF"/>
        <w:spacing w:before="0" w:beforeAutospacing="0" w:after="0" w:afterAutospacing="0"/>
        <w:ind w:firstLine="709"/>
        <w:jc w:val="both"/>
        <w:rPr>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Pr="004F214D" w:rsidRDefault="004F214D" w:rsidP="004F214D">
      <w:pPr>
        <w:pStyle w:val="a3"/>
        <w:shd w:val="clear" w:color="auto" w:fill="FFFFFF"/>
        <w:spacing w:before="0" w:beforeAutospacing="0" w:after="0" w:afterAutospacing="0"/>
        <w:ind w:firstLine="709"/>
        <w:jc w:val="both"/>
        <w:rPr>
          <w:rFonts w:ascii="Arial" w:hAnsi="Arial" w:cs="Arial"/>
          <w:color w:val="000000"/>
          <w:sz w:val="28"/>
          <w:szCs w:val="28"/>
        </w:rPr>
      </w:pPr>
    </w:p>
    <w:p w:rsidR="004F214D" w:rsidRDefault="004F214D" w:rsidP="004F214D">
      <w:pPr>
        <w:spacing w:after="0" w:line="240" w:lineRule="auto"/>
        <w:jc w:val="both"/>
        <w:rPr>
          <w:sz w:val="28"/>
          <w:szCs w:val="28"/>
        </w:rPr>
      </w:pPr>
    </w:p>
    <w:p w:rsidR="004F214D" w:rsidRPr="004F214D" w:rsidRDefault="004F214D" w:rsidP="004F214D">
      <w:pPr>
        <w:pStyle w:val="a4"/>
        <w:numPr>
          <w:ilvl w:val="0"/>
          <w:numId w:val="2"/>
        </w:numPr>
        <w:spacing w:after="0" w:line="240" w:lineRule="auto"/>
        <w:jc w:val="both"/>
        <w:rPr>
          <w:rFonts w:ascii="Times New Roman" w:eastAsia="Times New Roman" w:hAnsi="Times New Roman" w:cs="Times New Roman"/>
          <w:b/>
          <w:sz w:val="28"/>
          <w:szCs w:val="28"/>
          <w:lang w:eastAsia="ru-RU"/>
        </w:rPr>
      </w:pPr>
      <w:r w:rsidRPr="004F214D">
        <w:rPr>
          <w:rFonts w:ascii="Times New Roman" w:eastAsia="Times New Roman" w:hAnsi="Times New Roman" w:cs="Times New Roman"/>
          <w:b/>
          <w:sz w:val="28"/>
          <w:szCs w:val="28"/>
          <w:lang w:eastAsia="ru-RU"/>
        </w:rPr>
        <w:lastRenderedPageBreak/>
        <w:t>Особенности проведения летней прогулки</w:t>
      </w:r>
    </w:p>
    <w:tbl>
      <w:tblPr>
        <w:tblW w:w="5123" w:type="pct"/>
        <w:tblCellSpacing w:w="0" w:type="dxa"/>
        <w:tblLayout w:type="fixed"/>
        <w:tblCellMar>
          <w:top w:w="30" w:type="dxa"/>
          <w:left w:w="30" w:type="dxa"/>
          <w:bottom w:w="30" w:type="dxa"/>
          <w:right w:w="30" w:type="dxa"/>
        </w:tblCellMar>
        <w:tblLook w:val="04A0"/>
      </w:tblPr>
      <w:tblGrid>
        <w:gridCol w:w="10663"/>
      </w:tblGrid>
      <w:tr w:rsidR="004F214D" w:rsidRPr="004F214D" w:rsidTr="000B1985">
        <w:trPr>
          <w:tblCellSpacing w:w="0" w:type="dxa"/>
        </w:trPr>
        <w:tc>
          <w:tcPr>
            <w:tcW w:w="5000" w:type="pct"/>
            <w:vAlign w:val="center"/>
            <w:hideMark/>
          </w:tcPr>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Летнюю работу в ДОУ принято называть оздоровительной. Этим определяется ее основная цель. Важно максимально использовать летний период для укрепления здоровья и отдыха детей. Необходимо заранее подготовиться к предстоящему летнему периоду:</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выяснить, кто из детей будет посещать ДОУ летом;</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подготовить участок, оборудование, выносной материал, необходимый для деятельности детей, учитывая максимальное пребывание их на воздухе;</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составить план летней оздоровительной работы;</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провести необходимую работу с родителями.</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Летом вносятся изменения в режим дня детей: ежедневно в каждой группе проводится только одно занятие в первой половине дня эстетического или оздоровительного цикла, т.е. музыкальное или физкультурное. У детей с </w:t>
            </w:r>
            <w:proofErr w:type="spellStart"/>
            <w:r w:rsidRPr="004F214D">
              <w:rPr>
                <w:rFonts w:ascii="Times New Roman" w:eastAsia="Times New Roman" w:hAnsi="Times New Roman" w:cs="Times New Roman"/>
                <w:sz w:val="28"/>
                <w:szCs w:val="28"/>
                <w:lang w:eastAsia="ru-RU"/>
              </w:rPr>
              <w:t>НОДа</w:t>
            </w:r>
            <w:proofErr w:type="spellEnd"/>
            <w:r w:rsidRPr="004F214D">
              <w:rPr>
                <w:rFonts w:ascii="Times New Roman" w:eastAsia="Times New Roman" w:hAnsi="Times New Roman" w:cs="Times New Roman"/>
                <w:sz w:val="28"/>
                <w:szCs w:val="28"/>
                <w:lang w:eastAsia="ru-RU"/>
              </w:rPr>
              <w:t xml:space="preserve"> так же проводятся занятия ЛФК по подгруппам. Во второй половине дня два раза в неделю проводятся развлечения, досуги, праздники и т.д.</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Закрепление знаний и индивидуальная работа по усвоению программы проходит в играх, повседневной деятельности, коррекционной работе.</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Для укрепления здоровья детей крайне важно поддерживать в течение дня бодрый жизненный тонус. День должен быть наполнен интересными занятиями и играми. Всякое бездействие дезорганизует детей, расслабляет организм, порождает скуку, апатию.</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Очень важно соблюдение режима дня. Утренний прием должен проводиться только на свежем воздухе. Обязательно ежедневное проведение утренней оздоровительной гимнастики</w:t>
            </w:r>
            <w:proofErr w:type="gramStart"/>
            <w:r w:rsidRPr="004F214D">
              <w:rPr>
                <w:rFonts w:ascii="Times New Roman" w:eastAsia="Times New Roman" w:hAnsi="Times New Roman" w:cs="Times New Roman"/>
                <w:sz w:val="28"/>
                <w:szCs w:val="28"/>
                <w:lang w:eastAsia="ru-RU"/>
              </w:rPr>
              <w:t xml:space="preserve"> .</w:t>
            </w:r>
            <w:proofErr w:type="gramEnd"/>
            <w:r w:rsidRPr="004F214D">
              <w:rPr>
                <w:rFonts w:ascii="Times New Roman" w:eastAsia="Times New Roman" w:hAnsi="Times New Roman" w:cs="Times New Roman"/>
                <w:sz w:val="28"/>
                <w:szCs w:val="28"/>
                <w:lang w:eastAsia="ru-RU"/>
              </w:rPr>
              <w:t xml:space="preserve"> Занятия проводятся по сетке на летний период (эстетический, оздоровительный циклы).</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Должен строго соблюдаться режим питания детей. Летнюю пищу необходимо обогащать свежими овощами, фруктами, ягодами. Так как учреждение не может удовлетворить эту потребность в полной мере, необходимо привлекать родителей к решению данного вопроса. Особое внимание необходимо обратить на соблюдение питьевого режима (суточная потребность в воде детей 3-4 лет около 1 литра, детей 5-6 лет – 1,3 литра, в жаркий период она увеличивается). Для </w:t>
            </w:r>
            <w:proofErr w:type="gramStart"/>
            <w:r w:rsidRPr="004F214D">
              <w:rPr>
                <w:rFonts w:ascii="Times New Roman" w:eastAsia="Times New Roman" w:hAnsi="Times New Roman" w:cs="Times New Roman"/>
                <w:sz w:val="28"/>
                <w:szCs w:val="28"/>
                <w:lang w:eastAsia="ru-RU"/>
              </w:rPr>
              <w:t>питья</w:t>
            </w:r>
            <w:proofErr w:type="gramEnd"/>
            <w:r w:rsidRPr="004F214D">
              <w:rPr>
                <w:rFonts w:ascii="Times New Roman" w:eastAsia="Times New Roman" w:hAnsi="Times New Roman" w:cs="Times New Roman"/>
                <w:sz w:val="28"/>
                <w:szCs w:val="28"/>
                <w:lang w:eastAsia="ru-RU"/>
              </w:rPr>
              <w:t xml:space="preserve"> должно быть приготовлена всегда свежая питьевая вода. Хорошо давать морс из ягод (дома) или настой шиповника. Недопустимо во время прогулки пользоваться одной чашкой для питья. У каждого ребенка должна быть индивидуальная посуда, которая моется после использования в соответствии с гигиеническими требованиями.</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Прогулка летом отличается некоторыми особенностями. Значительно увеличивается пребывание детей на улице (до 3,5- 4 часов), поэтому необходимо заранее продумывать деятельность взрослых и детей на прогулке: </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Особое место для всестороннего развития детей имеют наблюдения в природе. У каждого летнего месяца есть свои характерные особенности, и воспитатель должен знать последовательность наступления тех или иных явлений, чтобы организовать интересные наблюдения с детьми.</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Экскурсии и походы в природу имеют большую педагогическую ценность: они дают детям много новых впечатлений, расширяют их кругозор, вызывают радостное, бодрое настроение. Для их проведения нужно хорошо изучить ближайшее природное окружение. Начинаются целевые прогулки в места, расположенные в непосредственной </w:t>
            </w:r>
            <w:r w:rsidRPr="004F214D">
              <w:rPr>
                <w:rFonts w:ascii="Times New Roman" w:eastAsia="Times New Roman" w:hAnsi="Times New Roman" w:cs="Times New Roman"/>
                <w:sz w:val="28"/>
                <w:szCs w:val="28"/>
                <w:lang w:eastAsia="ru-RU"/>
              </w:rPr>
              <w:lastRenderedPageBreak/>
              <w:t xml:space="preserve">близости от детского сада. Постепенно расстояние до места прогулки увеличивается. Прогулка становится все продолжительнее. И каждый раз воспитатель ставит перед детьми увлекательную цель. Цель прогулки делает наблюдения детей более осознанными и глубокими. Важно, чтобы на каждой такой прогулке дети узнали что-то новое, интересное. Прогулки в природу проводятся во всех группах детского сада в отличие от экскурсий, которые </w:t>
            </w:r>
            <w:proofErr w:type="gramStart"/>
            <w:r w:rsidRPr="004F214D">
              <w:rPr>
                <w:rFonts w:ascii="Times New Roman" w:eastAsia="Times New Roman" w:hAnsi="Times New Roman" w:cs="Times New Roman"/>
                <w:sz w:val="28"/>
                <w:szCs w:val="28"/>
                <w:lang w:eastAsia="ru-RU"/>
              </w:rPr>
              <w:t>проводятся с детьми начиная</w:t>
            </w:r>
            <w:proofErr w:type="gramEnd"/>
            <w:r w:rsidRPr="004F214D">
              <w:rPr>
                <w:rFonts w:ascii="Times New Roman" w:eastAsia="Times New Roman" w:hAnsi="Times New Roman" w:cs="Times New Roman"/>
                <w:sz w:val="28"/>
                <w:szCs w:val="28"/>
                <w:lang w:eastAsia="ru-RU"/>
              </w:rPr>
              <w:t xml:space="preserve"> со средней группы.</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Организация экскурсии сложнее, так как требует более тщательной подготовки. Необходимо осмотреть место экскурсии, чтобы можно было заранее предусмотреть, что лучше показать детям, как их расставить, где лучше расположиться для отдыха. Заранее нужно приготовить и соответствующее оборудование (баночки, ведерки, водные сачки и т. д.).</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Готовясь к экскурсии, воспитатель должен предусмотреть весь ее ход: начало, приемы, способствующие активизации детей, конец экскурсии.</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Экскурсия в природу будет успешной, если воспитатель не только рассказывает что- то новое, но и опирается на опыт детей, вопросами заставляя их подумать, найти ответ, присмотреться, т. е. создает проблемные ситуации. </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Рекомендуется проводить повторные прогулки и экскурсии в </w:t>
            </w:r>
            <w:proofErr w:type="gramStart"/>
            <w:r w:rsidRPr="004F214D">
              <w:rPr>
                <w:rFonts w:ascii="Times New Roman" w:eastAsia="Times New Roman" w:hAnsi="Times New Roman" w:cs="Times New Roman"/>
                <w:sz w:val="28"/>
                <w:szCs w:val="28"/>
                <w:lang w:eastAsia="ru-RU"/>
              </w:rPr>
              <w:t>одно и тоже</w:t>
            </w:r>
            <w:proofErr w:type="gramEnd"/>
            <w:r w:rsidRPr="004F214D">
              <w:rPr>
                <w:rFonts w:ascii="Times New Roman" w:eastAsia="Times New Roman" w:hAnsi="Times New Roman" w:cs="Times New Roman"/>
                <w:sz w:val="28"/>
                <w:szCs w:val="28"/>
                <w:lang w:eastAsia="ru-RU"/>
              </w:rPr>
              <w:t xml:space="preserve"> место, т. к. это во многом способствует развитию у детей наблюдательности, любознательности. Важно при этом сосредоточить внимание детей на тех изменениях, которые произошли в природе.</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После каждой прогулки, похода необходимо осмотреть детей на наличие клеща; учить детей осматривать друг друга.</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Игры на прогулке. 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Pr="004F214D">
              <w:rPr>
                <w:rFonts w:ascii="Times New Roman" w:eastAsia="Times New Roman" w:hAnsi="Times New Roman" w:cs="Times New Roman"/>
                <w:sz w:val="28"/>
                <w:szCs w:val="28"/>
                <w:lang w:eastAsia="ru-RU"/>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Pr="004F214D">
              <w:rPr>
                <w:rFonts w:ascii="Times New Roman" w:eastAsia="Times New Roman" w:hAnsi="Times New Roman" w:cs="Times New Roman"/>
                <w:sz w:val="28"/>
                <w:szCs w:val="28"/>
                <w:lang w:eastAsia="ru-RU"/>
              </w:rPr>
              <w:t xml:space="preserve">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 Важной предпосылкой для организации игровой деятельности является создание среды. На групповых участках создаются условия для всех видов игр.</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С большим удовольствием дети играют в сюжетно- ролевые игры в уютных беседках, под навесами, в домиках. Хорошо иметь на групповых участках несложные конструкции – самолет, ракета, автобус и др. </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Особого оборудования и места требуют игры с водой и песком - песочница с навесом и крышкой, емкости для воды, игрушки для игры с песком. Песок требует систематического ухода: его нужно ежедневно вскапывать, поливать, очищать от мусора. </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Дети любят играть «в театр». Для этого хорошо иметь ширму с красивыми яркими занавесками и место, где можно </w:t>
            </w:r>
            <w:proofErr w:type="gramStart"/>
            <w:r w:rsidRPr="004F214D">
              <w:rPr>
                <w:rFonts w:ascii="Times New Roman" w:eastAsia="Times New Roman" w:hAnsi="Times New Roman" w:cs="Times New Roman"/>
                <w:sz w:val="28"/>
                <w:szCs w:val="28"/>
                <w:lang w:eastAsia="ru-RU"/>
              </w:rPr>
              <w:t>разместить ширму</w:t>
            </w:r>
            <w:proofErr w:type="gramEnd"/>
            <w:r w:rsidRPr="004F214D">
              <w:rPr>
                <w:rFonts w:ascii="Times New Roman" w:eastAsia="Times New Roman" w:hAnsi="Times New Roman" w:cs="Times New Roman"/>
                <w:sz w:val="28"/>
                <w:szCs w:val="28"/>
                <w:lang w:eastAsia="ru-RU"/>
              </w:rPr>
              <w:t xml:space="preserve"> и столик для игрушечных декораций и персонажей.</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lastRenderedPageBreak/>
              <w:t>Летом особенно важно следить за чистотой игрушек и материалов – их необходимо ежедневно мыть.</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 xml:space="preserve">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или в лесу. В это время хороши игры с водой, пускание мыльных пузырей, настольные игры. В пасмурные дни должно быть больше подвижных спортивных игр. </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Важно вызывать интерес детей ко всем видам игр, так как разнообразие игр и их разумное сочетание способствуют разностороннему развитию.</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Труд.</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Помня, какое огромное значение имеет целенаправленная деятельность для формирования личности ребенка, воспитатель находит немало дел, к которым можно привлечь малышей. Каждый ребенок должен иметь определенные обязанности. Это, прежде всего, дежурства, в которых принимают участие все дети. В летнее время, кроме дежурства по столовой, по уголку природы, вводятся и другие дежурства: по огороду, по участку и т.д.</w:t>
            </w: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Большую радость доставляет детям труд в природе. Малыши сажают лук, сеют бобы, фасоль, горох, кукурузу, подсолнух на огороде, цветы на клумбе, поливают грядки. С не меньшим интересом они рвут траву для животных уголка природы, собирают шишки для игры и поделок, срезают лук на огороде.</w:t>
            </w: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Pr="004F214D" w:rsidRDefault="004F214D" w:rsidP="004F214D">
            <w:pPr>
              <w:pStyle w:val="a4"/>
              <w:numPr>
                <w:ilvl w:val="0"/>
                <w:numId w:val="2"/>
              </w:numPr>
              <w:shd w:val="clear" w:color="auto" w:fill="FDFDFD"/>
              <w:spacing w:after="0" w:line="240" w:lineRule="auto"/>
              <w:ind w:right="283"/>
              <w:jc w:val="both"/>
              <w:rPr>
                <w:rFonts w:ascii="Tahoma" w:eastAsia="Times New Roman" w:hAnsi="Tahoma" w:cs="Tahoma"/>
                <w:b/>
                <w:sz w:val="28"/>
                <w:szCs w:val="28"/>
                <w:lang w:eastAsia="ru-RU"/>
              </w:rPr>
            </w:pPr>
            <w:r w:rsidRPr="004F214D">
              <w:rPr>
                <w:rFonts w:ascii="Times New Roman" w:eastAsia="Times New Roman" w:hAnsi="Times New Roman" w:cs="Times New Roman"/>
                <w:b/>
                <w:sz w:val="28"/>
                <w:szCs w:val="28"/>
                <w:lang w:eastAsia="ru-RU"/>
              </w:rPr>
              <w:lastRenderedPageBreak/>
              <w:t>Познавательная деятельность  в ЛОП</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Лето – благоприятное время для решения многих задач в работе с дошкольниками, в том числе и познавательных. Педагоги должны как можно полнее использовать условия летнего периода в разных видах деятельности, которые позволят детям закрепить и применить знания, полученные в течение учебного года.</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Отечественные и зарубежные исследователи отмечают важность той деятельности в воспитании, которая доставляет ребёнку радость, оказывая положительное нравственное влияние, гармонично развивает умственные и физические способности растущего человека.</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Ознакомление с каким-либо предметом или явлением даёт наиболее оптимальный результат, если оно носит действенный характер. Нужно предоставить детям возможность «действовать» с изучаемыми объектами окружающего мира. Специально организованная исследовательская деятельность позволяет воспитанникам самим добывать информацию об изучаемых явлениях или объектах, а педагогу – сделать процесс обучения максимально эффективным и более полно удовлетворяющим естественную любознательность дошкольников.</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Во время исследовательской работы задействованы все органы чувств: ребенок вслушивается, вглядывается, трогает, нюхает, пробует. Обогащается его активный словарь, совершенствуется регулирующая и планирующая функция речи. Овладение орудийными действиями развивает руку малыша.</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Летом растения, животные большую часть дня находятся в поле зрения ребенка. Более доступными для детей становятся почва, песок, вода, воздух, камни – как материал для исследования. О свойствах, качествах, взаимосвязи этих природных объектов и использовании их человеком ребята узнают в процессе проведения простейших опытов и экспериментов.</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Экспериментирование включается в различные формы работы с детьми: экскурсии; прогулки; путешествия; трудовую деятельность; наблюдения; проведение опытов, организованное как самостоятельная или совместная деятельность.</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Лето предоставляет благоприятные возможности для разнообразной изобразительной деятельности детей, насыщенной новыми яркими впечатлениями. Могут использоваться следующие </w:t>
            </w:r>
            <w:r w:rsidRPr="004F214D">
              <w:rPr>
                <w:rFonts w:ascii="Times New Roman" w:eastAsia="Times New Roman" w:hAnsi="Times New Roman" w:cs="Times New Roman"/>
                <w:b/>
                <w:bCs/>
                <w:i/>
                <w:iCs/>
                <w:sz w:val="28"/>
                <w:szCs w:val="28"/>
                <w:lang w:eastAsia="ru-RU"/>
              </w:rPr>
              <w:t>формы работы:</w:t>
            </w:r>
          </w:p>
          <w:p w:rsidR="004F214D" w:rsidRPr="003D6003" w:rsidRDefault="004F214D" w:rsidP="003D6003">
            <w:pPr>
              <w:pStyle w:val="a4"/>
              <w:numPr>
                <w:ilvl w:val="0"/>
                <w:numId w:val="8"/>
              </w:numPr>
              <w:shd w:val="clear" w:color="auto" w:fill="FDFDFD"/>
              <w:spacing w:after="0" w:line="240" w:lineRule="auto"/>
              <w:jc w:val="both"/>
              <w:rPr>
                <w:rFonts w:ascii="Tahoma" w:eastAsia="Times New Roman" w:hAnsi="Tahoma" w:cs="Tahoma"/>
                <w:sz w:val="28"/>
                <w:szCs w:val="28"/>
                <w:lang w:eastAsia="ru-RU"/>
              </w:rPr>
            </w:pPr>
            <w:r w:rsidRPr="003D6003">
              <w:rPr>
                <w:rFonts w:ascii="Times New Roman" w:eastAsia="Times New Roman" w:hAnsi="Times New Roman" w:cs="Times New Roman"/>
                <w:sz w:val="28"/>
                <w:szCs w:val="28"/>
                <w:lang w:eastAsia="ru-RU"/>
              </w:rPr>
              <w:t>художественно-изобразительная деятельность на открытом воздухе;</w:t>
            </w:r>
          </w:p>
          <w:p w:rsidR="004F214D" w:rsidRPr="003D6003" w:rsidRDefault="004F214D" w:rsidP="003D6003">
            <w:pPr>
              <w:pStyle w:val="a4"/>
              <w:numPr>
                <w:ilvl w:val="0"/>
                <w:numId w:val="8"/>
              </w:numPr>
              <w:shd w:val="clear" w:color="auto" w:fill="FDFDFD"/>
              <w:spacing w:after="0" w:line="240" w:lineRule="auto"/>
              <w:jc w:val="both"/>
              <w:rPr>
                <w:rFonts w:ascii="Tahoma" w:eastAsia="Times New Roman" w:hAnsi="Tahoma" w:cs="Tahoma"/>
                <w:sz w:val="28"/>
                <w:szCs w:val="28"/>
                <w:lang w:eastAsia="ru-RU"/>
              </w:rPr>
            </w:pPr>
            <w:proofErr w:type="gramStart"/>
            <w:r w:rsidRPr="003D6003">
              <w:rPr>
                <w:rFonts w:ascii="Times New Roman" w:eastAsia="Times New Roman" w:hAnsi="Times New Roman" w:cs="Times New Roman"/>
                <w:sz w:val="28"/>
                <w:szCs w:val="28"/>
                <w:lang w:eastAsia="ru-RU"/>
              </w:rPr>
              <w:t>совместная</w:t>
            </w:r>
            <w:proofErr w:type="gramEnd"/>
            <w:r w:rsidRPr="003D6003">
              <w:rPr>
                <w:rFonts w:ascii="Times New Roman" w:eastAsia="Times New Roman" w:hAnsi="Times New Roman" w:cs="Times New Roman"/>
                <w:sz w:val="28"/>
                <w:szCs w:val="28"/>
                <w:lang w:eastAsia="ru-RU"/>
              </w:rPr>
              <w:t xml:space="preserve"> </w:t>
            </w:r>
            <w:proofErr w:type="spellStart"/>
            <w:r w:rsidRPr="003D6003">
              <w:rPr>
                <w:rFonts w:ascii="Times New Roman" w:eastAsia="Times New Roman" w:hAnsi="Times New Roman" w:cs="Times New Roman"/>
                <w:sz w:val="28"/>
                <w:szCs w:val="28"/>
                <w:lang w:eastAsia="ru-RU"/>
              </w:rPr>
              <w:t>изодеятельность</w:t>
            </w:r>
            <w:proofErr w:type="spellEnd"/>
            <w:r w:rsidRPr="003D6003">
              <w:rPr>
                <w:rFonts w:ascii="Times New Roman" w:eastAsia="Times New Roman" w:hAnsi="Times New Roman" w:cs="Times New Roman"/>
                <w:sz w:val="28"/>
                <w:szCs w:val="28"/>
                <w:lang w:eastAsia="ru-RU"/>
              </w:rPr>
              <w:t xml:space="preserve"> детей и взрослых;</w:t>
            </w:r>
          </w:p>
          <w:p w:rsidR="004F214D" w:rsidRPr="003D6003" w:rsidRDefault="004F214D" w:rsidP="003D6003">
            <w:pPr>
              <w:pStyle w:val="a4"/>
              <w:numPr>
                <w:ilvl w:val="0"/>
                <w:numId w:val="8"/>
              </w:numPr>
              <w:shd w:val="clear" w:color="auto" w:fill="FDFDFD"/>
              <w:spacing w:after="0" w:line="240" w:lineRule="auto"/>
              <w:jc w:val="both"/>
              <w:rPr>
                <w:rFonts w:ascii="Tahoma" w:eastAsia="Times New Roman" w:hAnsi="Tahoma" w:cs="Tahoma"/>
                <w:sz w:val="28"/>
                <w:szCs w:val="28"/>
                <w:lang w:eastAsia="ru-RU"/>
              </w:rPr>
            </w:pPr>
            <w:r w:rsidRPr="003D6003">
              <w:rPr>
                <w:rFonts w:ascii="Times New Roman" w:eastAsia="Times New Roman" w:hAnsi="Times New Roman" w:cs="Times New Roman"/>
                <w:sz w:val="28"/>
                <w:szCs w:val="28"/>
                <w:lang w:eastAsia="ru-RU"/>
              </w:rPr>
              <w:t>занятия по интересам;</w:t>
            </w:r>
          </w:p>
          <w:p w:rsidR="004F214D" w:rsidRPr="003D6003" w:rsidRDefault="004F214D" w:rsidP="003D6003">
            <w:pPr>
              <w:pStyle w:val="a4"/>
              <w:numPr>
                <w:ilvl w:val="0"/>
                <w:numId w:val="8"/>
              </w:numPr>
              <w:shd w:val="clear" w:color="auto" w:fill="FDFDFD"/>
              <w:spacing w:after="0" w:line="240" w:lineRule="auto"/>
              <w:jc w:val="both"/>
              <w:rPr>
                <w:rFonts w:ascii="Tahoma" w:eastAsia="Times New Roman" w:hAnsi="Tahoma" w:cs="Tahoma"/>
                <w:sz w:val="28"/>
                <w:szCs w:val="28"/>
                <w:lang w:eastAsia="ru-RU"/>
              </w:rPr>
            </w:pPr>
            <w:r w:rsidRPr="003D6003">
              <w:rPr>
                <w:rFonts w:ascii="Times New Roman" w:eastAsia="Times New Roman" w:hAnsi="Times New Roman" w:cs="Times New Roman"/>
                <w:sz w:val="28"/>
                <w:szCs w:val="28"/>
                <w:lang w:eastAsia="ru-RU"/>
              </w:rPr>
              <w:t>самостоятельная изобразительная деятельность;</w:t>
            </w:r>
          </w:p>
          <w:p w:rsidR="004F214D" w:rsidRPr="003D6003" w:rsidRDefault="004F214D" w:rsidP="003D6003">
            <w:pPr>
              <w:pStyle w:val="a4"/>
              <w:numPr>
                <w:ilvl w:val="0"/>
                <w:numId w:val="8"/>
              </w:numPr>
              <w:shd w:val="clear" w:color="auto" w:fill="FDFDFD"/>
              <w:spacing w:after="0" w:line="240" w:lineRule="auto"/>
              <w:jc w:val="both"/>
              <w:rPr>
                <w:rFonts w:ascii="Tahoma" w:eastAsia="Times New Roman" w:hAnsi="Tahoma" w:cs="Tahoma"/>
                <w:sz w:val="28"/>
                <w:szCs w:val="28"/>
                <w:lang w:eastAsia="ru-RU"/>
              </w:rPr>
            </w:pPr>
            <w:r w:rsidRPr="003D6003">
              <w:rPr>
                <w:rFonts w:ascii="Times New Roman" w:eastAsia="Times New Roman" w:hAnsi="Times New Roman" w:cs="Times New Roman"/>
                <w:sz w:val="28"/>
                <w:szCs w:val="28"/>
                <w:lang w:eastAsia="ru-RU"/>
              </w:rPr>
              <w:t>организация выставок детских работ;</w:t>
            </w:r>
          </w:p>
          <w:p w:rsidR="004F214D" w:rsidRPr="003D6003" w:rsidRDefault="004F214D" w:rsidP="003D6003">
            <w:pPr>
              <w:pStyle w:val="a4"/>
              <w:numPr>
                <w:ilvl w:val="0"/>
                <w:numId w:val="8"/>
              </w:numPr>
              <w:shd w:val="clear" w:color="auto" w:fill="FDFDFD"/>
              <w:spacing w:after="0" w:line="240" w:lineRule="auto"/>
              <w:jc w:val="both"/>
              <w:rPr>
                <w:rFonts w:ascii="Tahoma" w:eastAsia="Times New Roman" w:hAnsi="Tahoma" w:cs="Tahoma"/>
                <w:sz w:val="28"/>
                <w:szCs w:val="28"/>
                <w:lang w:eastAsia="ru-RU"/>
              </w:rPr>
            </w:pPr>
            <w:r w:rsidRPr="003D6003">
              <w:rPr>
                <w:rFonts w:ascii="Times New Roman" w:eastAsia="Times New Roman" w:hAnsi="Times New Roman" w:cs="Times New Roman"/>
                <w:sz w:val="28"/>
                <w:szCs w:val="28"/>
                <w:lang w:eastAsia="ru-RU"/>
              </w:rPr>
              <w:t>проведение праздников, викторин, конкурсов.</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Летом можно широко использовать </w:t>
            </w:r>
            <w:r w:rsidRPr="004F214D">
              <w:rPr>
                <w:rFonts w:ascii="Times New Roman" w:eastAsia="Times New Roman" w:hAnsi="Times New Roman" w:cs="Times New Roman"/>
                <w:sz w:val="28"/>
                <w:szCs w:val="28"/>
                <w:u w:val="single"/>
                <w:lang w:eastAsia="ru-RU"/>
              </w:rPr>
              <w:t>нетрадиционные техники</w:t>
            </w:r>
            <w:r w:rsidRPr="004F214D">
              <w:rPr>
                <w:rFonts w:ascii="Times New Roman" w:eastAsia="Times New Roman" w:hAnsi="Times New Roman" w:cs="Times New Roman"/>
                <w:sz w:val="28"/>
                <w:szCs w:val="28"/>
                <w:lang w:eastAsia="ru-RU"/>
              </w:rPr>
              <w:t> изобразительной деятельности, такие как:</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w:t>
            </w:r>
            <w:proofErr w:type="spellStart"/>
            <w:r w:rsidRPr="004F214D">
              <w:rPr>
                <w:rFonts w:ascii="Times New Roman" w:eastAsia="Times New Roman" w:hAnsi="Times New Roman" w:cs="Times New Roman"/>
                <w:sz w:val="28"/>
                <w:szCs w:val="28"/>
                <w:lang w:eastAsia="ru-RU"/>
              </w:rPr>
              <w:t>Граттаж</w:t>
            </w:r>
            <w:proofErr w:type="spellEnd"/>
            <w:r w:rsidRPr="004F214D">
              <w:rPr>
                <w:rFonts w:ascii="Times New Roman" w:eastAsia="Times New Roman" w:hAnsi="Times New Roman" w:cs="Times New Roman"/>
                <w:sz w:val="28"/>
                <w:szCs w:val="28"/>
                <w:lang w:eastAsia="ru-RU"/>
              </w:rPr>
              <w:t>»; «</w:t>
            </w:r>
            <w:proofErr w:type="gramStart"/>
            <w:r w:rsidRPr="004F214D">
              <w:rPr>
                <w:rFonts w:ascii="Times New Roman" w:eastAsia="Times New Roman" w:hAnsi="Times New Roman" w:cs="Times New Roman"/>
                <w:sz w:val="28"/>
                <w:szCs w:val="28"/>
                <w:lang w:eastAsia="ru-RU"/>
              </w:rPr>
              <w:t>Пенный</w:t>
            </w:r>
            <w:proofErr w:type="gramEnd"/>
            <w:r w:rsidRPr="004F214D">
              <w:rPr>
                <w:rFonts w:ascii="Times New Roman" w:eastAsia="Times New Roman" w:hAnsi="Times New Roman" w:cs="Times New Roman"/>
                <w:sz w:val="28"/>
                <w:szCs w:val="28"/>
                <w:lang w:eastAsia="ru-RU"/>
              </w:rPr>
              <w:t xml:space="preserve"> </w:t>
            </w:r>
            <w:proofErr w:type="spellStart"/>
            <w:r w:rsidRPr="004F214D">
              <w:rPr>
                <w:rFonts w:ascii="Times New Roman" w:eastAsia="Times New Roman" w:hAnsi="Times New Roman" w:cs="Times New Roman"/>
                <w:sz w:val="28"/>
                <w:szCs w:val="28"/>
                <w:lang w:eastAsia="ru-RU"/>
              </w:rPr>
              <w:t>орон</w:t>
            </w:r>
            <w:proofErr w:type="spellEnd"/>
            <w:r w:rsidRPr="004F214D">
              <w:rPr>
                <w:rFonts w:ascii="Times New Roman" w:eastAsia="Times New Roman" w:hAnsi="Times New Roman" w:cs="Times New Roman"/>
                <w:sz w:val="28"/>
                <w:szCs w:val="28"/>
                <w:lang w:eastAsia="ru-RU"/>
              </w:rPr>
              <w:t>»; «Фотокопия»; «</w:t>
            </w:r>
            <w:proofErr w:type="spellStart"/>
            <w:r w:rsidRPr="004F214D">
              <w:rPr>
                <w:rFonts w:ascii="Times New Roman" w:eastAsia="Times New Roman" w:hAnsi="Times New Roman" w:cs="Times New Roman"/>
                <w:sz w:val="28"/>
                <w:szCs w:val="28"/>
                <w:lang w:eastAsia="ru-RU"/>
              </w:rPr>
              <w:t>Ладоневая</w:t>
            </w:r>
            <w:proofErr w:type="spellEnd"/>
            <w:r w:rsidRPr="004F214D">
              <w:rPr>
                <w:rFonts w:ascii="Times New Roman" w:eastAsia="Times New Roman" w:hAnsi="Times New Roman" w:cs="Times New Roman"/>
                <w:sz w:val="28"/>
                <w:szCs w:val="28"/>
                <w:lang w:eastAsia="ru-RU"/>
              </w:rPr>
              <w:t xml:space="preserve"> и пальцевая живопись»; «</w:t>
            </w:r>
            <w:proofErr w:type="spellStart"/>
            <w:r w:rsidRPr="004F214D">
              <w:rPr>
                <w:rFonts w:ascii="Times New Roman" w:eastAsia="Times New Roman" w:hAnsi="Times New Roman" w:cs="Times New Roman"/>
                <w:sz w:val="28"/>
                <w:szCs w:val="28"/>
                <w:lang w:eastAsia="ru-RU"/>
              </w:rPr>
              <w:t>Диатипия</w:t>
            </w:r>
            <w:proofErr w:type="spellEnd"/>
            <w:r w:rsidRPr="004F214D">
              <w:rPr>
                <w:rFonts w:ascii="Times New Roman" w:eastAsia="Times New Roman" w:hAnsi="Times New Roman" w:cs="Times New Roman"/>
                <w:sz w:val="28"/>
                <w:szCs w:val="28"/>
                <w:lang w:eastAsia="ru-RU"/>
              </w:rPr>
              <w:t xml:space="preserve"> и монотипия»; «Мозаичная живопись»; «Пластилиновая живопись»; «</w:t>
            </w:r>
            <w:proofErr w:type="spellStart"/>
            <w:r w:rsidRPr="004F214D">
              <w:rPr>
                <w:rFonts w:ascii="Times New Roman" w:eastAsia="Times New Roman" w:hAnsi="Times New Roman" w:cs="Times New Roman"/>
                <w:sz w:val="28"/>
                <w:szCs w:val="28"/>
                <w:lang w:eastAsia="ru-RU"/>
              </w:rPr>
              <w:t>Набрызг</w:t>
            </w:r>
            <w:proofErr w:type="spellEnd"/>
            <w:r w:rsidRPr="004F214D">
              <w:rPr>
                <w:rFonts w:ascii="Times New Roman" w:eastAsia="Times New Roman" w:hAnsi="Times New Roman" w:cs="Times New Roman"/>
                <w:sz w:val="28"/>
                <w:szCs w:val="28"/>
                <w:lang w:eastAsia="ru-RU"/>
              </w:rPr>
              <w:t>»; «Печать природными формами»; «Рисование мятой бумагой, кусочками картона с разной текстурой»; «Кристаллическая текстура»; «</w:t>
            </w:r>
            <w:proofErr w:type="spellStart"/>
            <w:r w:rsidRPr="004F214D">
              <w:rPr>
                <w:rFonts w:ascii="Times New Roman" w:eastAsia="Times New Roman" w:hAnsi="Times New Roman" w:cs="Times New Roman"/>
                <w:sz w:val="28"/>
                <w:szCs w:val="28"/>
                <w:lang w:eastAsia="ru-RU"/>
              </w:rPr>
              <w:t>Кляксография</w:t>
            </w:r>
            <w:proofErr w:type="spellEnd"/>
            <w:r w:rsidRPr="004F214D">
              <w:rPr>
                <w:rFonts w:ascii="Times New Roman" w:eastAsia="Times New Roman" w:hAnsi="Times New Roman" w:cs="Times New Roman"/>
                <w:sz w:val="28"/>
                <w:szCs w:val="28"/>
                <w:lang w:eastAsia="ru-RU"/>
              </w:rPr>
              <w:t>»; «Волшебные нити»; «Линогравюра»; «Рисование через мокрую марлю».</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xml:space="preserve">     Летом необходимо проводить больше досугов, развлечений, особенно интересны детям «неожиданные» праздники: «Праздник веселых мячей», «Праздник мыльных </w:t>
            </w:r>
            <w:r w:rsidRPr="004F214D">
              <w:rPr>
                <w:rFonts w:ascii="Times New Roman" w:eastAsia="Times New Roman" w:hAnsi="Times New Roman" w:cs="Times New Roman"/>
                <w:sz w:val="28"/>
                <w:szCs w:val="28"/>
                <w:lang w:eastAsia="ru-RU"/>
              </w:rPr>
              <w:lastRenderedPageBreak/>
              <w:t>пузырей», «День любимой игрушки», «Джунгли зовут», «Коса – девичья краса», «Праздник веселого ветерка», «Фестиваль дворовых игр» и др. Такие праздники не требуют долгой подготовки, но неизменно вызывают большой интерес детей.</w:t>
            </w:r>
          </w:p>
          <w:p w:rsidR="004F214D" w:rsidRPr="004F214D" w:rsidRDefault="004F214D" w:rsidP="004F214D">
            <w:pPr>
              <w:shd w:val="clear" w:color="auto" w:fill="FDFDFD"/>
              <w:spacing w:after="0" w:line="240" w:lineRule="auto"/>
              <w:jc w:val="both"/>
              <w:rPr>
                <w:rFonts w:ascii="Tahoma" w:eastAsia="Times New Roman" w:hAnsi="Tahoma" w:cs="Tahoma"/>
                <w:sz w:val="28"/>
                <w:szCs w:val="28"/>
                <w:lang w:eastAsia="ru-RU"/>
              </w:rPr>
            </w:pPr>
            <w:r w:rsidRPr="004F214D">
              <w:rPr>
                <w:rFonts w:ascii="Times New Roman" w:eastAsia="Times New Roman" w:hAnsi="Times New Roman" w:cs="Times New Roman"/>
                <w:sz w:val="28"/>
                <w:szCs w:val="28"/>
                <w:lang w:eastAsia="ru-RU"/>
              </w:rPr>
              <w:t>     Наиболее любимая игра в летний период – строительство из песка. Главное условие успешной деятельности в данном случае – это подготовка песка к работе. Он должен быть чистым и влажным. Малыши еще не умеют создавать крупные постройки, их сооружения несовершенны и просты. Старшие дети сооружают крупные коллективные постройки, сложные по конструкции, развертывают интересные сюжетные игры. Для поддержания интереса к данным видам игр, обогащению сюжета следует использовать дополнительный материал, крупный строительный материал, игрушки, различные ёмкости, дощечки и др. Не меньший интерес также вызовут у детей игры с водой, для этого нужно совсем немного – детский надувной бассейн или таз с водой, игрушки и атрибуты.</w:t>
            </w: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14D">
              <w:rPr>
                <w:rFonts w:ascii="Times New Roman" w:eastAsia="Times New Roman" w:hAnsi="Times New Roman" w:cs="Times New Roman"/>
                <w:sz w:val="28"/>
                <w:szCs w:val="28"/>
                <w:lang w:eastAsia="ru-RU"/>
              </w:rPr>
              <w:t>Мыльные пузыри, воздушные шары, вертушки и другие игрушки, выполненные своими руками, помогут занять воспитанников интересной деятельностью, создать хорошее настроение на весь день.</w:t>
            </w: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Georgia" w:eastAsia="Times New Roman" w:hAnsi="Georgia" w:cs="Times New Roman"/>
                <w:color w:val="888888"/>
                <w:sz w:val="17"/>
                <w:lang w:eastAsia="ru-RU"/>
              </w:rPr>
            </w:pPr>
          </w:p>
          <w:p w:rsidR="004F214D" w:rsidRDefault="004F214D" w:rsidP="004F214D">
            <w:pPr>
              <w:shd w:val="clear" w:color="auto" w:fill="FDFDFD"/>
              <w:spacing w:after="0" w:line="240" w:lineRule="auto"/>
              <w:jc w:val="both"/>
              <w:rPr>
                <w:rFonts w:ascii="Georgia" w:eastAsia="Times New Roman" w:hAnsi="Georgia" w:cs="Times New Roman"/>
                <w:color w:val="888888"/>
                <w:sz w:val="17"/>
                <w:lang w:eastAsia="ru-RU"/>
              </w:rPr>
            </w:pPr>
          </w:p>
          <w:p w:rsidR="004F214D" w:rsidRDefault="004F214D" w:rsidP="004F214D">
            <w:pPr>
              <w:shd w:val="clear" w:color="auto" w:fill="FDFDFD"/>
              <w:spacing w:after="0" w:line="240" w:lineRule="auto"/>
              <w:jc w:val="both"/>
              <w:rPr>
                <w:rFonts w:ascii="Georgia" w:eastAsia="Times New Roman" w:hAnsi="Georgia" w:cs="Times New Roman"/>
                <w:color w:val="888888"/>
                <w:sz w:val="17"/>
                <w:lang w:eastAsia="ru-RU"/>
              </w:rPr>
            </w:pPr>
          </w:p>
          <w:p w:rsidR="004F214D" w:rsidRDefault="004F214D" w:rsidP="004F214D">
            <w:pPr>
              <w:shd w:val="clear" w:color="auto" w:fill="FDFDFD"/>
              <w:spacing w:after="0" w:line="240" w:lineRule="auto"/>
              <w:jc w:val="both"/>
              <w:rPr>
                <w:rFonts w:ascii="Georgia" w:eastAsia="Times New Roman" w:hAnsi="Georgia" w:cs="Times New Roman"/>
                <w:color w:val="888888"/>
                <w:sz w:val="17"/>
                <w:lang w:eastAsia="ru-RU"/>
              </w:rPr>
            </w:pPr>
          </w:p>
          <w:p w:rsidR="004F214D" w:rsidRDefault="004F214D" w:rsidP="004F214D">
            <w:pPr>
              <w:shd w:val="clear" w:color="auto" w:fill="FDFDFD"/>
              <w:spacing w:after="0" w:line="240" w:lineRule="auto"/>
              <w:jc w:val="both"/>
              <w:rPr>
                <w:rFonts w:ascii="Georgia" w:eastAsia="Times New Roman" w:hAnsi="Georgia" w:cs="Times New Roman"/>
                <w:color w:val="888888"/>
                <w:sz w:val="17"/>
                <w:lang w:eastAsia="ru-RU"/>
              </w:rPr>
            </w:pPr>
          </w:p>
          <w:p w:rsidR="004F214D" w:rsidRDefault="004F214D" w:rsidP="004F214D">
            <w:pPr>
              <w:shd w:val="clear" w:color="auto" w:fill="FDFDFD"/>
              <w:spacing w:after="0" w:line="240" w:lineRule="auto"/>
              <w:jc w:val="both"/>
              <w:rPr>
                <w:rFonts w:ascii="Georgia" w:eastAsia="Times New Roman" w:hAnsi="Georgia" w:cs="Times New Roman"/>
                <w:color w:val="888888"/>
                <w:sz w:val="17"/>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p w:rsidR="004F214D" w:rsidRDefault="004F214D" w:rsidP="004F214D">
            <w:pPr>
              <w:shd w:val="clear" w:color="auto" w:fill="FDFDFD"/>
              <w:spacing w:after="0" w:line="240" w:lineRule="auto"/>
              <w:jc w:val="both"/>
              <w:rPr>
                <w:rFonts w:ascii="Times New Roman" w:eastAsia="Times New Roman" w:hAnsi="Times New Roman" w:cs="Times New Roman"/>
                <w:sz w:val="28"/>
                <w:szCs w:val="28"/>
                <w:lang w:eastAsia="ru-RU"/>
              </w:rPr>
            </w:pPr>
          </w:p>
          <w:tbl>
            <w:tblPr>
              <w:tblW w:w="10695" w:type="dxa"/>
              <w:tblCellSpacing w:w="15" w:type="dxa"/>
              <w:tblInd w:w="30" w:type="dxa"/>
              <w:tblLayout w:type="fixed"/>
              <w:tblCellMar>
                <w:top w:w="30" w:type="dxa"/>
                <w:left w:w="30" w:type="dxa"/>
                <w:bottom w:w="30" w:type="dxa"/>
                <w:right w:w="30" w:type="dxa"/>
              </w:tblCellMar>
              <w:tblLook w:val="04A0"/>
            </w:tblPr>
            <w:tblGrid>
              <w:gridCol w:w="10695"/>
            </w:tblGrid>
            <w:tr w:rsidR="004F214D" w:rsidRPr="004F214D" w:rsidTr="000B1985">
              <w:trPr>
                <w:tblCellSpacing w:w="15" w:type="dxa"/>
              </w:trPr>
              <w:tc>
                <w:tcPr>
                  <w:tcW w:w="10635" w:type="dxa"/>
                  <w:tcMar>
                    <w:top w:w="0" w:type="dxa"/>
                    <w:left w:w="0" w:type="dxa"/>
                    <w:bottom w:w="0" w:type="dxa"/>
                    <w:right w:w="0" w:type="dxa"/>
                  </w:tcMar>
                  <w:hideMark/>
                </w:tcPr>
                <w:p w:rsidR="004F214D" w:rsidRPr="004F214D" w:rsidRDefault="004F214D" w:rsidP="004F214D">
                  <w:pPr>
                    <w:pStyle w:val="a4"/>
                    <w:numPr>
                      <w:ilvl w:val="0"/>
                      <w:numId w:val="2"/>
                    </w:numPr>
                    <w:spacing w:before="100" w:beforeAutospacing="1" w:after="100" w:afterAutospacing="1" w:line="240" w:lineRule="auto"/>
                    <w:ind w:right="282"/>
                    <w:jc w:val="both"/>
                    <w:rPr>
                      <w:rFonts w:ascii="Times New Roman" w:eastAsia="Times New Roman" w:hAnsi="Times New Roman" w:cs="Times New Roman"/>
                      <w:b/>
                      <w:sz w:val="28"/>
                      <w:szCs w:val="28"/>
                      <w:lang w:eastAsia="ru-RU"/>
                    </w:rPr>
                  </w:pPr>
                  <w:r w:rsidRPr="004F214D">
                    <w:rPr>
                      <w:rFonts w:ascii="Times New Roman" w:eastAsia="Times New Roman" w:hAnsi="Times New Roman" w:cs="Times New Roman"/>
                      <w:b/>
                      <w:sz w:val="28"/>
                      <w:szCs w:val="28"/>
                      <w:lang w:eastAsia="ru-RU"/>
                    </w:rPr>
                    <w:t>Организация детского досуга в ЛОП</w:t>
                  </w:r>
                </w:p>
                <w:p w:rsidR="004F214D" w:rsidRDefault="004F214D" w:rsidP="004F214D">
                  <w:pPr>
                    <w:pStyle w:val="a4"/>
                    <w:spacing w:before="100" w:beforeAutospacing="1" w:after="100" w:afterAutospacing="1" w:line="240" w:lineRule="auto"/>
                    <w:ind w:left="0" w:right="282" w:firstLine="720"/>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Уважаемые педагоги! Лето – самая любимая пора всех детей, ведь в теплую погоду можно практически целый день проводить на улице.</w:t>
                  </w:r>
                  <w:r w:rsidRPr="004F214D">
                    <w:rPr>
                      <w:rFonts w:ascii="Times New Roman" w:eastAsia="Times New Roman" w:hAnsi="Times New Roman" w:cs="Times New Roman"/>
                      <w:sz w:val="28"/>
                      <w:szCs w:val="28"/>
                      <w:lang w:eastAsia="ru-RU"/>
                    </w:rPr>
                    <w:b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w:t>
                  </w:r>
                  <w:r w:rsidRPr="004F214D">
                    <w:rPr>
                      <w:rFonts w:ascii="Times New Roman" w:eastAsia="Times New Roman" w:hAnsi="Times New Roman" w:cs="Times New Roman"/>
                      <w:sz w:val="28"/>
                      <w:szCs w:val="28"/>
                      <w:lang w:eastAsia="ru-RU"/>
                    </w:rPr>
                    <w:br/>
                    <w:t>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0B1985" w:rsidRDefault="004F214D" w:rsidP="000B1985">
                  <w:pPr>
                    <w:pStyle w:val="a4"/>
                    <w:spacing w:before="100" w:beforeAutospacing="1" w:after="100" w:afterAutospacing="1" w:line="240" w:lineRule="auto"/>
                    <w:ind w:left="0" w:right="282" w:firstLine="720"/>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Нам педагогам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w:t>
                  </w:r>
                  <w:r w:rsidRPr="004F214D">
                    <w:rPr>
                      <w:rFonts w:ascii="Times New Roman" w:eastAsia="Times New Roman" w:hAnsi="Times New Roman" w:cs="Times New Roman"/>
                      <w:sz w:val="28"/>
                      <w:szCs w:val="28"/>
                      <w:lang w:eastAsia="ru-RU"/>
                    </w:rPr>
                    <w:b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w:t>
                  </w:r>
                </w:p>
                <w:p w:rsidR="000B1985" w:rsidRDefault="000B1985" w:rsidP="000B1985">
                  <w:pPr>
                    <w:pStyle w:val="a4"/>
                    <w:spacing w:before="100" w:beforeAutospacing="1" w:after="100" w:afterAutospacing="1" w:line="240" w:lineRule="auto"/>
                    <w:ind w:left="0" w:right="282" w:firstLine="720"/>
                    <w:jc w:val="both"/>
                    <w:rPr>
                      <w:rFonts w:ascii="Times New Roman" w:eastAsia="Times New Roman" w:hAnsi="Times New Roman" w:cs="Times New Roman"/>
                      <w:sz w:val="28"/>
                      <w:szCs w:val="28"/>
                      <w:lang w:eastAsia="ru-RU"/>
                    </w:rPr>
                  </w:pPr>
                  <w:r w:rsidRPr="000B1985">
                    <w:rPr>
                      <w:rFonts w:ascii="Times New Roman" w:eastAsia="Calibri" w:hAnsi="Times New Roman" w:cs="Times New Roman"/>
                      <w:sz w:val="28"/>
                      <w:szCs w:val="28"/>
                    </w:rPr>
                    <w:t xml:space="preserve">Основными формами работы с детьми летом являются прогулки, экскурсии, викторины, праздники летнего календаря, экологические игры, туристские походы, сбор лекарственных трав, работа на огороде или цветнике. </w:t>
                  </w:r>
                  <w:proofErr w:type="gramStart"/>
                  <w:r w:rsidRPr="000B1985">
                    <w:rPr>
                      <w:rFonts w:ascii="Times New Roman" w:eastAsia="Calibri" w:hAnsi="Times New Roman" w:cs="Times New Roman"/>
                      <w:sz w:val="28"/>
                      <w:szCs w:val="28"/>
                    </w:rPr>
                    <w:t>Причем к походам, экскурсиям, прогулкам предъявляются определенные требования, которые надо соблюдать (количество сопровождающих, время, маршрут, наличие на наблюдаемом участке ядовитых ягод, растений, грибов и т.д.).</w:t>
                  </w:r>
                  <w:proofErr w:type="gramEnd"/>
                  <w:r w:rsidRPr="000B1985">
                    <w:rPr>
                      <w:rFonts w:ascii="Times New Roman" w:eastAsia="Calibri" w:hAnsi="Times New Roman" w:cs="Times New Roman"/>
                      <w:sz w:val="28"/>
                      <w:szCs w:val="28"/>
                    </w:rPr>
                    <w:t xml:space="preserve"> Методы и приемы, используемые в летний период, — наблюдения, беседы, развернутые рассказы, чтение стихов, отгадывание загадок и др.</w:t>
                  </w:r>
                </w:p>
                <w:p w:rsidR="004F214D" w:rsidRPr="000B1985" w:rsidRDefault="004F214D" w:rsidP="000B1985">
                  <w:pPr>
                    <w:pStyle w:val="a4"/>
                    <w:spacing w:before="100" w:beforeAutospacing="1" w:after="100" w:afterAutospacing="1" w:line="240" w:lineRule="auto"/>
                    <w:ind w:left="0" w:right="282" w:firstLine="720"/>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Предлагаю Вам формы работы, которые могут соответствова</w:t>
                  </w:r>
                  <w:r>
                    <w:rPr>
                      <w:rFonts w:ascii="Times New Roman" w:eastAsia="Times New Roman" w:hAnsi="Times New Roman" w:cs="Times New Roman"/>
                      <w:sz w:val="28"/>
                      <w:szCs w:val="28"/>
                      <w:lang w:eastAsia="ru-RU"/>
                    </w:rPr>
                    <w:t>ть этим условиям.</w:t>
                  </w:r>
                  <w:r>
                    <w:rPr>
                      <w:rFonts w:ascii="Times New Roman" w:eastAsia="Times New Roman" w:hAnsi="Times New Roman" w:cs="Times New Roman"/>
                      <w:sz w:val="28"/>
                      <w:szCs w:val="28"/>
                      <w:lang w:eastAsia="ru-RU"/>
                    </w:rPr>
                    <w:br/>
                  </w:r>
                  <w:r>
                    <w:rPr>
                      <w:rFonts w:ascii="Times New Roman" w:eastAsia="Times New Roman" w:hAnsi="Times New Roman" w:cs="Times New Roman"/>
                      <w:b/>
                      <w:i/>
                      <w:sz w:val="28"/>
                      <w:szCs w:val="28"/>
                      <w:lang w:eastAsia="ru-RU"/>
                    </w:rPr>
                    <w:t xml:space="preserve">           </w:t>
                  </w:r>
                  <w:r w:rsidRPr="004F214D">
                    <w:rPr>
                      <w:rFonts w:ascii="Times New Roman" w:eastAsia="Times New Roman" w:hAnsi="Times New Roman" w:cs="Times New Roman"/>
                      <w:b/>
                      <w:i/>
                      <w:sz w:val="28"/>
                      <w:szCs w:val="28"/>
                      <w:lang w:eastAsia="ru-RU"/>
                    </w:rPr>
                    <w:t>Игровые часы.</w:t>
                  </w:r>
                </w:p>
                <w:p w:rsidR="004F214D" w:rsidRDefault="004F214D" w:rsidP="004F214D">
                  <w:pPr>
                    <w:pStyle w:val="a4"/>
                    <w:spacing w:before="100" w:beforeAutospacing="1" w:after="100" w:afterAutospacing="1" w:line="240" w:lineRule="auto"/>
                    <w:ind w:left="0" w:right="282" w:firstLine="720"/>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Во время игрового часа дети знакомятся с различными играми (народными и современными). Как показывает практика, современные малыши часто не знают таких игр, как «Бояре», «Цепи» и т.д. У старших дошкольников интерес вызывают лото, шашки, шахматы и т.д. Разучивание этих игр с детьми и дальнейшее закрепление их в повседневной игровой деятельности значи</w:t>
                  </w:r>
                  <w:r>
                    <w:rPr>
                      <w:rFonts w:ascii="Times New Roman" w:eastAsia="Times New Roman" w:hAnsi="Times New Roman" w:cs="Times New Roman"/>
                      <w:sz w:val="28"/>
                      <w:szCs w:val="28"/>
                      <w:lang w:eastAsia="ru-RU"/>
                    </w:rPr>
                    <w:t>тельно обогащают детский досуг.</w:t>
                  </w:r>
                </w:p>
                <w:p w:rsidR="004F214D" w:rsidRDefault="004F214D" w:rsidP="004F214D">
                  <w:pPr>
                    <w:pStyle w:val="a4"/>
                    <w:spacing w:before="100" w:beforeAutospacing="1" w:after="100" w:afterAutospacing="1" w:line="240" w:lineRule="auto"/>
                    <w:ind w:left="0" w:right="282" w:firstLine="720"/>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При наличии в детском саду нескольких групп, педагоги могут распределить игры между собой, и тогда каждый педагог разучивает выбранную им игру с различными группами детей. Такой вариант значительно может упростит</w:t>
                  </w:r>
                  <w:r>
                    <w:rPr>
                      <w:rFonts w:ascii="Times New Roman" w:eastAsia="Times New Roman" w:hAnsi="Times New Roman" w:cs="Times New Roman"/>
                      <w:sz w:val="28"/>
                      <w:szCs w:val="28"/>
                      <w:lang w:eastAsia="ru-RU"/>
                    </w:rPr>
                    <w:t>ь подготовку для игрового часа.</w:t>
                  </w:r>
                </w:p>
                <w:p w:rsidR="004F214D" w:rsidRPr="004F214D" w:rsidRDefault="004F214D" w:rsidP="004F214D">
                  <w:pPr>
                    <w:pStyle w:val="a4"/>
                    <w:spacing w:before="100" w:beforeAutospacing="1" w:after="100" w:afterAutospacing="1" w:line="240" w:lineRule="auto"/>
                    <w:ind w:left="0" w:right="282" w:firstLine="720"/>
                    <w:jc w:val="both"/>
                    <w:rPr>
                      <w:rFonts w:ascii="Times New Roman" w:eastAsia="Times New Roman" w:hAnsi="Times New Roman" w:cs="Times New Roman"/>
                      <w:b/>
                      <w:i/>
                      <w:sz w:val="28"/>
                      <w:szCs w:val="28"/>
                      <w:lang w:eastAsia="ru-RU"/>
                    </w:rPr>
                  </w:pPr>
                  <w:r w:rsidRPr="004F214D">
                    <w:rPr>
                      <w:rFonts w:ascii="Times New Roman" w:eastAsia="Times New Roman" w:hAnsi="Times New Roman" w:cs="Times New Roman"/>
                      <w:b/>
                      <w:i/>
                      <w:sz w:val="28"/>
                      <w:szCs w:val="28"/>
                      <w:lang w:eastAsia="ru-RU"/>
                    </w:rPr>
                    <w:t>Музыкальные часы.</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Это время самой разнообразной деятельности: дети могут разучивать новые песни, петь те, которые им хорошо знакомы, танцевать, играть в музыкальные игры.</w:t>
                  </w:r>
                  <w:r w:rsidRPr="004F214D">
                    <w:rPr>
                      <w:rFonts w:ascii="Times New Roman" w:eastAsia="Times New Roman" w:hAnsi="Times New Roman" w:cs="Times New Roman"/>
                      <w:sz w:val="28"/>
                      <w:szCs w:val="28"/>
                      <w:lang w:eastAsia="ru-RU"/>
                    </w:rPr>
                    <w:br/>
                  </w:r>
                  <w:r>
                    <w:rPr>
                      <w:rFonts w:ascii="Times New Roman" w:eastAsia="Times New Roman" w:hAnsi="Times New Roman" w:cs="Times New Roman"/>
                      <w:b/>
                      <w:i/>
                      <w:sz w:val="28"/>
                      <w:szCs w:val="28"/>
                      <w:lang w:eastAsia="ru-RU"/>
                    </w:rPr>
                    <w:t xml:space="preserve">         </w:t>
                  </w:r>
                  <w:r w:rsidRPr="004F214D">
                    <w:rPr>
                      <w:rFonts w:ascii="Times New Roman" w:eastAsia="Times New Roman" w:hAnsi="Times New Roman" w:cs="Times New Roman"/>
                      <w:b/>
                      <w:i/>
                      <w:sz w:val="28"/>
                      <w:szCs w:val="28"/>
                      <w:lang w:eastAsia="ru-RU"/>
                    </w:rPr>
                    <w:t>Выставки.</w:t>
                  </w:r>
                  <w:r w:rsidRPr="004F214D">
                    <w:rPr>
                      <w:rFonts w:ascii="Times New Roman" w:eastAsia="Times New Roman" w:hAnsi="Times New Roman" w:cs="Times New Roman"/>
                      <w:sz w:val="28"/>
                      <w:szCs w:val="28"/>
                      <w:lang w:eastAsia="ru-RU"/>
                    </w:rPr>
                    <w:br/>
                    <w:t xml:space="preserve">Организация выставки достаточно трудоёмка, но вместе с тем ею можно увлечь как детей, так и их родителей, для которых посещение выставки детских работ тоже </w:t>
                  </w:r>
                  <w:r w:rsidRPr="004F214D">
                    <w:rPr>
                      <w:rFonts w:ascii="Times New Roman" w:eastAsia="Times New Roman" w:hAnsi="Times New Roman" w:cs="Times New Roman"/>
                      <w:sz w:val="28"/>
                      <w:szCs w:val="28"/>
                      <w:lang w:eastAsia="ru-RU"/>
                    </w:rPr>
                    <w:lastRenderedPageBreak/>
                    <w:t>будет иметь огромный интерес. Выставка должна проводиться в несколько этапов.</w:t>
                  </w:r>
                  <w:r w:rsidRPr="004F214D">
                    <w:rPr>
                      <w:rFonts w:ascii="Times New Roman" w:eastAsia="Times New Roman" w:hAnsi="Times New Roman" w:cs="Times New Roman"/>
                      <w:sz w:val="28"/>
                      <w:szCs w:val="28"/>
                      <w:lang w:eastAsia="ru-RU"/>
                    </w:rPr>
                    <w:br/>
                    <w:t>На первом этапе выбирается её тема и определяется, какие изделия будут приниматься на выставку. Например, на выставке «Природа и фантазия» будут представлены поделки из природных материалов, а на выставке «Вот оно какое</w:t>
                  </w:r>
                  <w:r>
                    <w:rPr>
                      <w:rFonts w:ascii="Times New Roman" w:eastAsia="Times New Roman" w:hAnsi="Times New Roman" w:cs="Times New Roman"/>
                      <w:sz w:val="28"/>
                      <w:szCs w:val="28"/>
                      <w:lang w:eastAsia="ru-RU"/>
                    </w:rPr>
                    <w:t xml:space="preserve"> лето к нам пришло!» - рисунки.</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Этап изготовления поделок для выставки. Если их окажется слишком мно</w:t>
                  </w:r>
                  <w:r>
                    <w:rPr>
                      <w:rFonts w:ascii="Times New Roman" w:eastAsia="Times New Roman" w:hAnsi="Times New Roman" w:cs="Times New Roman"/>
                      <w:sz w:val="28"/>
                      <w:szCs w:val="28"/>
                      <w:lang w:eastAsia="ru-RU"/>
                    </w:rPr>
                    <w:t>го, необходимо отобрать лучшие.</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Оформление выставки.</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Организация посещений. Дети вместе с педагогами приходят на выставку, слушают «экскурсию», которую проводит один из педагогов (можно взять в помощники старшего дошкольника). Дети рассматривают работы, а заодно осваивают</w:t>
                  </w:r>
                  <w:r>
                    <w:rPr>
                      <w:rFonts w:ascii="Times New Roman" w:eastAsia="Times New Roman" w:hAnsi="Times New Roman" w:cs="Times New Roman"/>
                      <w:sz w:val="28"/>
                      <w:szCs w:val="28"/>
                      <w:lang w:eastAsia="ru-RU"/>
                    </w:rPr>
                    <w:t xml:space="preserve"> правила поведения на выставке.</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4F214D">
                    <w:rPr>
                      <w:rFonts w:ascii="Times New Roman" w:eastAsia="Times New Roman" w:hAnsi="Times New Roman" w:cs="Times New Roman"/>
                      <w:b/>
                      <w:i/>
                      <w:sz w:val="28"/>
                      <w:szCs w:val="28"/>
                      <w:lang w:eastAsia="ru-RU"/>
                    </w:rPr>
                    <w:t>Игры-путешествия.</w:t>
                  </w:r>
                  <w:r w:rsidRPr="004F214D">
                    <w:rPr>
                      <w:rFonts w:ascii="Times New Roman" w:eastAsia="Times New Roman" w:hAnsi="Times New Roman" w:cs="Times New Roman"/>
                      <w:sz w:val="28"/>
                      <w:szCs w:val="28"/>
                      <w:lang w:eastAsia="ru-RU"/>
                    </w:rPr>
                    <w:br/>
                    <w:t>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необходимо организовать остановки, где детям будут предлагаться различные игры и задания. Педагоги должны разделить между собой функции: часть из них сопровождает детей по маршруту, а другие находятся на своих точка</w:t>
                  </w:r>
                  <w:r>
                    <w:rPr>
                      <w:rFonts w:ascii="Times New Roman" w:eastAsia="Times New Roman" w:hAnsi="Times New Roman" w:cs="Times New Roman"/>
                      <w:sz w:val="28"/>
                      <w:szCs w:val="28"/>
                      <w:lang w:eastAsia="ru-RU"/>
                    </w:rPr>
                    <w:t xml:space="preserve">х и организуют для них задания. </w:t>
                  </w:r>
                </w:p>
                <w:p w:rsidR="004F214D" w:rsidRP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4F214D">
                    <w:rPr>
                      <w:rFonts w:ascii="Times New Roman" w:eastAsia="Times New Roman" w:hAnsi="Times New Roman" w:cs="Times New Roman"/>
                      <w:b/>
                      <w:i/>
                      <w:sz w:val="28"/>
                      <w:szCs w:val="28"/>
                      <w:lang w:eastAsia="ru-RU"/>
                    </w:rPr>
                    <w:t>Творческие площадки.</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roofErr w:type="gramStart"/>
                  <w:r w:rsidRPr="004F214D">
                    <w:rPr>
                      <w:rFonts w:ascii="Times New Roman" w:eastAsia="Times New Roman" w:hAnsi="Times New Roman" w:cs="Times New Roman"/>
                      <w:sz w:val="28"/>
                      <w:szCs w:val="28"/>
                      <w:lang w:eastAsia="ru-RU"/>
                    </w:rPr>
                    <w:t>При организации творческих площадок на ограниченной территории (например, на участке, в случае плохой погоды - в зале) создаётся несколько «мастерских», в каждой их которых находится взрослый, занимающийся только одним видом деятельности: в одном месте лепят, в другом рисуют и т. д.</w:t>
                  </w:r>
                  <w:r w:rsidRPr="004F214D">
                    <w:rPr>
                      <w:rFonts w:ascii="Times New Roman" w:eastAsia="Times New Roman" w:hAnsi="Times New Roman" w:cs="Times New Roman"/>
                      <w:sz w:val="28"/>
                      <w:szCs w:val="28"/>
                      <w:lang w:eastAsia="ru-RU"/>
                    </w:rPr>
                    <w:br/>
                    <w:t>Мастерская представляет собой пространство, организованное так, чтобы можно было удобно заниматься предлагаемым видом деятельности (стоят столы, стулья.)</w:t>
                  </w:r>
                  <w:proofErr w:type="gramEnd"/>
                  <w:r w:rsidRPr="004F214D">
                    <w:rPr>
                      <w:rFonts w:ascii="Times New Roman" w:eastAsia="Times New Roman" w:hAnsi="Times New Roman" w:cs="Times New Roman"/>
                      <w:sz w:val="28"/>
                      <w:szCs w:val="28"/>
                      <w:lang w:eastAsia="ru-RU"/>
                    </w:rPr>
                    <w:t xml:space="preserve"> Там же находятся необходимые материалы. По возможности мастерскую лучше украсить (повесить табличку с названием, рисунки, плакаты, поделки.). Дети могут принять участие в любой заинтересовавшей их мастерской. Кто-то сможет попробовать себя в разных видах деятельности, а кто-то ограничиться только одним.</w:t>
                  </w:r>
                  <w:r w:rsidRPr="004F214D">
                    <w:rPr>
                      <w:rFonts w:ascii="Times New Roman" w:eastAsia="Times New Roman" w:hAnsi="Times New Roman" w:cs="Times New Roman"/>
                      <w:sz w:val="28"/>
                      <w:szCs w:val="28"/>
                      <w:lang w:eastAsia="ru-RU"/>
                    </w:rPr>
                    <w:br/>
                    <w:t>В организацию творческих площадок можно внести творческий элемент. К примеру, организуется площадка «</w:t>
                  </w:r>
                  <w:proofErr w:type="spellStart"/>
                  <w:r w:rsidRPr="004F214D">
                    <w:rPr>
                      <w:rFonts w:ascii="Times New Roman" w:eastAsia="Times New Roman" w:hAnsi="Times New Roman" w:cs="Times New Roman"/>
                      <w:sz w:val="28"/>
                      <w:szCs w:val="28"/>
                      <w:lang w:eastAsia="ru-RU"/>
                    </w:rPr>
                    <w:t>Цветик-семицветик</w:t>
                  </w:r>
                  <w:proofErr w:type="spellEnd"/>
                  <w:r w:rsidRPr="004F214D">
                    <w:rPr>
                      <w:rFonts w:ascii="Times New Roman" w:eastAsia="Times New Roman" w:hAnsi="Times New Roman" w:cs="Times New Roman"/>
                      <w:sz w:val="28"/>
                      <w:szCs w:val="28"/>
                      <w:lang w:eastAsia="ru-RU"/>
                    </w:rPr>
                    <w:t>». Каждому ребёнку вручается кружок (серединка цветка), на котором написано его имя. Общее количество мастерских равняется семи, каждый ведущий имеет лепестки одного цвета. За участие в мастерской ребёнок получит лепесток, который прикрепит к своей «серединке». Задача детей - собр</w:t>
                  </w:r>
                  <w:r>
                    <w:rPr>
                      <w:rFonts w:ascii="Times New Roman" w:eastAsia="Times New Roman" w:hAnsi="Times New Roman" w:cs="Times New Roman"/>
                      <w:sz w:val="28"/>
                      <w:szCs w:val="28"/>
                      <w:lang w:eastAsia="ru-RU"/>
                    </w:rPr>
                    <w:t>ать как можно больше лепестков.</w:t>
                  </w:r>
                </w:p>
                <w:p w:rsidR="004F214D" w:rsidRP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4F214D">
                    <w:rPr>
                      <w:rFonts w:ascii="Times New Roman" w:eastAsia="Times New Roman" w:hAnsi="Times New Roman" w:cs="Times New Roman"/>
                      <w:b/>
                      <w:i/>
                      <w:sz w:val="28"/>
                      <w:szCs w:val="28"/>
                      <w:lang w:eastAsia="ru-RU"/>
                    </w:rPr>
                    <w:t>Летние праздники.</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Настоящий клад для организатора летнего досуга детей - народные праздники. Они выполняют функцию приобщения детей к богатствам родной культуры. Например, богатые традиции и мифологию имеет День Ивана Купалы. Совершенно необязательно, чтобы празднование имело чёткое соответствие традиционным канонам, с которыми мы не всегда знакомы и которые не всегда уместны в дошкольном учреждении. Достаточно организовать знакомство детей с народными культурными традициями в соответствующей их возрасту форме.</w:t>
                  </w:r>
                  <w:r w:rsidRPr="004F214D">
                    <w:rPr>
                      <w:rFonts w:ascii="Times New Roman" w:eastAsia="Times New Roman" w:hAnsi="Times New Roman" w:cs="Times New Roman"/>
                      <w:sz w:val="28"/>
                      <w:szCs w:val="28"/>
                      <w:lang w:eastAsia="ru-RU"/>
                    </w:rPr>
                    <w:br/>
                    <w:t xml:space="preserve">Детские спортивные состязания относятся к разряду подвижных соревнований. Они </w:t>
                  </w:r>
                  <w:r w:rsidRPr="004F214D">
                    <w:rPr>
                      <w:rFonts w:ascii="Times New Roman" w:eastAsia="Times New Roman" w:hAnsi="Times New Roman" w:cs="Times New Roman"/>
                      <w:sz w:val="28"/>
                      <w:szCs w:val="28"/>
                      <w:lang w:eastAsia="ru-RU"/>
                    </w:rPr>
                    <w:lastRenderedPageBreak/>
                    <w:t xml:space="preserve">значительно различаются в зависимости от возраста ребенка. Ведь для таких забав очень важна ловкость, которая, собственно, и развивается в процессе подобных соревнований. Ловкость определяется способностью овладевать новыми двигательными реакциями и быстро перестраивать свои движения при необходимости в зависимости от меняющейся обстановки. Ловкость, столь необходимая в спортивных соревнованиях, развивается достаточно медленно. Говорить о спортивных соревнованиях для детей младшего возраста нет смысла, для их спортивного развития на первых порах достаточно применять простые забавы, </w:t>
                  </w:r>
                  <w:r>
                    <w:rPr>
                      <w:rFonts w:ascii="Times New Roman" w:eastAsia="Times New Roman" w:hAnsi="Times New Roman" w:cs="Times New Roman"/>
                      <w:sz w:val="28"/>
                      <w:szCs w:val="28"/>
                      <w:lang w:eastAsia="ru-RU"/>
                    </w:rPr>
                    <w:t>детские качели и велосипеды.</w:t>
                  </w:r>
                </w:p>
                <w:p w:rsidR="004F214D" w:rsidRDefault="004F214D" w:rsidP="004F214D">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Детские спортивные соревнования развивают ловкость, умение координировать движения, действие в ограниченном времени и пространстве (детской площадки). Командные соревнования развивают здоровый дух соперничества, а на координацию движений и вестибулярный аппарат благотворно влияют подвесные качели.</w:t>
                  </w:r>
                  <w:r w:rsidRPr="004F214D">
                    <w:rPr>
                      <w:rFonts w:ascii="Times New Roman" w:eastAsia="Times New Roman" w:hAnsi="Times New Roman" w:cs="Times New Roman"/>
                      <w:sz w:val="28"/>
                      <w:szCs w:val="28"/>
                      <w:lang w:eastAsia="ru-RU"/>
                    </w:rPr>
                    <w:br/>
                    <w:t xml:space="preserve">Игры с мячом. 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для летних мальчиков с мячом, который можно как </w:t>
                  </w:r>
                  <w:r>
                    <w:rPr>
                      <w:rFonts w:ascii="Times New Roman" w:eastAsia="Times New Roman" w:hAnsi="Times New Roman" w:cs="Times New Roman"/>
                      <w:sz w:val="28"/>
                      <w:szCs w:val="28"/>
                      <w:lang w:eastAsia="ru-RU"/>
                    </w:rPr>
                    <w:t>покидать, так и попинать ногой.</w:t>
                  </w: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r w:rsidRPr="004F214D">
                    <w:rPr>
                      <w:rFonts w:ascii="Times New Roman" w:eastAsia="Times New Roman" w:hAnsi="Times New Roman" w:cs="Times New Roman"/>
                      <w:sz w:val="28"/>
                      <w:szCs w:val="28"/>
                      <w:lang w:eastAsia="ru-RU"/>
                    </w:rPr>
                    <w:t>командами.</w:t>
                  </w:r>
                  <w:r w:rsidRPr="004F214D">
                    <w:rPr>
                      <w:rFonts w:ascii="Times New Roman" w:eastAsia="Times New Roman" w:hAnsi="Times New Roman" w:cs="Times New Roman"/>
                      <w:sz w:val="28"/>
                      <w:szCs w:val="28"/>
                      <w:lang w:eastAsia="ru-RU"/>
                    </w:rPr>
                    <w:br/>
                  </w:r>
                  <w:r w:rsidR="000B1985">
                    <w:rPr>
                      <w:rFonts w:ascii="Times New Roman" w:eastAsia="Times New Roman" w:hAnsi="Times New Roman" w:cs="Times New Roman"/>
                      <w:b/>
                      <w:i/>
                      <w:sz w:val="28"/>
                      <w:szCs w:val="28"/>
                      <w:lang w:eastAsia="ru-RU"/>
                    </w:rPr>
                    <w:t xml:space="preserve">        </w:t>
                  </w:r>
                  <w:r w:rsidRPr="004F214D">
                    <w:rPr>
                      <w:rFonts w:ascii="Times New Roman" w:eastAsia="Times New Roman" w:hAnsi="Times New Roman" w:cs="Times New Roman"/>
                      <w:sz w:val="28"/>
                      <w:szCs w:val="28"/>
                      <w:lang w:eastAsia="ru-RU"/>
                    </w:rPr>
                    <w:br/>
                  </w:r>
                  <w:r w:rsidR="000B1985">
                    <w:rPr>
                      <w:rFonts w:ascii="Times New Roman" w:eastAsia="Times New Roman" w:hAnsi="Times New Roman" w:cs="Times New Roman"/>
                      <w:sz w:val="28"/>
                      <w:szCs w:val="28"/>
                      <w:lang w:eastAsia="ru-RU"/>
                    </w:rPr>
                    <w:t xml:space="preserve">    </w:t>
                  </w:r>
                  <w:r w:rsidRPr="004F214D">
                    <w:rPr>
                      <w:rFonts w:ascii="Times New Roman" w:eastAsia="Times New Roman" w:hAnsi="Times New Roman" w:cs="Times New Roman"/>
                      <w:sz w:val="28"/>
                      <w:szCs w:val="28"/>
                      <w:lang w:eastAsia="ru-RU"/>
                    </w:rPr>
                    <w:t xml:space="preserve">Уважаемые педагоги! На самом деле вариантов летних игр с детьми </w:t>
                  </w:r>
                  <w:proofErr w:type="gramStart"/>
                  <w:r w:rsidRPr="004F214D">
                    <w:rPr>
                      <w:rFonts w:ascii="Times New Roman" w:eastAsia="Times New Roman" w:hAnsi="Times New Roman" w:cs="Times New Roman"/>
                      <w:sz w:val="28"/>
                      <w:szCs w:val="28"/>
                      <w:lang w:eastAsia="ru-RU"/>
                    </w:rPr>
                    <w:t>очень много</w:t>
                  </w:r>
                  <w:proofErr w:type="gramEnd"/>
                  <w:r w:rsidRPr="004F214D">
                    <w:rPr>
                      <w:rFonts w:ascii="Times New Roman" w:eastAsia="Times New Roman" w:hAnsi="Times New Roman" w:cs="Times New Roman"/>
                      <w:sz w:val="28"/>
                      <w:szCs w:val="28"/>
                      <w:lang w:eastAsia="ru-RU"/>
                    </w:rPr>
                    <w:t>, просто подключите свою фантазию, и каждый день лета будет праздником для вас и ваших детей. Такой отдых летом укрепит иммунитет и позволит набраться сил.</w:t>
                  </w:r>
                  <w:r w:rsidRPr="004F214D">
                    <w:rPr>
                      <w:rFonts w:ascii="Times New Roman" w:eastAsia="Times New Roman" w:hAnsi="Times New Roman" w:cs="Times New Roman"/>
                      <w:sz w:val="28"/>
                      <w:szCs w:val="28"/>
                      <w:lang w:eastAsia="ru-RU"/>
                    </w:rPr>
                    <w:br/>
                    <w:t>Желаю успехов!</w:t>
                  </w: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0B1985" w:rsidRDefault="000B1985"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p w:rsidR="004F214D" w:rsidRPr="004F214D" w:rsidRDefault="004F214D" w:rsidP="000B1985">
                  <w:pPr>
                    <w:pStyle w:val="a4"/>
                    <w:spacing w:before="100" w:beforeAutospacing="1" w:after="100" w:afterAutospacing="1" w:line="240" w:lineRule="auto"/>
                    <w:ind w:left="0" w:right="282"/>
                    <w:jc w:val="both"/>
                    <w:rPr>
                      <w:rFonts w:ascii="Times New Roman" w:eastAsia="Times New Roman" w:hAnsi="Times New Roman" w:cs="Times New Roman"/>
                      <w:sz w:val="28"/>
                      <w:szCs w:val="28"/>
                      <w:lang w:eastAsia="ru-RU"/>
                    </w:rPr>
                  </w:pPr>
                </w:p>
              </w:tc>
            </w:tr>
          </w:tbl>
          <w:p w:rsidR="000B1985" w:rsidRPr="000B1985" w:rsidRDefault="000B1985" w:rsidP="000B1985">
            <w:pPr>
              <w:pStyle w:val="a4"/>
              <w:numPr>
                <w:ilvl w:val="0"/>
                <w:numId w:val="2"/>
              </w:numPr>
              <w:spacing w:after="0" w:line="240" w:lineRule="auto"/>
              <w:jc w:val="both"/>
              <w:rPr>
                <w:rFonts w:ascii="Times New Roman" w:eastAsia="Calibri" w:hAnsi="Times New Roman" w:cs="Times New Roman"/>
                <w:b/>
                <w:sz w:val="28"/>
                <w:szCs w:val="28"/>
              </w:rPr>
            </w:pPr>
            <w:r w:rsidRPr="000B1985">
              <w:rPr>
                <w:rFonts w:ascii="Times New Roman" w:eastAsia="Calibri" w:hAnsi="Times New Roman" w:cs="Times New Roman"/>
                <w:b/>
                <w:sz w:val="28"/>
                <w:szCs w:val="28"/>
              </w:rPr>
              <w:lastRenderedPageBreak/>
              <w:t>Взаимодействие и формы работы с родителями в летний период</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Летом некоторые родители отправляются вместе со своими детьми за новыми впечатлениями в экзотические страны, кто-то проведет солнечное лето за городом, на даче, а кто-то останется в городе. Лето – благоприятное время для решения воспитательно-образовательных задач. Но родители порой не подозревают, насколько познавательной для ребенка может быть даже обычная прогулка по парку.</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Информация о том, как развивать ребенка летом,  в какие игры поиграть необходимо каждой семье. Задача педагогов – предоставить такую информацию. Ведь именно мы, воспитатели, зная особенности каждого ребенка, в силах помочь его родителям подобрать интересную и полезную информацию, полезные занятия и рекомендации на летний период. Воспитателям важно донести до родителей информацию о широких возможностях провести лето с ребенком интересно и полезно, при этом сохранив его здоровье и оставив яркие впечатления от прошедшего отдыха.</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 xml:space="preserve">Беседуя с родителями воспитанников, необходимо показать, что лето – это подходящее время для развития и воспитания детей и важно не упустить те возможности, которое оно предоставляет. Разнообразная деятельность и новые впечатления ждут ребенка и в родном городе, и за его чертой, и в зарубежных поездках. </w:t>
            </w:r>
            <w:proofErr w:type="gramStart"/>
            <w:r w:rsidRPr="000B1985">
              <w:rPr>
                <w:rFonts w:ascii="Times New Roman" w:eastAsia="Calibri" w:hAnsi="Times New Roman" w:cs="Times New Roman"/>
                <w:sz w:val="28"/>
                <w:szCs w:val="28"/>
              </w:rPr>
              <w:t>Поэтому необходимо подготовить родителей к активному познавательному совместному отдыху с детьми, в процессе которого так важно замечать необычное в простом: сверкание росы под утренним солнцем, краски вечернего заката, загадочность ночного звёздного неба, завораживающие звуки морского прибоя и леса.</w:t>
            </w:r>
            <w:proofErr w:type="gramEnd"/>
            <w:r w:rsidRPr="000B1985">
              <w:rPr>
                <w:rFonts w:ascii="Times New Roman" w:eastAsia="Calibri" w:hAnsi="Times New Roman" w:cs="Times New Roman"/>
                <w:sz w:val="28"/>
                <w:szCs w:val="28"/>
              </w:rPr>
              <w:t xml:space="preserve">  При этом нужно не только увидеть интересное явление, но и суметь объяснить его ребёнку, сохранить в памяти малыша на всю жизнь, как яркое  </w:t>
            </w:r>
            <w:proofErr w:type="gramStart"/>
            <w:r w:rsidRPr="000B1985">
              <w:rPr>
                <w:rFonts w:ascii="Times New Roman" w:eastAsia="Calibri" w:hAnsi="Times New Roman" w:cs="Times New Roman"/>
                <w:sz w:val="28"/>
                <w:szCs w:val="28"/>
              </w:rPr>
              <w:t>воспоминание детства</w:t>
            </w:r>
            <w:proofErr w:type="gramEnd"/>
            <w:r w:rsidRPr="000B1985">
              <w:rPr>
                <w:rFonts w:ascii="Times New Roman" w:eastAsia="Calibri" w:hAnsi="Times New Roman" w:cs="Times New Roman"/>
                <w:sz w:val="28"/>
                <w:szCs w:val="28"/>
              </w:rPr>
              <w:t>.</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Для решения этой задачи можно предложить родителям следующие темы и  задания во время отдыха с детьми:</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«Наблюдаем за живой и неживой природой».</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«Учимся замечать  </w:t>
            </w:r>
            <w:proofErr w:type="gramStart"/>
            <w:r w:rsidRPr="003D6003">
              <w:rPr>
                <w:rFonts w:ascii="Times New Roman" w:eastAsia="Calibri" w:hAnsi="Times New Roman" w:cs="Times New Roman"/>
                <w:sz w:val="28"/>
                <w:szCs w:val="28"/>
              </w:rPr>
              <w:t>прекрасное</w:t>
            </w:r>
            <w:proofErr w:type="gramEnd"/>
            <w:r w:rsidRPr="003D6003">
              <w:rPr>
                <w:rFonts w:ascii="Times New Roman" w:eastAsia="Calibri" w:hAnsi="Times New Roman" w:cs="Times New Roman"/>
                <w:sz w:val="28"/>
                <w:szCs w:val="28"/>
              </w:rPr>
              <w:t xml:space="preserve">  в природе».</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 Организация </w:t>
            </w:r>
            <w:proofErr w:type="spellStart"/>
            <w:r w:rsidRPr="003D6003">
              <w:rPr>
                <w:rFonts w:ascii="Times New Roman" w:eastAsia="Calibri" w:hAnsi="Times New Roman" w:cs="Times New Roman"/>
                <w:sz w:val="28"/>
                <w:szCs w:val="28"/>
              </w:rPr>
              <w:t>фотосессии</w:t>
            </w:r>
            <w:proofErr w:type="spellEnd"/>
            <w:r w:rsidRPr="003D6003">
              <w:rPr>
                <w:rFonts w:ascii="Times New Roman" w:eastAsia="Calibri" w:hAnsi="Times New Roman" w:cs="Times New Roman"/>
                <w:sz w:val="28"/>
                <w:szCs w:val="28"/>
              </w:rPr>
              <w:t xml:space="preserve">, выставка  рисунков с подбором к ним строчек из стихотворения или рассказа). </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«Прогулка к цветникам».  (Составление букета в вазе и икебаны).</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«Лекарственные растения на грядке». (Рисунки растений, составление к ним описательных рассказов и подбор загадок).</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«Лето – лучший период для творчества» (Живопись, рисунки летних пейзажей, сочинение рассказов и стихов и другие творческие совместные  работы детей и родителей).</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Узоры на мокром песке», «Песочные фигуры».</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«В гости к маленьким друзьям». (Провести наблюдение за муравьями и другими насекомыми, а затем изготовить совместно с ребенком книгу с рисунками об их жизни).</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«Подводный мир». </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(Наблюдение на рыбалке за рыбами и водными жителями, на море – за медузами, ракушками, морскими звездами и т. д.). </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Чтение детям рассказов о природе В. Бианки, М. Пришвина и др. авторов (найти описанное в природе и отразить содержание рассказа и наблюдений в рисунках).</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«Наш урожай».  ( Провести с ребёнком наблюдение за  сельскохозяйственным </w:t>
            </w:r>
            <w:r w:rsidRPr="003D6003">
              <w:rPr>
                <w:rFonts w:ascii="Times New Roman" w:eastAsia="Calibri" w:hAnsi="Times New Roman" w:cs="Times New Roman"/>
                <w:sz w:val="28"/>
                <w:szCs w:val="28"/>
              </w:rPr>
              <w:lastRenderedPageBreak/>
              <w:t>трудом, поучаствовать в нём с ребёнком, а результаты отразить в лепке, аппликации, конструировании из бумаги).</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«Эксперименты и исследования летом». (Наблюдение за созвездиями на ночном небе, выращивание овощей на даче или цветов на клумбе, измерение тени взрослого и ребёнка, нахождение ЮГА и СЕВЕРА в лесу и т. д.).</w:t>
            </w:r>
          </w:p>
          <w:p w:rsidR="000B1985" w:rsidRPr="003D6003" w:rsidRDefault="000B1985" w:rsidP="003D6003">
            <w:pPr>
              <w:pStyle w:val="a4"/>
              <w:numPr>
                <w:ilvl w:val="0"/>
                <w:numId w:val="9"/>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«Как я провел лето». ( Создание рукописной книги о летнем отдыхе).</w:t>
            </w:r>
          </w:p>
          <w:p w:rsidR="000B1985" w:rsidRPr="000B1985" w:rsidRDefault="000B1985" w:rsidP="003D6003">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 xml:space="preserve">В начале нового учебного года можно провести внутригрупповой конкурс «Как мы провели летние каникулы!», на котором будут предоставлены совместные работы детей и родителей (рисунки, фотогазеты, фотоальбомы, самодельные книги  с наблюдениями, рассказами или стихами собственного сочинения и другие творческие работы). Одно обязательное условие: о проведении конкурса необходимо объявить до начала летнего отдыха. Для наглядности нужно вывесить в родительском уголке  примерные темы домашнего задания на лето и предложить образцы работ. В этом случае у родителей будет больше времени,  возможностей  и идей для совместных с детьми экскурсий, интересных и полезных дел и  творческих работ, а у детей больше положительных эмоций, приятных воспоминаний о том, как он провел лето вместе с родителями.  </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Другой, не менее важной задачей, является воспитание экологической культуры. Летняя природа привлекает детей, но незнание правил поведения может нанести  вред,  как ребёнку, так и природе. Можно предложить родителям  консультации на следующие темы:</w:t>
            </w:r>
          </w:p>
          <w:p w:rsidR="000B1985" w:rsidRPr="003D6003" w:rsidRDefault="000B1985" w:rsidP="003D6003">
            <w:pPr>
              <w:pStyle w:val="a4"/>
              <w:numPr>
                <w:ilvl w:val="0"/>
                <w:numId w:val="10"/>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«Как вести себя в лесу».</w:t>
            </w:r>
          </w:p>
          <w:p w:rsidR="000B1985" w:rsidRPr="003D6003" w:rsidRDefault="000B1985" w:rsidP="003D6003">
            <w:pPr>
              <w:pStyle w:val="a4"/>
              <w:numPr>
                <w:ilvl w:val="0"/>
                <w:numId w:val="10"/>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«Собираем ягоды и грибы».</w:t>
            </w:r>
          </w:p>
          <w:p w:rsidR="000B1985" w:rsidRPr="003D6003" w:rsidRDefault="000B1985" w:rsidP="003D6003">
            <w:pPr>
              <w:pStyle w:val="a4"/>
              <w:numPr>
                <w:ilvl w:val="0"/>
                <w:numId w:val="10"/>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«Бережём нашу природу».</w:t>
            </w:r>
          </w:p>
          <w:p w:rsidR="000B1985" w:rsidRPr="003D6003" w:rsidRDefault="000B1985" w:rsidP="003D6003">
            <w:pPr>
              <w:pStyle w:val="a4"/>
              <w:numPr>
                <w:ilvl w:val="0"/>
                <w:numId w:val="10"/>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«Отдыхаем на даче».</w:t>
            </w:r>
          </w:p>
          <w:p w:rsidR="000B1985" w:rsidRPr="003D6003" w:rsidRDefault="000B1985" w:rsidP="003D6003">
            <w:pPr>
              <w:pStyle w:val="a4"/>
              <w:numPr>
                <w:ilvl w:val="0"/>
                <w:numId w:val="10"/>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«Труд детей на природе летом».</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 xml:space="preserve">Нужно познакомить родителей с играми и опытами с применением природных компонентов: ветра, песка, солнца, камней, воды. Такие игры и опыты разнообразят отдых, сделают его насыщенным, интересным, а, самое главное, полезным для умственного, познавательного, художественно – эстетического и физического развития ребёнка; повысят его самостоятельную активную деятельность.  </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Ещё одна из важных задач – охрана  здоровья и жизни детей в летний период. Именно в это время года мы больше всего</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 xml:space="preserve">  проводим на улице и, несмотря на чудесные дни, именно в этот период наши дети наиболее подвержены различным травмам и опасным ситуациям. Чтобы предотвратить несчастные случаи, для родителей необходимо провести консультации по охране жизнедеятельности и оказании первой помощи на следующие темы:</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 «Встречаем лето» (о здоровье и охране жизни).</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«Ребёнок в городе, чего нельзя».</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«Соблюдение правил дорожного движения». </w:t>
            </w:r>
          </w:p>
          <w:p w:rsidR="000B1985" w:rsidRP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 «С малышом на даче»</w:t>
            </w:r>
          </w:p>
          <w:p w:rsidR="003D6003" w:rsidRDefault="003D6003"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0B1985" w:rsidRPr="003D6003">
              <w:rPr>
                <w:rFonts w:ascii="Times New Roman" w:eastAsia="Calibri" w:hAnsi="Times New Roman" w:cs="Times New Roman"/>
                <w:sz w:val="28"/>
                <w:szCs w:val="28"/>
              </w:rPr>
              <w:t>акие опасност</w:t>
            </w:r>
            <w:r>
              <w:rPr>
                <w:rFonts w:ascii="Times New Roman" w:eastAsia="Calibri" w:hAnsi="Times New Roman" w:cs="Times New Roman"/>
                <w:sz w:val="28"/>
                <w:szCs w:val="28"/>
              </w:rPr>
              <w:t>и могут подстерегать на природе»</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«Как орг</w:t>
            </w:r>
            <w:r w:rsidR="003D6003">
              <w:rPr>
                <w:rFonts w:ascii="Times New Roman" w:eastAsia="Calibri" w:hAnsi="Times New Roman" w:cs="Times New Roman"/>
                <w:sz w:val="28"/>
                <w:szCs w:val="28"/>
              </w:rPr>
              <w:t>анизовать летний отдых на море»</w:t>
            </w:r>
          </w:p>
          <w:p w:rsidR="003D6003" w:rsidRDefault="003D6003"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поведения на воде»</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 xml:space="preserve"> «Оказание первой медицинской помощи ребёнку»</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«Оказание пер</w:t>
            </w:r>
            <w:r w:rsidR="003D6003">
              <w:rPr>
                <w:rFonts w:ascii="Times New Roman" w:eastAsia="Calibri" w:hAnsi="Times New Roman" w:cs="Times New Roman"/>
                <w:sz w:val="28"/>
                <w:szCs w:val="28"/>
              </w:rPr>
              <w:t>вой помощи при укусе насекомых»</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lastRenderedPageBreak/>
              <w:t>«Приёмы закаливания»</w:t>
            </w:r>
          </w:p>
          <w:p w:rsidR="003D6003" w:rsidRDefault="000B1985"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sidRPr="003D6003">
              <w:rPr>
                <w:rFonts w:ascii="Times New Roman" w:eastAsia="Calibri" w:hAnsi="Times New Roman" w:cs="Times New Roman"/>
                <w:sz w:val="28"/>
                <w:szCs w:val="28"/>
              </w:rPr>
              <w:t>«Витамины на грядке»</w:t>
            </w:r>
          </w:p>
          <w:p w:rsidR="000B1985" w:rsidRPr="003D6003" w:rsidRDefault="003D6003" w:rsidP="003D6003">
            <w:pPr>
              <w:pStyle w:val="a4"/>
              <w:numPr>
                <w:ilvl w:val="0"/>
                <w:numId w:val="11"/>
              </w:numPr>
              <w:tabs>
                <w:tab w:val="left" w:pos="10632"/>
              </w:tabs>
              <w:spacing w:after="0" w:line="240" w:lineRule="auto"/>
              <w:ind w:right="-31"/>
              <w:jc w:val="both"/>
              <w:rPr>
                <w:rFonts w:ascii="Times New Roman" w:eastAsia="Calibri" w:hAnsi="Times New Roman" w:cs="Times New Roman"/>
                <w:sz w:val="28"/>
                <w:szCs w:val="28"/>
              </w:rPr>
            </w:pPr>
            <w:r>
              <w:rPr>
                <w:rFonts w:ascii="Times New Roman" w:eastAsia="Calibri" w:hAnsi="Times New Roman" w:cs="Times New Roman"/>
                <w:sz w:val="28"/>
                <w:szCs w:val="28"/>
              </w:rPr>
              <w:t>«Лекарственные растения»</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Всю необходимую информацию для родителей рекомендуется  собрать в одну папку под названием, например, «Летняя пора» (консультации для родителей, рекомендации и полезные советы)  и выставить в родительском уголке.</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 xml:space="preserve">  Родители в любой удобный для них момент смогут ознакомиться с её содержанием и извлечь интересную и полезную информацию.</w:t>
            </w:r>
          </w:p>
          <w:p w:rsidR="000B1985" w:rsidRPr="000B1985" w:rsidRDefault="000B1985" w:rsidP="000B1985">
            <w:pPr>
              <w:tabs>
                <w:tab w:val="left" w:pos="10632"/>
              </w:tabs>
              <w:spacing w:after="0" w:line="240" w:lineRule="auto"/>
              <w:ind w:right="-31" w:firstLine="426"/>
              <w:jc w:val="both"/>
              <w:rPr>
                <w:rFonts w:ascii="Times New Roman" w:eastAsia="Calibri" w:hAnsi="Times New Roman" w:cs="Times New Roman"/>
                <w:sz w:val="28"/>
                <w:szCs w:val="28"/>
              </w:rPr>
            </w:pPr>
            <w:r w:rsidRPr="000B1985">
              <w:rPr>
                <w:rFonts w:ascii="Times New Roman" w:eastAsia="Calibri" w:hAnsi="Times New Roman" w:cs="Times New Roman"/>
                <w:sz w:val="28"/>
                <w:szCs w:val="28"/>
              </w:rPr>
              <w:t xml:space="preserve">   Главное в организации взаимодействия педагогов с родителями в этот период – пример собственного отношения воспитателя: удивления и восхищения  чудесами природы, искренней заинтересованности в гармоничном развитии детей, стремление побудить в них познавательный интерес и живую радость от общения с природой. От того, как педагог донесет до родителей информацию, сколько  чу</w:t>
            </w:r>
            <w:proofErr w:type="gramStart"/>
            <w:r w:rsidRPr="000B1985">
              <w:rPr>
                <w:rFonts w:ascii="Times New Roman" w:eastAsia="Calibri" w:hAnsi="Times New Roman" w:cs="Times New Roman"/>
                <w:sz w:val="28"/>
                <w:szCs w:val="28"/>
              </w:rPr>
              <w:t>вств  вл</w:t>
            </w:r>
            <w:proofErr w:type="gramEnd"/>
            <w:r w:rsidRPr="000B1985">
              <w:rPr>
                <w:rFonts w:ascii="Times New Roman" w:eastAsia="Calibri" w:hAnsi="Times New Roman" w:cs="Times New Roman"/>
                <w:sz w:val="28"/>
                <w:szCs w:val="28"/>
              </w:rPr>
              <w:t>ожит в свои слова и действия, зависит успех общения с родителями и успешное развитие ребёнка.</w:t>
            </w:r>
          </w:p>
          <w:p w:rsidR="004F214D" w:rsidRPr="000B1985" w:rsidRDefault="004F214D" w:rsidP="000B1985">
            <w:pPr>
              <w:tabs>
                <w:tab w:val="left" w:pos="10632"/>
              </w:tabs>
              <w:spacing w:after="0" w:line="240" w:lineRule="auto"/>
              <w:ind w:right="-31" w:firstLine="426"/>
              <w:jc w:val="both"/>
              <w:rPr>
                <w:rFonts w:ascii="Times New Roman" w:eastAsia="Times New Roman" w:hAnsi="Times New Roman" w:cs="Times New Roman"/>
                <w:sz w:val="28"/>
                <w:szCs w:val="28"/>
                <w:lang w:eastAsia="ru-RU"/>
              </w:rPr>
            </w:pPr>
          </w:p>
          <w:p w:rsidR="004F214D" w:rsidRPr="004F214D" w:rsidRDefault="004F214D" w:rsidP="000B1985">
            <w:pPr>
              <w:tabs>
                <w:tab w:val="left" w:pos="10632"/>
              </w:tabs>
              <w:spacing w:after="0" w:line="240" w:lineRule="auto"/>
              <w:ind w:right="-31" w:firstLine="426"/>
              <w:jc w:val="both"/>
              <w:rPr>
                <w:rFonts w:ascii="Times New Roman" w:eastAsia="Times New Roman" w:hAnsi="Times New Roman" w:cs="Times New Roman"/>
                <w:sz w:val="28"/>
                <w:szCs w:val="28"/>
                <w:lang w:eastAsia="ru-RU"/>
              </w:rPr>
            </w:pPr>
          </w:p>
          <w:p w:rsidR="004F214D" w:rsidRPr="004F214D" w:rsidRDefault="004F214D" w:rsidP="000B1985">
            <w:pPr>
              <w:tabs>
                <w:tab w:val="left" w:pos="10632"/>
              </w:tabs>
              <w:spacing w:after="0" w:line="240" w:lineRule="auto"/>
              <w:ind w:right="-31" w:firstLine="426"/>
              <w:jc w:val="both"/>
              <w:rPr>
                <w:rFonts w:ascii="Times New Roman" w:eastAsia="Times New Roman" w:hAnsi="Times New Roman" w:cs="Times New Roman"/>
                <w:sz w:val="28"/>
                <w:szCs w:val="28"/>
                <w:lang w:eastAsia="ru-RU"/>
              </w:rPr>
            </w:pP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Default="003D6003" w:rsidP="003D6003">
            <w:pPr>
              <w:spacing w:after="0" w:line="240" w:lineRule="auto"/>
              <w:jc w:val="both"/>
              <w:rPr>
                <w:rFonts w:ascii="Times New Roman" w:eastAsia="Times New Roman" w:hAnsi="Times New Roman" w:cs="Times New Roman"/>
                <w:sz w:val="28"/>
                <w:szCs w:val="28"/>
                <w:lang w:eastAsia="ru-RU"/>
              </w:rPr>
            </w:pPr>
          </w:p>
          <w:p w:rsidR="003D6003" w:rsidRDefault="003D6003" w:rsidP="004F214D">
            <w:pPr>
              <w:spacing w:after="0" w:line="240" w:lineRule="auto"/>
              <w:ind w:firstLine="567"/>
              <w:jc w:val="both"/>
              <w:rPr>
                <w:rFonts w:ascii="Times New Roman" w:eastAsia="Times New Roman" w:hAnsi="Times New Roman" w:cs="Times New Roman"/>
                <w:sz w:val="28"/>
                <w:szCs w:val="28"/>
                <w:lang w:eastAsia="ru-RU"/>
              </w:rPr>
            </w:pPr>
          </w:p>
          <w:p w:rsidR="003D6003" w:rsidRPr="003D6003" w:rsidRDefault="003D6003" w:rsidP="003D6003">
            <w:pPr>
              <w:pStyle w:val="a4"/>
              <w:numPr>
                <w:ilvl w:val="0"/>
                <w:numId w:val="2"/>
              </w:numPr>
              <w:shd w:val="clear" w:color="auto" w:fill="FFFFFF"/>
              <w:spacing w:after="0" w:line="240" w:lineRule="auto"/>
              <w:jc w:val="both"/>
              <w:rPr>
                <w:rFonts w:ascii="Times New Roman" w:hAnsi="Times New Roman" w:cs="Times New Roman"/>
                <w:b/>
                <w:sz w:val="28"/>
                <w:szCs w:val="28"/>
              </w:rPr>
            </w:pPr>
            <w:r w:rsidRPr="003D6003">
              <w:rPr>
                <w:rFonts w:ascii="Times New Roman" w:eastAsia="Times New Roman" w:hAnsi="Times New Roman" w:cs="Times New Roman"/>
                <w:b/>
                <w:spacing w:val="-2"/>
                <w:sz w:val="28"/>
                <w:szCs w:val="28"/>
              </w:rPr>
              <w:t>Как организовать</w:t>
            </w:r>
            <w:r w:rsidRPr="003D6003">
              <w:rPr>
                <w:rFonts w:ascii="Times New Roman" w:hAnsi="Times New Roman" w:cs="Times New Roman"/>
                <w:b/>
                <w:sz w:val="28"/>
                <w:szCs w:val="28"/>
              </w:rPr>
              <w:t xml:space="preserve"> </w:t>
            </w:r>
            <w:r w:rsidRPr="003D6003">
              <w:rPr>
                <w:rFonts w:ascii="Times New Roman" w:eastAsia="Times New Roman" w:hAnsi="Times New Roman" w:cs="Times New Roman"/>
                <w:b/>
                <w:spacing w:val="-6"/>
                <w:sz w:val="28"/>
                <w:szCs w:val="28"/>
              </w:rPr>
              <w:t>тематический день</w:t>
            </w:r>
          </w:p>
          <w:p w:rsidR="003D6003" w:rsidRPr="00B75DD0" w:rsidRDefault="003D6003" w:rsidP="003D6003">
            <w:pPr>
              <w:shd w:val="clear" w:color="auto" w:fill="FFFFFF"/>
              <w:spacing w:after="0" w:line="240" w:lineRule="auto"/>
              <w:ind w:left="10" w:right="10" w:firstLine="274"/>
              <w:jc w:val="both"/>
              <w:rPr>
                <w:rFonts w:ascii="Times New Roman" w:hAnsi="Times New Roman" w:cs="Times New Roman"/>
                <w:sz w:val="28"/>
                <w:szCs w:val="28"/>
              </w:rPr>
            </w:pPr>
            <w:r w:rsidRPr="00B75DD0">
              <w:rPr>
                <w:rFonts w:ascii="Times New Roman" w:eastAsia="Times New Roman" w:hAnsi="Times New Roman" w:cs="Times New Roman"/>
                <w:spacing w:val="-6"/>
                <w:sz w:val="28"/>
                <w:szCs w:val="28"/>
              </w:rPr>
              <w:t>Что такое тематический день? Это когда педа</w:t>
            </w:r>
            <w:r w:rsidRPr="00B75DD0">
              <w:rPr>
                <w:rFonts w:ascii="Times New Roman" w:eastAsia="Times New Roman" w:hAnsi="Times New Roman" w:cs="Times New Roman"/>
                <w:spacing w:val="-6"/>
                <w:sz w:val="28"/>
                <w:szCs w:val="28"/>
              </w:rPr>
              <w:softHyphen/>
            </w:r>
            <w:r w:rsidRPr="00B75DD0">
              <w:rPr>
                <w:rFonts w:ascii="Times New Roman" w:eastAsia="Times New Roman" w:hAnsi="Times New Roman" w:cs="Times New Roman"/>
                <w:spacing w:val="-5"/>
                <w:sz w:val="28"/>
                <w:szCs w:val="28"/>
              </w:rPr>
              <w:t xml:space="preserve">гог выбирает определенную тему, чтобы решить </w:t>
            </w:r>
            <w:r w:rsidRPr="00B75DD0">
              <w:rPr>
                <w:rFonts w:ascii="Times New Roman" w:eastAsia="Times New Roman" w:hAnsi="Times New Roman" w:cs="Times New Roman"/>
                <w:spacing w:val="-8"/>
                <w:sz w:val="28"/>
                <w:szCs w:val="28"/>
              </w:rPr>
              <w:t>образовательные задачи, и объединяет ее с празд</w:t>
            </w:r>
            <w:r w:rsidRPr="00B75DD0">
              <w:rPr>
                <w:rFonts w:ascii="Times New Roman" w:eastAsia="Times New Roman" w:hAnsi="Times New Roman" w:cs="Times New Roman"/>
                <w:spacing w:val="-8"/>
                <w:sz w:val="28"/>
                <w:szCs w:val="28"/>
              </w:rPr>
              <w:softHyphen/>
            </w:r>
            <w:r w:rsidRPr="00B75DD0">
              <w:rPr>
                <w:rFonts w:ascii="Times New Roman" w:eastAsia="Times New Roman" w:hAnsi="Times New Roman" w:cs="Times New Roman"/>
                <w:spacing w:val="-4"/>
                <w:sz w:val="28"/>
                <w:szCs w:val="28"/>
              </w:rPr>
              <w:t xml:space="preserve">ником или событием календаря. Таким образом, </w:t>
            </w:r>
            <w:r w:rsidRPr="00B75DD0">
              <w:rPr>
                <w:rFonts w:ascii="Times New Roman" w:eastAsia="Times New Roman" w:hAnsi="Times New Roman" w:cs="Times New Roman"/>
                <w:spacing w:val="-6"/>
                <w:sz w:val="28"/>
                <w:szCs w:val="28"/>
              </w:rPr>
              <w:t>эта тема находится в центре педагогического про</w:t>
            </w:r>
            <w:r w:rsidRPr="00B75DD0">
              <w:rPr>
                <w:rFonts w:ascii="Times New Roman" w:eastAsia="Times New Roman" w:hAnsi="Times New Roman" w:cs="Times New Roman"/>
                <w:spacing w:val="-6"/>
                <w:sz w:val="28"/>
                <w:szCs w:val="28"/>
              </w:rPr>
              <w:softHyphen/>
            </w:r>
            <w:r w:rsidRPr="00B75DD0">
              <w:rPr>
                <w:rFonts w:ascii="Times New Roman" w:eastAsia="Times New Roman" w:hAnsi="Times New Roman" w:cs="Times New Roman"/>
                <w:sz w:val="28"/>
                <w:szCs w:val="28"/>
              </w:rPr>
              <w:t>цесса.</w:t>
            </w:r>
          </w:p>
          <w:p w:rsidR="003D6003" w:rsidRPr="00B75DD0" w:rsidRDefault="003D6003" w:rsidP="003D6003">
            <w:pPr>
              <w:shd w:val="clear" w:color="auto" w:fill="FFFFFF"/>
              <w:spacing w:after="0" w:line="240" w:lineRule="auto"/>
              <w:ind w:right="10" w:firstLine="298"/>
              <w:jc w:val="both"/>
              <w:rPr>
                <w:rFonts w:ascii="Times New Roman" w:hAnsi="Times New Roman" w:cs="Times New Roman"/>
                <w:sz w:val="28"/>
                <w:szCs w:val="28"/>
              </w:rPr>
            </w:pPr>
            <w:r w:rsidRPr="00B75DD0">
              <w:rPr>
                <w:rFonts w:ascii="Times New Roman" w:eastAsia="Times New Roman" w:hAnsi="Times New Roman" w:cs="Times New Roman"/>
                <w:spacing w:val="-5"/>
                <w:sz w:val="28"/>
                <w:szCs w:val="28"/>
              </w:rPr>
              <w:t>В основе работы воспитателя с детьми в ходе тематического дня лежит режим. Содержание на</w:t>
            </w:r>
            <w:r w:rsidRPr="00B75DD0">
              <w:rPr>
                <w:rFonts w:ascii="Times New Roman" w:eastAsia="Times New Roman" w:hAnsi="Times New Roman" w:cs="Times New Roman"/>
                <w:spacing w:val="-5"/>
                <w:sz w:val="28"/>
                <w:szCs w:val="28"/>
              </w:rPr>
              <w:softHyphen/>
              <w:t>низывается на все режимные моменты (утренний</w:t>
            </w:r>
            <w:r>
              <w:rPr>
                <w:rFonts w:ascii="Times New Roman" w:hAnsi="Times New Roman" w:cs="Times New Roman"/>
                <w:sz w:val="28"/>
                <w:szCs w:val="28"/>
              </w:rPr>
              <w:t xml:space="preserve"> </w:t>
            </w:r>
            <w:r w:rsidRPr="00B75DD0">
              <w:rPr>
                <w:rFonts w:ascii="Times New Roman" w:eastAsia="Times New Roman" w:hAnsi="Times New Roman" w:cs="Times New Roman"/>
                <w:spacing w:val="-5"/>
                <w:sz w:val="28"/>
                <w:szCs w:val="28"/>
              </w:rPr>
              <w:t>прием, гимнастику, прогулку и т. д.) и связывается с непрерывной образовательной деятельностью.</w:t>
            </w:r>
          </w:p>
          <w:p w:rsidR="003D6003" w:rsidRPr="00B75DD0" w:rsidRDefault="003D6003" w:rsidP="003D6003">
            <w:pPr>
              <w:shd w:val="clear" w:color="auto" w:fill="FFFFFF"/>
              <w:spacing w:after="0" w:line="240" w:lineRule="auto"/>
              <w:ind w:firstLine="278"/>
              <w:jc w:val="both"/>
              <w:rPr>
                <w:rFonts w:ascii="Times New Roman" w:hAnsi="Times New Roman" w:cs="Times New Roman"/>
                <w:sz w:val="28"/>
                <w:szCs w:val="28"/>
              </w:rPr>
            </w:pPr>
            <w:r w:rsidRPr="00B75DD0">
              <w:rPr>
                <w:rFonts w:ascii="Times New Roman" w:eastAsia="Times New Roman" w:hAnsi="Times New Roman" w:cs="Times New Roman"/>
                <w:spacing w:val="-6"/>
                <w:sz w:val="28"/>
                <w:szCs w:val="28"/>
              </w:rPr>
              <w:t xml:space="preserve">Для детей это необычный день. Он наполнен </w:t>
            </w:r>
            <w:r w:rsidRPr="00B75DD0">
              <w:rPr>
                <w:rFonts w:ascii="Times New Roman" w:eastAsia="Times New Roman" w:hAnsi="Times New Roman" w:cs="Times New Roman"/>
                <w:spacing w:val="-5"/>
                <w:sz w:val="28"/>
                <w:szCs w:val="28"/>
              </w:rPr>
              <w:t xml:space="preserve">сюрпризами, играми, загадками, увлекательными </w:t>
            </w:r>
            <w:r w:rsidRPr="00B75DD0">
              <w:rPr>
                <w:rFonts w:ascii="Times New Roman" w:eastAsia="Times New Roman" w:hAnsi="Times New Roman" w:cs="Times New Roman"/>
                <w:spacing w:val="-9"/>
                <w:sz w:val="28"/>
                <w:szCs w:val="28"/>
              </w:rPr>
              <w:t xml:space="preserve">путешествиями. Дошкольники узнают много нового, </w:t>
            </w:r>
            <w:r w:rsidRPr="00B75DD0">
              <w:rPr>
                <w:rFonts w:ascii="Times New Roman" w:eastAsia="Times New Roman" w:hAnsi="Times New Roman" w:cs="Times New Roman"/>
                <w:spacing w:val="-12"/>
                <w:sz w:val="28"/>
                <w:szCs w:val="28"/>
              </w:rPr>
              <w:t>полезного и интересного, мастерят, рисуют, фантази</w:t>
            </w:r>
            <w:r w:rsidRPr="00B75DD0">
              <w:rPr>
                <w:rFonts w:ascii="Times New Roman" w:eastAsia="Times New Roman" w:hAnsi="Times New Roman" w:cs="Times New Roman"/>
                <w:spacing w:val="-12"/>
                <w:sz w:val="28"/>
                <w:szCs w:val="28"/>
              </w:rPr>
              <w:softHyphen/>
            </w:r>
            <w:r w:rsidRPr="00B75DD0">
              <w:rPr>
                <w:rFonts w:ascii="Times New Roman" w:eastAsia="Times New Roman" w:hAnsi="Times New Roman" w:cs="Times New Roman"/>
                <w:spacing w:val="-11"/>
                <w:sz w:val="28"/>
                <w:szCs w:val="28"/>
              </w:rPr>
              <w:t>руют. В групповой комнате появляются новые игруш</w:t>
            </w:r>
            <w:r w:rsidRPr="00B75DD0">
              <w:rPr>
                <w:rFonts w:ascii="Times New Roman" w:eastAsia="Times New Roman" w:hAnsi="Times New Roman" w:cs="Times New Roman"/>
                <w:spacing w:val="-11"/>
                <w:sz w:val="28"/>
                <w:szCs w:val="28"/>
              </w:rPr>
              <w:softHyphen/>
            </w:r>
            <w:r w:rsidRPr="00B75DD0">
              <w:rPr>
                <w:rFonts w:ascii="Times New Roman" w:eastAsia="Times New Roman" w:hAnsi="Times New Roman" w:cs="Times New Roman"/>
                <w:spacing w:val="-5"/>
                <w:sz w:val="28"/>
                <w:szCs w:val="28"/>
              </w:rPr>
              <w:t>ки, в гости приходят любимые герои мультфиль</w:t>
            </w:r>
            <w:r w:rsidRPr="00B75DD0">
              <w:rPr>
                <w:rFonts w:ascii="Times New Roman" w:eastAsia="Times New Roman" w:hAnsi="Times New Roman" w:cs="Times New Roman"/>
                <w:spacing w:val="-5"/>
                <w:sz w:val="28"/>
                <w:szCs w:val="28"/>
              </w:rPr>
              <w:softHyphen/>
            </w:r>
            <w:r w:rsidRPr="00B75DD0">
              <w:rPr>
                <w:rFonts w:ascii="Times New Roman" w:eastAsia="Times New Roman" w:hAnsi="Times New Roman" w:cs="Times New Roman"/>
                <w:spacing w:val="-1"/>
                <w:sz w:val="28"/>
                <w:szCs w:val="28"/>
              </w:rPr>
              <w:t>мов, сказок, иногда приезжает кукольный театр.</w:t>
            </w:r>
          </w:p>
          <w:p w:rsidR="003D6003" w:rsidRPr="00B75DD0" w:rsidRDefault="003D6003" w:rsidP="003D6003">
            <w:pPr>
              <w:shd w:val="clear" w:color="auto" w:fill="FFFFFF"/>
              <w:spacing w:after="0" w:line="240" w:lineRule="auto"/>
              <w:ind w:firstLine="278"/>
              <w:jc w:val="both"/>
              <w:rPr>
                <w:rFonts w:ascii="Times New Roman" w:hAnsi="Times New Roman" w:cs="Times New Roman"/>
                <w:sz w:val="28"/>
                <w:szCs w:val="28"/>
              </w:rPr>
            </w:pPr>
            <w:r w:rsidRPr="00B75DD0">
              <w:rPr>
                <w:rFonts w:ascii="Times New Roman" w:eastAsia="Times New Roman" w:hAnsi="Times New Roman" w:cs="Times New Roman"/>
                <w:spacing w:val="-10"/>
                <w:sz w:val="28"/>
                <w:szCs w:val="28"/>
              </w:rPr>
              <w:t>Для воспитателя тематический день - это педаго</w:t>
            </w:r>
            <w:r w:rsidRPr="00B75DD0">
              <w:rPr>
                <w:rFonts w:ascii="Times New Roman" w:eastAsia="Times New Roman" w:hAnsi="Times New Roman" w:cs="Times New Roman"/>
                <w:spacing w:val="-10"/>
                <w:sz w:val="28"/>
                <w:szCs w:val="28"/>
              </w:rPr>
              <w:softHyphen/>
            </w:r>
            <w:r w:rsidRPr="00B75DD0">
              <w:rPr>
                <w:rFonts w:ascii="Times New Roman" w:eastAsia="Times New Roman" w:hAnsi="Times New Roman" w:cs="Times New Roman"/>
                <w:spacing w:val="-11"/>
                <w:sz w:val="28"/>
                <w:szCs w:val="28"/>
              </w:rPr>
              <w:t>гическое творчество, смекалка, перевоплощение, по</w:t>
            </w:r>
            <w:r w:rsidRPr="00B75DD0">
              <w:rPr>
                <w:rFonts w:ascii="Times New Roman" w:eastAsia="Times New Roman" w:hAnsi="Times New Roman" w:cs="Times New Roman"/>
                <w:spacing w:val="-11"/>
                <w:sz w:val="28"/>
                <w:szCs w:val="28"/>
              </w:rPr>
              <w:softHyphen/>
            </w:r>
            <w:r w:rsidRPr="00B75DD0">
              <w:rPr>
                <w:rFonts w:ascii="Times New Roman" w:eastAsia="Times New Roman" w:hAnsi="Times New Roman" w:cs="Times New Roman"/>
                <w:spacing w:val="-10"/>
                <w:sz w:val="28"/>
                <w:szCs w:val="28"/>
              </w:rPr>
              <w:t>гружение детей в тему, чтобы что-то до них донести.</w:t>
            </w:r>
          </w:p>
          <w:p w:rsidR="003D6003" w:rsidRPr="00B75DD0" w:rsidRDefault="003D6003" w:rsidP="003D6003">
            <w:pPr>
              <w:shd w:val="clear" w:color="auto" w:fill="FFFFFF"/>
              <w:spacing w:after="0" w:line="240" w:lineRule="auto"/>
              <w:ind w:left="19" w:firstLine="269"/>
              <w:jc w:val="both"/>
              <w:rPr>
                <w:rFonts w:ascii="Times New Roman" w:hAnsi="Times New Roman" w:cs="Times New Roman"/>
                <w:sz w:val="28"/>
                <w:szCs w:val="28"/>
              </w:rPr>
            </w:pPr>
            <w:r w:rsidRPr="00B75DD0">
              <w:rPr>
                <w:rFonts w:ascii="Times New Roman" w:eastAsia="Times New Roman" w:hAnsi="Times New Roman" w:cs="Times New Roman"/>
                <w:sz w:val="28"/>
                <w:szCs w:val="28"/>
              </w:rPr>
              <w:t xml:space="preserve">С помощью тематических дней воспитатель </w:t>
            </w:r>
            <w:r>
              <w:rPr>
                <w:rFonts w:ascii="Times New Roman" w:eastAsia="Times New Roman" w:hAnsi="Times New Roman" w:cs="Times New Roman"/>
                <w:sz w:val="28"/>
                <w:szCs w:val="28"/>
              </w:rPr>
              <w:t>смо</w:t>
            </w:r>
            <w:r>
              <w:rPr>
                <w:rFonts w:ascii="Times New Roman" w:eastAsia="Times New Roman" w:hAnsi="Times New Roman" w:cs="Times New Roman"/>
                <w:sz w:val="28"/>
                <w:szCs w:val="28"/>
              </w:rPr>
              <w:softHyphen/>
              <w:t>жет</w:t>
            </w:r>
            <w:r w:rsidRPr="00B75DD0">
              <w:rPr>
                <w:rFonts w:ascii="Times New Roman" w:eastAsia="Times New Roman" w:hAnsi="Times New Roman" w:cs="Times New Roman"/>
                <w:sz w:val="28"/>
                <w:szCs w:val="28"/>
              </w:rPr>
              <w:t xml:space="preserve"> планировать интересную и </w:t>
            </w:r>
            <w:r>
              <w:rPr>
                <w:rFonts w:ascii="Times New Roman" w:eastAsia="Times New Roman" w:hAnsi="Times New Roman" w:cs="Times New Roman"/>
                <w:sz w:val="28"/>
                <w:szCs w:val="28"/>
              </w:rPr>
              <w:t>содержательную р</w:t>
            </w:r>
            <w:r w:rsidRPr="00B75DD0">
              <w:rPr>
                <w:rFonts w:ascii="Times New Roman" w:eastAsia="Times New Roman" w:hAnsi="Times New Roman" w:cs="Times New Roman"/>
                <w:sz w:val="28"/>
                <w:szCs w:val="28"/>
              </w:rPr>
              <w:t>аботу с дошкольниками, решать различные об</w:t>
            </w:r>
            <w:r w:rsidRPr="00B75DD0">
              <w:rPr>
                <w:rFonts w:ascii="Times New Roman" w:eastAsia="Times New Roman" w:hAnsi="Times New Roman" w:cs="Times New Roman"/>
                <w:sz w:val="28"/>
                <w:szCs w:val="28"/>
              </w:rPr>
              <w:softHyphen/>
              <w:t>разовательные, воспитательные, развивающие за</w:t>
            </w:r>
            <w:r w:rsidRPr="00B75DD0">
              <w:rPr>
                <w:rFonts w:ascii="Times New Roman" w:eastAsia="Times New Roman" w:hAnsi="Times New Roman" w:cs="Times New Roman"/>
                <w:sz w:val="28"/>
                <w:szCs w:val="28"/>
              </w:rPr>
              <w:softHyphen/>
              <w:t xml:space="preserve">дачи. Когда ребенок участвует в тематическом дне, </w:t>
            </w:r>
            <w:r>
              <w:rPr>
                <w:rFonts w:ascii="Times New Roman" w:eastAsia="Times New Roman" w:hAnsi="Times New Roman" w:cs="Times New Roman"/>
                <w:sz w:val="28"/>
                <w:szCs w:val="28"/>
              </w:rPr>
              <w:t>у н</w:t>
            </w:r>
            <w:r w:rsidRPr="00B75DD0">
              <w:rPr>
                <w:rFonts w:ascii="Times New Roman" w:eastAsia="Times New Roman" w:hAnsi="Times New Roman" w:cs="Times New Roman"/>
                <w:sz w:val="28"/>
                <w:szCs w:val="28"/>
              </w:rPr>
              <w:t>его развивается познавательная мотивация и ув</w:t>
            </w:r>
            <w:r>
              <w:rPr>
                <w:rFonts w:ascii="Times New Roman" w:eastAsia="Times New Roman" w:hAnsi="Times New Roman" w:cs="Times New Roman"/>
                <w:sz w:val="28"/>
                <w:szCs w:val="28"/>
              </w:rPr>
              <w:t>лече</w:t>
            </w:r>
            <w:r w:rsidRPr="00B75DD0">
              <w:rPr>
                <w:rFonts w:ascii="Times New Roman" w:eastAsia="Times New Roman" w:hAnsi="Times New Roman" w:cs="Times New Roman"/>
                <w:sz w:val="28"/>
                <w:szCs w:val="28"/>
              </w:rPr>
              <w:t xml:space="preserve">нность, он начинает следовать культурным </w:t>
            </w:r>
            <w:r>
              <w:rPr>
                <w:rFonts w:ascii="Times New Roman" w:eastAsia="Times New Roman" w:hAnsi="Times New Roman" w:cs="Times New Roman"/>
                <w:sz w:val="28"/>
                <w:szCs w:val="28"/>
              </w:rPr>
              <w:t xml:space="preserve">нормам, </w:t>
            </w:r>
            <w:r w:rsidRPr="00B75DD0">
              <w:rPr>
                <w:rFonts w:ascii="Times New Roman" w:eastAsia="Times New Roman" w:hAnsi="Times New Roman" w:cs="Times New Roman"/>
                <w:sz w:val="28"/>
                <w:szCs w:val="28"/>
              </w:rPr>
              <w:t xml:space="preserve"> в том числе правилам взаимодействия </w:t>
            </w:r>
            <w:r>
              <w:rPr>
                <w:rFonts w:ascii="Times New Roman" w:eastAsia="Times New Roman" w:hAnsi="Times New Roman" w:cs="Times New Roman"/>
                <w:sz w:val="28"/>
                <w:szCs w:val="28"/>
              </w:rPr>
              <w:t>с</w:t>
            </w:r>
            <w:r w:rsidRPr="00B75DD0">
              <w:rPr>
                <w:rFonts w:ascii="Times New Roman" w:eastAsia="Times New Roman" w:hAnsi="Times New Roman" w:cs="Times New Roman"/>
                <w:sz w:val="28"/>
                <w:szCs w:val="28"/>
              </w:rPr>
              <w:t xml:space="preserve"> другими людьми.</w:t>
            </w:r>
          </w:p>
          <w:p w:rsidR="003D6003" w:rsidRPr="00B75DD0" w:rsidRDefault="003D6003" w:rsidP="003D6003">
            <w:pPr>
              <w:shd w:val="clear" w:color="auto" w:fill="FFFFFF"/>
              <w:spacing w:after="0" w:line="240" w:lineRule="auto"/>
              <w:ind w:left="307"/>
              <w:jc w:val="both"/>
              <w:rPr>
                <w:rFonts w:ascii="Times New Roman" w:hAnsi="Times New Roman" w:cs="Times New Roman"/>
                <w:b/>
                <w:i/>
                <w:sz w:val="28"/>
                <w:szCs w:val="28"/>
              </w:rPr>
            </w:pPr>
            <w:r w:rsidRPr="00B75DD0">
              <w:rPr>
                <w:rFonts w:ascii="Times New Roman" w:eastAsia="Times New Roman" w:hAnsi="Times New Roman" w:cs="Times New Roman"/>
                <w:b/>
                <w:i/>
                <w:spacing w:val="-6"/>
                <w:sz w:val="28"/>
                <w:szCs w:val="28"/>
              </w:rPr>
              <w:t>Как выбирать тему</w:t>
            </w:r>
          </w:p>
          <w:p w:rsidR="003D6003" w:rsidRPr="00B75DD0" w:rsidRDefault="003D6003" w:rsidP="003D6003">
            <w:pPr>
              <w:shd w:val="clear" w:color="auto" w:fill="FFFFFF"/>
              <w:spacing w:after="0" w:line="240" w:lineRule="auto"/>
              <w:ind w:left="5" w:firstLine="288"/>
              <w:jc w:val="both"/>
              <w:rPr>
                <w:rFonts w:ascii="Times New Roman" w:hAnsi="Times New Roman" w:cs="Times New Roman"/>
                <w:sz w:val="28"/>
                <w:szCs w:val="28"/>
              </w:rPr>
            </w:pPr>
            <w:r w:rsidRPr="00B75DD0">
              <w:rPr>
                <w:rFonts w:ascii="Times New Roman" w:eastAsia="Times New Roman" w:hAnsi="Times New Roman" w:cs="Times New Roman"/>
                <w:sz w:val="28"/>
                <w:szCs w:val="28"/>
              </w:rPr>
              <w:t>Чтобы выбрать тему дня, обратитесь к кален</w:t>
            </w:r>
            <w:r w:rsidRPr="00B75DD0">
              <w:rPr>
                <w:rFonts w:ascii="Times New Roman" w:eastAsia="Times New Roman" w:hAnsi="Times New Roman" w:cs="Times New Roman"/>
                <w:sz w:val="28"/>
                <w:szCs w:val="28"/>
              </w:rPr>
              <w:softHyphen/>
              <w:t>дарю знаменательных событий и памятных дат. В дошкольном возрасте дети учатся различать праздничные и будние дни, узнают, что есть меж</w:t>
            </w:r>
            <w:r w:rsidRPr="00B75DD0">
              <w:rPr>
                <w:rFonts w:ascii="Times New Roman" w:eastAsia="Times New Roman" w:hAnsi="Times New Roman" w:cs="Times New Roman"/>
                <w:sz w:val="28"/>
                <w:szCs w:val="28"/>
              </w:rPr>
              <w:softHyphen/>
              <w:t>дународные и государственные праздники, что каждый из них имеет свою историю. Ребенок дол</w:t>
            </w:r>
            <w:r w:rsidRPr="00B75DD0">
              <w:rPr>
                <w:rFonts w:ascii="Times New Roman" w:eastAsia="Times New Roman" w:hAnsi="Times New Roman" w:cs="Times New Roman"/>
                <w:sz w:val="28"/>
                <w:szCs w:val="28"/>
              </w:rPr>
              <w:softHyphen/>
              <w:t>жен почувствовать эмоциональную составляющую праздника - состояние, когда он участвует в под</w:t>
            </w:r>
            <w:r w:rsidRPr="00B75DD0">
              <w:rPr>
                <w:rFonts w:ascii="Times New Roman" w:eastAsia="Times New Roman" w:hAnsi="Times New Roman" w:cs="Times New Roman"/>
                <w:sz w:val="28"/>
                <w:szCs w:val="28"/>
              </w:rPr>
              <w:softHyphen/>
              <w:t>готовке к мероприятию: украшает группу, дела</w:t>
            </w:r>
            <w:r w:rsidRPr="00B75DD0">
              <w:rPr>
                <w:rFonts w:ascii="Times New Roman" w:eastAsia="Times New Roman" w:hAnsi="Times New Roman" w:cs="Times New Roman"/>
                <w:sz w:val="28"/>
                <w:szCs w:val="28"/>
              </w:rPr>
              <w:softHyphen/>
              <w:t>ет подарки и сувениры. Дети испытывают особые эмоции, когда поздравляют с праздником и полу</w:t>
            </w:r>
            <w:r w:rsidRPr="00B75DD0">
              <w:rPr>
                <w:rFonts w:ascii="Times New Roman" w:eastAsia="Times New Roman" w:hAnsi="Times New Roman" w:cs="Times New Roman"/>
                <w:sz w:val="28"/>
                <w:szCs w:val="28"/>
              </w:rPr>
              <w:softHyphen/>
              <w:t>чают поздравления.</w:t>
            </w:r>
          </w:p>
          <w:p w:rsidR="003D6003" w:rsidRPr="00B75DD0" w:rsidRDefault="003D6003" w:rsidP="003D6003">
            <w:pPr>
              <w:shd w:val="clear" w:color="auto" w:fill="FFFFFF"/>
              <w:spacing w:after="0" w:line="240" w:lineRule="auto"/>
              <w:ind w:left="293" w:right="1613"/>
              <w:jc w:val="both"/>
              <w:rPr>
                <w:rFonts w:ascii="Times New Roman" w:hAnsi="Times New Roman" w:cs="Times New Roman"/>
                <w:b/>
                <w:i/>
                <w:sz w:val="28"/>
                <w:szCs w:val="28"/>
              </w:rPr>
            </w:pPr>
            <w:r w:rsidRPr="00B75DD0">
              <w:rPr>
                <w:rFonts w:ascii="Times New Roman" w:eastAsia="Times New Roman" w:hAnsi="Times New Roman" w:cs="Times New Roman"/>
                <w:b/>
                <w:i/>
                <w:sz w:val="28"/>
                <w:szCs w:val="28"/>
              </w:rPr>
              <w:t xml:space="preserve">Что включить в сценарий </w:t>
            </w:r>
            <w:r w:rsidRPr="00B75DD0">
              <w:rPr>
                <w:rFonts w:ascii="Times New Roman" w:eastAsia="Times New Roman" w:hAnsi="Times New Roman" w:cs="Times New Roman"/>
                <w:b/>
                <w:i/>
                <w:spacing w:val="-4"/>
                <w:sz w:val="28"/>
                <w:szCs w:val="28"/>
              </w:rPr>
              <w:t>тематического дня</w:t>
            </w:r>
          </w:p>
          <w:p w:rsidR="003D6003" w:rsidRPr="00B75DD0" w:rsidRDefault="003D6003" w:rsidP="003D6003">
            <w:pPr>
              <w:shd w:val="clear" w:color="auto" w:fill="FFFFFF"/>
              <w:spacing w:after="0" w:line="240" w:lineRule="auto"/>
              <w:ind w:left="10" w:firstLine="293"/>
              <w:jc w:val="both"/>
              <w:rPr>
                <w:rFonts w:ascii="Times New Roman" w:hAnsi="Times New Roman" w:cs="Times New Roman"/>
                <w:sz w:val="28"/>
                <w:szCs w:val="28"/>
              </w:rPr>
            </w:pPr>
            <w:r w:rsidRPr="00B75DD0">
              <w:rPr>
                <w:rFonts w:ascii="Times New Roman" w:eastAsia="Times New Roman" w:hAnsi="Times New Roman" w:cs="Times New Roman"/>
                <w:bCs/>
                <w:spacing w:val="-1"/>
                <w:sz w:val="28"/>
                <w:szCs w:val="28"/>
              </w:rPr>
              <w:t>Если образовательный процесс в детском са</w:t>
            </w:r>
            <w:r w:rsidRPr="00B75DD0">
              <w:rPr>
                <w:rFonts w:ascii="Times New Roman" w:eastAsia="Times New Roman" w:hAnsi="Times New Roman" w:cs="Times New Roman"/>
                <w:bCs/>
                <w:spacing w:val="-1"/>
                <w:sz w:val="28"/>
                <w:szCs w:val="28"/>
              </w:rPr>
              <w:softHyphen/>
            </w:r>
            <w:r w:rsidRPr="00B75DD0">
              <w:rPr>
                <w:rFonts w:ascii="Times New Roman" w:eastAsia="Times New Roman" w:hAnsi="Times New Roman" w:cs="Times New Roman"/>
                <w:bCs/>
                <w:spacing w:val="-5"/>
                <w:sz w:val="28"/>
                <w:szCs w:val="28"/>
              </w:rPr>
              <w:t xml:space="preserve">ду представляет комплексно-тематическую модель </w:t>
            </w:r>
            <w:r w:rsidRPr="00B75DD0">
              <w:rPr>
                <w:rFonts w:ascii="Times New Roman" w:eastAsia="Times New Roman" w:hAnsi="Times New Roman" w:cs="Times New Roman"/>
                <w:bCs/>
                <w:spacing w:val="-4"/>
                <w:sz w:val="28"/>
                <w:szCs w:val="28"/>
              </w:rPr>
              <w:t xml:space="preserve">и образовательные задачи реализуются не только на занятиях, но и в других режимных моментах, </w:t>
            </w:r>
            <w:r w:rsidRPr="00B75DD0">
              <w:rPr>
                <w:rFonts w:ascii="Times New Roman" w:eastAsia="Times New Roman" w:hAnsi="Times New Roman" w:cs="Times New Roman"/>
                <w:bCs/>
                <w:spacing w:val="-5"/>
                <w:sz w:val="28"/>
                <w:szCs w:val="28"/>
              </w:rPr>
              <w:t xml:space="preserve">используйте технологию </w:t>
            </w:r>
            <w:proofErr w:type="spellStart"/>
            <w:r w:rsidRPr="00B75DD0">
              <w:rPr>
                <w:rFonts w:ascii="Times New Roman" w:eastAsia="Times New Roman" w:hAnsi="Times New Roman" w:cs="Times New Roman"/>
                <w:bCs/>
                <w:spacing w:val="-5"/>
                <w:sz w:val="28"/>
                <w:szCs w:val="28"/>
              </w:rPr>
              <w:t>сценирования</w:t>
            </w:r>
            <w:proofErr w:type="spellEnd"/>
            <w:r w:rsidRPr="00B75DD0">
              <w:rPr>
                <w:rFonts w:ascii="Times New Roman" w:eastAsia="Times New Roman" w:hAnsi="Times New Roman" w:cs="Times New Roman"/>
                <w:bCs/>
                <w:spacing w:val="-5"/>
                <w:sz w:val="28"/>
                <w:szCs w:val="28"/>
              </w:rPr>
              <w:t xml:space="preserve">. Это новое </w:t>
            </w:r>
            <w:r w:rsidRPr="00B75DD0">
              <w:rPr>
                <w:rFonts w:ascii="Times New Roman" w:eastAsia="Times New Roman" w:hAnsi="Times New Roman" w:cs="Times New Roman"/>
                <w:bCs/>
                <w:sz w:val="28"/>
                <w:szCs w:val="28"/>
              </w:rPr>
              <w:t>направление в педагогической практике.</w:t>
            </w:r>
          </w:p>
          <w:p w:rsidR="003D6003" w:rsidRPr="00B75DD0" w:rsidRDefault="003D6003" w:rsidP="003D6003">
            <w:pPr>
              <w:shd w:val="clear" w:color="auto" w:fill="FFFFFF"/>
              <w:spacing w:after="0" w:line="240" w:lineRule="auto"/>
              <w:ind w:left="14" w:firstLine="278"/>
              <w:jc w:val="both"/>
              <w:rPr>
                <w:rFonts w:ascii="Times New Roman" w:hAnsi="Times New Roman" w:cs="Times New Roman"/>
                <w:sz w:val="28"/>
                <w:szCs w:val="28"/>
              </w:rPr>
            </w:pPr>
            <w:r w:rsidRPr="00B75DD0">
              <w:rPr>
                <w:rFonts w:ascii="Times New Roman" w:eastAsia="Times New Roman" w:hAnsi="Times New Roman" w:cs="Times New Roman"/>
                <w:bCs/>
                <w:spacing w:val="-3"/>
                <w:sz w:val="28"/>
                <w:szCs w:val="28"/>
              </w:rPr>
              <w:t>Воспитателям следует отойти от традиционно</w:t>
            </w:r>
            <w:r w:rsidRPr="00B75DD0">
              <w:rPr>
                <w:rFonts w:ascii="Times New Roman" w:eastAsia="Times New Roman" w:hAnsi="Times New Roman" w:cs="Times New Roman"/>
                <w:bCs/>
                <w:spacing w:val="-3"/>
                <w:sz w:val="28"/>
                <w:szCs w:val="28"/>
              </w:rPr>
              <w:softHyphen/>
            </w:r>
            <w:r w:rsidRPr="00B75DD0">
              <w:rPr>
                <w:rFonts w:ascii="Times New Roman" w:eastAsia="Times New Roman" w:hAnsi="Times New Roman" w:cs="Times New Roman"/>
                <w:bCs/>
                <w:spacing w:val="-4"/>
                <w:sz w:val="28"/>
                <w:szCs w:val="28"/>
              </w:rPr>
              <w:t>го написания плана-конспекта занятия и составить сценарий всего дня или его составляющих (утрен</w:t>
            </w:r>
            <w:r w:rsidRPr="00B75DD0">
              <w:rPr>
                <w:rFonts w:ascii="Times New Roman" w:eastAsia="Times New Roman" w:hAnsi="Times New Roman" w:cs="Times New Roman"/>
                <w:bCs/>
                <w:spacing w:val="-4"/>
                <w:sz w:val="28"/>
                <w:szCs w:val="28"/>
              </w:rPr>
              <w:softHyphen/>
            </w:r>
            <w:r w:rsidRPr="00B75DD0">
              <w:rPr>
                <w:rFonts w:ascii="Times New Roman" w:eastAsia="Times New Roman" w:hAnsi="Times New Roman" w:cs="Times New Roman"/>
                <w:bCs/>
                <w:sz w:val="28"/>
                <w:szCs w:val="28"/>
              </w:rPr>
              <w:t>него приема, тематической прогулки и т. д.).</w:t>
            </w:r>
          </w:p>
          <w:p w:rsidR="003D6003" w:rsidRPr="00B75DD0" w:rsidRDefault="003D6003" w:rsidP="003D6003">
            <w:pPr>
              <w:shd w:val="clear" w:color="auto" w:fill="FFFFFF"/>
              <w:spacing w:after="0" w:line="240" w:lineRule="auto"/>
              <w:ind w:left="14" w:right="5" w:firstLine="288"/>
              <w:jc w:val="both"/>
              <w:rPr>
                <w:rFonts w:ascii="Times New Roman" w:hAnsi="Times New Roman" w:cs="Times New Roman"/>
                <w:sz w:val="28"/>
                <w:szCs w:val="28"/>
              </w:rPr>
            </w:pPr>
            <w:r w:rsidRPr="00B75DD0">
              <w:rPr>
                <w:rFonts w:ascii="Times New Roman" w:eastAsia="Times New Roman" w:hAnsi="Times New Roman" w:cs="Times New Roman"/>
                <w:bCs/>
                <w:spacing w:val="-4"/>
                <w:sz w:val="28"/>
                <w:szCs w:val="28"/>
              </w:rPr>
              <w:t xml:space="preserve">Чтобы составить сценарий тематического дня, </w:t>
            </w:r>
            <w:r w:rsidRPr="00B75DD0">
              <w:rPr>
                <w:rFonts w:ascii="Times New Roman" w:eastAsia="Times New Roman" w:hAnsi="Times New Roman" w:cs="Times New Roman"/>
                <w:bCs/>
                <w:sz w:val="28"/>
                <w:szCs w:val="28"/>
              </w:rPr>
              <w:t>воспитателю нужно:</w:t>
            </w:r>
          </w:p>
          <w:p w:rsidR="003D6003" w:rsidRPr="00B75DD0" w:rsidRDefault="003D6003" w:rsidP="003D6003">
            <w:pPr>
              <w:widowControl w:val="0"/>
              <w:numPr>
                <w:ilvl w:val="0"/>
                <w:numId w:val="12"/>
              </w:numPr>
              <w:shd w:val="clear" w:color="auto" w:fill="FFFFFF"/>
              <w:tabs>
                <w:tab w:val="left" w:pos="288"/>
              </w:tabs>
              <w:autoSpaceDE w:val="0"/>
              <w:autoSpaceDN w:val="0"/>
              <w:adjustRightInd w:val="0"/>
              <w:spacing w:after="0" w:line="240" w:lineRule="auto"/>
              <w:ind w:right="5"/>
              <w:jc w:val="both"/>
              <w:rPr>
                <w:rFonts w:ascii="Times New Roman" w:eastAsia="Times New Roman" w:hAnsi="Times New Roman" w:cs="Times New Roman"/>
                <w:bCs/>
                <w:sz w:val="28"/>
                <w:szCs w:val="28"/>
              </w:rPr>
            </w:pPr>
            <w:r w:rsidRPr="00B75DD0">
              <w:rPr>
                <w:rFonts w:ascii="Times New Roman" w:eastAsia="Times New Roman" w:hAnsi="Times New Roman" w:cs="Times New Roman"/>
                <w:bCs/>
                <w:spacing w:val="-4"/>
                <w:sz w:val="28"/>
                <w:szCs w:val="28"/>
              </w:rPr>
              <w:t>объективно оценить уровень своей работы, об</w:t>
            </w:r>
            <w:r w:rsidRPr="00B75DD0">
              <w:rPr>
                <w:rFonts w:ascii="Times New Roman" w:eastAsia="Times New Roman" w:hAnsi="Times New Roman" w:cs="Times New Roman"/>
                <w:bCs/>
                <w:spacing w:val="-4"/>
                <w:sz w:val="28"/>
                <w:szCs w:val="28"/>
              </w:rPr>
              <w:softHyphen/>
            </w:r>
            <w:r w:rsidRPr="00B75DD0">
              <w:rPr>
                <w:rFonts w:ascii="Times New Roman" w:eastAsia="Times New Roman" w:hAnsi="Times New Roman" w:cs="Times New Roman"/>
                <w:bCs/>
                <w:spacing w:val="-10"/>
                <w:sz w:val="28"/>
                <w:szCs w:val="28"/>
              </w:rPr>
              <w:t>становку и условия, в которых осуществляется об</w:t>
            </w:r>
            <w:r w:rsidRPr="00B75DD0">
              <w:rPr>
                <w:rFonts w:ascii="Times New Roman" w:eastAsia="Times New Roman" w:hAnsi="Times New Roman" w:cs="Times New Roman"/>
                <w:bCs/>
                <w:spacing w:val="-10"/>
                <w:sz w:val="28"/>
                <w:szCs w:val="28"/>
              </w:rPr>
              <w:softHyphen/>
            </w:r>
            <w:r w:rsidRPr="00B75DD0">
              <w:rPr>
                <w:rFonts w:ascii="Times New Roman" w:eastAsia="Times New Roman" w:hAnsi="Times New Roman" w:cs="Times New Roman"/>
                <w:bCs/>
                <w:spacing w:val="-5"/>
                <w:sz w:val="28"/>
                <w:szCs w:val="28"/>
              </w:rPr>
              <w:t>разовательная деятельность в момент планиро</w:t>
            </w:r>
            <w:r w:rsidRPr="00B75DD0">
              <w:rPr>
                <w:rFonts w:ascii="Times New Roman" w:eastAsia="Times New Roman" w:hAnsi="Times New Roman" w:cs="Times New Roman"/>
                <w:bCs/>
                <w:spacing w:val="-5"/>
                <w:sz w:val="28"/>
                <w:szCs w:val="28"/>
              </w:rPr>
              <w:softHyphen/>
            </w:r>
            <w:r w:rsidRPr="00B75DD0">
              <w:rPr>
                <w:rFonts w:ascii="Times New Roman" w:eastAsia="Times New Roman" w:hAnsi="Times New Roman" w:cs="Times New Roman"/>
                <w:bCs/>
                <w:spacing w:val="-3"/>
                <w:sz w:val="28"/>
                <w:szCs w:val="28"/>
              </w:rPr>
              <w:t xml:space="preserve">вания (что дети уже освоили, какие результаты </w:t>
            </w:r>
            <w:r w:rsidRPr="00B75DD0">
              <w:rPr>
                <w:rFonts w:ascii="Times New Roman" w:eastAsia="Times New Roman" w:hAnsi="Times New Roman" w:cs="Times New Roman"/>
                <w:bCs/>
                <w:sz w:val="28"/>
                <w:szCs w:val="28"/>
              </w:rPr>
              <w:t>получены);</w:t>
            </w:r>
          </w:p>
          <w:p w:rsidR="003D6003" w:rsidRPr="00B75DD0" w:rsidRDefault="003D6003" w:rsidP="003D6003">
            <w:pPr>
              <w:widowControl w:val="0"/>
              <w:numPr>
                <w:ilvl w:val="0"/>
                <w:numId w:val="12"/>
              </w:numPr>
              <w:shd w:val="clear" w:color="auto" w:fill="FFFFFF"/>
              <w:tabs>
                <w:tab w:val="left" w:pos="288"/>
              </w:tabs>
              <w:autoSpaceDE w:val="0"/>
              <w:autoSpaceDN w:val="0"/>
              <w:adjustRightInd w:val="0"/>
              <w:spacing w:after="0" w:line="240" w:lineRule="auto"/>
              <w:ind w:right="5"/>
              <w:jc w:val="both"/>
              <w:rPr>
                <w:rFonts w:ascii="Times New Roman" w:eastAsia="Times New Roman" w:hAnsi="Times New Roman" w:cs="Times New Roman"/>
                <w:bCs/>
                <w:sz w:val="28"/>
                <w:szCs w:val="28"/>
              </w:rPr>
            </w:pPr>
            <w:r w:rsidRPr="00B75DD0">
              <w:rPr>
                <w:rFonts w:ascii="Times New Roman" w:eastAsia="Times New Roman" w:hAnsi="Times New Roman" w:cs="Times New Roman"/>
                <w:bCs/>
                <w:spacing w:val="-4"/>
                <w:sz w:val="28"/>
                <w:szCs w:val="28"/>
              </w:rPr>
              <w:t>выделить цель и задачи, соотнести их с образо</w:t>
            </w:r>
            <w:r w:rsidRPr="00B75DD0">
              <w:rPr>
                <w:rFonts w:ascii="Times New Roman" w:eastAsia="Times New Roman" w:hAnsi="Times New Roman" w:cs="Times New Roman"/>
                <w:bCs/>
                <w:spacing w:val="-4"/>
                <w:sz w:val="28"/>
                <w:szCs w:val="28"/>
              </w:rPr>
              <w:softHyphen/>
            </w:r>
            <w:r w:rsidRPr="00B75DD0">
              <w:rPr>
                <w:rFonts w:ascii="Times New Roman" w:eastAsia="Times New Roman" w:hAnsi="Times New Roman" w:cs="Times New Roman"/>
                <w:bCs/>
                <w:spacing w:val="-2"/>
                <w:sz w:val="28"/>
                <w:szCs w:val="28"/>
              </w:rPr>
              <w:t>вательной программой, возрастным составом группы, приоритетными направлениями обра</w:t>
            </w:r>
            <w:r w:rsidRPr="00B75DD0">
              <w:rPr>
                <w:rFonts w:ascii="Times New Roman" w:eastAsia="Times New Roman" w:hAnsi="Times New Roman" w:cs="Times New Roman"/>
                <w:bCs/>
                <w:spacing w:val="-2"/>
                <w:sz w:val="28"/>
                <w:szCs w:val="28"/>
              </w:rPr>
              <w:softHyphen/>
            </w:r>
            <w:r w:rsidRPr="00B75DD0">
              <w:rPr>
                <w:rFonts w:ascii="Times New Roman" w:eastAsia="Times New Roman" w:hAnsi="Times New Roman" w:cs="Times New Roman"/>
                <w:bCs/>
                <w:sz w:val="28"/>
                <w:szCs w:val="28"/>
              </w:rPr>
              <w:t>зовательного процесса в ДОО;</w:t>
            </w:r>
          </w:p>
          <w:p w:rsidR="003D6003" w:rsidRPr="00B75DD0" w:rsidRDefault="003D6003" w:rsidP="003D6003">
            <w:pPr>
              <w:widowControl w:val="0"/>
              <w:numPr>
                <w:ilvl w:val="0"/>
                <w:numId w:val="12"/>
              </w:numPr>
              <w:shd w:val="clear" w:color="auto" w:fill="FFFFFF"/>
              <w:tabs>
                <w:tab w:val="left" w:pos="288"/>
              </w:tabs>
              <w:autoSpaceDE w:val="0"/>
              <w:autoSpaceDN w:val="0"/>
              <w:adjustRightInd w:val="0"/>
              <w:spacing w:after="0" w:line="240" w:lineRule="auto"/>
              <w:ind w:right="5"/>
              <w:jc w:val="both"/>
              <w:rPr>
                <w:rFonts w:ascii="Times New Roman" w:eastAsia="Times New Roman" w:hAnsi="Times New Roman" w:cs="Times New Roman"/>
                <w:bCs/>
                <w:sz w:val="28"/>
                <w:szCs w:val="28"/>
              </w:rPr>
            </w:pPr>
            <w:r w:rsidRPr="00B75DD0">
              <w:rPr>
                <w:rFonts w:ascii="Times New Roman" w:eastAsia="Times New Roman" w:hAnsi="Times New Roman" w:cs="Times New Roman"/>
                <w:bCs/>
                <w:spacing w:val="-4"/>
                <w:sz w:val="28"/>
                <w:szCs w:val="28"/>
              </w:rPr>
              <w:t xml:space="preserve">наметить результаты работы, которые должны </w:t>
            </w:r>
            <w:r w:rsidRPr="00B75DD0">
              <w:rPr>
                <w:rFonts w:ascii="Times New Roman" w:eastAsia="Times New Roman" w:hAnsi="Times New Roman" w:cs="Times New Roman"/>
                <w:bCs/>
                <w:spacing w:val="-2"/>
                <w:sz w:val="28"/>
                <w:szCs w:val="28"/>
              </w:rPr>
              <w:t xml:space="preserve">быть достигнуты (что дети узнают новое, чему </w:t>
            </w:r>
            <w:r w:rsidRPr="00B75DD0">
              <w:rPr>
                <w:rFonts w:ascii="Times New Roman" w:eastAsia="Times New Roman" w:hAnsi="Times New Roman" w:cs="Times New Roman"/>
                <w:bCs/>
                <w:spacing w:val="-1"/>
                <w:sz w:val="28"/>
                <w:szCs w:val="28"/>
              </w:rPr>
              <w:t xml:space="preserve">научатся, какие качества личности у них будут </w:t>
            </w:r>
            <w:r w:rsidRPr="00B75DD0">
              <w:rPr>
                <w:rFonts w:ascii="Times New Roman" w:eastAsia="Times New Roman" w:hAnsi="Times New Roman" w:cs="Times New Roman"/>
                <w:bCs/>
                <w:sz w:val="28"/>
                <w:szCs w:val="28"/>
              </w:rPr>
              <w:t>формироваться);</w:t>
            </w:r>
          </w:p>
          <w:p w:rsidR="003D6003" w:rsidRPr="003D6003" w:rsidRDefault="003D6003" w:rsidP="003D6003">
            <w:pPr>
              <w:pStyle w:val="a4"/>
              <w:numPr>
                <w:ilvl w:val="0"/>
                <w:numId w:val="12"/>
              </w:numPr>
              <w:shd w:val="clear" w:color="auto" w:fill="FFFFFF"/>
              <w:tabs>
                <w:tab w:val="left" w:pos="293"/>
              </w:tabs>
              <w:spacing w:after="0" w:line="240" w:lineRule="auto"/>
              <w:ind w:right="5"/>
              <w:jc w:val="both"/>
              <w:rPr>
                <w:rFonts w:ascii="Times New Roman" w:eastAsia="Times New Roman" w:hAnsi="Times New Roman" w:cs="Times New Roman"/>
                <w:bCs/>
                <w:spacing w:val="-7"/>
                <w:sz w:val="28"/>
                <w:szCs w:val="28"/>
              </w:rPr>
            </w:pPr>
            <w:r w:rsidRPr="003D6003">
              <w:rPr>
                <w:rFonts w:ascii="Times New Roman" w:eastAsia="Times New Roman" w:hAnsi="Times New Roman" w:cs="Times New Roman"/>
                <w:bCs/>
                <w:spacing w:val="-9"/>
                <w:sz w:val="28"/>
                <w:szCs w:val="28"/>
              </w:rPr>
              <w:t>выбрать оптимальные формы, средства, методы,</w:t>
            </w:r>
            <w:r>
              <w:rPr>
                <w:rFonts w:ascii="Times New Roman" w:eastAsia="Times New Roman" w:hAnsi="Times New Roman" w:cs="Times New Roman"/>
                <w:bCs/>
                <w:spacing w:val="-9"/>
                <w:sz w:val="28"/>
                <w:szCs w:val="28"/>
              </w:rPr>
              <w:t xml:space="preserve"> </w:t>
            </w:r>
            <w:r w:rsidRPr="003D6003">
              <w:rPr>
                <w:rFonts w:ascii="Times New Roman" w:eastAsia="Times New Roman" w:hAnsi="Times New Roman" w:cs="Times New Roman"/>
                <w:bCs/>
                <w:spacing w:val="-7"/>
                <w:sz w:val="28"/>
                <w:szCs w:val="28"/>
              </w:rPr>
              <w:t xml:space="preserve">чтобы получить планируемый </w:t>
            </w:r>
            <w:r w:rsidRPr="003D6003">
              <w:rPr>
                <w:rFonts w:ascii="Times New Roman" w:eastAsia="Times New Roman" w:hAnsi="Times New Roman" w:cs="Times New Roman"/>
                <w:bCs/>
                <w:spacing w:val="-7"/>
                <w:sz w:val="28"/>
                <w:szCs w:val="28"/>
              </w:rPr>
              <w:lastRenderedPageBreak/>
              <w:t>результат.</w:t>
            </w:r>
          </w:p>
          <w:p w:rsidR="003D6003" w:rsidRPr="00B75DD0" w:rsidRDefault="003D6003" w:rsidP="003D6003">
            <w:pPr>
              <w:shd w:val="clear" w:color="auto" w:fill="FFFFFF"/>
              <w:tabs>
                <w:tab w:val="left" w:pos="293"/>
              </w:tabs>
              <w:spacing w:after="0" w:line="240" w:lineRule="auto"/>
              <w:ind w:left="5" w:right="5"/>
              <w:jc w:val="both"/>
              <w:rPr>
                <w:rFonts w:ascii="Times New Roman" w:hAnsi="Times New Roman" w:cs="Times New Roman"/>
                <w:sz w:val="28"/>
                <w:szCs w:val="28"/>
              </w:rPr>
            </w:pPr>
            <w:r>
              <w:rPr>
                <w:rFonts w:ascii="Times New Roman" w:eastAsia="Times New Roman" w:hAnsi="Times New Roman" w:cs="Times New Roman"/>
                <w:bCs/>
                <w:spacing w:val="-7"/>
                <w:sz w:val="28"/>
                <w:szCs w:val="28"/>
              </w:rPr>
              <w:t xml:space="preserve">        </w:t>
            </w:r>
            <w:r w:rsidRPr="00B75DD0">
              <w:rPr>
                <w:rFonts w:ascii="Times New Roman" w:eastAsia="Times New Roman" w:hAnsi="Times New Roman" w:cs="Times New Roman"/>
                <w:bCs/>
                <w:spacing w:val="-3"/>
                <w:sz w:val="28"/>
                <w:szCs w:val="28"/>
              </w:rPr>
              <w:t>План-сценарий тематического дня должен обе</w:t>
            </w:r>
            <w:r w:rsidRPr="00B75DD0">
              <w:rPr>
                <w:rFonts w:ascii="Times New Roman" w:eastAsia="Times New Roman" w:hAnsi="Times New Roman" w:cs="Times New Roman"/>
                <w:bCs/>
                <w:spacing w:val="-6"/>
                <w:sz w:val="28"/>
                <w:szCs w:val="28"/>
              </w:rPr>
              <w:t>спечивать единство воспитательных, развивающих</w:t>
            </w:r>
            <w:r>
              <w:rPr>
                <w:rFonts w:ascii="Times New Roman" w:eastAsia="Times New Roman" w:hAnsi="Times New Roman" w:cs="Times New Roman"/>
                <w:bCs/>
                <w:spacing w:val="-6"/>
                <w:sz w:val="28"/>
                <w:szCs w:val="28"/>
              </w:rPr>
              <w:t xml:space="preserve"> </w:t>
            </w:r>
            <w:r w:rsidRPr="00B75DD0">
              <w:rPr>
                <w:rFonts w:ascii="Times New Roman" w:eastAsia="Times New Roman" w:hAnsi="Times New Roman" w:cs="Times New Roman"/>
                <w:bCs/>
                <w:spacing w:val="-5"/>
                <w:sz w:val="28"/>
                <w:szCs w:val="28"/>
              </w:rPr>
              <w:t>и образовательных целей и задач и интеграцию об</w:t>
            </w:r>
            <w:r w:rsidRPr="00B75DD0">
              <w:rPr>
                <w:rFonts w:ascii="Times New Roman" w:eastAsia="Times New Roman" w:hAnsi="Times New Roman" w:cs="Times New Roman"/>
                <w:bCs/>
                <w:spacing w:val="-5"/>
                <w:sz w:val="28"/>
                <w:szCs w:val="28"/>
              </w:rPr>
              <w:softHyphen/>
            </w:r>
            <w:r w:rsidRPr="00B75DD0">
              <w:rPr>
                <w:rFonts w:ascii="Times New Roman" w:eastAsia="Times New Roman" w:hAnsi="Times New Roman" w:cs="Times New Roman"/>
                <w:bCs/>
                <w:sz w:val="28"/>
                <w:szCs w:val="28"/>
              </w:rPr>
              <w:t>разовательных областей.</w:t>
            </w:r>
          </w:p>
          <w:p w:rsidR="003D6003" w:rsidRPr="00B75DD0" w:rsidRDefault="003D6003" w:rsidP="003D600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75DD0">
              <w:rPr>
                <w:rFonts w:ascii="Times New Roman" w:eastAsia="Times New Roman" w:hAnsi="Times New Roman" w:cs="Times New Roman"/>
                <w:sz w:val="28"/>
                <w:szCs w:val="28"/>
              </w:rPr>
              <w:t>Например, в преддверии Всемирного дня солнца организуйте в детском саду тематический День солнца. Основные его цели - вызвать у детей положительные эмоции, развить познавательный интерес к исследовательской деятельности. Пусть воспитатели расскажут дошкольникам о том, что</w:t>
            </w:r>
            <w:r>
              <w:rPr>
                <w:rFonts w:ascii="Times New Roman" w:hAnsi="Times New Roman" w:cs="Times New Roman"/>
                <w:sz w:val="28"/>
                <w:szCs w:val="28"/>
              </w:rPr>
              <w:t xml:space="preserve"> </w:t>
            </w:r>
            <w:r w:rsidRPr="00B75DD0">
              <w:rPr>
                <w:rFonts w:ascii="Times New Roman" w:eastAsia="Times New Roman" w:hAnsi="Times New Roman" w:cs="Times New Roman"/>
                <w:sz w:val="28"/>
                <w:szCs w:val="28"/>
              </w:rPr>
              <w:t>такое Солнце, причинах смены суток и сезонов. Проведут опыты и эксперименты, предложат воспитанникам нарисовать приветственные открытки-поздравления, совместно придумать эмблему праздника, подарить сувениры друг другу и воспитанникам младших групп. Мероприятия в рамках данного тематического дня могут быть не только в группах, но и на территории ДОО: игры с солнечными зайчиками и мыльными пузырями, эстафеты и конкурсы, наблюдения за солнцем через солнечные очки и цветные' стеклышки, игра «Почему наступает другой день (сезон)».</w:t>
            </w:r>
          </w:p>
          <w:p w:rsidR="003D6003" w:rsidRPr="00B75DD0" w:rsidRDefault="003D6003" w:rsidP="003D6003">
            <w:pPr>
              <w:shd w:val="clear" w:color="auto" w:fill="FFFFFF"/>
              <w:spacing w:after="0" w:line="240" w:lineRule="auto"/>
              <w:ind w:left="302" w:right="1613"/>
              <w:jc w:val="both"/>
              <w:rPr>
                <w:rFonts w:ascii="Times New Roman" w:hAnsi="Times New Roman" w:cs="Times New Roman"/>
                <w:b/>
                <w:i/>
                <w:sz w:val="28"/>
                <w:szCs w:val="28"/>
              </w:rPr>
            </w:pPr>
            <w:r w:rsidRPr="00B75DD0">
              <w:rPr>
                <w:rFonts w:ascii="Times New Roman" w:eastAsia="Times New Roman" w:hAnsi="Times New Roman" w:cs="Times New Roman"/>
                <w:b/>
                <w:i/>
                <w:sz w:val="28"/>
                <w:szCs w:val="28"/>
              </w:rPr>
              <w:t xml:space="preserve">Как провести </w:t>
            </w:r>
            <w:r w:rsidRPr="00B75DD0">
              <w:rPr>
                <w:rFonts w:ascii="Times New Roman" w:eastAsia="Times New Roman" w:hAnsi="Times New Roman" w:cs="Times New Roman"/>
                <w:b/>
                <w:i/>
                <w:spacing w:val="-5"/>
                <w:sz w:val="28"/>
                <w:szCs w:val="28"/>
              </w:rPr>
              <w:t>тематический день</w:t>
            </w:r>
          </w:p>
          <w:p w:rsidR="003D6003" w:rsidRPr="00B75DD0" w:rsidRDefault="003D6003" w:rsidP="003D6003">
            <w:pPr>
              <w:shd w:val="clear" w:color="auto" w:fill="FFFFFF"/>
              <w:spacing w:after="0" w:line="240" w:lineRule="auto"/>
              <w:ind w:left="14" w:right="5" w:firstLine="278"/>
              <w:jc w:val="both"/>
              <w:rPr>
                <w:rFonts w:ascii="Times New Roman" w:hAnsi="Times New Roman" w:cs="Times New Roman"/>
                <w:sz w:val="28"/>
                <w:szCs w:val="28"/>
              </w:rPr>
            </w:pPr>
            <w:r w:rsidRPr="00B75DD0">
              <w:rPr>
                <w:rFonts w:ascii="Times New Roman" w:eastAsia="Times New Roman" w:hAnsi="Times New Roman" w:cs="Times New Roman"/>
                <w:bCs/>
                <w:spacing w:val="-5"/>
                <w:sz w:val="28"/>
                <w:szCs w:val="28"/>
              </w:rPr>
              <w:t>Во время тематических дней воспитатели долж</w:t>
            </w:r>
            <w:r w:rsidRPr="00B75DD0">
              <w:rPr>
                <w:rFonts w:ascii="Times New Roman" w:eastAsia="Times New Roman" w:hAnsi="Times New Roman" w:cs="Times New Roman"/>
                <w:bCs/>
                <w:spacing w:val="-5"/>
                <w:sz w:val="28"/>
                <w:szCs w:val="28"/>
              </w:rPr>
              <w:softHyphen/>
              <w:t>ны проявлять творчество, учитывать уровень зна</w:t>
            </w:r>
            <w:r w:rsidRPr="00B75DD0">
              <w:rPr>
                <w:rFonts w:ascii="Times New Roman" w:eastAsia="Times New Roman" w:hAnsi="Times New Roman" w:cs="Times New Roman"/>
                <w:bCs/>
                <w:spacing w:val="-5"/>
                <w:sz w:val="28"/>
                <w:szCs w:val="28"/>
              </w:rPr>
              <w:softHyphen/>
            </w:r>
            <w:r w:rsidRPr="00B75DD0">
              <w:rPr>
                <w:rFonts w:ascii="Times New Roman" w:eastAsia="Times New Roman" w:hAnsi="Times New Roman" w:cs="Times New Roman"/>
                <w:bCs/>
                <w:spacing w:val="-2"/>
                <w:sz w:val="28"/>
                <w:szCs w:val="28"/>
              </w:rPr>
              <w:t>ний и умений детей своей группы, придумывать сюрпризные моменты, элементы включения до</w:t>
            </w:r>
            <w:r w:rsidRPr="00B75DD0">
              <w:rPr>
                <w:rFonts w:ascii="Times New Roman" w:eastAsia="Times New Roman" w:hAnsi="Times New Roman" w:cs="Times New Roman"/>
                <w:bCs/>
                <w:spacing w:val="-2"/>
                <w:sz w:val="28"/>
                <w:szCs w:val="28"/>
              </w:rPr>
              <w:softHyphen/>
            </w:r>
            <w:r w:rsidRPr="00B75DD0">
              <w:rPr>
                <w:rFonts w:ascii="Times New Roman" w:eastAsia="Times New Roman" w:hAnsi="Times New Roman" w:cs="Times New Roman"/>
                <w:bCs/>
                <w:sz w:val="28"/>
                <w:szCs w:val="28"/>
              </w:rPr>
              <w:t>школьников в игры и занятия.</w:t>
            </w:r>
          </w:p>
          <w:p w:rsidR="003D6003" w:rsidRPr="00B75DD0" w:rsidRDefault="003D6003" w:rsidP="003D6003">
            <w:pPr>
              <w:shd w:val="clear" w:color="auto" w:fill="FFFFFF"/>
              <w:spacing w:after="0" w:line="240" w:lineRule="auto"/>
              <w:ind w:left="14" w:right="5" w:firstLine="288"/>
              <w:jc w:val="both"/>
              <w:rPr>
                <w:rFonts w:ascii="Times New Roman" w:hAnsi="Times New Roman" w:cs="Times New Roman"/>
                <w:sz w:val="28"/>
                <w:szCs w:val="28"/>
              </w:rPr>
            </w:pPr>
            <w:r w:rsidRPr="00B75DD0">
              <w:rPr>
                <w:rFonts w:ascii="Times New Roman" w:eastAsia="Times New Roman" w:hAnsi="Times New Roman" w:cs="Times New Roman"/>
                <w:bCs/>
                <w:spacing w:val="-4"/>
                <w:sz w:val="28"/>
                <w:szCs w:val="28"/>
              </w:rPr>
              <w:t>Раскрывать тему дня следует в эмоционально-</w:t>
            </w:r>
            <w:r w:rsidRPr="00B75DD0">
              <w:rPr>
                <w:rFonts w:ascii="Times New Roman" w:eastAsia="Times New Roman" w:hAnsi="Times New Roman" w:cs="Times New Roman"/>
                <w:bCs/>
                <w:spacing w:val="-1"/>
                <w:sz w:val="28"/>
                <w:szCs w:val="28"/>
              </w:rPr>
              <w:t>образной форме. Важно не только сообщить но</w:t>
            </w:r>
            <w:r w:rsidRPr="00B75DD0">
              <w:rPr>
                <w:rFonts w:ascii="Times New Roman" w:eastAsia="Times New Roman" w:hAnsi="Times New Roman" w:cs="Times New Roman"/>
                <w:bCs/>
                <w:spacing w:val="-1"/>
                <w:sz w:val="28"/>
                <w:szCs w:val="28"/>
              </w:rPr>
              <w:softHyphen/>
              <w:t>вые знания, но и организовать «проживание» те</w:t>
            </w:r>
            <w:r w:rsidRPr="00B75DD0">
              <w:rPr>
                <w:rFonts w:ascii="Times New Roman" w:eastAsia="Times New Roman" w:hAnsi="Times New Roman" w:cs="Times New Roman"/>
                <w:bCs/>
                <w:spacing w:val="-1"/>
                <w:sz w:val="28"/>
                <w:szCs w:val="28"/>
              </w:rPr>
              <w:softHyphen/>
              <w:t>мы в разных видах детской деятельности:</w:t>
            </w:r>
          </w:p>
          <w:p w:rsidR="003D6003" w:rsidRPr="00B75DD0" w:rsidRDefault="003D6003" w:rsidP="003D6003">
            <w:pPr>
              <w:widowControl w:val="0"/>
              <w:numPr>
                <w:ilvl w:val="0"/>
                <w:numId w:val="13"/>
              </w:numPr>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bCs/>
                <w:sz w:val="28"/>
                <w:szCs w:val="28"/>
              </w:rPr>
            </w:pPr>
            <w:proofErr w:type="gramStart"/>
            <w:r w:rsidRPr="00B75DD0">
              <w:rPr>
                <w:rFonts w:ascii="Times New Roman" w:eastAsia="Times New Roman" w:hAnsi="Times New Roman" w:cs="Times New Roman"/>
                <w:bCs/>
                <w:spacing w:val="-6"/>
                <w:sz w:val="28"/>
                <w:szCs w:val="28"/>
              </w:rPr>
              <w:t>играх</w:t>
            </w:r>
            <w:proofErr w:type="gramEnd"/>
            <w:r w:rsidRPr="00B75DD0">
              <w:rPr>
                <w:rFonts w:ascii="Times New Roman" w:eastAsia="Times New Roman" w:hAnsi="Times New Roman" w:cs="Times New Roman"/>
                <w:bCs/>
                <w:spacing w:val="-6"/>
                <w:sz w:val="28"/>
                <w:szCs w:val="28"/>
              </w:rPr>
              <w:t>;</w:t>
            </w:r>
          </w:p>
          <w:p w:rsidR="003D6003" w:rsidRPr="00B75DD0" w:rsidRDefault="003D6003" w:rsidP="003D6003">
            <w:pPr>
              <w:widowControl w:val="0"/>
              <w:numPr>
                <w:ilvl w:val="0"/>
                <w:numId w:val="13"/>
              </w:numPr>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bCs/>
                <w:sz w:val="28"/>
                <w:szCs w:val="28"/>
              </w:rPr>
            </w:pPr>
            <w:r w:rsidRPr="00B75DD0">
              <w:rPr>
                <w:rFonts w:ascii="Times New Roman" w:eastAsia="Times New Roman" w:hAnsi="Times New Roman" w:cs="Times New Roman"/>
                <w:bCs/>
                <w:spacing w:val="-8"/>
                <w:sz w:val="28"/>
                <w:szCs w:val="28"/>
              </w:rPr>
              <w:t>познавательно-исследовательской деятельности;</w:t>
            </w:r>
          </w:p>
          <w:p w:rsidR="003D6003" w:rsidRPr="00B75DD0" w:rsidRDefault="003D6003" w:rsidP="003D6003">
            <w:pPr>
              <w:widowControl w:val="0"/>
              <w:numPr>
                <w:ilvl w:val="0"/>
                <w:numId w:val="13"/>
              </w:numPr>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bCs/>
                <w:sz w:val="28"/>
                <w:szCs w:val="28"/>
              </w:rPr>
            </w:pPr>
            <w:proofErr w:type="gramStart"/>
            <w:r w:rsidRPr="00B75DD0">
              <w:rPr>
                <w:rFonts w:ascii="Times New Roman" w:eastAsia="Times New Roman" w:hAnsi="Times New Roman" w:cs="Times New Roman"/>
                <w:bCs/>
                <w:spacing w:val="-3"/>
                <w:sz w:val="28"/>
                <w:szCs w:val="28"/>
              </w:rPr>
              <w:t>экспериментировании</w:t>
            </w:r>
            <w:proofErr w:type="gramEnd"/>
            <w:r w:rsidRPr="00B75DD0">
              <w:rPr>
                <w:rFonts w:ascii="Times New Roman" w:eastAsia="Times New Roman" w:hAnsi="Times New Roman" w:cs="Times New Roman"/>
                <w:bCs/>
                <w:spacing w:val="-3"/>
                <w:sz w:val="28"/>
                <w:szCs w:val="28"/>
              </w:rPr>
              <w:t>;</w:t>
            </w:r>
          </w:p>
          <w:p w:rsidR="003D6003" w:rsidRPr="00B75DD0" w:rsidRDefault="003D6003" w:rsidP="003D6003">
            <w:pPr>
              <w:widowControl w:val="0"/>
              <w:numPr>
                <w:ilvl w:val="0"/>
                <w:numId w:val="13"/>
              </w:numPr>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bCs/>
                <w:sz w:val="28"/>
                <w:szCs w:val="28"/>
              </w:rPr>
            </w:pPr>
            <w:r w:rsidRPr="00B75DD0">
              <w:rPr>
                <w:rFonts w:ascii="Times New Roman" w:eastAsia="Times New Roman" w:hAnsi="Times New Roman" w:cs="Times New Roman"/>
                <w:bCs/>
                <w:spacing w:val="-5"/>
                <w:sz w:val="28"/>
                <w:szCs w:val="28"/>
              </w:rPr>
              <w:t>изобразительной деятельности;</w:t>
            </w:r>
          </w:p>
          <w:p w:rsidR="003D6003" w:rsidRPr="00B75DD0" w:rsidRDefault="003D6003" w:rsidP="003D6003">
            <w:pPr>
              <w:widowControl w:val="0"/>
              <w:numPr>
                <w:ilvl w:val="0"/>
                <w:numId w:val="13"/>
              </w:numPr>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bCs/>
                <w:sz w:val="28"/>
                <w:szCs w:val="28"/>
              </w:rPr>
            </w:pPr>
            <w:r w:rsidRPr="00B75DD0">
              <w:rPr>
                <w:rFonts w:ascii="Times New Roman" w:eastAsia="Times New Roman" w:hAnsi="Times New Roman" w:cs="Times New Roman"/>
                <w:bCs/>
                <w:spacing w:val="-3"/>
                <w:sz w:val="28"/>
                <w:szCs w:val="28"/>
              </w:rPr>
              <w:t xml:space="preserve">через восприятие художественной литературы, </w:t>
            </w:r>
            <w:r w:rsidRPr="00B75DD0">
              <w:rPr>
                <w:rFonts w:ascii="Times New Roman" w:eastAsia="Times New Roman" w:hAnsi="Times New Roman" w:cs="Times New Roman"/>
                <w:bCs/>
                <w:sz w:val="28"/>
                <w:szCs w:val="28"/>
              </w:rPr>
              <w:t>музыки.</w:t>
            </w:r>
          </w:p>
          <w:p w:rsidR="003D6003" w:rsidRPr="00B75DD0" w:rsidRDefault="003D6003" w:rsidP="003D6003">
            <w:pPr>
              <w:shd w:val="clear" w:color="auto" w:fill="FFFFFF"/>
              <w:spacing w:after="0" w:line="240" w:lineRule="auto"/>
              <w:ind w:right="10" w:firstLine="283"/>
              <w:jc w:val="both"/>
              <w:rPr>
                <w:rFonts w:ascii="Times New Roman" w:hAnsi="Times New Roman" w:cs="Times New Roman"/>
                <w:sz w:val="28"/>
                <w:szCs w:val="28"/>
              </w:rPr>
            </w:pPr>
            <w:r w:rsidRPr="00B75DD0">
              <w:rPr>
                <w:rFonts w:ascii="Times New Roman" w:eastAsia="Times New Roman" w:hAnsi="Times New Roman" w:cs="Times New Roman"/>
                <w:bCs/>
                <w:spacing w:val="-3"/>
                <w:sz w:val="28"/>
                <w:szCs w:val="28"/>
              </w:rPr>
              <w:t>Воспитателям следует включать детей старше</w:t>
            </w:r>
            <w:r w:rsidRPr="00B75DD0">
              <w:rPr>
                <w:rFonts w:ascii="Times New Roman" w:eastAsia="Times New Roman" w:hAnsi="Times New Roman" w:cs="Times New Roman"/>
                <w:bCs/>
                <w:spacing w:val="-3"/>
                <w:sz w:val="28"/>
                <w:szCs w:val="28"/>
              </w:rPr>
              <w:softHyphen/>
            </w:r>
            <w:r w:rsidRPr="00B75DD0">
              <w:rPr>
                <w:rFonts w:ascii="Times New Roman" w:eastAsia="Times New Roman" w:hAnsi="Times New Roman" w:cs="Times New Roman"/>
                <w:bCs/>
                <w:spacing w:val="-1"/>
                <w:sz w:val="28"/>
                <w:szCs w:val="28"/>
              </w:rPr>
              <w:t>го дошкольного возраста в подготовку тематиче</w:t>
            </w:r>
            <w:r w:rsidRPr="00B75DD0">
              <w:rPr>
                <w:rFonts w:ascii="Times New Roman" w:eastAsia="Times New Roman" w:hAnsi="Times New Roman" w:cs="Times New Roman"/>
                <w:bCs/>
                <w:spacing w:val="-1"/>
                <w:sz w:val="28"/>
                <w:szCs w:val="28"/>
              </w:rPr>
              <w:softHyphen/>
            </w:r>
            <w:r w:rsidRPr="00B75DD0">
              <w:rPr>
                <w:rFonts w:ascii="Times New Roman" w:eastAsia="Times New Roman" w:hAnsi="Times New Roman" w:cs="Times New Roman"/>
                <w:bCs/>
                <w:sz w:val="28"/>
                <w:szCs w:val="28"/>
              </w:rPr>
              <w:t xml:space="preserve">ских дней. Для этого нужно обсуждать с ними, </w:t>
            </w:r>
            <w:r w:rsidRPr="00B75DD0">
              <w:rPr>
                <w:rFonts w:ascii="Times New Roman" w:eastAsia="Times New Roman" w:hAnsi="Times New Roman" w:cs="Times New Roman"/>
                <w:bCs/>
                <w:spacing w:val="-2"/>
                <w:sz w:val="28"/>
                <w:szCs w:val="28"/>
              </w:rPr>
              <w:t>как преобразовать предметно-развивающую сре</w:t>
            </w:r>
            <w:r w:rsidRPr="00B75DD0">
              <w:rPr>
                <w:rFonts w:ascii="Times New Roman" w:eastAsia="Times New Roman" w:hAnsi="Times New Roman" w:cs="Times New Roman"/>
                <w:bCs/>
                <w:spacing w:val="-2"/>
                <w:sz w:val="28"/>
                <w:szCs w:val="28"/>
              </w:rPr>
              <w:softHyphen/>
            </w:r>
            <w:r w:rsidRPr="00B75DD0">
              <w:rPr>
                <w:rFonts w:ascii="Times New Roman" w:eastAsia="Times New Roman" w:hAnsi="Times New Roman" w:cs="Times New Roman"/>
                <w:bCs/>
                <w:sz w:val="28"/>
                <w:szCs w:val="28"/>
              </w:rPr>
              <w:t>ду, игровые уголки. Использовать фразы типа: «Давайте обсудим...», «Как вы думаете, что бу</w:t>
            </w:r>
            <w:r w:rsidRPr="00B75DD0">
              <w:rPr>
                <w:rFonts w:ascii="Times New Roman" w:eastAsia="Times New Roman" w:hAnsi="Times New Roman" w:cs="Times New Roman"/>
                <w:bCs/>
                <w:sz w:val="28"/>
                <w:szCs w:val="28"/>
              </w:rPr>
              <w:softHyphen/>
              <w:t>дет лучше...» и т. д. Это формирует у дошколь</w:t>
            </w:r>
            <w:r w:rsidRPr="00B75DD0">
              <w:rPr>
                <w:rFonts w:ascii="Times New Roman" w:eastAsia="Times New Roman" w:hAnsi="Times New Roman" w:cs="Times New Roman"/>
                <w:bCs/>
                <w:sz w:val="28"/>
                <w:szCs w:val="28"/>
              </w:rPr>
              <w:softHyphen/>
              <w:t>ников уверенность, ответственность, чувство взрослости.</w:t>
            </w:r>
          </w:p>
          <w:p w:rsidR="003D6003" w:rsidRPr="00B75DD0" w:rsidRDefault="003D6003" w:rsidP="003D6003">
            <w:pPr>
              <w:shd w:val="clear" w:color="auto" w:fill="FFFFFF"/>
              <w:spacing w:after="0" w:line="240" w:lineRule="auto"/>
              <w:ind w:left="24" w:firstLine="288"/>
              <w:jc w:val="both"/>
              <w:rPr>
                <w:rFonts w:ascii="Times New Roman" w:hAnsi="Times New Roman" w:cs="Times New Roman"/>
                <w:sz w:val="28"/>
                <w:szCs w:val="28"/>
              </w:rPr>
            </w:pPr>
            <w:r>
              <w:rPr>
                <w:rFonts w:ascii="Times New Roman" w:hAnsi="Times New Roman" w:cs="Times New Roman"/>
                <w:bCs/>
                <w:spacing w:val="-3"/>
                <w:sz w:val="28"/>
                <w:szCs w:val="28"/>
              </w:rPr>
              <w:t>В</w:t>
            </w:r>
            <w:r w:rsidRPr="00B75DD0">
              <w:rPr>
                <w:rFonts w:ascii="Times New Roman" w:eastAsia="Times New Roman" w:hAnsi="Times New Roman" w:cs="Times New Roman"/>
                <w:bCs/>
                <w:spacing w:val="-3"/>
                <w:sz w:val="28"/>
                <w:szCs w:val="28"/>
              </w:rPr>
              <w:t>ажно правильно оснастить предметно-разви</w:t>
            </w:r>
            <w:r>
              <w:rPr>
                <w:rFonts w:ascii="Times New Roman" w:eastAsia="Times New Roman" w:hAnsi="Times New Roman" w:cs="Times New Roman"/>
                <w:bCs/>
                <w:spacing w:val="-3"/>
                <w:sz w:val="28"/>
                <w:szCs w:val="28"/>
              </w:rPr>
              <w:t>вающ</w:t>
            </w:r>
            <w:r w:rsidRPr="00B75DD0">
              <w:rPr>
                <w:rFonts w:ascii="Times New Roman" w:eastAsia="Times New Roman" w:hAnsi="Times New Roman" w:cs="Times New Roman"/>
                <w:bCs/>
                <w:spacing w:val="-2"/>
                <w:sz w:val="28"/>
                <w:szCs w:val="28"/>
              </w:rPr>
              <w:t xml:space="preserve">ую среду в группах в соответствии с </w:t>
            </w:r>
            <w:r>
              <w:rPr>
                <w:rFonts w:ascii="Times New Roman" w:eastAsia="Times New Roman" w:hAnsi="Times New Roman" w:cs="Times New Roman"/>
                <w:bCs/>
                <w:spacing w:val="-2"/>
                <w:sz w:val="28"/>
                <w:szCs w:val="28"/>
              </w:rPr>
              <w:t xml:space="preserve">темой дня. </w:t>
            </w:r>
            <w:r w:rsidRPr="00B75DD0">
              <w:rPr>
                <w:rFonts w:ascii="Times New Roman" w:eastAsia="Times New Roman" w:hAnsi="Times New Roman" w:cs="Times New Roman"/>
                <w:bCs/>
                <w:spacing w:val="-2"/>
                <w:sz w:val="28"/>
                <w:szCs w:val="28"/>
              </w:rPr>
              <w:t xml:space="preserve"> Согласно ФГОС </w:t>
            </w:r>
            <w:proofErr w:type="gramStart"/>
            <w:r w:rsidRPr="00B75DD0">
              <w:rPr>
                <w:rFonts w:ascii="Times New Roman" w:eastAsia="Times New Roman" w:hAnsi="Times New Roman" w:cs="Times New Roman"/>
                <w:bCs/>
                <w:spacing w:val="-2"/>
                <w:sz w:val="28"/>
                <w:szCs w:val="28"/>
              </w:rPr>
              <w:t>ДО</w:t>
            </w:r>
            <w:proofErr w:type="gramEnd"/>
            <w:r w:rsidRPr="00B75DD0">
              <w:rPr>
                <w:rFonts w:ascii="Times New Roman" w:eastAsia="Times New Roman" w:hAnsi="Times New Roman" w:cs="Times New Roman"/>
                <w:bCs/>
                <w:spacing w:val="-2"/>
                <w:sz w:val="28"/>
                <w:szCs w:val="28"/>
              </w:rPr>
              <w:t xml:space="preserve"> </w:t>
            </w:r>
            <w:proofErr w:type="gramStart"/>
            <w:r w:rsidRPr="00B75DD0">
              <w:rPr>
                <w:rFonts w:ascii="Times New Roman" w:eastAsia="Times New Roman" w:hAnsi="Times New Roman" w:cs="Times New Roman"/>
                <w:bCs/>
                <w:spacing w:val="-2"/>
                <w:sz w:val="28"/>
                <w:szCs w:val="28"/>
              </w:rPr>
              <w:t>развивающая</w:t>
            </w:r>
            <w:proofErr w:type="gramEnd"/>
            <w:r w:rsidRPr="00B75DD0">
              <w:rPr>
                <w:rFonts w:ascii="Times New Roman" w:eastAsia="Times New Roman" w:hAnsi="Times New Roman" w:cs="Times New Roman"/>
                <w:bCs/>
                <w:spacing w:val="-2"/>
                <w:sz w:val="28"/>
                <w:szCs w:val="28"/>
              </w:rPr>
              <w:t xml:space="preserve"> предмет</w:t>
            </w:r>
            <w:r>
              <w:rPr>
                <w:rFonts w:ascii="Times New Roman" w:eastAsia="Times New Roman" w:hAnsi="Times New Roman" w:cs="Times New Roman"/>
                <w:bCs/>
                <w:spacing w:val="-2"/>
                <w:sz w:val="28"/>
                <w:szCs w:val="28"/>
              </w:rPr>
              <w:t>но-пр</w:t>
            </w:r>
            <w:r w:rsidRPr="00B75DD0">
              <w:rPr>
                <w:rFonts w:ascii="Times New Roman" w:eastAsia="Times New Roman" w:hAnsi="Times New Roman" w:cs="Times New Roman"/>
                <w:bCs/>
                <w:sz w:val="28"/>
                <w:szCs w:val="28"/>
              </w:rPr>
              <w:t>остранственная среда должна обеспечи</w:t>
            </w:r>
            <w:r>
              <w:rPr>
                <w:rFonts w:ascii="Times New Roman" w:eastAsia="Times New Roman" w:hAnsi="Times New Roman" w:cs="Times New Roman"/>
                <w:bCs/>
                <w:sz w:val="28"/>
                <w:szCs w:val="28"/>
              </w:rPr>
              <w:t>вать</w:t>
            </w:r>
            <w:r w:rsidRPr="00B75DD0">
              <w:rPr>
                <w:rFonts w:ascii="Times New Roman" w:eastAsia="Times New Roman" w:hAnsi="Times New Roman" w:cs="Times New Roman"/>
                <w:bCs/>
                <w:sz w:val="28"/>
                <w:szCs w:val="28"/>
              </w:rPr>
              <w:t xml:space="preserve"> максимальную реализацию образователь</w:t>
            </w:r>
            <w:r>
              <w:rPr>
                <w:rFonts w:ascii="Times New Roman" w:eastAsia="Times New Roman" w:hAnsi="Times New Roman" w:cs="Times New Roman"/>
                <w:bCs/>
                <w:sz w:val="28"/>
                <w:szCs w:val="28"/>
              </w:rPr>
              <w:t>ного</w:t>
            </w:r>
            <w:r w:rsidRPr="00B75DD0">
              <w:rPr>
                <w:rFonts w:ascii="Times New Roman" w:eastAsia="Times New Roman" w:hAnsi="Times New Roman" w:cs="Times New Roman"/>
                <w:sz w:val="28"/>
                <w:szCs w:val="28"/>
              </w:rPr>
              <w:t xml:space="preserve"> </w:t>
            </w:r>
            <w:r w:rsidRPr="00B75DD0">
              <w:rPr>
                <w:rFonts w:ascii="Times New Roman" w:eastAsia="Times New Roman" w:hAnsi="Times New Roman" w:cs="Times New Roman"/>
                <w:bCs/>
                <w:sz w:val="28"/>
                <w:szCs w:val="28"/>
              </w:rPr>
              <w:t xml:space="preserve">потенциала пространства группы и быть </w:t>
            </w:r>
            <w:r w:rsidRPr="00B75DD0">
              <w:rPr>
                <w:rFonts w:ascii="Times New Roman" w:eastAsia="Times New Roman" w:hAnsi="Times New Roman" w:cs="Times New Roman"/>
                <w:bCs/>
                <w:spacing w:val="-3"/>
                <w:sz w:val="28"/>
                <w:szCs w:val="28"/>
              </w:rPr>
              <w:t>с</w:t>
            </w:r>
            <w:r>
              <w:rPr>
                <w:rFonts w:ascii="Times New Roman" w:eastAsia="Times New Roman" w:hAnsi="Times New Roman" w:cs="Times New Roman"/>
                <w:bCs/>
                <w:spacing w:val="-3"/>
                <w:sz w:val="28"/>
                <w:szCs w:val="28"/>
              </w:rPr>
              <w:t>одер</w:t>
            </w:r>
            <w:r w:rsidRPr="00B75DD0">
              <w:rPr>
                <w:rFonts w:ascii="Times New Roman" w:eastAsia="Times New Roman" w:hAnsi="Times New Roman" w:cs="Times New Roman"/>
                <w:bCs/>
                <w:spacing w:val="-3"/>
                <w:sz w:val="28"/>
                <w:szCs w:val="28"/>
              </w:rPr>
              <w:t xml:space="preserve">жательно-насыщенной, трансформируемой, </w:t>
            </w:r>
            <w:r>
              <w:rPr>
                <w:rFonts w:ascii="Times New Roman" w:eastAsia="Times New Roman" w:hAnsi="Times New Roman" w:cs="Times New Roman"/>
                <w:bCs/>
                <w:sz w:val="28"/>
                <w:szCs w:val="28"/>
              </w:rPr>
              <w:t>полиф</w:t>
            </w:r>
            <w:r w:rsidRPr="00B75DD0">
              <w:rPr>
                <w:rFonts w:ascii="Times New Roman" w:eastAsia="Times New Roman" w:hAnsi="Times New Roman" w:cs="Times New Roman"/>
                <w:bCs/>
                <w:sz w:val="28"/>
                <w:szCs w:val="28"/>
              </w:rPr>
              <w:t xml:space="preserve">ункциональной, вариативной, доступной </w:t>
            </w:r>
            <w:r>
              <w:rPr>
                <w:rFonts w:ascii="Times New Roman" w:eastAsia="Times New Roman" w:hAnsi="Times New Roman" w:cs="Times New Roman"/>
                <w:sz w:val="28"/>
                <w:szCs w:val="28"/>
              </w:rPr>
              <w:t xml:space="preserve">и </w:t>
            </w:r>
            <w:r w:rsidRPr="00B75DD0">
              <w:rPr>
                <w:rFonts w:ascii="Times New Roman" w:eastAsia="Times New Roman" w:hAnsi="Times New Roman" w:cs="Times New Roman"/>
                <w:sz w:val="28"/>
                <w:szCs w:val="28"/>
              </w:rPr>
              <w:t xml:space="preserve"> </w:t>
            </w:r>
            <w:r w:rsidRPr="00B75DD0">
              <w:rPr>
                <w:rFonts w:ascii="Times New Roman" w:eastAsia="Times New Roman" w:hAnsi="Times New Roman" w:cs="Times New Roman"/>
                <w:bCs/>
                <w:sz w:val="28"/>
                <w:szCs w:val="28"/>
              </w:rPr>
              <w:t>безопасной.</w:t>
            </w:r>
          </w:p>
          <w:p w:rsidR="003D6003" w:rsidRPr="00B75DD0" w:rsidRDefault="003D6003" w:rsidP="003D6003">
            <w:pPr>
              <w:shd w:val="clear" w:color="auto" w:fill="FFFFFF"/>
              <w:spacing w:after="0" w:line="240" w:lineRule="auto"/>
              <w:ind w:left="24" w:firstLine="643"/>
              <w:jc w:val="both"/>
              <w:rPr>
                <w:rFonts w:ascii="Times New Roman" w:hAnsi="Times New Roman" w:cs="Times New Roman"/>
                <w:sz w:val="28"/>
                <w:szCs w:val="28"/>
              </w:rPr>
            </w:pPr>
            <w:r w:rsidRPr="00B75DD0">
              <w:rPr>
                <w:rFonts w:ascii="Times New Roman" w:eastAsia="Times New Roman" w:hAnsi="Times New Roman" w:cs="Times New Roman"/>
                <w:b/>
                <w:i/>
                <w:sz w:val="28"/>
                <w:szCs w:val="28"/>
              </w:rPr>
              <w:t>Например,</w:t>
            </w:r>
            <w:r>
              <w:rPr>
                <w:rFonts w:ascii="Times New Roman" w:eastAsia="Times New Roman" w:hAnsi="Times New Roman" w:cs="Times New Roman"/>
                <w:sz w:val="28"/>
                <w:szCs w:val="28"/>
              </w:rPr>
              <w:t xml:space="preserve"> </w:t>
            </w:r>
            <w:r w:rsidRPr="00B75DD0">
              <w:rPr>
                <w:rFonts w:ascii="Times New Roman" w:eastAsia="Times New Roman" w:hAnsi="Times New Roman" w:cs="Times New Roman"/>
                <w:sz w:val="28"/>
                <w:szCs w:val="28"/>
              </w:rPr>
              <w:t xml:space="preserve">  при подготовке ко Дню музыки особое </w:t>
            </w:r>
            <w:r>
              <w:rPr>
                <w:rFonts w:ascii="Times New Roman" w:eastAsia="Times New Roman" w:hAnsi="Times New Roman" w:cs="Times New Roman"/>
                <w:bCs/>
                <w:sz w:val="28"/>
                <w:szCs w:val="28"/>
              </w:rPr>
              <w:t xml:space="preserve">внимание </w:t>
            </w:r>
            <w:r w:rsidRPr="00B75DD0">
              <w:rPr>
                <w:rFonts w:ascii="Times New Roman" w:eastAsia="Times New Roman" w:hAnsi="Times New Roman" w:cs="Times New Roman"/>
                <w:sz w:val="28"/>
                <w:szCs w:val="28"/>
              </w:rPr>
              <w:t xml:space="preserve">воспитатель должен уделить центру </w:t>
            </w:r>
            <w:r>
              <w:rPr>
                <w:rFonts w:ascii="Times New Roman" w:eastAsia="Times New Roman" w:hAnsi="Times New Roman" w:cs="Times New Roman"/>
                <w:sz w:val="28"/>
                <w:szCs w:val="28"/>
              </w:rPr>
              <w:t>музыкального</w:t>
            </w:r>
            <w:r w:rsidRPr="00B75DD0">
              <w:rPr>
                <w:rFonts w:ascii="Times New Roman" w:eastAsia="Times New Roman" w:hAnsi="Times New Roman" w:cs="Times New Roman"/>
                <w:sz w:val="28"/>
                <w:szCs w:val="28"/>
              </w:rPr>
              <w:t xml:space="preserve"> развития детей (</w:t>
            </w:r>
            <w:r>
              <w:rPr>
                <w:rFonts w:ascii="Times New Roman" w:eastAsia="Times New Roman" w:hAnsi="Times New Roman" w:cs="Times New Roman"/>
                <w:sz w:val="28"/>
                <w:szCs w:val="28"/>
              </w:rPr>
              <w:t>музыкальному центру)</w:t>
            </w:r>
            <w:proofErr w:type="gramStart"/>
            <w:r w:rsidRPr="00B75DD0">
              <w:rPr>
                <w:rFonts w:ascii="Times New Roman" w:eastAsia="Times New Roman" w:hAnsi="Times New Roman" w:cs="Times New Roman"/>
                <w:sz w:val="28"/>
                <w:szCs w:val="28"/>
              </w:rPr>
              <w:t xml:space="preserve"> .</w:t>
            </w:r>
            <w:proofErr w:type="gramEnd"/>
            <w:r w:rsidRPr="00B75DD0">
              <w:rPr>
                <w:rFonts w:ascii="Times New Roman" w:eastAsia="Times New Roman" w:hAnsi="Times New Roman" w:cs="Times New Roman"/>
                <w:sz w:val="28"/>
                <w:szCs w:val="28"/>
              </w:rPr>
              <w:t xml:space="preserve"> Вместе с музыкальным руководителем недобрать в соответствии с возрастом детей:</w:t>
            </w:r>
          </w:p>
          <w:p w:rsidR="003D6003" w:rsidRPr="00B75DD0" w:rsidRDefault="003D6003" w:rsidP="003D6003">
            <w:pPr>
              <w:widowControl w:val="0"/>
              <w:numPr>
                <w:ilvl w:val="0"/>
                <w:numId w:val="14"/>
              </w:numPr>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sz w:val="28"/>
                <w:szCs w:val="28"/>
              </w:rPr>
            </w:pPr>
            <w:r w:rsidRPr="00B75DD0">
              <w:rPr>
                <w:rFonts w:ascii="Times New Roman" w:eastAsia="Times New Roman" w:hAnsi="Times New Roman" w:cs="Times New Roman"/>
                <w:spacing w:val="-1"/>
                <w:sz w:val="28"/>
                <w:szCs w:val="28"/>
              </w:rPr>
              <w:t>музыкально-дидактические игры;</w:t>
            </w:r>
          </w:p>
          <w:p w:rsidR="003D6003" w:rsidRPr="00B75DD0" w:rsidRDefault="003D6003" w:rsidP="003D6003">
            <w:pPr>
              <w:widowControl w:val="0"/>
              <w:numPr>
                <w:ilvl w:val="0"/>
                <w:numId w:val="14"/>
              </w:numPr>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w:t>
            </w:r>
            <w:r w:rsidRPr="00B75DD0">
              <w:rPr>
                <w:rFonts w:ascii="Times New Roman" w:eastAsia="Times New Roman" w:hAnsi="Times New Roman" w:cs="Times New Roman"/>
                <w:sz w:val="28"/>
                <w:szCs w:val="28"/>
              </w:rPr>
              <w:t xml:space="preserve">тинки для рассматривания с изображением </w:t>
            </w:r>
            <w:r>
              <w:rPr>
                <w:rFonts w:ascii="Times New Roman" w:eastAsia="Times New Roman" w:hAnsi="Times New Roman" w:cs="Times New Roman"/>
                <w:sz w:val="28"/>
                <w:szCs w:val="28"/>
              </w:rPr>
              <w:t>му</w:t>
            </w:r>
            <w:r w:rsidRPr="00B75DD0">
              <w:rPr>
                <w:rFonts w:ascii="Times New Roman" w:eastAsia="Times New Roman" w:hAnsi="Times New Roman" w:cs="Times New Roman"/>
                <w:sz w:val="28"/>
                <w:szCs w:val="28"/>
              </w:rPr>
              <w:t>зыкальных инструментов;</w:t>
            </w:r>
          </w:p>
          <w:p w:rsidR="003D6003" w:rsidRPr="00B75DD0" w:rsidRDefault="003D6003" w:rsidP="003D6003">
            <w:pPr>
              <w:widowControl w:val="0"/>
              <w:numPr>
                <w:ilvl w:val="0"/>
                <w:numId w:val="14"/>
              </w:numPr>
              <w:shd w:val="clear" w:color="auto" w:fill="FFFFFF"/>
              <w:tabs>
                <w:tab w:val="left" w:pos="226"/>
              </w:tabs>
              <w:autoSpaceDE w:val="0"/>
              <w:autoSpaceDN w:val="0"/>
              <w:adjustRightInd w:val="0"/>
              <w:spacing w:after="0" w:line="240" w:lineRule="auto"/>
              <w:ind w:right="403"/>
              <w:jc w:val="both"/>
              <w:rPr>
                <w:rFonts w:ascii="Times New Roman" w:eastAsia="Times New Roman" w:hAnsi="Times New Roman" w:cs="Times New Roman"/>
                <w:sz w:val="28"/>
                <w:szCs w:val="28"/>
              </w:rPr>
            </w:pPr>
            <w:r w:rsidRPr="00B75DD0">
              <w:rPr>
                <w:rFonts w:ascii="Times New Roman" w:eastAsia="Times New Roman" w:hAnsi="Times New Roman" w:cs="Times New Roman"/>
                <w:sz w:val="28"/>
                <w:szCs w:val="28"/>
              </w:rPr>
              <w:t>сюжетные картинки, на которых дети поют</w:t>
            </w:r>
            <w:r>
              <w:rPr>
                <w:rFonts w:ascii="Times New Roman" w:eastAsia="Times New Roman" w:hAnsi="Times New Roman" w:cs="Times New Roman"/>
                <w:sz w:val="28"/>
                <w:szCs w:val="28"/>
              </w:rPr>
              <w:t>, тан</w:t>
            </w:r>
            <w:r w:rsidRPr="00B75DD0">
              <w:rPr>
                <w:rFonts w:ascii="Times New Roman" w:eastAsia="Times New Roman" w:hAnsi="Times New Roman" w:cs="Times New Roman"/>
                <w:sz w:val="28"/>
                <w:szCs w:val="28"/>
              </w:rPr>
              <w:t>цуют, играют на инструментах;</w:t>
            </w:r>
          </w:p>
          <w:p w:rsidR="003D6003" w:rsidRPr="00B75DD0" w:rsidRDefault="003D6003" w:rsidP="003D6003">
            <w:pPr>
              <w:widowControl w:val="0"/>
              <w:numPr>
                <w:ilvl w:val="0"/>
                <w:numId w:val="14"/>
              </w:numPr>
              <w:shd w:val="clear" w:color="auto" w:fill="FFFFFF"/>
              <w:tabs>
                <w:tab w:val="left" w:pos="226"/>
              </w:tabs>
              <w:autoSpaceDE w:val="0"/>
              <w:autoSpaceDN w:val="0"/>
              <w:adjustRightInd w:val="0"/>
              <w:spacing w:after="0" w:line="240" w:lineRule="auto"/>
              <w:ind w:right="4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Pr="00B75DD0">
              <w:rPr>
                <w:rFonts w:ascii="Times New Roman" w:eastAsia="Times New Roman" w:hAnsi="Times New Roman" w:cs="Times New Roman"/>
                <w:sz w:val="28"/>
                <w:szCs w:val="28"/>
              </w:rPr>
              <w:t xml:space="preserve">ртреты уже знакомых композиторов -  тех, с которыми предполагается </w:t>
            </w:r>
            <w:r>
              <w:rPr>
                <w:rFonts w:ascii="Times New Roman" w:eastAsia="Times New Roman" w:hAnsi="Times New Roman" w:cs="Times New Roman"/>
                <w:sz w:val="28"/>
                <w:szCs w:val="28"/>
              </w:rPr>
              <w:t>по</w:t>
            </w:r>
            <w:r w:rsidRPr="00B75DD0">
              <w:rPr>
                <w:rFonts w:ascii="Times New Roman" w:eastAsia="Times New Roman" w:hAnsi="Times New Roman" w:cs="Times New Roman"/>
                <w:sz w:val="28"/>
                <w:szCs w:val="28"/>
              </w:rPr>
              <w:t>знакомить дошкольников; иллюстрации</w:t>
            </w:r>
            <w:r>
              <w:rPr>
                <w:rFonts w:ascii="Times New Roman" w:eastAsia="Times New Roman" w:hAnsi="Times New Roman" w:cs="Times New Roman"/>
                <w:sz w:val="28"/>
                <w:szCs w:val="28"/>
              </w:rPr>
              <w:t xml:space="preserve"> к </w:t>
            </w:r>
            <w:r w:rsidRPr="00B75DD0">
              <w:rPr>
                <w:rFonts w:ascii="Times New Roman" w:eastAsia="Times New Roman" w:hAnsi="Times New Roman" w:cs="Times New Roman"/>
                <w:i/>
                <w:iCs/>
                <w:sz w:val="28"/>
                <w:szCs w:val="28"/>
              </w:rPr>
              <w:t xml:space="preserve"> </w:t>
            </w:r>
            <w:r w:rsidRPr="00B75DD0">
              <w:rPr>
                <w:rFonts w:ascii="Times New Roman" w:eastAsia="Times New Roman" w:hAnsi="Times New Roman" w:cs="Times New Roman"/>
                <w:sz w:val="28"/>
                <w:szCs w:val="28"/>
              </w:rPr>
              <w:t>их произведениям;</w:t>
            </w:r>
          </w:p>
          <w:p w:rsidR="003D6003" w:rsidRPr="00B75DD0" w:rsidRDefault="003D6003" w:rsidP="003D6003">
            <w:pPr>
              <w:widowControl w:val="0"/>
              <w:numPr>
                <w:ilvl w:val="0"/>
                <w:numId w:val="14"/>
              </w:numPr>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детскую </w:t>
            </w:r>
            <w:r w:rsidRPr="00B75DD0">
              <w:rPr>
                <w:rFonts w:ascii="Times New Roman" w:eastAsia="Times New Roman" w:hAnsi="Times New Roman" w:cs="Times New Roman"/>
                <w:sz w:val="28"/>
                <w:szCs w:val="28"/>
              </w:rPr>
              <w:t>литературу по теме и др.</w:t>
            </w:r>
          </w:p>
          <w:p w:rsidR="003D6003" w:rsidRPr="00B75DD0" w:rsidRDefault="003D6003" w:rsidP="003D6003">
            <w:pPr>
              <w:shd w:val="clear" w:color="auto" w:fill="FFFFFF"/>
              <w:spacing w:after="0" w:line="240" w:lineRule="auto"/>
              <w:ind w:left="14" w:right="14" w:firstLine="269"/>
              <w:jc w:val="both"/>
              <w:rPr>
                <w:rFonts w:ascii="Times New Roman" w:hAnsi="Times New Roman" w:cs="Times New Roman"/>
                <w:sz w:val="28"/>
                <w:szCs w:val="28"/>
              </w:rPr>
            </w:pPr>
            <w:r w:rsidRPr="00B75DD0">
              <w:rPr>
                <w:rFonts w:ascii="Times New Roman" w:eastAsia="Times New Roman" w:hAnsi="Times New Roman" w:cs="Times New Roman"/>
                <w:bCs/>
                <w:sz w:val="28"/>
                <w:szCs w:val="28"/>
              </w:rPr>
              <w:lastRenderedPageBreak/>
              <w:t>При организации разных видов детской де</w:t>
            </w:r>
            <w:r>
              <w:rPr>
                <w:rFonts w:ascii="Times New Roman" w:eastAsia="Times New Roman" w:hAnsi="Times New Roman" w:cs="Times New Roman"/>
                <w:bCs/>
                <w:sz w:val="28"/>
                <w:szCs w:val="28"/>
              </w:rPr>
              <w:t>ят</w:t>
            </w:r>
            <w:r w:rsidRPr="00B75DD0">
              <w:rPr>
                <w:rFonts w:ascii="Times New Roman" w:eastAsia="Times New Roman" w:hAnsi="Times New Roman" w:cs="Times New Roman"/>
                <w:bCs/>
                <w:sz w:val="28"/>
                <w:szCs w:val="28"/>
              </w:rPr>
              <w:t xml:space="preserve">ельности, объединенных одной темой, роль </w:t>
            </w:r>
            <w:r>
              <w:rPr>
                <w:rFonts w:ascii="Times New Roman" w:eastAsia="Times New Roman" w:hAnsi="Times New Roman" w:cs="Times New Roman"/>
                <w:bCs/>
                <w:spacing w:val="-3"/>
                <w:sz w:val="28"/>
                <w:szCs w:val="28"/>
              </w:rPr>
              <w:t>вос</w:t>
            </w:r>
            <w:r w:rsidRPr="00B75DD0">
              <w:rPr>
                <w:rFonts w:ascii="Times New Roman" w:eastAsia="Times New Roman" w:hAnsi="Times New Roman" w:cs="Times New Roman"/>
                <w:bCs/>
                <w:spacing w:val="-3"/>
                <w:sz w:val="28"/>
                <w:szCs w:val="28"/>
              </w:rPr>
              <w:t xml:space="preserve">питателя становится свободной, партнерской: </w:t>
            </w:r>
            <w:r w:rsidRPr="00B75DD0">
              <w:rPr>
                <w:rFonts w:ascii="Times New Roman" w:eastAsia="Times New Roman" w:hAnsi="Times New Roman" w:cs="Times New Roman"/>
                <w:bCs/>
                <w:spacing w:val="-1"/>
                <w:sz w:val="28"/>
                <w:szCs w:val="28"/>
              </w:rPr>
              <w:t xml:space="preserve">вместе играем, экспериментируем, ищем ответы </w:t>
            </w:r>
            <w:r>
              <w:rPr>
                <w:rFonts w:ascii="Times New Roman" w:eastAsia="Times New Roman" w:hAnsi="Times New Roman" w:cs="Times New Roman"/>
                <w:bCs/>
                <w:spacing w:val="-3"/>
                <w:sz w:val="28"/>
                <w:szCs w:val="28"/>
              </w:rPr>
              <w:t>н</w:t>
            </w:r>
            <w:r w:rsidRPr="00B75DD0">
              <w:rPr>
                <w:rFonts w:ascii="Times New Roman" w:eastAsia="Times New Roman" w:hAnsi="Times New Roman" w:cs="Times New Roman"/>
                <w:bCs/>
                <w:spacing w:val="-3"/>
                <w:sz w:val="28"/>
                <w:szCs w:val="28"/>
              </w:rPr>
              <w:t>а вопросы, занимаемся творчеством. Включен</w:t>
            </w:r>
            <w:r>
              <w:rPr>
                <w:rFonts w:ascii="Times New Roman" w:eastAsia="Times New Roman" w:hAnsi="Times New Roman" w:cs="Times New Roman"/>
                <w:bCs/>
                <w:spacing w:val="-3"/>
                <w:sz w:val="28"/>
                <w:szCs w:val="28"/>
              </w:rPr>
              <w:t>н</w:t>
            </w:r>
            <w:r w:rsidRPr="00B75DD0">
              <w:rPr>
                <w:rFonts w:ascii="Times New Roman" w:eastAsia="Times New Roman" w:hAnsi="Times New Roman" w:cs="Times New Roman"/>
                <w:bCs/>
                <w:spacing w:val="-4"/>
                <w:sz w:val="28"/>
                <w:szCs w:val="28"/>
              </w:rPr>
              <w:t>ость воспитателя в деятельность наравне с деть</w:t>
            </w:r>
            <w:r w:rsidRPr="00B75DD0">
              <w:rPr>
                <w:rFonts w:ascii="Times New Roman" w:eastAsia="Times New Roman" w:hAnsi="Times New Roman" w:cs="Times New Roman"/>
                <w:bCs/>
                <w:spacing w:val="-4"/>
                <w:sz w:val="28"/>
                <w:szCs w:val="28"/>
              </w:rPr>
              <w:softHyphen/>
            </w:r>
            <w:r w:rsidRPr="00B75DD0">
              <w:rPr>
                <w:rFonts w:ascii="Times New Roman" w:eastAsia="Times New Roman" w:hAnsi="Times New Roman" w:cs="Times New Roman"/>
                <w:bCs/>
                <w:sz w:val="28"/>
                <w:szCs w:val="28"/>
              </w:rPr>
              <w:t>ми делает процесс эмоционально насыщенным и результативным.</w:t>
            </w:r>
          </w:p>
          <w:p w:rsidR="003D6003" w:rsidRPr="00B75DD0" w:rsidRDefault="003D6003" w:rsidP="003D6003">
            <w:pPr>
              <w:shd w:val="clear" w:color="auto" w:fill="FFFFFF"/>
              <w:spacing w:after="0" w:line="240" w:lineRule="auto"/>
              <w:ind w:right="14" w:firstLine="288"/>
              <w:jc w:val="both"/>
              <w:rPr>
                <w:rFonts w:ascii="Times New Roman" w:hAnsi="Times New Roman" w:cs="Times New Roman"/>
                <w:sz w:val="28"/>
                <w:szCs w:val="28"/>
              </w:rPr>
            </w:pPr>
            <w:r w:rsidRPr="00B75DD0">
              <w:rPr>
                <w:rFonts w:ascii="Times New Roman" w:eastAsia="Times New Roman" w:hAnsi="Times New Roman" w:cs="Times New Roman"/>
                <w:bCs/>
                <w:spacing w:val="-4"/>
                <w:sz w:val="28"/>
                <w:szCs w:val="28"/>
              </w:rPr>
              <w:t xml:space="preserve">Игра занимает в тематическом дне </w:t>
            </w:r>
            <w:proofErr w:type="gramStart"/>
            <w:r w:rsidRPr="00B75DD0">
              <w:rPr>
                <w:rFonts w:ascii="Times New Roman" w:eastAsia="Times New Roman" w:hAnsi="Times New Roman" w:cs="Times New Roman"/>
                <w:bCs/>
                <w:spacing w:val="-4"/>
                <w:sz w:val="28"/>
                <w:szCs w:val="28"/>
              </w:rPr>
              <w:t>особое</w:t>
            </w:r>
            <w:proofErr w:type="gramEnd"/>
            <w:r w:rsidRPr="00B75DD0">
              <w:rPr>
                <w:rFonts w:ascii="Times New Roman" w:eastAsia="Times New Roman" w:hAnsi="Times New Roman" w:cs="Times New Roman"/>
                <w:bCs/>
                <w:spacing w:val="-4"/>
                <w:sz w:val="28"/>
                <w:szCs w:val="28"/>
              </w:rPr>
              <w:t xml:space="preserve"> мес</w:t>
            </w:r>
            <w:r w:rsidRPr="00B75DD0">
              <w:rPr>
                <w:rFonts w:ascii="Times New Roman" w:eastAsia="Times New Roman" w:hAnsi="Times New Roman" w:cs="Times New Roman"/>
                <w:bCs/>
                <w:spacing w:val="-4"/>
                <w:sz w:val="28"/>
                <w:szCs w:val="28"/>
              </w:rPr>
              <w:softHyphen/>
            </w:r>
            <w:r w:rsidRPr="00B75DD0">
              <w:rPr>
                <w:rFonts w:ascii="Times New Roman" w:eastAsia="Times New Roman" w:hAnsi="Times New Roman" w:cs="Times New Roman"/>
                <w:bCs/>
                <w:spacing w:val="-6"/>
                <w:sz w:val="28"/>
                <w:szCs w:val="28"/>
              </w:rPr>
              <w:t>та. Воспитатель должен создать условия, чтобы за</w:t>
            </w:r>
            <w:r w:rsidRPr="00B75DD0">
              <w:rPr>
                <w:rFonts w:ascii="Times New Roman" w:eastAsia="Times New Roman" w:hAnsi="Times New Roman" w:cs="Times New Roman"/>
                <w:bCs/>
                <w:spacing w:val="-6"/>
                <w:sz w:val="28"/>
                <w:szCs w:val="28"/>
              </w:rPr>
              <w:softHyphen/>
              <w:t>интересовать детей различными видами игр, сфор</w:t>
            </w:r>
            <w:r w:rsidRPr="00B75DD0">
              <w:rPr>
                <w:rFonts w:ascii="Times New Roman" w:eastAsia="Times New Roman" w:hAnsi="Times New Roman" w:cs="Times New Roman"/>
                <w:bCs/>
                <w:spacing w:val="-6"/>
                <w:sz w:val="28"/>
                <w:szCs w:val="28"/>
              </w:rPr>
              <w:softHyphen/>
            </w:r>
            <w:r w:rsidRPr="00B75DD0">
              <w:rPr>
                <w:rFonts w:ascii="Times New Roman" w:eastAsia="Times New Roman" w:hAnsi="Times New Roman" w:cs="Times New Roman"/>
                <w:bCs/>
                <w:spacing w:val="-3"/>
                <w:sz w:val="28"/>
                <w:szCs w:val="28"/>
              </w:rPr>
              <w:t xml:space="preserve">мировать у них игровые умения. Игра во время </w:t>
            </w:r>
            <w:r>
              <w:rPr>
                <w:rFonts w:ascii="Times New Roman" w:eastAsia="Times New Roman" w:hAnsi="Times New Roman" w:cs="Times New Roman"/>
                <w:bCs/>
                <w:spacing w:val="-4"/>
                <w:sz w:val="28"/>
                <w:szCs w:val="28"/>
              </w:rPr>
              <w:t>т</w:t>
            </w:r>
            <w:r w:rsidRPr="00B75DD0">
              <w:rPr>
                <w:rFonts w:ascii="Times New Roman" w:eastAsia="Times New Roman" w:hAnsi="Times New Roman" w:cs="Times New Roman"/>
                <w:bCs/>
                <w:spacing w:val="-4"/>
                <w:sz w:val="28"/>
                <w:szCs w:val="28"/>
              </w:rPr>
              <w:t xml:space="preserve">ематического дня - свободная самостоятельная </w:t>
            </w:r>
            <w:r w:rsidRPr="00B75DD0">
              <w:rPr>
                <w:rFonts w:ascii="Times New Roman" w:eastAsia="Times New Roman" w:hAnsi="Times New Roman" w:cs="Times New Roman"/>
                <w:bCs/>
                <w:spacing w:val="-5"/>
                <w:sz w:val="28"/>
                <w:szCs w:val="28"/>
              </w:rPr>
              <w:t>деятельность дошкольников. При этом нужно про</w:t>
            </w:r>
            <w:r w:rsidRPr="00B75DD0">
              <w:rPr>
                <w:rFonts w:ascii="Times New Roman" w:eastAsia="Times New Roman" w:hAnsi="Times New Roman" w:cs="Times New Roman"/>
                <w:bCs/>
                <w:spacing w:val="-5"/>
                <w:sz w:val="28"/>
                <w:szCs w:val="28"/>
              </w:rPr>
              <w:softHyphen/>
              <w:t>думать, как реализовать большую часть ее содер</w:t>
            </w:r>
            <w:r w:rsidRPr="00B75DD0">
              <w:rPr>
                <w:rFonts w:ascii="Times New Roman" w:eastAsia="Times New Roman" w:hAnsi="Times New Roman" w:cs="Times New Roman"/>
                <w:bCs/>
                <w:spacing w:val="-5"/>
                <w:sz w:val="28"/>
                <w:szCs w:val="28"/>
              </w:rPr>
              <w:softHyphen/>
            </w:r>
            <w:r w:rsidRPr="00B75DD0">
              <w:rPr>
                <w:rFonts w:ascii="Times New Roman" w:eastAsia="Times New Roman" w:hAnsi="Times New Roman" w:cs="Times New Roman"/>
                <w:bCs/>
                <w:sz w:val="28"/>
                <w:szCs w:val="28"/>
              </w:rPr>
              <w:t>жания.</w:t>
            </w:r>
          </w:p>
          <w:p w:rsidR="003D6003" w:rsidRPr="00B75DD0" w:rsidRDefault="003D6003" w:rsidP="003D6003">
            <w:pPr>
              <w:shd w:val="clear" w:color="auto" w:fill="FFFFFF"/>
              <w:spacing w:after="0" w:line="240" w:lineRule="auto"/>
              <w:ind w:right="19" w:firstLine="283"/>
              <w:jc w:val="both"/>
              <w:rPr>
                <w:rFonts w:ascii="Times New Roman" w:hAnsi="Times New Roman" w:cs="Times New Roman"/>
                <w:sz w:val="28"/>
                <w:szCs w:val="28"/>
              </w:rPr>
            </w:pPr>
            <w:r w:rsidRPr="00B75DD0">
              <w:rPr>
                <w:rFonts w:ascii="Times New Roman" w:eastAsia="Times New Roman" w:hAnsi="Times New Roman" w:cs="Times New Roman"/>
                <w:bCs/>
                <w:spacing w:val="-4"/>
                <w:sz w:val="28"/>
                <w:szCs w:val="28"/>
              </w:rPr>
              <w:t>Позиция воспитателя «А давайте еще придума</w:t>
            </w:r>
            <w:r w:rsidRPr="00B75DD0">
              <w:rPr>
                <w:rFonts w:ascii="Times New Roman" w:eastAsia="Times New Roman" w:hAnsi="Times New Roman" w:cs="Times New Roman"/>
                <w:bCs/>
                <w:spacing w:val="-4"/>
                <w:sz w:val="28"/>
                <w:szCs w:val="28"/>
              </w:rPr>
              <w:softHyphen/>
            </w:r>
            <w:r w:rsidRPr="00B75DD0">
              <w:rPr>
                <w:rFonts w:ascii="Times New Roman" w:eastAsia="Times New Roman" w:hAnsi="Times New Roman" w:cs="Times New Roman"/>
                <w:bCs/>
                <w:spacing w:val="-3"/>
                <w:sz w:val="28"/>
                <w:szCs w:val="28"/>
              </w:rPr>
              <w:t>ем...» позволит наполнить образовательный про</w:t>
            </w:r>
            <w:r w:rsidRPr="00B75DD0">
              <w:rPr>
                <w:rFonts w:ascii="Times New Roman" w:eastAsia="Times New Roman" w:hAnsi="Times New Roman" w:cs="Times New Roman"/>
                <w:bCs/>
                <w:spacing w:val="-3"/>
                <w:sz w:val="28"/>
                <w:szCs w:val="28"/>
              </w:rPr>
              <w:softHyphen/>
            </w:r>
            <w:r w:rsidRPr="00B75DD0">
              <w:rPr>
                <w:rFonts w:ascii="Times New Roman" w:eastAsia="Times New Roman" w:hAnsi="Times New Roman" w:cs="Times New Roman"/>
                <w:bCs/>
                <w:spacing w:val="-2"/>
                <w:sz w:val="28"/>
                <w:szCs w:val="28"/>
              </w:rPr>
              <w:t>цесс интересами детей. Они станут не исполните</w:t>
            </w:r>
            <w:r w:rsidRPr="00B75DD0">
              <w:rPr>
                <w:rFonts w:ascii="Times New Roman" w:eastAsia="Times New Roman" w:hAnsi="Times New Roman" w:cs="Times New Roman"/>
                <w:bCs/>
                <w:spacing w:val="-2"/>
                <w:sz w:val="28"/>
                <w:szCs w:val="28"/>
              </w:rPr>
              <w:softHyphen/>
              <w:t xml:space="preserve">лями, а активными участниками моделирования </w:t>
            </w:r>
            <w:r w:rsidRPr="00B75DD0">
              <w:rPr>
                <w:rFonts w:ascii="Times New Roman" w:eastAsia="Times New Roman" w:hAnsi="Times New Roman" w:cs="Times New Roman"/>
                <w:bCs/>
                <w:sz w:val="28"/>
                <w:szCs w:val="28"/>
              </w:rPr>
              <w:t>игры.</w:t>
            </w:r>
          </w:p>
          <w:p w:rsidR="003D6003" w:rsidRPr="00B75DD0" w:rsidRDefault="003D6003" w:rsidP="003D6003">
            <w:pPr>
              <w:spacing w:after="0" w:line="240" w:lineRule="auto"/>
              <w:jc w:val="both"/>
              <w:rPr>
                <w:rFonts w:ascii="Times New Roman" w:hAnsi="Times New Roman" w:cs="Times New Roman"/>
                <w:sz w:val="28"/>
                <w:szCs w:val="28"/>
              </w:rPr>
            </w:pPr>
          </w:p>
          <w:p w:rsidR="003D6003" w:rsidRPr="004F214D" w:rsidRDefault="003D6003" w:rsidP="003D6003">
            <w:pPr>
              <w:spacing w:after="0" w:line="240" w:lineRule="auto"/>
              <w:ind w:firstLine="567"/>
              <w:jc w:val="both"/>
              <w:rPr>
                <w:rFonts w:ascii="Times New Roman" w:eastAsia="Times New Roman" w:hAnsi="Times New Roman" w:cs="Times New Roman"/>
                <w:sz w:val="28"/>
                <w:szCs w:val="28"/>
                <w:lang w:eastAsia="ru-RU"/>
              </w:rPr>
            </w:pPr>
          </w:p>
          <w:p w:rsidR="004F214D" w:rsidRPr="004F214D" w:rsidRDefault="004F214D" w:rsidP="003D6003">
            <w:pPr>
              <w:spacing w:after="0" w:line="240" w:lineRule="auto"/>
              <w:ind w:firstLine="567"/>
              <w:jc w:val="both"/>
              <w:rPr>
                <w:rFonts w:ascii="Times New Roman" w:eastAsia="Times New Roman" w:hAnsi="Times New Roman" w:cs="Times New Roman"/>
                <w:sz w:val="28"/>
                <w:szCs w:val="28"/>
                <w:lang w:eastAsia="ru-RU"/>
              </w:rPr>
            </w:pPr>
          </w:p>
          <w:p w:rsidR="004F214D" w:rsidRPr="004F214D" w:rsidRDefault="004F214D" w:rsidP="003D6003">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3D6003">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3D6003">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3D6003">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p w:rsidR="004F214D" w:rsidRPr="004F214D" w:rsidRDefault="004F214D" w:rsidP="004F214D">
            <w:pPr>
              <w:spacing w:after="0" w:line="240" w:lineRule="auto"/>
              <w:ind w:firstLine="567"/>
              <w:jc w:val="both"/>
              <w:rPr>
                <w:rFonts w:ascii="Times New Roman" w:eastAsia="Times New Roman" w:hAnsi="Times New Roman" w:cs="Times New Roman"/>
                <w:sz w:val="28"/>
                <w:szCs w:val="28"/>
                <w:lang w:eastAsia="ru-RU"/>
              </w:rPr>
            </w:pPr>
          </w:p>
        </w:tc>
      </w:tr>
    </w:tbl>
    <w:p w:rsidR="004F214D" w:rsidRPr="004F214D" w:rsidRDefault="004F214D" w:rsidP="004F214D">
      <w:pPr>
        <w:spacing w:after="0"/>
        <w:ind w:firstLine="567"/>
        <w:jc w:val="both"/>
        <w:rPr>
          <w:sz w:val="28"/>
          <w:szCs w:val="28"/>
        </w:rPr>
      </w:pPr>
    </w:p>
    <w:p w:rsidR="004F214D" w:rsidRPr="004F214D" w:rsidRDefault="004F214D" w:rsidP="004F214D">
      <w:pPr>
        <w:spacing w:after="0"/>
        <w:ind w:firstLine="567"/>
        <w:jc w:val="both"/>
        <w:rPr>
          <w:sz w:val="28"/>
          <w:szCs w:val="28"/>
        </w:rPr>
      </w:pPr>
    </w:p>
    <w:p w:rsidR="004F214D" w:rsidRPr="004F214D" w:rsidRDefault="004F214D" w:rsidP="004F214D">
      <w:pPr>
        <w:spacing w:after="0"/>
        <w:ind w:firstLine="567"/>
        <w:jc w:val="both"/>
        <w:rPr>
          <w:sz w:val="28"/>
          <w:szCs w:val="28"/>
        </w:rPr>
      </w:pPr>
    </w:p>
    <w:sectPr w:rsidR="004F214D" w:rsidRPr="004F214D" w:rsidSect="004F214D">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90BBE8"/>
    <w:lvl w:ilvl="0">
      <w:numFmt w:val="bullet"/>
      <w:lvlText w:val="*"/>
      <w:lvlJc w:val="left"/>
    </w:lvl>
  </w:abstractNum>
  <w:abstractNum w:abstractNumId="1">
    <w:nsid w:val="1A0D08F9"/>
    <w:multiLevelType w:val="hybridMultilevel"/>
    <w:tmpl w:val="B8BEF0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AF12CEE"/>
    <w:multiLevelType w:val="hybridMultilevel"/>
    <w:tmpl w:val="B86A389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DB95965"/>
    <w:multiLevelType w:val="hybridMultilevel"/>
    <w:tmpl w:val="A1A6E3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74229B4"/>
    <w:multiLevelType w:val="hybridMultilevel"/>
    <w:tmpl w:val="0BCE3198"/>
    <w:lvl w:ilvl="0" w:tplc="78D88656">
      <w:start w:val="1"/>
      <w:numFmt w:val="decimal"/>
      <w:lvlText w:val="%1."/>
      <w:lvlJc w:val="left"/>
      <w:pPr>
        <w:ind w:left="1069" w:hanging="360"/>
      </w:pPr>
      <w:rPr>
        <w:rFonts w:ascii="Times New Roman" w:hAnsi="Times New Roman" w:cs="Times New Roman" w:hint="default"/>
        <w:b/>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365EF8"/>
    <w:multiLevelType w:val="hybridMultilevel"/>
    <w:tmpl w:val="404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80263E"/>
    <w:multiLevelType w:val="hybridMultilevel"/>
    <w:tmpl w:val="C30A0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171F8A"/>
    <w:multiLevelType w:val="hybridMultilevel"/>
    <w:tmpl w:val="46C8F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6D0B6F"/>
    <w:multiLevelType w:val="multilevel"/>
    <w:tmpl w:val="A83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0070C2"/>
    <w:multiLevelType w:val="hybridMultilevel"/>
    <w:tmpl w:val="638694FE"/>
    <w:lvl w:ilvl="0" w:tplc="D3FC212E">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646D56"/>
    <w:multiLevelType w:val="hybridMultilevel"/>
    <w:tmpl w:val="A5A07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lvlOverride w:ilvl="0">
      <w:lvl w:ilvl="0">
        <w:start w:val="65535"/>
        <w:numFmt w:val="bullet"/>
        <w:lvlText w:val="■"/>
        <w:legacy w:legacy="1" w:legacySpace="0" w:legacyIndent="274"/>
        <w:lvlJc w:val="left"/>
        <w:rPr>
          <w:rFonts w:ascii="Arial" w:hAnsi="Arial" w:cs="Arial" w:hint="default"/>
        </w:rPr>
      </w:lvl>
    </w:lvlOverride>
  </w:num>
  <w:num w:numId="5">
    <w:abstractNumId w:val="0"/>
    <w:lvlOverride w:ilvl="0">
      <w:lvl w:ilvl="0">
        <w:start w:val="65535"/>
        <w:numFmt w:val="bullet"/>
        <w:lvlText w:val="■"/>
        <w:legacy w:legacy="1" w:legacySpace="0" w:legacyIndent="245"/>
        <w:lvlJc w:val="left"/>
        <w:rPr>
          <w:rFonts w:ascii="Arial" w:hAnsi="Arial" w:cs="Arial" w:hint="default"/>
        </w:rPr>
      </w:lvl>
    </w:lvlOverride>
  </w:num>
  <w:num w:numId="6">
    <w:abstractNumId w:val="0"/>
    <w:lvlOverride w:ilvl="0">
      <w:lvl w:ilvl="0">
        <w:start w:val="65535"/>
        <w:numFmt w:val="bullet"/>
        <w:lvlText w:val="■"/>
        <w:legacy w:legacy="1" w:legacySpace="0" w:legacyIndent="250"/>
        <w:lvlJc w:val="left"/>
        <w:rPr>
          <w:rFonts w:ascii="Arial" w:hAnsi="Arial" w:cs="Arial" w:hint="default"/>
        </w:rPr>
      </w:lvl>
    </w:lvlOverride>
  </w:num>
  <w:num w:numId="7">
    <w:abstractNumId w:val="0"/>
    <w:lvlOverride w:ilvl="0">
      <w:lvl w:ilvl="0">
        <w:start w:val="65535"/>
        <w:numFmt w:val="bullet"/>
        <w:lvlText w:val="■"/>
        <w:legacy w:legacy="1" w:legacySpace="0" w:legacyIndent="178"/>
        <w:lvlJc w:val="left"/>
        <w:rPr>
          <w:rFonts w:ascii="Arial" w:hAnsi="Arial" w:cs="Arial" w:hint="default"/>
        </w:rPr>
      </w:lvl>
    </w:lvlOverride>
  </w:num>
  <w:num w:numId="8">
    <w:abstractNumId w:val="10"/>
  </w:num>
  <w:num w:numId="9">
    <w:abstractNumId w:val="3"/>
  </w:num>
  <w:num w:numId="10">
    <w:abstractNumId w:val="1"/>
  </w:num>
  <w:num w:numId="11">
    <w:abstractNumId w:val="2"/>
  </w:num>
  <w:num w:numId="12">
    <w:abstractNumId w:val="5"/>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14D"/>
    <w:rsid w:val="000B1985"/>
    <w:rsid w:val="003D6003"/>
    <w:rsid w:val="004F214D"/>
    <w:rsid w:val="005F4E15"/>
    <w:rsid w:val="00C71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214D"/>
    <w:pPr>
      <w:ind w:left="720"/>
      <w:contextualSpacing/>
    </w:pPr>
  </w:style>
  <w:style w:type="character" w:customStyle="1" w:styleId="apple-converted-space">
    <w:name w:val="apple-converted-space"/>
    <w:basedOn w:val="a0"/>
    <w:rsid w:val="004F214D"/>
  </w:style>
  <w:style w:type="character" w:customStyle="1" w:styleId="breadcrumbs">
    <w:name w:val="breadcrumbs"/>
    <w:basedOn w:val="a0"/>
    <w:rsid w:val="004F214D"/>
  </w:style>
  <w:style w:type="character" w:styleId="a5">
    <w:name w:val="Hyperlink"/>
    <w:basedOn w:val="a0"/>
    <w:uiPriority w:val="99"/>
    <w:semiHidden/>
    <w:unhideWhenUsed/>
    <w:rsid w:val="004F214D"/>
    <w:rPr>
      <w:color w:val="0000FF"/>
      <w:u w:val="single"/>
    </w:rPr>
  </w:style>
  <w:style w:type="character" w:customStyle="1" w:styleId="small">
    <w:name w:val="small"/>
    <w:basedOn w:val="a0"/>
    <w:rsid w:val="004F214D"/>
  </w:style>
  <w:style w:type="paragraph" w:styleId="a6">
    <w:name w:val="Balloon Text"/>
    <w:basedOn w:val="a"/>
    <w:link w:val="a7"/>
    <w:uiPriority w:val="99"/>
    <w:semiHidden/>
    <w:unhideWhenUsed/>
    <w:rsid w:val="004F21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26421">
      <w:bodyDiv w:val="1"/>
      <w:marLeft w:val="0"/>
      <w:marRight w:val="0"/>
      <w:marTop w:val="0"/>
      <w:marBottom w:val="0"/>
      <w:divBdr>
        <w:top w:val="none" w:sz="0" w:space="0" w:color="auto"/>
        <w:left w:val="none" w:sz="0" w:space="0" w:color="auto"/>
        <w:bottom w:val="none" w:sz="0" w:space="0" w:color="auto"/>
        <w:right w:val="none" w:sz="0" w:space="0" w:color="auto"/>
      </w:divBdr>
      <w:divsChild>
        <w:div w:id="1489440589">
          <w:marLeft w:val="75"/>
          <w:marRight w:val="75"/>
          <w:marTop w:val="300"/>
          <w:marBottom w:val="60"/>
          <w:divBdr>
            <w:top w:val="none" w:sz="0" w:space="0" w:color="auto"/>
            <w:left w:val="none" w:sz="0" w:space="0" w:color="auto"/>
            <w:bottom w:val="none" w:sz="0" w:space="0" w:color="auto"/>
            <w:right w:val="none" w:sz="0" w:space="0" w:color="auto"/>
          </w:divBdr>
          <w:divsChild>
            <w:div w:id="275791909">
              <w:marLeft w:val="0"/>
              <w:marRight w:val="0"/>
              <w:marTop w:val="0"/>
              <w:marBottom w:val="0"/>
              <w:divBdr>
                <w:top w:val="none" w:sz="0" w:space="0" w:color="auto"/>
                <w:left w:val="none" w:sz="0" w:space="0" w:color="auto"/>
                <w:bottom w:val="none" w:sz="0" w:space="0" w:color="auto"/>
                <w:right w:val="none" w:sz="0" w:space="0" w:color="auto"/>
              </w:divBdr>
            </w:div>
          </w:divsChild>
        </w:div>
        <w:div w:id="45757897">
          <w:marLeft w:val="75"/>
          <w:marRight w:val="75"/>
          <w:marTop w:val="75"/>
          <w:marBottom w:val="75"/>
          <w:divBdr>
            <w:top w:val="none" w:sz="0" w:space="0" w:color="auto"/>
            <w:left w:val="none" w:sz="0" w:space="0" w:color="auto"/>
            <w:bottom w:val="none" w:sz="0" w:space="0" w:color="auto"/>
            <w:right w:val="none" w:sz="0" w:space="0" w:color="auto"/>
          </w:divBdr>
        </w:div>
      </w:divsChild>
    </w:div>
    <w:div w:id="596210063">
      <w:bodyDiv w:val="1"/>
      <w:marLeft w:val="0"/>
      <w:marRight w:val="0"/>
      <w:marTop w:val="0"/>
      <w:marBottom w:val="0"/>
      <w:divBdr>
        <w:top w:val="none" w:sz="0" w:space="0" w:color="auto"/>
        <w:left w:val="none" w:sz="0" w:space="0" w:color="auto"/>
        <w:bottom w:val="none" w:sz="0" w:space="0" w:color="auto"/>
        <w:right w:val="none" w:sz="0" w:space="0" w:color="auto"/>
      </w:divBdr>
    </w:div>
    <w:div w:id="15317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18</Pages>
  <Words>6370</Words>
  <Characters>36312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2019-05-27T03:23:00Z</dcterms:created>
  <dcterms:modified xsi:type="dcterms:W3CDTF">2019-05-27T04:45:00Z</dcterms:modified>
</cp:coreProperties>
</file>