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CAD" w:rsidRPr="00D566C7" w:rsidRDefault="00C46CAD" w:rsidP="00D566C7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D566C7">
        <w:rPr>
          <w:rFonts w:ascii="Times New Roman" w:hAnsi="Times New Roman"/>
          <w:b/>
          <w:sz w:val="32"/>
          <w:szCs w:val="32"/>
        </w:rPr>
        <w:t>Педагогические беседы с родителями или шесть правил успешного сотрудничества п</w:t>
      </w:r>
      <w:r>
        <w:rPr>
          <w:rFonts w:ascii="Times New Roman" w:hAnsi="Times New Roman"/>
          <w:b/>
          <w:sz w:val="32"/>
          <w:szCs w:val="32"/>
        </w:rPr>
        <w:t>еда</w:t>
      </w:r>
      <w:r w:rsidRPr="00D566C7">
        <w:rPr>
          <w:rFonts w:ascii="Times New Roman" w:hAnsi="Times New Roman"/>
          <w:b/>
          <w:sz w:val="32"/>
          <w:szCs w:val="32"/>
        </w:rPr>
        <w:t>гог</w:t>
      </w:r>
      <w:r>
        <w:rPr>
          <w:rFonts w:ascii="Times New Roman" w:hAnsi="Times New Roman"/>
          <w:b/>
          <w:sz w:val="32"/>
          <w:szCs w:val="32"/>
        </w:rPr>
        <w:t>ов</w:t>
      </w:r>
      <w:r w:rsidRPr="00D566C7">
        <w:rPr>
          <w:rFonts w:ascii="Times New Roman" w:hAnsi="Times New Roman"/>
          <w:b/>
          <w:sz w:val="32"/>
          <w:szCs w:val="32"/>
        </w:rPr>
        <w:t xml:space="preserve"> и родителей в вопросе воспитания ребенка.</w:t>
      </w:r>
    </w:p>
    <w:p w:rsidR="00C46CAD" w:rsidRPr="00F42F7D" w:rsidRDefault="00C46CAD" w:rsidP="00D566C7">
      <w:pPr>
        <w:spacing w:after="0" w:line="240" w:lineRule="auto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sz w:val="32"/>
          <w:szCs w:val="32"/>
        </w:rPr>
        <w:t>Антоненко Е. А., воспитатель,</w:t>
      </w:r>
      <w:r w:rsidRPr="00F42F7D">
        <w:rPr>
          <w:rFonts w:ascii="Times New Roman" w:hAnsi="Times New Roman"/>
          <w:i/>
          <w:sz w:val="32"/>
          <w:szCs w:val="32"/>
        </w:rPr>
        <w:t xml:space="preserve">                                                           МБДОУ детский сад №14 «Сказка»</w:t>
      </w:r>
      <w:r>
        <w:rPr>
          <w:rFonts w:ascii="Times New Roman" w:hAnsi="Times New Roman"/>
          <w:i/>
          <w:sz w:val="32"/>
          <w:szCs w:val="32"/>
        </w:rPr>
        <w:t>.</w:t>
      </w:r>
    </w:p>
    <w:p w:rsidR="00C46CAD" w:rsidRPr="00D566C7" w:rsidRDefault="00C46CAD" w:rsidP="00D566C7">
      <w:pPr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</w:p>
    <w:p w:rsidR="00C46CAD" w:rsidRDefault="00C46CAD" w:rsidP="00D566C7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sz w:val="32"/>
          <w:szCs w:val="32"/>
        </w:rPr>
        <w:t xml:space="preserve">Дошкольное детство - уникальный период в жизни человека, когда формируется его здоровье, осуществляется развитие личности. В это же время это период, в течение которого, ребенок находится в полной зависимости от окружающих его взрослых - родителей, педагогов. Поэтому от совместного сотрудничества ДОУ и родителей по вопросам воспитания ребенка зависит обеспечение полноценного развития ребенка. </w:t>
      </w:r>
    </w:p>
    <w:p w:rsidR="00C46CAD" w:rsidRDefault="00C46CAD" w:rsidP="00415393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sz w:val="32"/>
          <w:szCs w:val="32"/>
        </w:rPr>
        <w:t>Современные</w:t>
      </w:r>
      <w:r>
        <w:rPr>
          <w:rFonts w:ascii="Times New Roman" w:hAnsi="Times New Roman"/>
          <w:sz w:val="32"/>
          <w:szCs w:val="32"/>
        </w:rPr>
        <w:t xml:space="preserve"> </w:t>
      </w:r>
      <w:r w:rsidRPr="00D566C7">
        <w:rPr>
          <w:rFonts w:ascii="Times New Roman" w:hAnsi="Times New Roman"/>
          <w:sz w:val="32"/>
          <w:szCs w:val="32"/>
        </w:rPr>
        <w:t xml:space="preserve"> тенденции в развитии дошкольного образования объединены одним важным и значимым критерием — его качеством, которое непосредственно зависит от уровня профессиональной компетентности педагогов, воспитателей и педагогической культуры родителей. Их общая задача: образование и воспитание будущего поколения, создание комфортных условий для полноценного развития личности.</w:t>
      </w:r>
    </w:p>
    <w:p w:rsidR="00C46CAD" w:rsidRDefault="00C46CAD" w:rsidP="00D566C7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sz w:val="32"/>
          <w:szCs w:val="32"/>
        </w:rPr>
        <w:t xml:space="preserve">Беседы воспитателя с родителями наиболее доступная и распространенная форма установления связи педагога с семьей, его систематического общения с отцом и матерью ребенка, с другими членами семьи. Беседа может использоваться в работе с родителями как самостоятельная форма и в сочетании с другими формами: беседа на родительском собрании, консультации. Цель педагогической беседы - обмен мнениями по тому или иному вопросу воспитания и достижения детей единой точки зрения по этим вопросам, оказание родителям современной помощи. </w:t>
      </w:r>
    </w:p>
    <w:p w:rsidR="00C46CAD" w:rsidRDefault="00C46CAD" w:rsidP="00D566C7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sz w:val="32"/>
          <w:szCs w:val="32"/>
        </w:rPr>
        <w:t>Активность воспитателя вызывает ответственную активность родителей. В итоге обсуждать с воспитателем педагогические проблемы, искать у него совета и поддержки становится потребностью родителей так у кого, как ни у воспитателя своего ребенка в первую очередь отец и мать должны находить ответы на волнующие их вопросы. Но всегда необходимо учитывать некоторые правила при построении беседы.</w:t>
      </w:r>
    </w:p>
    <w:p w:rsidR="00C46CAD" w:rsidRDefault="00C46CAD" w:rsidP="00D566C7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i/>
          <w:sz w:val="32"/>
          <w:szCs w:val="32"/>
        </w:rPr>
        <w:t>Правило №1. Характер беседы.</w:t>
      </w:r>
      <w:r w:rsidRPr="00D566C7">
        <w:rPr>
          <w:rFonts w:ascii="Times New Roman" w:hAnsi="Times New Roman"/>
          <w:sz w:val="32"/>
          <w:szCs w:val="32"/>
        </w:rPr>
        <w:t xml:space="preserve"> Важное значение имеет живой характер беседы, доброжелательность, но не дружеский тон, в котором ведется беседа. Доброжелательность воспитателя вызывает у родителей желание откровенно высказывать свое мнение, делиться впечатлениями, рассказать о поведении ребенка дома</w:t>
      </w:r>
      <w:r>
        <w:rPr>
          <w:rFonts w:ascii="Times New Roman" w:hAnsi="Times New Roman"/>
          <w:sz w:val="32"/>
          <w:szCs w:val="32"/>
        </w:rPr>
        <w:t>.</w:t>
      </w:r>
    </w:p>
    <w:p w:rsidR="00C46CAD" w:rsidRDefault="00C46CAD" w:rsidP="00D566C7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i/>
          <w:sz w:val="32"/>
          <w:szCs w:val="32"/>
        </w:rPr>
        <w:t>Правило № 2. Место и время проведения беседы</w:t>
      </w:r>
      <w:r>
        <w:rPr>
          <w:rFonts w:ascii="Times New Roman" w:hAnsi="Times New Roman"/>
          <w:i/>
          <w:sz w:val="32"/>
          <w:szCs w:val="32"/>
        </w:rPr>
        <w:t>.</w:t>
      </w:r>
      <w:r w:rsidRPr="00D566C7">
        <w:rPr>
          <w:rFonts w:ascii="Times New Roman" w:hAnsi="Times New Roman"/>
          <w:sz w:val="32"/>
          <w:szCs w:val="32"/>
        </w:rPr>
        <w:t xml:space="preserve"> Если инициатором беседы является педагог с конкретным родителем, то необходимо продумать ряд условий, в частности продумать время и место беседы. </w:t>
      </w:r>
    </w:p>
    <w:p w:rsidR="00C46CAD" w:rsidRDefault="00C46CAD" w:rsidP="00D566C7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i/>
          <w:sz w:val="32"/>
          <w:szCs w:val="32"/>
        </w:rPr>
        <w:t xml:space="preserve">Правило № 3. </w:t>
      </w:r>
      <w:r w:rsidRPr="00D566C7">
        <w:rPr>
          <w:rFonts w:ascii="Times New Roman" w:hAnsi="Times New Roman"/>
          <w:sz w:val="32"/>
          <w:szCs w:val="32"/>
        </w:rPr>
        <w:t>Нередко педагог видит в родителях людей, изначально стоящих к нему в некоторой оппозиции</w:t>
      </w:r>
      <w:r>
        <w:rPr>
          <w:rFonts w:ascii="Times New Roman" w:hAnsi="Times New Roman"/>
          <w:sz w:val="32"/>
          <w:szCs w:val="32"/>
        </w:rPr>
        <w:t xml:space="preserve">. </w:t>
      </w:r>
      <w:r w:rsidRPr="00D566C7">
        <w:rPr>
          <w:rFonts w:ascii="Times New Roman" w:hAnsi="Times New Roman"/>
          <w:sz w:val="32"/>
          <w:szCs w:val="32"/>
        </w:rPr>
        <w:t>Воспитатель должен постараться понять чувства отца и матери воспитанника, более того, найти в них опору, продумывая, выс</w:t>
      </w:r>
      <w:r>
        <w:rPr>
          <w:rFonts w:ascii="Times New Roman" w:hAnsi="Times New Roman"/>
          <w:sz w:val="32"/>
          <w:szCs w:val="32"/>
        </w:rPr>
        <w:t xml:space="preserve">траивая совместные действия. </w:t>
      </w:r>
    </w:p>
    <w:p w:rsidR="00C46CAD" w:rsidRDefault="00C46CAD" w:rsidP="00D566C7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i/>
          <w:sz w:val="32"/>
          <w:szCs w:val="32"/>
        </w:rPr>
        <w:t>Правило №4. Психологический контакт</w:t>
      </w:r>
      <w:r w:rsidRPr="00D566C7">
        <w:rPr>
          <w:rFonts w:ascii="Times New Roman" w:hAnsi="Times New Roman"/>
          <w:sz w:val="32"/>
          <w:szCs w:val="32"/>
        </w:rPr>
        <w:t xml:space="preserve"> с родителями возникнет, когда педагог покажет, что он видит положительные стороны в характере ребенка и симпатизирует ему. </w:t>
      </w:r>
    </w:p>
    <w:p w:rsidR="00C46CAD" w:rsidRDefault="00C46CAD" w:rsidP="00D566C7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i/>
          <w:sz w:val="32"/>
          <w:szCs w:val="32"/>
        </w:rPr>
        <w:t>Правило № 5.</w:t>
      </w:r>
      <w:r w:rsidRPr="00D566C7">
        <w:rPr>
          <w:rFonts w:ascii="Times New Roman" w:hAnsi="Times New Roman"/>
          <w:sz w:val="32"/>
          <w:szCs w:val="32"/>
        </w:rPr>
        <w:t xml:space="preserve"> Часто бывает так, что каждый собеседник стремится к тому</w:t>
      </w:r>
      <w:r>
        <w:rPr>
          <w:rFonts w:ascii="Times New Roman" w:hAnsi="Times New Roman"/>
          <w:sz w:val="32"/>
          <w:szCs w:val="32"/>
        </w:rPr>
        <w:t>,</w:t>
      </w:r>
      <w:r w:rsidRPr="00D566C7">
        <w:rPr>
          <w:rFonts w:ascii="Times New Roman" w:hAnsi="Times New Roman"/>
          <w:sz w:val="32"/>
          <w:szCs w:val="32"/>
        </w:rPr>
        <w:t xml:space="preserve"> чтобы отстоять свое собственное мнение. Успешной можно назвать ту беседу в которой не воспитатель докажет что он прав, а тогда когда привлечет родителей к активному участию в воспитании ребенка </w:t>
      </w:r>
    </w:p>
    <w:p w:rsidR="00C46CAD" w:rsidRDefault="00C46CAD" w:rsidP="00D566C7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i/>
          <w:sz w:val="32"/>
          <w:szCs w:val="32"/>
        </w:rPr>
        <w:t>Правило № 6.</w:t>
      </w:r>
      <w:r w:rsidRPr="00D566C7">
        <w:rPr>
          <w:rFonts w:ascii="Times New Roman" w:hAnsi="Times New Roman"/>
          <w:sz w:val="32"/>
          <w:szCs w:val="32"/>
        </w:rPr>
        <w:t xml:space="preserve"> Педагогу перед встречей с родителями необходимо сформулировать его наблюдения по поводу ребенка, обсудить с родителями, как ему помочь. Подумать вместе с родителями варианты совместных действий. </w:t>
      </w:r>
    </w:p>
    <w:p w:rsidR="00C46CAD" w:rsidRDefault="00C46CAD" w:rsidP="00D566C7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sz w:val="32"/>
          <w:szCs w:val="32"/>
        </w:rPr>
        <w:t>Семья и детский сад – два феномена. Каждый из которых по – своему дает ребенку социальный опыт. Но только в сочетании друг с другом они создают оптимальные условия для вхождения маленького человека в большой мир. Ведь у обеих  сторон одна цель - воспитывать будущих созидателей жизни.</w:t>
      </w:r>
    </w:p>
    <w:p w:rsidR="00C46CAD" w:rsidRPr="00D566C7" w:rsidRDefault="00C46CAD" w:rsidP="00415393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sz w:val="32"/>
          <w:szCs w:val="32"/>
        </w:rPr>
        <w:t>В результате использования различных форм и методов общения с родителями как традиционных, так нетрадиционных</w:t>
      </w:r>
      <w:r>
        <w:rPr>
          <w:rFonts w:ascii="Times New Roman" w:hAnsi="Times New Roman"/>
          <w:sz w:val="32"/>
          <w:szCs w:val="32"/>
        </w:rPr>
        <w:t xml:space="preserve"> можно существенно повысить</w:t>
      </w:r>
      <w:r w:rsidRPr="00D566C7">
        <w:rPr>
          <w:rFonts w:ascii="Times New Roman" w:hAnsi="Times New Roman"/>
          <w:sz w:val="32"/>
          <w:szCs w:val="32"/>
        </w:rPr>
        <w:t xml:space="preserve"> воспитательные умения родителе</w:t>
      </w:r>
      <w:r>
        <w:rPr>
          <w:rFonts w:ascii="Times New Roman" w:hAnsi="Times New Roman"/>
          <w:sz w:val="32"/>
          <w:szCs w:val="32"/>
        </w:rPr>
        <w:t>й</w:t>
      </w:r>
      <w:r w:rsidRPr="00D566C7">
        <w:rPr>
          <w:rFonts w:ascii="Times New Roman" w:hAnsi="Times New Roman"/>
          <w:sz w:val="32"/>
          <w:szCs w:val="32"/>
        </w:rPr>
        <w:t xml:space="preserve">, они </w:t>
      </w:r>
      <w:r>
        <w:rPr>
          <w:rFonts w:ascii="Times New Roman" w:hAnsi="Times New Roman"/>
          <w:sz w:val="32"/>
          <w:szCs w:val="32"/>
        </w:rPr>
        <w:t>в большинстве случаев станут</w:t>
      </w:r>
      <w:r w:rsidRPr="00D566C7">
        <w:rPr>
          <w:rFonts w:ascii="Times New Roman" w:hAnsi="Times New Roman"/>
          <w:sz w:val="32"/>
          <w:szCs w:val="32"/>
        </w:rPr>
        <w:t xml:space="preserve"> активными участниками </w:t>
      </w:r>
      <w:r>
        <w:rPr>
          <w:rFonts w:ascii="Times New Roman" w:hAnsi="Times New Roman"/>
          <w:sz w:val="32"/>
          <w:szCs w:val="32"/>
        </w:rPr>
        <w:t>жизни ДОУ в целом.</w:t>
      </w:r>
    </w:p>
    <w:p w:rsidR="00C46CAD" w:rsidRDefault="00C46CAD" w:rsidP="00415393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D566C7">
        <w:rPr>
          <w:rFonts w:ascii="Times New Roman" w:hAnsi="Times New Roman"/>
          <w:sz w:val="32"/>
          <w:szCs w:val="32"/>
        </w:rPr>
        <w:t>Таким образом, беседа является средством установления контактов с родителями, изучения семейного воспитания ребенка и влияния на характер его воспитания. Родители должны получит в результате беседы новые знания по вопросам обучения и воспитания дошкольников, беседа должна побуждать у родителей интерес к педагогическим проблемам, повышать чувство ответственности за воспитание детей.</w:t>
      </w:r>
    </w:p>
    <w:p w:rsidR="00C46CAD" w:rsidRPr="00D566C7" w:rsidRDefault="00C46CAD" w:rsidP="00415393">
      <w:pPr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</w:p>
    <w:p w:rsidR="00C46CAD" w:rsidRPr="00415393" w:rsidRDefault="00C46CAD" w:rsidP="00415393">
      <w:pPr>
        <w:spacing w:after="0" w:line="240" w:lineRule="auto"/>
        <w:jc w:val="both"/>
        <w:rPr>
          <w:rFonts w:ascii="Times New Roman" w:hAnsi="Times New Roman"/>
          <w:i/>
          <w:sz w:val="32"/>
          <w:szCs w:val="32"/>
          <w:lang w:eastAsia="ru-RU"/>
        </w:rPr>
      </w:pPr>
      <w:r w:rsidRPr="00415393">
        <w:rPr>
          <w:rFonts w:ascii="Times New Roman" w:hAnsi="Times New Roman"/>
          <w:i/>
          <w:sz w:val="32"/>
          <w:szCs w:val="32"/>
          <w:lang w:eastAsia="ru-RU"/>
        </w:rPr>
        <w:t>Литература:</w:t>
      </w:r>
    </w:p>
    <w:p w:rsidR="00C46CAD" w:rsidRPr="00D566C7" w:rsidRDefault="00C46CAD" w:rsidP="00415393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32"/>
          <w:szCs w:val="32"/>
          <w:lang w:eastAsia="ru-RU"/>
        </w:rPr>
      </w:pPr>
      <w:r w:rsidRPr="00D566C7">
        <w:rPr>
          <w:rFonts w:ascii="Times New Roman" w:hAnsi="Times New Roman"/>
          <w:sz w:val="32"/>
          <w:szCs w:val="32"/>
          <w:lang w:eastAsia="ru-RU"/>
        </w:rPr>
        <w:t xml:space="preserve">Антонова Т. Проблемы и поиск современных форм сотрудничества педагогов детского сада с семьей ребенка / Т. Антонова, Е. Волкова, Н. Мишина // Дошкольное воспитание, 2005. </w:t>
      </w:r>
    </w:p>
    <w:p w:rsidR="00C46CAD" w:rsidRPr="00D566C7" w:rsidRDefault="00C46CAD" w:rsidP="00415393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32"/>
          <w:szCs w:val="32"/>
          <w:lang w:eastAsia="ru-RU"/>
        </w:rPr>
      </w:pPr>
      <w:r w:rsidRPr="00D566C7">
        <w:rPr>
          <w:rFonts w:ascii="Times New Roman" w:hAnsi="Times New Roman"/>
          <w:sz w:val="32"/>
          <w:szCs w:val="32"/>
          <w:lang w:eastAsia="ru-RU"/>
        </w:rPr>
        <w:t>Арнаутова Е.П. Методы обогащения воспитательного опыта родителей / Е.П. Арнаутова // Дошкольное вос</w:t>
      </w:r>
      <w:r>
        <w:rPr>
          <w:rFonts w:ascii="Times New Roman" w:hAnsi="Times New Roman"/>
          <w:sz w:val="32"/>
          <w:szCs w:val="32"/>
          <w:lang w:eastAsia="ru-RU"/>
        </w:rPr>
        <w:t>питание, 2004.</w:t>
      </w:r>
    </w:p>
    <w:p w:rsidR="00C46CAD" w:rsidRPr="00D566C7" w:rsidRDefault="00C46CAD" w:rsidP="00415393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32"/>
          <w:szCs w:val="32"/>
          <w:lang w:eastAsia="ru-RU"/>
        </w:rPr>
      </w:pPr>
      <w:r w:rsidRPr="00D566C7">
        <w:rPr>
          <w:rFonts w:ascii="Times New Roman" w:hAnsi="Times New Roman"/>
          <w:sz w:val="32"/>
          <w:szCs w:val="32"/>
          <w:lang w:eastAsia="ru-RU"/>
        </w:rPr>
        <w:t>Арнаутова Е.П. Планируем работу с семьей / Е.П. Арнаутова //Управление ДОУ. — 2002. — №4. – 66 с.</w:t>
      </w:r>
    </w:p>
    <w:p w:rsidR="00C46CAD" w:rsidRPr="00D566C7" w:rsidRDefault="00C46CAD" w:rsidP="00415393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32"/>
          <w:szCs w:val="32"/>
          <w:lang w:eastAsia="ru-RU"/>
        </w:rPr>
      </w:pPr>
      <w:r w:rsidRPr="00D566C7">
        <w:rPr>
          <w:rFonts w:ascii="Times New Roman" w:hAnsi="Times New Roman"/>
          <w:sz w:val="32"/>
          <w:szCs w:val="32"/>
          <w:lang w:eastAsia="ru-RU"/>
        </w:rPr>
        <w:t>Бутырина Н.М. Технология новых форм взаимодействия ДОУ с семьей: учеб. -метод. пособие / Н.М. Бутырина, С.Ю. Боруха, Т.Ю. Гущина и др. – Бе</w:t>
      </w:r>
      <w:r>
        <w:rPr>
          <w:rFonts w:ascii="Times New Roman" w:hAnsi="Times New Roman"/>
          <w:sz w:val="32"/>
          <w:szCs w:val="32"/>
          <w:lang w:eastAsia="ru-RU"/>
        </w:rPr>
        <w:t>лгород: Белгор. гос. ун-т, 2004.</w:t>
      </w:r>
    </w:p>
    <w:p w:rsidR="00C46CAD" w:rsidRPr="00D566C7" w:rsidRDefault="00C46CAD" w:rsidP="00D566C7">
      <w:pPr>
        <w:jc w:val="both"/>
        <w:rPr>
          <w:rFonts w:ascii="Times New Roman" w:hAnsi="Times New Roman"/>
          <w:sz w:val="32"/>
          <w:szCs w:val="32"/>
        </w:rPr>
      </w:pPr>
    </w:p>
    <w:sectPr w:rsidR="00C46CAD" w:rsidRPr="00D566C7" w:rsidSect="00D566C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26CCA29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E8E047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ECE4F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804AB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C58A17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46EB96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1C2930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99CB76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A6401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002CE8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B7F69BD"/>
    <w:multiLevelType w:val="hybridMultilevel"/>
    <w:tmpl w:val="9D7E87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33A875FC"/>
    <w:multiLevelType w:val="multilevel"/>
    <w:tmpl w:val="142AE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467B"/>
    <w:rsid w:val="000A6879"/>
    <w:rsid w:val="0022467B"/>
    <w:rsid w:val="00342CB7"/>
    <w:rsid w:val="00415393"/>
    <w:rsid w:val="0046288C"/>
    <w:rsid w:val="00655485"/>
    <w:rsid w:val="006C7F47"/>
    <w:rsid w:val="006E3C81"/>
    <w:rsid w:val="008569AF"/>
    <w:rsid w:val="00880C5D"/>
    <w:rsid w:val="008C2745"/>
    <w:rsid w:val="008D2B92"/>
    <w:rsid w:val="009164A1"/>
    <w:rsid w:val="009D475E"/>
    <w:rsid w:val="009E258A"/>
    <w:rsid w:val="00A00D9E"/>
    <w:rsid w:val="00AC668A"/>
    <w:rsid w:val="00B262EE"/>
    <w:rsid w:val="00C24159"/>
    <w:rsid w:val="00C30801"/>
    <w:rsid w:val="00C46CAD"/>
    <w:rsid w:val="00D031DF"/>
    <w:rsid w:val="00D566C7"/>
    <w:rsid w:val="00D7541D"/>
    <w:rsid w:val="00E33ED0"/>
    <w:rsid w:val="00E97FE0"/>
    <w:rsid w:val="00EE4B54"/>
    <w:rsid w:val="00F42F7D"/>
    <w:rsid w:val="00F806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3C81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D566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Emphasis">
    <w:name w:val="Emphasis"/>
    <w:basedOn w:val="DefaultParagraphFont"/>
    <w:uiPriority w:val="99"/>
    <w:qFormat/>
    <w:locked/>
    <w:rsid w:val="00D566C7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078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8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3</Pages>
  <Words>717</Words>
  <Characters>4093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Педагогические беседы с родителями или шесть правил успешного сотрудничества педагогов и родителей в вопросе воспитания ребенка</dc:title>
  <dc:subject/>
  <dc:creator>Олег</dc:creator>
  <cp:keywords/>
  <dc:description/>
  <cp:lastModifiedBy>Пользователь Windows</cp:lastModifiedBy>
  <cp:revision>2</cp:revision>
  <cp:lastPrinted>2019-05-17T13:03:00Z</cp:lastPrinted>
  <dcterms:created xsi:type="dcterms:W3CDTF">2019-05-17T13:04:00Z</dcterms:created>
  <dcterms:modified xsi:type="dcterms:W3CDTF">2019-05-17T13:04:00Z</dcterms:modified>
</cp:coreProperties>
</file>