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A6" w:rsidRPr="00D062DD" w:rsidRDefault="00D062DD" w:rsidP="00D06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2DD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D062DD">
        <w:rPr>
          <w:rFonts w:ascii="Times New Roman" w:hAnsi="Times New Roman" w:cs="Times New Roman"/>
          <w:sz w:val="28"/>
          <w:szCs w:val="28"/>
        </w:rPr>
        <w:t>Тужи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062DD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Pr="00D062DD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D062DD" w:rsidRPr="00FA1F56" w:rsidRDefault="00D062DD" w:rsidP="00FA1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5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158F1">
        <w:rPr>
          <w:rFonts w:ascii="Times New Roman" w:hAnsi="Times New Roman" w:cs="Times New Roman"/>
          <w:sz w:val="28"/>
          <w:szCs w:val="28"/>
        </w:rPr>
        <w:t>«</w:t>
      </w:r>
      <w:r w:rsidRPr="00FA1F5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A6874" w:rsidRPr="00FA1F56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FA1F56">
        <w:rPr>
          <w:rFonts w:ascii="Times New Roman" w:hAnsi="Times New Roman" w:cs="Times New Roman"/>
          <w:sz w:val="28"/>
          <w:szCs w:val="28"/>
        </w:rPr>
        <w:t>деятельности при формировании финансовой грамотности у детей старшего дошкольного возраста</w:t>
      </w:r>
      <w:r w:rsidR="005158F1">
        <w:rPr>
          <w:rFonts w:ascii="Times New Roman" w:hAnsi="Times New Roman" w:cs="Times New Roman"/>
          <w:sz w:val="28"/>
          <w:szCs w:val="28"/>
        </w:rPr>
        <w:t>»</w:t>
      </w:r>
      <w:r w:rsidRPr="00FA1F56">
        <w:rPr>
          <w:rFonts w:ascii="Times New Roman" w:hAnsi="Times New Roman" w:cs="Times New Roman"/>
          <w:sz w:val="28"/>
          <w:szCs w:val="28"/>
        </w:rPr>
        <w:t>.</w:t>
      </w:r>
    </w:p>
    <w:p w:rsidR="00FA1F56" w:rsidRDefault="00FA1F56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2DD" w:rsidRPr="00FA1F56" w:rsidRDefault="00D062DD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экономическому воспитанию дошкольников в условиях современной социальной жизни закономерно, так как от экономической культуры во многом зависит преодоление трудностей в политической, социальной и культурной жизни общества.</w:t>
      </w:r>
    </w:p>
    <w:p w:rsidR="00D062DD" w:rsidRPr="00FA1F56" w:rsidRDefault="00AA6874" w:rsidP="00FA1F56">
      <w:pPr>
        <w:spacing w:after="0" w:line="240" w:lineRule="auto"/>
        <w:jc w:val="both"/>
        <w:rPr>
          <w:rFonts w:ascii="Times New Roman" w:eastAsia="Times New Roman" w:hAnsi="Times New Roman" w:cs="Cambria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Cambria"/>
          <w:sz w:val="28"/>
          <w:szCs w:val="28"/>
          <w:lang w:eastAsia="ru-RU"/>
        </w:rPr>
        <w:t xml:space="preserve">        </w:t>
      </w:r>
      <w:r w:rsidR="00FA1F56">
        <w:rPr>
          <w:rFonts w:ascii="Times New Roman" w:eastAsia="Times New Roman" w:hAnsi="Times New Roman" w:cs="Cambria"/>
          <w:sz w:val="28"/>
          <w:szCs w:val="28"/>
          <w:lang w:eastAsia="ru-RU"/>
        </w:rPr>
        <w:t xml:space="preserve"> </w:t>
      </w:r>
      <w:r w:rsidR="00D062DD" w:rsidRPr="00FA1F56">
        <w:rPr>
          <w:rFonts w:ascii="Times New Roman" w:eastAsia="Times New Roman" w:hAnsi="Times New Roman" w:cs="Cambria"/>
          <w:sz w:val="28"/>
          <w:szCs w:val="28"/>
          <w:lang w:eastAsia="ru-RU"/>
        </w:rPr>
        <w:t xml:space="preserve">Экономическое воспитание – относительно новая область в воспитании детей, особенно дошкольников. В теории и практике ещё много противоречий и нерешенных вопросов. Но актуальность </w:t>
      </w:r>
      <w:r w:rsidR="00FA1F56">
        <w:rPr>
          <w:rFonts w:ascii="Times New Roman" w:eastAsia="Times New Roman" w:hAnsi="Times New Roman" w:cs="Cambria"/>
          <w:sz w:val="28"/>
          <w:szCs w:val="28"/>
          <w:lang w:eastAsia="ru-RU"/>
        </w:rPr>
        <w:t>экономического</w:t>
      </w:r>
      <w:r w:rsidR="00D062DD" w:rsidRPr="00FA1F56">
        <w:rPr>
          <w:rFonts w:ascii="Times New Roman" w:eastAsia="Times New Roman" w:hAnsi="Times New Roman" w:cs="Cambria"/>
          <w:sz w:val="28"/>
          <w:szCs w:val="28"/>
          <w:lang w:eastAsia="ru-RU"/>
        </w:rPr>
        <w:t xml:space="preserve"> воспитания бесспорна. Она вызвана требованиями времени.</w:t>
      </w:r>
    </w:p>
    <w:p w:rsidR="007B3D6E" w:rsidRPr="00FA1F56" w:rsidRDefault="00AA6874" w:rsidP="00FA1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130AC"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 - это, прежде всего, решение двух ключевых вопросов: откуда берутся средства (не обязательно деньги) и как ими распорядиться, при этом отсутствие одного их них делает недееспособным второй. </w:t>
      </w:r>
    </w:p>
    <w:p w:rsidR="008130AC" w:rsidRPr="00FA1F56" w:rsidRDefault="000F2F08" w:rsidP="00FA1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130AC"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образование понимается</w:t>
      </w:r>
      <w:r w:rsid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130AC"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процесс формирования элементарных экономических представлений, знаний, понятий в соответствии с возрастными возможностями обучающихся.</w:t>
      </w:r>
    </w:p>
    <w:p w:rsidR="008130AC" w:rsidRPr="00FA1F56" w:rsidRDefault="000F2F08" w:rsidP="00FA1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0AC"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Экономическое воспитание - 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общей системы воспитания, организованный педагогический процесс, направленный на формирование </w:t>
      </w:r>
      <w:proofErr w:type="gramStart"/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  отношения</w:t>
      </w:r>
      <w:proofErr w:type="gramEnd"/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окружающему  миру ценностей, </w:t>
      </w:r>
      <w:r w:rsidR="008130AC"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экономического просвещения, способствующего формированию хозяйственного отношения к материальным и духовным ценностям и становлению начал ценностных ориентаций.</w:t>
      </w:r>
    </w:p>
    <w:p w:rsidR="002427EE" w:rsidRDefault="000F2F08" w:rsidP="00FA1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8130AC" w:rsidRPr="00FA1F56" w:rsidRDefault="002427EE" w:rsidP="00FA1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130AC"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DB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0AC"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 w:rsidR="00DB3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8130AC"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финансовой грамотности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 </w:t>
      </w:r>
      <w:r w:rsidR="008130AC" w:rsidRPr="00FA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обогащенная развивающая предметно-пространственная среда в группе и проведение с детьми систематической НОД по разделу «Финансовая грамотность».</w:t>
      </w:r>
    </w:p>
    <w:p w:rsidR="000F2F08" w:rsidRPr="00FA1F56" w:rsidRDefault="008130AC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развивающего пространства группы был использован принцип интеграции, позволяющий сочетать экономическую деятельность с математической, экологической, 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речевой,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изобразительной и другими видами деятельности, что, обогащает познавательную деятельность, наполняет ее реальным смыслом и содержанием. </w:t>
      </w:r>
    </w:p>
    <w:p w:rsidR="008130AC" w:rsidRPr="00FA1F56" w:rsidRDefault="00DB3588" w:rsidP="00F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F2F08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Начали мы с оформления </w:t>
      </w:r>
      <w:r w:rsidR="000F2F08" w:rsidRPr="00DB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«Экономической игротеки».</w:t>
      </w:r>
      <w:r w:rsidR="000F2F08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дидактические игры и пособия были созданы воспитателями и родителями группы. </w:t>
      </w:r>
      <w:proofErr w:type="gramStart"/>
      <w:r w:rsidR="000F2F08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такие</w:t>
      </w:r>
      <w:proofErr w:type="gramEnd"/>
      <w:r w:rsidR="000F2F08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как 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«Семейный бюджет», «Валюта разных стран», «Предприятия моего города», 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«Найди и назови», «Экономические </w:t>
      </w:r>
      <w:proofErr w:type="spellStart"/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счётный материал в виде монет разного номинала, схемы районов города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ближайшего окружения ребенка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0AC" w:rsidRPr="00FA1F56" w:rsidRDefault="008130AC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я создала </w:t>
      </w:r>
      <w:r w:rsidRPr="00DB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уголок «Экономи</w:t>
      </w:r>
      <w:r w:rsidR="00DB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 Димитровграда</w:t>
      </w:r>
      <w:r w:rsidRPr="00DB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расположила карту города, на которую нанесены промышленные центры нашего города и адреса дошкольников, а так </w:t>
      </w:r>
      <w:proofErr w:type="gramStart"/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</w:t>
      </w:r>
      <w:proofErr w:type="gramEnd"/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магазины.  </w:t>
      </w:r>
      <w:r w:rsid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вместе с родителями сделали разместили макеты известных экономически-</w:t>
      </w:r>
      <w:r w:rsid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значимых заданий в городе («</w:t>
      </w:r>
      <w:r w:rsidR="00DB3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НИИАР», «</w:t>
      </w:r>
      <w:r w:rsid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ДААЗ», ДУС», Супермаркет «Лента», Гипермаркет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магазин «Ермак»</w:t>
      </w:r>
      <w:r w:rsidR="00025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завод «</w:t>
      </w:r>
      <w:proofErr w:type="spellStart"/>
      <w:r w:rsidR="00025C5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Химмаш</w:t>
      </w:r>
      <w:proofErr w:type="spellEnd"/>
      <w:r w:rsidR="00025C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2F08" w:rsidRPr="000F2F08" w:rsidRDefault="008130AC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Развивающую среду пополнила следующими </w:t>
      </w:r>
      <w:r w:rsidR="000F2F08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дидактическими играми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экономике: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«Менеджер», «Бизнесмен», «Деньги», «Супермаркет»</w:t>
      </w:r>
      <w:r w:rsidR="000F2F08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«Где хранят деньги?»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F08" w:rsidRPr="000F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дидактических игр знакомили детей и уточняли их представления о мире экономических явлений, терминах, дети приобретали новые экономические знания, умения и навыки. В ходе работы, мы обращали внимание на появившийся интерес детей к данной теме, их желание играть в игры экономической направленности.</w:t>
      </w:r>
    </w:p>
    <w:p w:rsidR="000F2F08" w:rsidRPr="00FA1F56" w:rsidRDefault="000F2F08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внимания мы уделяли и сюжетно-ролевым играм. </w:t>
      </w:r>
      <w:proofErr w:type="gramStart"/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  <w:r w:rsidR="008130AC" w:rsidRPr="004A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</w:t>
      </w:r>
      <w:proofErr w:type="gramEnd"/>
      <w:r w:rsidR="008130AC" w:rsidRPr="004A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-ролевой игре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Супермаркет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приобретен кассовый аппарат, сделаны чеки и деньги. </w:t>
      </w:r>
    </w:p>
    <w:p w:rsidR="000F2F08" w:rsidRPr="00FA1F56" w:rsidRDefault="000F2F08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пополнили игру «Банк», создали в группе терминал, подготовили печатные листовки, буклеты о деятельности банка, </w:t>
      </w:r>
      <w:proofErr w:type="spellStart"/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бейджики</w:t>
      </w:r>
      <w:proofErr w:type="spellEnd"/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сотрудников банка,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оформили вместе с детьми банковские карты.</w:t>
      </w:r>
    </w:p>
    <w:p w:rsidR="000F2F08" w:rsidRPr="00FA1F56" w:rsidRDefault="000F2F08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«Кондитерская фабрика», «Ателье для маленьких красавиц», «Рекламное аген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тство», «Пункт обмена валюты»,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Туристическое агентство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«Супермаркет» создавали наиболее благоприятные условия для развития у детей интереса к экономическим знаниям </w:t>
      </w:r>
      <w:proofErr w:type="gramStart"/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proofErr w:type="gramEnd"/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приближенной к     реальности обстановки.</w:t>
      </w:r>
    </w:p>
    <w:p w:rsidR="008130AC" w:rsidRPr="00FA1F56" w:rsidRDefault="000F2F08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году, в группе я </w:t>
      </w:r>
      <w:proofErr w:type="gramStart"/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формила  </w:t>
      </w:r>
      <w:r w:rsidR="008130AC" w:rsidRPr="004A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картотеку</w:t>
      </w:r>
      <w:proofErr w:type="gramEnd"/>
      <w:r w:rsidR="008130AC" w:rsidRPr="004A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экономических понятий,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выглядит, как понятие (в виде картинки или символа) и пояснение, доступное ребенку. Картотеку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пополня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изучения материала. </w:t>
      </w:r>
    </w:p>
    <w:p w:rsidR="00F456FD" w:rsidRPr="00FA1F56" w:rsidRDefault="000F2F08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им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еется так же </w:t>
      </w:r>
      <w:r w:rsidR="00F456FD" w:rsidRPr="004A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НОД 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детьми. При планировании использовала книгу «Уроки кота Белобока».</w:t>
      </w:r>
    </w:p>
    <w:p w:rsidR="00FA1F56" w:rsidRDefault="008130AC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темам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«Труд – продукт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стоимость», «Заработная плата»,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«Деньги», зада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вшись целью дать детям знания из области финансовых категорий, сформировать представление о товаре, как результате и продукте человеческого труда, выработать навыки оценки предметов с точки зрения их качества и стоимости, нравственно-трудовые качества личности через сравнительный анализ своего и чужого труда, а также закрепить умения оценивать вещь как товар и как 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человеческих отношений.</w:t>
      </w:r>
      <w:r w:rsidR="00FA1F56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F56" w:rsidRPr="00FA1F56" w:rsidRDefault="00FA1F56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темы занятий вносила информационный материал. 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были по такой тематике: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«Деньги», «Цена и стоимость», «Магазин, в котором я покупаю товары», «Мои затраты» и пр.</w:t>
      </w:r>
    </w:p>
    <w:p w:rsidR="008130AC" w:rsidRPr="00FA1F56" w:rsidRDefault="00FA1F56" w:rsidP="00FA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продолжили знакомить с профессиями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нам помогли игры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«Знаю все профессии» (2 части)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игре мы вспоминали известные профессии (продавец, строитель, врач)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знакомились с новыми (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рекламный агент, рекламодатель, брокер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менеджер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банкир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56FD" w:rsidRPr="00FA1F56" w:rsidRDefault="00F456FD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Создали, совместными усилиями с родителями</w:t>
      </w:r>
      <w:r w:rsid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мини-музей «Денежка». Здесь разместили разные монеты, валюту разных стран, кошельки и копилки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разного происхождения (старинные и современные), различные сувениры и амулеты с изображением денежных знаков.</w:t>
      </w:r>
    </w:p>
    <w:p w:rsidR="00F456FD" w:rsidRPr="00FA1F56" w:rsidRDefault="00F456FD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Закрепляли знания мы в продуктивной деятельности (рисовал</w:t>
      </w:r>
      <w:r w:rsid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неты, создавали денежное дерево, рисовали банковские карты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делали аппликацию «Символика Сбербанка»</w:t>
      </w:r>
      <w:r w:rsid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создавали Рекламные буклеты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0AC" w:rsidRPr="00FA1F56" w:rsidRDefault="008130AC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проводила в форме 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и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бесед: 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давала детям доступные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происхождение денег в обществе людей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– как и куда можно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потратить деньги</w:t>
      </w:r>
      <w:r w:rsidR="00F456FD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– откуда появляются деньги и как их тратят в семье.</w:t>
      </w:r>
    </w:p>
    <w:p w:rsidR="008130AC" w:rsidRPr="00FA1F56" w:rsidRDefault="00F456FD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папки «История бумажных денег России», предшествовала предварительная игра в «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Супермаркет».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 игру и 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«расплачиваясь» за купленный товар, д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на достоинство денег. Нередко от детей можно услышать: «У меня была одна денежка, а теперь несколько (две, три, пять и т.д.)»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дополнительные беседы,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ознакомлению с денежными знаками России. Чтобы проследить историю русских денег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создана папка 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бумажных денег России»</w:t>
      </w:r>
      <w:r w:rsidR="008130AC"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0AC" w:rsidRPr="00FA1F56" w:rsidRDefault="008130AC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ознакомления дошкольников с валютой была создана папка «Деньги разных стран мира», т. к. деньги являются важнейшим, а иногда и единственным источником информации о государстве, его истории, экономике, искусстве. 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папки дети</w:t>
      </w: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рассказывали о тех странах, где они побывали с родителями на отдыхе, демонстрировали имеющие там хождение деньги.</w:t>
      </w:r>
    </w:p>
    <w:p w:rsidR="002427EE" w:rsidRDefault="008130AC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бесед, занятий стремилась дать как можно больше важной и необходимой информации. </w:t>
      </w:r>
      <w:proofErr w:type="gramStart"/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A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«Что такое рынок?», «Какие товары существуют?», «Какие бывают деньги?», «Банк». </w:t>
      </w:r>
    </w:p>
    <w:p w:rsidR="008130AC" w:rsidRPr="00FA1F56" w:rsidRDefault="00FA1F56" w:rsidP="00FA1F56">
      <w:pPr>
        <w:spacing w:after="0" w:line="240" w:lineRule="auto"/>
        <w:ind w:firstLine="709"/>
        <w:jc w:val="both"/>
        <w:rPr>
          <w:rFonts w:ascii="Times New Roman" w:eastAsia="Times New Roman" w:hAnsi="Times New Roman" w:cs="Cambri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создан авторский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задания в нем экономического содержания.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такие задания и игры, «Богатые сказочные персонажи», «Раскраски», «Какой магазин?», «Валюта», «Собери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другие.</w:t>
      </w:r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="002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 для индивидуальной работы и работы в парах.</w:t>
      </w:r>
    </w:p>
    <w:bookmarkEnd w:id="0"/>
    <w:p w:rsidR="005158F1" w:rsidRDefault="005158F1" w:rsidP="0051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педагогическая 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дала хорошие результаты, мною был составлен </w:t>
      </w:r>
      <w:r w:rsidRPr="00515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родителями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вошли консультации, создание буклетов, совместные праздники, анкетирование, оформление родительского уголка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 для вашего ребенка».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заинтересовал родителей выпуск </w:t>
      </w:r>
      <w:r w:rsidRPr="00515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газеты «Экономика малышам».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родители участвовали в </w:t>
      </w:r>
      <w:r w:rsidRPr="00515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диспуте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«Нужны ли детям карманные деньги?»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проведенном на одном из родительских собраний.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58F1" w:rsidRPr="005158F1" w:rsidRDefault="005158F1" w:rsidP="0051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воспитание – одна из граней воспитательного процесса дошкольников.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олодое поколение вступает в жизнь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конкурентных, жестких, рыночных 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законами,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важна педагогическая помощь по экономическому воспитанию уже на этапе дошкольного детства, когда формируются </w:t>
      </w:r>
      <w:proofErr w:type="gramStart"/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 индивидуально</w:t>
      </w:r>
      <w:proofErr w:type="gramEnd"/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психологические особенности ребенка, создаются предпосылки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активной, уверенной, социально-грамотной личности</w:t>
      </w:r>
      <w:r w:rsidRPr="00515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158F1" w:rsidRPr="005158F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FD" w:rsidRDefault="009C27FD" w:rsidP="00FA1F56">
      <w:pPr>
        <w:spacing w:after="0" w:line="240" w:lineRule="auto"/>
      </w:pPr>
      <w:r>
        <w:separator/>
      </w:r>
    </w:p>
  </w:endnote>
  <w:endnote w:type="continuationSeparator" w:id="0">
    <w:p w:rsidR="009C27FD" w:rsidRDefault="009C27FD" w:rsidP="00FA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780002"/>
      <w:docPartObj>
        <w:docPartGallery w:val="Page Numbers (Bottom of Page)"/>
        <w:docPartUnique/>
      </w:docPartObj>
    </w:sdtPr>
    <w:sdtEndPr/>
    <w:sdtContent>
      <w:p w:rsidR="00FA1F56" w:rsidRDefault="00FA1F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3B">
          <w:rPr>
            <w:noProof/>
          </w:rPr>
          <w:t>3</w:t>
        </w:r>
        <w:r>
          <w:fldChar w:fldCharType="end"/>
        </w:r>
      </w:p>
    </w:sdtContent>
  </w:sdt>
  <w:p w:rsidR="00FA1F56" w:rsidRDefault="00FA1F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FD" w:rsidRDefault="009C27FD" w:rsidP="00FA1F56">
      <w:pPr>
        <w:spacing w:after="0" w:line="240" w:lineRule="auto"/>
      </w:pPr>
      <w:r>
        <w:separator/>
      </w:r>
    </w:p>
  </w:footnote>
  <w:footnote w:type="continuationSeparator" w:id="0">
    <w:p w:rsidR="009C27FD" w:rsidRDefault="009C27FD" w:rsidP="00FA1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1C"/>
    <w:rsid w:val="00025C53"/>
    <w:rsid w:val="000F2F08"/>
    <w:rsid w:val="002427EE"/>
    <w:rsid w:val="0037701C"/>
    <w:rsid w:val="004A113B"/>
    <w:rsid w:val="005158F1"/>
    <w:rsid w:val="00534D59"/>
    <w:rsid w:val="007B3D6E"/>
    <w:rsid w:val="008130AC"/>
    <w:rsid w:val="009C27FD"/>
    <w:rsid w:val="00AA6874"/>
    <w:rsid w:val="00B90349"/>
    <w:rsid w:val="00D062DD"/>
    <w:rsid w:val="00D131A6"/>
    <w:rsid w:val="00DB3588"/>
    <w:rsid w:val="00EA614D"/>
    <w:rsid w:val="00F456FD"/>
    <w:rsid w:val="00F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4A50C-20C7-4DFA-973B-FBBCE00E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F56"/>
  </w:style>
  <w:style w:type="paragraph" w:styleId="a5">
    <w:name w:val="footer"/>
    <w:basedOn w:val="a"/>
    <w:link w:val="a6"/>
    <w:uiPriority w:val="99"/>
    <w:unhideWhenUsed/>
    <w:rsid w:val="00FA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2019-04-26T13:24:00Z</dcterms:created>
  <dcterms:modified xsi:type="dcterms:W3CDTF">2019-04-26T17:13:00Z</dcterms:modified>
</cp:coreProperties>
</file>