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F" w:rsidRPr="00DA5654" w:rsidRDefault="003A69FF" w:rsidP="003A69FF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A565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Муниципальное бюджетное общеобразовательное учреждение «</w:t>
      </w:r>
      <w:proofErr w:type="spellStart"/>
      <w:r w:rsidRPr="00DA565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Кемецкая</w:t>
      </w:r>
      <w:proofErr w:type="spellEnd"/>
      <w:r w:rsidRPr="00DA565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СОШ»</w:t>
      </w:r>
    </w:p>
    <w:p w:rsidR="003A69FF" w:rsidRPr="00DA5654" w:rsidRDefault="003A69FF" w:rsidP="003A69FF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A69FF" w:rsidRDefault="003A69FF" w:rsidP="003A69FF">
      <w:pPr>
        <w:rPr>
          <w:szCs w:val="28"/>
        </w:rPr>
      </w:pPr>
    </w:p>
    <w:p w:rsidR="003A69FF" w:rsidRDefault="003A69FF" w:rsidP="003A69FF">
      <w:pPr>
        <w:rPr>
          <w:szCs w:val="28"/>
        </w:rPr>
      </w:pPr>
    </w:p>
    <w:p w:rsidR="003A69FF" w:rsidRPr="00327E2B" w:rsidRDefault="003A69FF" w:rsidP="003A69FF">
      <w:pPr>
        <w:rPr>
          <w:szCs w:val="28"/>
        </w:rPr>
      </w:pPr>
    </w:p>
    <w:p w:rsidR="003A69FF" w:rsidRPr="001F21FE" w:rsidRDefault="003A69FF" w:rsidP="003A69FF">
      <w:pPr>
        <w:rPr>
          <w:sz w:val="24"/>
          <w:szCs w:val="28"/>
        </w:rPr>
      </w:pPr>
    </w:p>
    <w:p w:rsidR="003A69FF" w:rsidRPr="001F21FE" w:rsidRDefault="003A69FF" w:rsidP="003A6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10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72B" w:rsidRDefault="003A69FF" w:rsidP="003A69FF">
      <w:pPr>
        <w:spacing w:after="0" w:line="360" w:lineRule="auto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662"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3A69FF" w:rsidRPr="001F21FE" w:rsidRDefault="003A69FF" w:rsidP="003A69FF">
      <w:pPr>
        <w:spacing w:after="0" w:line="360" w:lineRule="auto"/>
        <w:ind w:left="284" w:right="1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21F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A56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Инклюзивное образование детей с ОВЗ в условиях ФГОС.</w:t>
      </w:r>
      <w:r w:rsidRPr="00DA5654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A69FF" w:rsidRPr="002023AF" w:rsidRDefault="003A69FF" w:rsidP="003A69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9FF" w:rsidRPr="00327E2B" w:rsidRDefault="003A69FF" w:rsidP="003A69FF">
      <w:pPr>
        <w:rPr>
          <w:szCs w:val="28"/>
        </w:rPr>
      </w:pPr>
      <w:bookmarkStart w:id="0" w:name="_GoBack"/>
      <w:bookmarkEnd w:id="0"/>
    </w:p>
    <w:p w:rsidR="003A69FF" w:rsidRDefault="003A69FF" w:rsidP="003A69FF">
      <w:pPr>
        <w:rPr>
          <w:szCs w:val="28"/>
        </w:rPr>
      </w:pPr>
    </w:p>
    <w:p w:rsidR="003A69FF" w:rsidRPr="00327E2B" w:rsidRDefault="003A69FF" w:rsidP="003A69FF">
      <w:pPr>
        <w:rPr>
          <w:szCs w:val="28"/>
        </w:rPr>
      </w:pPr>
    </w:p>
    <w:p w:rsidR="003A69FF" w:rsidRPr="00327E2B" w:rsidRDefault="003A69FF" w:rsidP="003A69FF">
      <w:pPr>
        <w:rPr>
          <w:szCs w:val="28"/>
        </w:rPr>
      </w:pPr>
    </w:p>
    <w:p w:rsidR="003A69FF" w:rsidRDefault="003A69FF" w:rsidP="003A69FF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47A70">
        <w:rPr>
          <w:rFonts w:ascii="Times New Roman" w:hAnsi="Times New Roman" w:cs="Times New Roman"/>
          <w:sz w:val="28"/>
          <w:szCs w:val="28"/>
        </w:rPr>
        <w:t xml:space="preserve">Выполнил </w:t>
      </w:r>
      <w:r>
        <w:rPr>
          <w:rFonts w:ascii="Times New Roman" w:hAnsi="Times New Roman" w:cs="Times New Roman"/>
          <w:sz w:val="28"/>
          <w:szCs w:val="28"/>
        </w:rPr>
        <w:t>учитель ИЗО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A69FF" w:rsidRPr="00247A70" w:rsidRDefault="003A69FF" w:rsidP="003A69FF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Наталья Александровна</w:t>
      </w:r>
    </w:p>
    <w:p w:rsidR="003A69FF" w:rsidRPr="00327E2B" w:rsidRDefault="003A69FF" w:rsidP="003A69FF">
      <w:pPr>
        <w:jc w:val="right"/>
        <w:rPr>
          <w:sz w:val="24"/>
          <w:szCs w:val="24"/>
        </w:rPr>
      </w:pPr>
    </w:p>
    <w:p w:rsidR="003A69FF" w:rsidRDefault="003A69FF" w:rsidP="003A69FF">
      <w:pPr>
        <w:rPr>
          <w:sz w:val="24"/>
          <w:szCs w:val="24"/>
        </w:rPr>
      </w:pPr>
    </w:p>
    <w:p w:rsidR="003A69FF" w:rsidRDefault="003A69FF" w:rsidP="003A69FF">
      <w:pPr>
        <w:rPr>
          <w:sz w:val="24"/>
          <w:szCs w:val="24"/>
        </w:rPr>
      </w:pPr>
    </w:p>
    <w:p w:rsidR="003A69FF" w:rsidRDefault="003A69FF" w:rsidP="003A69FF">
      <w:pPr>
        <w:rPr>
          <w:sz w:val="24"/>
          <w:szCs w:val="24"/>
        </w:rPr>
      </w:pPr>
    </w:p>
    <w:p w:rsidR="003A69FF" w:rsidRDefault="003A69FF" w:rsidP="003A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9FF" w:rsidRDefault="003A69FF" w:rsidP="003A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9FF" w:rsidRDefault="003A69FF" w:rsidP="003A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9FF" w:rsidRDefault="003A69FF" w:rsidP="003A6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A70">
        <w:rPr>
          <w:rFonts w:ascii="Times New Roman" w:hAnsi="Times New Roman" w:cs="Times New Roman"/>
          <w:sz w:val="28"/>
          <w:szCs w:val="28"/>
        </w:rPr>
        <w:t>2018 г.</w:t>
      </w:r>
    </w:p>
    <w:p w:rsidR="00153B7D" w:rsidRDefault="00153B7D"/>
    <w:p w:rsidR="003A69FF" w:rsidRDefault="003A69F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8058805"/>
        <w:docPartObj>
          <w:docPartGallery w:val="Table of Contents"/>
          <w:docPartUnique/>
        </w:docPartObj>
      </w:sdtPr>
      <w:sdtContent>
        <w:p w:rsidR="003A69FF" w:rsidRDefault="003A69FF">
          <w:pPr>
            <w:pStyle w:val="a3"/>
          </w:pPr>
          <w:r>
            <w:t>Оглавление</w:t>
          </w:r>
        </w:p>
        <w:p w:rsidR="003A69FF" w:rsidRPr="003A69FF" w:rsidRDefault="008609D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3A69FF">
            <w:instrText xml:space="preserve"> TOC \o "1-3" \h \z \u </w:instrText>
          </w:r>
          <w:r>
            <w:fldChar w:fldCharType="separate"/>
          </w:r>
          <w:hyperlink w:anchor="_Toc528253037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1.Акту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a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льность, цели, задачи, и ожидаемые результаты инклюзивного образования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_Toc528253037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38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2.Дети с огр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a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нич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e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нными возможно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тями здоровья к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a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 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a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дресаты инклюзивного образования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_Toc528253038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 w:rsidP="003A69FF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39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3.Особые образовательные потребности детей с ОВЗ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_Toc528253039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 w:rsidP="003A69FF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40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Противоречия, ограничения, риски инклюзивного образования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_Toc528253040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 w:rsidP="003A69FF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41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Основные принципы инклюзивного образования детей с ОВЗ</w:t>
            </w:r>
          </w:hyperlink>
          <w:r w:rsidR="003A69F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hyperlink w:anchor="_Toc528253042" w:history="1">
            <w:r w:rsid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</w:t>
            </w:r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общеобразовательном учреждении; подходы и способы его реализации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_Toc528253042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 w:rsidP="003A69FF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43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       Содержание образования детей с ОВЗ в условиях общеобразовательного  учреждения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_Toc528253043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 w:rsidP="003A69FF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44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7. Результаты освоения основной образовательной программы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_Toc528253044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 w:rsidP="003A69FF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45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8. Ресурсное обеспечение (условия) получения образования детьми с ОВЗ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_Toc528253045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Pr="003A69FF" w:rsidRDefault="008609DD" w:rsidP="003A69FF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28253046" w:history="1">
            <w:r w:rsidR="003A69FF" w:rsidRPr="003A69F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9. Организационные формы интеграции детей с ОВЗ в общеобразовательных учреждениях</w:t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_Toc528253046 \h </w:instrTex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9FF"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A69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69FF" w:rsidRDefault="008609DD">
          <w:r>
            <w:fldChar w:fldCharType="end"/>
          </w:r>
        </w:p>
      </w:sdtContent>
    </w:sdt>
    <w:p w:rsidR="003A69FF" w:rsidRDefault="003A69FF" w:rsidP="003A69FF">
      <w:pPr>
        <w:pStyle w:val="a3"/>
      </w:pPr>
    </w:p>
    <w:p w:rsidR="003A69FF" w:rsidRDefault="003A69FF" w:rsidP="003A69FF">
      <w:pPr>
        <w:pStyle w:val="1"/>
        <w:rPr>
          <w:rFonts w:ascii="Georgia" w:eastAsia="Times New Roman" w:hAnsi="Georgia" w:cs="Times New Roman"/>
          <w:b w:val="0"/>
          <w:bCs w:val="0"/>
          <w:color w:val="222222"/>
          <w:sz w:val="23"/>
          <w:lang w:eastAsia="ru-RU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Default="003A69FF" w:rsidP="003A69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</w:rPr>
      </w:pPr>
    </w:p>
    <w:p w:rsidR="003A69FF" w:rsidRPr="00FE78C8" w:rsidRDefault="003A69FF" w:rsidP="003A69FF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Toc528170548"/>
      <w:bookmarkStart w:id="2" w:name="_Toc528253037"/>
      <w:r w:rsidRPr="00C30DA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1.Акту</w:t>
      </w:r>
      <w:proofErr w:type="gramStart"/>
      <w:r w:rsidRPr="00C30DA9">
        <w:rPr>
          <w:rFonts w:ascii="Times New Roman" w:eastAsia="Times New Roman" w:hAnsi="Times New Roman" w:cs="Times New Roman"/>
          <w:color w:val="222222"/>
          <w:lang w:val="en-US" w:eastAsia="ru-RU"/>
        </w:rPr>
        <w:t>a</w:t>
      </w:r>
      <w:proofErr w:type="spellStart"/>
      <w:proofErr w:type="gramEnd"/>
      <w:r w:rsidRPr="00C30DA9">
        <w:rPr>
          <w:rFonts w:ascii="Times New Roman" w:eastAsia="Times New Roman" w:hAnsi="Times New Roman" w:cs="Times New Roman"/>
          <w:color w:val="222222"/>
          <w:lang w:eastAsia="ru-RU"/>
        </w:rPr>
        <w:t>льность</w:t>
      </w:r>
      <w:bookmarkEnd w:id="1"/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, цели, задачи, и </w:t>
      </w:r>
      <w:r w:rsidRPr="00C30DA9">
        <w:rPr>
          <w:rFonts w:ascii="Times New Roman" w:eastAsia="Times New Roman" w:hAnsi="Times New Roman" w:cs="Times New Roman"/>
          <w:color w:val="222222"/>
          <w:lang w:eastAsia="ru-RU"/>
        </w:rPr>
        <w:t>ожидаемые результаты инклюзивного образования</w:t>
      </w:r>
      <w:bookmarkEnd w:id="2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FB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 И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политики.</w:t>
      </w:r>
    </w:p>
    <w:p w:rsidR="003A69FF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 О</w:t>
      </w:r>
      <w:proofErr w:type="gram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/>
        </w:rPr>
        <w:t>c</w:t>
      </w:r>
      <w:proofErr w:type="spellStart"/>
      <w:proofErr w:type="gram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новной</w:t>
      </w:r>
      <w:proofErr w:type="spell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proofErr w:type="spell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крит</w:t>
      </w:r>
      <w:proofErr w:type="spell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/>
        </w:rPr>
        <w:t>e</w:t>
      </w:r>
      <w:proofErr w:type="spell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рий</w:t>
      </w:r>
      <w:proofErr w:type="spell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эффективности инклюзивного образования  – успешность социализации, введение в культуру, развитие социального опыта </w:t>
      </w:r>
      <w:proofErr w:type="spell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ребенк</w:t>
      </w:r>
      <w:proofErr w:type="spell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/>
        </w:rPr>
        <w:t>a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с ОВЗ наряду с освоением им 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/>
        </w:rPr>
        <w:t>a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/>
        </w:rPr>
        <w:t>a</w:t>
      </w:r>
      <w:proofErr w:type="spell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демических</w:t>
      </w:r>
      <w:proofErr w:type="spell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proofErr w:type="spell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зн</w:t>
      </w:r>
      <w:proofErr w:type="spell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/>
        </w:rPr>
        <w:t>a</w:t>
      </w:r>
      <w:proofErr w:type="spell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ний</w:t>
      </w:r>
      <w:proofErr w:type="spell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</w:t>
      </w:r>
    </w:p>
    <w:p w:rsidR="003A69FF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FB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Цель инклюзивного образования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является преодоление социальных, физиологических  и психологических барьеров на пути приобщения ребенка с ОВЗ к общему образованию, введение в его в культуру, приобщение к жизни в социуме.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FF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FB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оздание адаптивной образовательной среды, обеспечивающей удовлетворение как общих, так и особых образовательных потребностей ребенка с ОВЗ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беспечение индивидуального педагогического подхода к ребенку с ОВЗ с учетом специфики и выраженности нарушения развития, социального опыта, индивидуальных и семейных ресурсов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остроение обучения особым образом – с  выделением специальных задач, разделов содержания обучения, а также методов, приемов и средств достижения тех образовательных задач, которые в условиях нормы достигаются традиционными способами</w:t>
      </w:r>
      <w:r w:rsidR="00CF072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Pr="00C30DA9" w:rsidRDefault="003A69FF" w:rsidP="003A69FF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3A69FF" w:rsidRPr="003A69FF" w:rsidRDefault="003A69FF" w:rsidP="0017254C">
      <w:pPr>
        <w:pStyle w:val="1"/>
        <w:jc w:val="center"/>
        <w:rPr>
          <w:rFonts w:ascii="Times New Roman" w:eastAsia="Times New Roman" w:hAnsi="Times New Roman" w:cs="Times New Roman"/>
          <w:iCs/>
          <w:color w:val="222222"/>
          <w:lang w:eastAsia="ru-RU"/>
        </w:rPr>
      </w:pPr>
      <w:bookmarkStart w:id="3" w:name="_Toc528170549"/>
      <w:bookmarkStart w:id="4" w:name="_Toc528253038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2.Дети с </w:t>
      </w:r>
      <w:proofErr w:type="spellStart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>огр</w:t>
      </w:r>
      <w:proofErr w:type="spellEnd"/>
      <w:proofErr w:type="gramStart"/>
      <w:r w:rsidRPr="003A69FF">
        <w:rPr>
          <w:rFonts w:ascii="Times New Roman" w:eastAsia="Times New Roman" w:hAnsi="Times New Roman" w:cs="Times New Roman"/>
          <w:color w:val="222222"/>
          <w:lang w:val="en-US" w:eastAsia="ru-RU"/>
        </w:rPr>
        <w:t>a</w:t>
      </w:r>
      <w:proofErr w:type="spellStart"/>
      <w:proofErr w:type="gramEnd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>нич</w:t>
      </w:r>
      <w:proofErr w:type="spellEnd"/>
      <w:r w:rsidRPr="003A69FF">
        <w:rPr>
          <w:rFonts w:ascii="Times New Roman" w:eastAsia="Times New Roman" w:hAnsi="Times New Roman" w:cs="Times New Roman"/>
          <w:color w:val="222222"/>
          <w:lang w:val="en-US" w:eastAsia="ru-RU"/>
        </w:rPr>
        <w:t>e</w:t>
      </w:r>
      <w:proofErr w:type="spellStart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>нными</w:t>
      </w:r>
      <w:proofErr w:type="spellEnd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 xml:space="preserve"> возможно</w:t>
      </w:r>
      <w:r w:rsidRPr="003A69FF">
        <w:rPr>
          <w:rFonts w:ascii="Times New Roman" w:eastAsia="Times New Roman" w:hAnsi="Times New Roman" w:cs="Times New Roman"/>
          <w:color w:val="222222"/>
          <w:lang w:val="en-US" w:eastAsia="ru-RU"/>
        </w:rPr>
        <w:t>c</w:t>
      </w:r>
      <w:proofErr w:type="spellStart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>тями</w:t>
      </w:r>
      <w:proofErr w:type="spellEnd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 xml:space="preserve"> здоровья к</w:t>
      </w:r>
      <w:r w:rsidRPr="003A69FF">
        <w:rPr>
          <w:rFonts w:ascii="Times New Roman" w:eastAsia="Times New Roman" w:hAnsi="Times New Roman" w:cs="Times New Roman"/>
          <w:color w:val="222222"/>
          <w:lang w:val="en-US" w:eastAsia="ru-RU"/>
        </w:rPr>
        <w:t>a</w:t>
      </w:r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 xml:space="preserve">к </w:t>
      </w:r>
      <w:r w:rsidRPr="003A69FF">
        <w:rPr>
          <w:rFonts w:ascii="Times New Roman" w:eastAsia="Times New Roman" w:hAnsi="Times New Roman" w:cs="Times New Roman"/>
          <w:color w:val="222222"/>
          <w:lang w:val="en-US" w:eastAsia="ru-RU"/>
        </w:rPr>
        <w:t>a</w:t>
      </w:r>
      <w:proofErr w:type="spellStart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>дресаты</w:t>
      </w:r>
      <w:proofErr w:type="spellEnd"/>
      <w:r w:rsidRPr="003A69FF">
        <w:rPr>
          <w:rFonts w:ascii="Times New Roman" w:eastAsia="Times New Roman" w:hAnsi="Times New Roman" w:cs="Times New Roman"/>
          <w:color w:val="222222"/>
          <w:lang w:eastAsia="ru-RU"/>
        </w:rPr>
        <w:t xml:space="preserve"> инклюзивного образования</w:t>
      </w:r>
      <w:bookmarkEnd w:id="3"/>
      <w:bookmarkEnd w:id="4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Дети с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огранич</w:t>
      </w:r>
      <w:proofErr w:type="spellEnd"/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e</w:t>
      </w:r>
      <w:proofErr w:type="spellStart"/>
      <w:proofErr w:type="gram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нными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возможно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тями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здор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вья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эт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e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ти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остояние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здоровья которых препятствует освоению образовательных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пр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грамм или затрудняет 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r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  вне специальных условий обучения и воспитания.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Эт</w:t>
      </w:r>
      <w:proofErr w:type="spellEnd"/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</w:t>
      </w:r>
      <w:proofErr w:type="gram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e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ти-инвалиды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  либо другие дети в возрасте от 0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Группа школьников с ОВЗ чрезвычайно неоднородна.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включая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аутистические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нарушения, с задержкой  психического развития, с комплексными нарушениями развития.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Диапазон различий в развитии детей с ОВЗ чрезвычайно велик: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системы; от ребенка, способного при специальной поддержке на равных обучаться вместе с нормально развивающимися сверстниками, до детей, нуждающихся в адаптированной к их возможностям индивидуальной программе образования.</w:t>
      </w:r>
      <w:proofErr w:type="gram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этом столь выраженный диапазон различий наблюдается не только по группе с ОВЗ в целом, но и в каждой входящей в нее категории детей с различными нарушениями развития.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Наряду с ростом числа детей с тяжелыми и комплексными нарушениями развития  в последнее время обнаруживается и противоположная тенденция. Масштабное практическое применение научных достижений в сфере медицины, техники, цифровых технологий, специальной психологии и коррекционной педагогики приводит к тому, что </w:t>
      </w: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часть детей с ОВЗ к семи годам достигает близкого</w:t>
      </w:r>
      <w:proofErr w:type="gram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норме уровня психического развития, что ранее наблюдалось в единичных случаях, а потому считалось исключительным. Существенную роль в таком изменении ситуации играет раннее (на первых годах жизни) выявление и  ранняя комплексная помощь детям, внедрение в практику научно обоснованных и экспериментально проверенных форм организации совместного обучения здоровых дошкольников с детьми с ОВЗ, принципиально новых подходов и технологий их воспитания и обучения.</w:t>
      </w:r>
    </w:p>
    <w:p w:rsidR="003A69FF" w:rsidRPr="00E50FBA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Вследствие этого часть детей с ОВЗ, наиболее близких по своему развитию </w:t>
      </w:r>
      <w:proofErr w:type="gram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</w:t>
      </w:r>
      <w:proofErr w:type="gram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нормативному, закономерно перераспределяется из специального образовательного пространства  - специальных (коррекционных) школ - в общеобразовательное пространство массовой школы. Основная причина –общеобразовательное учреждение является основным институтом социализации </w:t>
      </w:r>
      <w:proofErr w:type="spell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ребенка</w:t>
      </w:r>
      <w:proofErr w:type="gram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.В</w:t>
      </w:r>
      <w:proofErr w:type="spellEnd"/>
      <w:proofErr w:type="gram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этих условиях общеобразовательное учреждение должно быть  адаптивным к потребностям и возможностям особой части своего контингента – детям с ОВЗ.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br w:type="page"/>
      </w:r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Toc528170550"/>
      <w:bookmarkStart w:id="6" w:name="_Toc528253039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3.Особые образовательные потребности детей с ОВЗ</w:t>
      </w:r>
      <w:bookmarkEnd w:id="5"/>
      <w:bookmarkEnd w:id="6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Ограничения в жизнедеятельности и социальная недостаточность ребенка с ОВЗ непосредственно связаны не с первичным биологическим неблагополучием, а с его "социальным вывихом" (метафора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Л.С.Выготского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). Отклонения в развитии ребенка приводят к его выпадению из  социально и культурно обусловленного образовательного пространства. Грубо нарушается связь ребенка с социумом и культурой как источником развития человека.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 то же время обычный взрослый носитель культуры, как правило</w:t>
      </w: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знает, каким образом передать социальный опыт, который каждый нормально развивающийся ребенок приобретает без специально организованных условий обучения в среде сверстников, в социуме, в мире культуры.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 силу этого дети с ОВЗ наряду с характерными для их сверстников познавательными интересами и образовательными потребностями имеют специфические – особые - потребности обучения.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Особые образовательные потребности различаются у детей разных категорий, поскольку определяются спецификой нарушения психического развития. Они определяют особую логику построения учебного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процессадля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детей с теми или иными нарушениями,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ОВЗ, как-то: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начать специальное – коррекционное - обучение ребенка сразу же после выявления первичного нарушения развития, как можно раньше при подготовке ребенка к школьному обучению;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индивидуализировать обучение в большей степени, чем требуется для нормально развивающегося  ребенка;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ввести в содержание обучения ребенка специальные разделы, не присутствующие в программах  образования нормально развивающихся сверстников;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использовать специальные методы, приемы и средства обучения (в том числе специализированные компьютерные технологии), обеспечивающие реализацию «обходных путей» обучения и облегчающие усвоение учебного материала;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обеспечить особую пространственную и временную организацию образовательной среды;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максимально раздвинуть образовательное пространство за пределы образовательного учреждения.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Учет особых образовательных потребностей различных категорий детей с ОВЗ</w:t>
      </w:r>
      <w:proofErr w:type="gram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,</w:t>
      </w:r>
      <w:proofErr w:type="gram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обусловленных характером (типом) и выраженностью нарушений, ориентация на максимальное удовлетворение этих потребностей наряду с необходимостью реализации общего стандарта образования -  необходимое условие эффективности инклюзивного обучения.</w:t>
      </w:r>
    </w:p>
    <w:p w:rsidR="003A69FF" w:rsidRPr="00C30DA9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Только удовлетворяя особые образовательные потребности такого ребенка, можно открыть ему путь к общему образованию.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Toc528170552"/>
      <w:bookmarkStart w:id="8" w:name="_Toc52825304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Противоречия, ограничения, риски инклюзивного образования</w:t>
      </w:r>
      <w:bookmarkEnd w:id="7"/>
      <w:bookmarkEnd w:id="8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Инклюзивное образование детей с ОВЗ – новое перспективное стратегическое направление образовательной политики, в значительной степени затрагивающее основы образования.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Поэтому на этапе проектирования необходимо рассмотреть и оценить сущностные и ситуативные противоречия и ограничения этого процесса, риски и ресурсы, дабы заложить основы по-настоящему действенного инклюзивного образования и избежать перекосов и срывов в его реализации.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Поскольку инклюзивное образование призвано обеспечить равные права в получении общего образования детей с ОВЗ с учетом их возможностей и ограничений, его реализация на практике предполагает увязывания в единой системе интересов всех участников образовательного процесса, включая детей с ОВЗ.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Согласование интересов участников инклюзивного образования с позиции учеников, педагогов, администрации общеобразовательного учреждения  является по своей сути внутренне противоречивым процессом.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 основе  этого процесса лежат противоречия самого процесса обучения, которые обостряются, усугубляются в условиях инклюзии, а в частности, это противоречия: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общественным характером образования и индивидуальной формой овладения знаниями, социальными навыками;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ориентацией учителя на работу с классным коллективом  и индивидуальным подходом к учащимся;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объективной оценкой результатов освоения учебной программы и индивидуальным оцениванием достижений учащегося по отношению к его возможностям;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стандартизацией, регламентацией образования и его оптимизацией в конкретных условиях;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стремлением участников процесса к успеху и достижениям – с одной стороны - и заботой о сохранении и  укреплении здоровья – с другой;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и т.п.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Однако  на первый план выходят противоречия, присущие собственно инклюзивному обучению детей с ОВЗ, обусловленные стремлением к равным правам при неравных возможностях, а именно противоречия: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потребностью детей с ОВЗ учиться, развиваться вместе со сверстниками  и их ограниченными возможностями делать это, как другие;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затратами, усилиями на обучение детей с ОВЗ и аналогичными затратами и усилиями по отношению к их сверстникам;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общим и специальным в обучении детей с ОВЗ, имеющим нарушения различного генеза;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между гуманистическим эффектом и экономической эффективностью инклюзии;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и др.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Следует отметить, что противоречия, присущие инклюзивному образованию, будучи диалектическими по своей природе,  не суть 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препятствия на пути его осуществления, а скорее – имманентные рычаги созидания и развития.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Инклюзивное образование  в настоящий момент имеет ряд ограничений нормативно-правового, финансово-экономического, организационно-методического,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социокультурного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свойства.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Первая группа ограничений связана с недостаточной разработанностью нормативно-правовой базы инклюзивного образования детей с ОВЗ – как федерального, так и регионального уровня. В настоящий момент рабочей группой авторитетных экспертов России подготовлена специальная глава по инклюзивному образованию Проекта нового Закона РФ об образовании, разработаны и обсуждаются проекты Федеральных государственных образовательных стандартов для детей с ограниченными возможностями здоровья, которые рассматриваются как неотъемлемая часть федеральных государственных стандартов общего образования. Большие полномочия по созданию нормативно-правовой базы инклюзивного образования с учетом региональной специфики, особенностей и традиций принадлежат субъектам РФ. В нескольких субъектах РФ уже принят  ряд региональных законов, законодательных актов, положений, инструктивно-методических писем, определяющих порядок и механизмы реализации инклюзивного образования на практике. В Тульской области нормативные акты по инклюзивному обучению детей с ОВЗ пока не разработаны.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Вторая группа ограничений обусловлена дефицитом финансирования образовательных учреждений. Ограниченность субсидий, выделяемых школам на развитие и поддержку функционирования, существенно затрудняет создание условий для осуществления инклюзивного образования. Вместе с тем, подготовка образовательных учреждений и осуществление инклюзивного обучения детей с ОВЗ сопряжены со значительными дополнительными финансовыми затратами - как на совершенствование материально-технической базы учреждений, так и на заработную плату педагогов, повышение  их квалификации.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Третья группа ограничений связана с необходимостью учета специфики, индивидуально-типологических особенностей детей с ОВЗ в организации учебно-воспитательного процесса в условиях стандартизации и регламентации образования. Эффективная и адекватная инклюзия  предполагает необходимость разработки индивидуальных вариативных учебных планов и программ на основе государственных стандартов, их организационное и методическое обеспечение.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Наконец, наиболее сущностными являются ограничения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социокультурного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психологического свойства, обусловленные особенностями массового и индивидуального сознания людей по отношению к людям с инвалидностью в российском обществе. Для нашей страны культурно обусловлено, традиционно и весьма  инерционно восприятие детей с ОВЗ в контексте специального (коррекционного) образования. Согласно таким представлениям, сложившимся на протяжении нескольких 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десятилетий, развитие детей с нарушениями может  происходить только в условиях сегрегации, отделения от общества.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Эти ограничения существенно затрудняют реализацию проектов инклюзивного образования, и вместе с тем, определяют основные векторы развития и поиска ресурсов.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связи со всей сложностью, противоречивостью и ограниченностью инклюзивное обучение детей с ОВЗ сопряжено со многими рисками. Целесообразно различать риски реализации инклюзивного образования и риски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нереализации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, бездействия.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Риски реализации: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так называемая «поверхностная» или формальная инклюзия – реализация права на общее образование детей с ОВЗ формально, поверхностно, на словах, когда детей с ОВЗ принимают в общеобразовательные учреждения, не подготавливая этих учреждений, участников образовательного процесса, не создавая условия для инклюзии;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так называемая «волевая» инклюзия – массовый переход к инклюзивному </w:t>
      </w: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обучению по</w:t>
      </w:r>
      <w:proofErr w:type="gram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единому плану и принципам, без учета специфики образовательного учреждения, без подготовки участников образовательного процесса;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так называемая «гипертрофированная» инклюзия, акцентированная на ограничениях и сложностях обучения и социализации  детей с ОВЗ, при которой осуществляется чрезмерная,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инфантилизирующая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забота о детях с ОВЗ, создается сильная    инфраструктура специального образования, усложняющая процесс общего образования, социализации учащихся.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Риски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нереализации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, бездействия: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так называемая «дикая», «стихийная», неуправляемая инклюзия – обучение детей с ОВЗ в общеобразовательном учреждении в соответствии с Конституцией РФ и Законом об образовании – в образовательных учреждениях по выбору родителей, по месту жительства, но без создания специальных условий, т.е.  без учета их индивидуальности, возможностей. Как следствие - низкое качество обучения, неудовлетворительная социализация, нарушения психического и физического здоровья детей с ОВЗ, других участников образовательного процесса;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неадекватное, неполноценное познавательное и личностное развитие детей с ОВЗ в условиях сегрегации (домашнее обучение, индивидуальное образование с элементами дистанционного обучения, специальное (коррекционное) образование);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 нарушения психического и физического здоровья детей с ОВЗ, в том числе грубые, - вследствие невозможности их самореализации в обществе в настоящем и будущем;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неудовлетворительное социально-экономическое положение семей, воспитывающих детей с ОВЗ, вынужденных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сегрегировать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своих детей от общества и сверстников.</w:t>
      </w:r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Toc528170553"/>
      <w:bookmarkStart w:id="10" w:name="_Toc528253041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Основные принципы инклюзивного образования детей с ОВЗ</w:t>
      </w:r>
      <w:bookmarkEnd w:id="9"/>
      <w:bookmarkEnd w:id="10"/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Toc528170554"/>
      <w:bookmarkStart w:id="12" w:name="_Toc528253042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общеобразовательном учреждении; подходы и способы его реализации</w:t>
      </w:r>
      <w:bookmarkEnd w:id="11"/>
      <w:bookmarkEnd w:id="12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Цель и смысл инклюзивного образования детей с ОВЗ в общеобразовательном (массовом, неспециальном) учреждении – это полноценное развитие и самореализация детей, имеющих те или иные  нарушения, освоение ими общеобразовательной программы (государственного образовательного стандарта), важнейших социальных навыков наряду со сверстниками с учетом их индивидуально-типологических особенностей в познавательном, физическом, эмоционально-волевом развитии.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Как стратегическое направление развития системы образования инклюзивное образование требует перестройки образования на всех уровнях. Ориентиры перестройки системы образования в направлении инклюзии детей с ОВЗ задаются основными принципами инклюзивного образования, предусматривающими реализацию равных прав на образование и социализацию при неравных возможностях.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Основные принципы инклюзивного образования:</w:t>
      </w:r>
    </w:p>
    <w:p w:rsidR="003A69FF" w:rsidRPr="00FE78C8" w:rsidRDefault="003A69FF" w:rsidP="003A69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по отношению к ребенку с ОВЗ – учащемуся общеобразовательного учреждения:</w:t>
      </w:r>
    </w:p>
    <w:p w:rsidR="003A69FF" w:rsidRPr="00FE78C8" w:rsidRDefault="003A69FF" w:rsidP="003A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баланс академических знаний и социальных навыков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, приобретенных в процессе обучения - адекватный его индивидуально-типологическим особенностям и соответствующий потребностям ребенка и его семьи;</w:t>
      </w:r>
    </w:p>
    <w:p w:rsidR="003A69FF" w:rsidRPr="00FE78C8" w:rsidRDefault="003A69FF" w:rsidP="003A69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по отношению к соученикам ребенка с ОВЗ – учащимся инклюзивного класса:</w:t>
      </w:r>
    </w:p>
    <w:p w:rsidR="003A69FF" w:rsidRPr="00FE78C8" w:rsidRDefault="003A69FF" w:rsidP="003A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триединство ориентиров - на высокое качество освоения общеобразовательной программы (академических знаний), конструктивную социальную активность (развитие  социальной компетентности) и сотрудничество (толерантность, взаимопомощь)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3A69FF" w:rsidRPr="00FE78C8" w:rsidRDefault="003A69FF" w:rsidP="003A69FF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по отношению к педагогу – учителю инклюзивного класса:</w:t>
      </w:r>
    </w:p>
    <w:p w:rsidR="003A69FF" w:rsidRPr="00FE78C8" w:rsidRDefault="003A69FF" w:rsidP="003A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принятие и учет различий, индивидуального своеобразия учащихся; создание ситуации успеха для всех учеников; баланс коллективного и индивидуального в учебно-воспитательном процессе;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компромисс между общим и специальным в обучении; создание и поддержание атмосферы принятия, толерантности, сотрудничества в классе;</w:t>
      </w:r>
    </w:p>
    <w:p w:rsidR="003A69FF" w:rsidRPr="00C30DA9" w:rsidRDefault="003A69FF" w:rsidP="003A69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∙      по отношению к общеобразовательному учреждению, реализующему инклюзивное образование детей с ОВЗ: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адаптивность образовательного процесса, образовательной среды, учебно-методического комплекса учреждения; вариативность подходов, методов и форм социальной адаптации и реабилитации; командное взаимодействие педагогов, организующих процесс обучения и социализации, его психолого-педагогическое сопровождение; развитие толерантного взаимодействия участников образовательного процесса, сотрудничество с родительской общественностью; оптимизация финансово-экономического обеспечения процесса обучения и социализации;</w:t>
      </w:r>
      <w:proofErr w:type="gramEnd"/>
    </w:p>
    <w:p w:rsidR="003A69FF" w:rsidRPr="00FE78C8" w:rsidRDefault="003A69FF" w:rsidP="003A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Toc528170555"/>
      <w:bookmarkStart w:id="14" w:name="_Toc528253043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     Содержание образования детей с ОВЗ в условиях общеобразовательного  учреждения</w:t>
      </w:r>
      <w:bookmarkEnd w:id="13"/>
      <w:bookmarkEnd w:id="14"/>
    </w:p>
    <w:p w:rsidR="008D5BFD" w:rsidRDefault="008D5BFD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A69FF" w:rsidRPr="00AD0F60" w:rsidRDefault="003A69FF" w:rsidP="00AD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Освоение основной образовательной программы должно обеспечить введение в культуру ребенка, который выпадает из образовательного пространства в связи с особенностями своего физического или психического развития. </w:t>
      </w: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Введение такого ребенка в контекст культурных ценностей открывает ему возможность осмысления собственного существования, задает ориентиры для реализации личных устремлений, пробуждает стремление, а во многих случаях и готовность, взять на себя посильную ответственность за близких, занять активную жизненную позицию в сообществе.</w:t>
      </w:r>
      <w:proofErr w:type="gramEnd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Получая, таким образом, осмысливаемое образование, ребенок овладевает действительно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Каждая содержательная область образования детей с ОВЗ включает два компонента: «академический» и формирование жизненной компетенции, что представляется разумным для образования любого ребенка, и совершенно необходимым для ребенка с ОВЗ. В названии каждой содержательной области образования должны быть отражены обе, неотъемлемые и взаимодополняющие, стороны образовательного процесса, например: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· Знания о языке – речевая практика и речевое творчество;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· Знание математики – практика применения математических знаний и математическое творчество;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· Естествознание – практическое взаимодействие с окружающим миром;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· Знания о человеке – практика осмысления происходящего с самим ребенком и другими людьми, личного взаимодействия  с окружением;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· Знания в области искусств – практика художественного ремесла и 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· Обществознание – практика жизни в социуме</w:t>
      </w:r>
    </w:p>
    <w:p w:rsidR="003A69FF" w:rsidRDefault="003A69FF" w:rsidP="003A69FF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3A69FF" w:rsidRPr="00E50FBA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образовании ребенка с ОВЗ особое значение должно придаваться развитию его жизненной компетенции. Соотношение компонентов – академического и жизненной компетенции - отражает специфику образования для каждой категории детей с ОВЗ. Это соотношение по сути своей отражает степень активности и независимости жизни, к которой общеобразовательное учреждение  готовит ребенка с ОВЗ, исходя из представлений о его возможностях и ограничениях.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«Академический» компонент 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художественного творчества; 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рассматривается в структуре образования детей с ОВЗ как накопление потенциальных возможностей для их активной реализации в настоящем и будущем. При этом предполагается, что ребенок впоследствии сможет самостоятельно выбрать из накопленного потребные ему знания, умения и навыки для личного, профессионального и социального развития.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Устремление образования в будущее необходимо для стимуляции </w:t>
      </w: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развития</w:t>
      </w:r>
      <w:proofErr w:type="gram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обычного ребенка, так и ребенка с ОВЗ, и для отечественной педагогической культуры характерно не ограничиваться утилитарными знаниями, которые могут использоваться лишь непосредственно  «здесь и сейчас». В соответствии с этими традициями, при разработке академического компонента в каждой из содержательных областей образования применяется логика сознательного разумного превышения актуальных возможностей и потребностей ребенка: обучение «ведет» за собой развитие.</w:t>
      </w:r>
    </w:p>
    <w:p w:rsidR="003A69FF" w:rsidRPr="00C30DA9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Компонент жизненной компетенции рассматривается в структуре образования детей с ОВЗ как овладение знаниями, умениями и навыками, уже сейчас необходимыми ребенку в обыденной жизни. Если овладение академическими знаниями, умениями и навыками направлено преимущественно на обеспечение его будущей реализации, то 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окружение.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потребностей. При разработке содержания компонента жизненной компетенции принципиальным является определение степени усложнения среды, которая необходима и полезна каждому ребенку - может стимулировать, а не подавлять его дальнейшее развитие.</w:t>
      </w:r>
    </w:p>
    <w:p w:rsidR="003A69FF" w:rsidRPr="00C30DA9" w:rsidRDefault="003A69FF" w:rsidP="003A69FF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Toc528170556"/>
      <w:bookmarkStart w:id="16" w:name="_Toc528253044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7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Результаты освоения основной образовательной программы</w:t>
      </w:r>
      <w:bookmarkEnd w:id="15"/>
      <w:bookmarkEnd w:id="16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овладения ребенком образовательных областей представляются на основе освоения им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содержательных линий, в которых заложены оба компонента – «академический» и «жизненной компетенции»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При этом характеристика ожидаемых результатов должна быть целостной, т.е. отражающей взаимодействие этих компонентов образования: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∙ что ребенок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должен знать и уметь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 на данной ступени образования,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∙ что из полученных знаний и умений он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может и должен применять на практике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∙ насколько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активно, свободно и творчески он их применяет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Характеристика ожидаемых результатов должна даваться только в единстве всех компонентов образования. У части детей могут быть вполне закономерные локальные затруднения в освоении отдельных линий и даже областей образования, но такого рода неудачи ребенка не должны рассматриваться как показатель его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неуспешности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целом и невозможности перехода на следующую ступень образования.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Общий подход к оценке знаний и умений ребенка по академическому компоненту сохраняется в его традиционном виде. Вместе с тем, учет особых образовательных потребностей ребенка с ОВЗ предполагает использование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специальных  оценок продвижения  ребенка в достижении ориентиров, заданных стандартом, и оценки соотношения между ожидаемым и полученным результатом, что принципиально для построения и корректировки плана дальнейшего формирования академических знаний, умений и навыков в различных областях образования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«Академические» достижения ребенка отражают степень его оснащенности тем запасом знаний и умений, из которых в будущем  он сможет выбрать потребные ему для социального развития и личной реализации. Эти достижения рассматриваются как часть будущей целостной оценки качества образования, получаемого ребенком с ОВЗ.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оценки другой составляющей - результатов развития жизненной компетенции ребенка используется метод  экспертной группы. Она должна объединить представителей всех заинтересованных участников образовательного процесса, тесно контактирующих с ребенком, включая членов его семьи, и может быть реализована на основе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ПМП-консилиума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учреждения.</w:t>
      </w:r>
    </w:p>
    <w:p w:rsidR="003A69FF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Задачей экспертной группы является выработка согласованной оценки достижений ребенка в сфере жизненной компетенции. Основой служит анализ поведения и динамики его развития в повседневной жизни. Количественная оценка служит не столько для характеристики самого ребенка, сколько для выработки ориентиров экспертной группы в описании динамики развития жизненной компетенции. Результаты проведенного экспертной группой анализа могут быть обобщены в индивидуальном профиле развития жизненной компетенции ребенка по основным образовательным областям.</w:t>
      </w:r>
    </w:p>
    <w:p w:rsidR="003A69FF" w:rsidRDefault="003A69FF" w:rsidP="003A69FF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Toc528170557"/>
      <w:bookmarkStart w:id="18" w:name="_Toc528253045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8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Ресурсное обеспечение (условия) получения образования детьми с ОВЗ</w:t>
      </w:r>
      <w:bookmarkEnd w:id="17"/>
      <w:bookmarkEnd w:id="18"/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На первый план выходит </w:t>
      </w: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нормативно-правовое обеспечение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 процесса выбора семьей ребенка с ОВЗ варианта образования, его реализации и при необходимости перехода на другой вариант. Разработка нормативно-правового механизма  адекватного и ответственного выбора для ребенка с ОВЗ,  включая разработку типового контракта, фиксирующего согласованный выбор и разделение ответственности всех участников образовательного процесса, включая родителей.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Кадровое обеспечение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 – характеристика необходимой квалификации кадров педагогов (в области общей и специальной педагогики), а также кадров, осуществляющих психолого-педагогическое сопровождение ребенка с ОВЗ в системе общего  образования.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Финансово-экономическое обеспечение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параметры соответствующих нормативов и механизмы их исполнения.  Должно быть предусмотрено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подушевое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финансирование, размер которого сохраняется вне зависимости от выбранного уровня образования, степени интеграции ребенка в общеобразовательную среду. Финансово-экономическое обеспечение устанавливается с учетом необходимости индивидуальной специальной поддержки ребенка с ОВЗ. 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Материально-техническое обеспечение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 – общие характеристики инфраструктуры общего и специального образования, включая параметры информационно-образовательной среды. Материально-техническое обеспечение образования детей с ОВЗ должно отвечать не только общим, но и особым образовательным потребностям группы детей с ОВЗ в целом и каждой категории в отдельности. В связи с этим в структуре материально-технического обеспечения должно быть: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организация пространства, в котором обучается ребенок с ОВЗ;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организация временного режима обучения;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организация рабочего места ребенка с ОВЗ;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технические средства обеспечения комфортного доступа ребенка с ОВЗ к образованию (ассистирующие средства и технологии);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технические средства обучения для каждой категории детей с ОВЗ (включая специализированные компьютерные инструменты обучения, ориентированные на удовлетворение особых образовательных потребностей);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· специальные учебники, рабочие тетради и дидактические материалы, отвечающие особым образовательным потребностям детей на каждой ступени образования;</w:t>
      </w:r>
    </w:p>
    <w:p w:rsidR="003A69FF" w:rsidRDefault="003A69FF" w:rsidP="003A69FF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3A69FF" w:rsidRPr="001C7D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Материально-техническое обеспечению должно быть ориентировано не только на ребенка, но и на всех участников процесса образования. Это обусловлено большей, чем в норме, необходимостью индивидуализации процесса инклюзивного образования. 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Специфика этого состоит в том,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ребенка с ОВЗ. Должна быть обеспечена материально-техническая поддержка процесса координации и взаимодействия специалистов разного профиля и родителей, вовлеченных в процессе образования.</w:t>
      </w:r>
    </w:p>
    <w:p w:rsidR="003A69FF" w:rsidRPr="001C7D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Информационное обеспечение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 включает необходимую информационно-методическую базу образования детей с ОВЗ и характеристики предполагаемых информационных связей участников образовательного процесса.  Инклюзивное обучение требует координации действий, т.е. обязательного регулярного и качественного взаимодействия специалистов общего и специального образования, спец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иалистов системы сопровождения.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Специалисты должны иметь возможность обратиться к информационным ресурсам в сфере коррекционной педагогики и специальной психологии, включая электронные библиотеки, порталы и сайты, дистанционный консультативный сервис, получить индивидуальную консультацию квалифицированных специалистов. Должна быть организована возможность регулярного обмена информацией между специалистами разного профиля, специалистами и семьей.</w:t>
      </w:r>
    </w:p>
    <w:p w:rsidR="003A69FF" w:rsidRDefault="003A69FF" w:rsidP="003A69FF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19" w:name="_Toc528170558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3A69FF" w:rsidRPr="00FE78C8" w:rsidRDefault="003A69FF" w:rsidP="003A69F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_Toc528253046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9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Организационные формы интеграции детей с ОВЗ в общеобразовательных учреждениях</w:t>
      </w:r>
      <w:bookmarkEnd w:id="19"/>
      <w:bookmarkEnd w:id="20"/>
    </w:p>
    <w:p w:rsidR="003A69FF" w:rsidRPr="00FE78C8" w:rsidRDefault="003A69FF" w:rsidP="003A69FF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основе анализа опыта обучения более чем 20 детей с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аутистическими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нарушениями в общеобразовательных учреждениях города, осуществлявшегося по инициативе родителей при поддержке и сопровождении специалистов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Валеоцентра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, выведены две модели интегративного обучения детей  с ОВЗ - наиболее востребованные и перспективные:</w:t>
      </w:r>
      <w:r w:rsidRPr="00FE78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FEE"/>
        </w:rPr>
        <w:br/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 инклюзивное обучение в общеобразовательном учреждении – школе, лицее;</w:t>
      </w:r>
      <w:r w:rsidRPr="00FE78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FEE"/>
        </w:rPr>
        <w:br/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- интегративное обучение в форме надомного обучения при общеобразовательной школе.</w:t>
      </w:r>
      <w:proofErr w:type="gramEnd"/>
    </w:p>
    <w:p w:rsidR="003A69FF" w:rsidRPr="00FE78C8" w:rsidRDefault="003A69FF" w:rsidP="003A69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Инклюзивное обучение детей с ОВЗ в общеобразовательном учреждении – школе, лицее, гимназии </w:t>
      </w:r>
      <w:proofErr w:type="gramStart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( </w:t>
      </w:r>
      <w:proofErr w:type="gramEnd"/>
      <w:r w:rsidRPr="00C30DA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модель №1),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предполагает включение одного-двух детей с ОВЗ в обычный класс или класс компенсирующего обучения и отработку индивидуального подхода к обучению по стандартной программе. Индивидуальный подход учителя предполагает обстоятельное знакомство ребенка с образовательной средой; изучение индивидуальных особенностей ребенка и подходов работы с ним; персональное обращение и четкое инструктирование; индивидуальный темп, стиль взаимодействия и специальные задания; подключение помощников и посредников из среды одноклассников; сотрудничество со специалистами сопровождения (психологом, дефектологом, логопедом,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тьютором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тесное взаимодействие с семьей и др. Такой педагогический подход осуществим при условии методической обеспеченности и творческого поиска учителя, поддержки в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педколлективе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Ребенок получает образование, сопоставимое по уровню его академического компонента с образованием здоровых сверстников, находясь в их среде и в те же календарные сроки. В случае необходимости среда и рабочее место ребенка должны быть специально организованы в соответствии с особенностями ограничений его здоровья. Обязательным условием освоения этой модели является систематическая специальная психолого-педагогическая поддержка - создание адекватных условий для реализации особых образовательных потребностей, включая помощь в формировании полноценной жизненной компетенции. Обязательной является подготовка педагогического и детского коллектива к включению в него ребенка с ОВЗ, способного освоить программу общего образования.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Ребенок получает образование, сопоставимое по уровню его академического компонента с образованием здоровых сверстников, при этом находясь в среде сверстников со сходными проблемами развития и в более пролонгированные календарные сроки. Среда и рабочее место организуются в соответствии с особенностями развития категории детей и дополнительно приспосабливаются к конкретному ребенку. Условием освоения этой модели является организация специального обучения и воспитания для реализации как общих, так и особых образовательных потребностей. Второй вариант </w:t>
      </w: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отличается от первого усилением внимания к формированию полноценной жизненной компетенции, использованию полученных знаний в реальных условиях. В связи с неизбежной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среду. Смыслом такой работы является поэтапное и планомерное расширение жизненного опыта и повседневных социальных контактов ребенка.</w:t>
      </w:r>
    </w:p>
    <w:p w:rsidR="003A69FF" w:rsidRPr="00FE78C8" w:rsidRDefault="003A69FF" w:rsidP="003A69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Основная задача образовательного учреждения  в сотрудничестве со специалистами – разработка и корректировка индивидуальных учебных планов и программ для каждого ребенка из специализированного класса на основе изучения его особенностей, ресурсов и ограничений; обобщения опыта и результатов обучения на более ранних этапах. В связи с этим, учителя, работающие в специализированных классах в форме надомного обучения при общеобразовательной школе, обеспечивают творческое отношение к процессу обучения ребенка, подстраивая под него общеобразовательную программу и принципы школьного обучения. Индивидуальные планы и программы для детей  с ОВЗ предполагается обсуждать и утверждать на педсоветах школы и совместных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психолого-медико-педагогических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консидиумах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A69FF" w:rsidRDefault="003A69FF" w:rsidP="003A69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Важным слагаемым учебного процесса в специализированном классе должна стать комплексная психолого-педагогическая коррекция неустойчивого психологического состояния ребенка; развитие его социального интеллекта, самостоятельности, способности к преодолению трудностей.  Таким образом, в обеих моделях существенно повышается роль службы сопровождения образовательного учреждения.</w:t>
      </w:r>
    </w:p>
    <w:p w:rsidR="001A3845" w:rsidRDefault="001A3845" w:rsidP="001A384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</w:p>
    <w:p w:rsidR="001A3845" w:rsidRDefault="001A3845" w:rsidP="001A384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1A3845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Заключение</w:t>
      </w:r>
    </w:p>
    <w:p w:rsidR="001A3845" w:rsidRPr="00FE78C8" w:rsidRDefault="001A3845" w:rsidP="001A38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Основная задача образовательного учреждения  в сотрудничестве со специалистами – разработка и корректировка индивидуальных учебных планов и программ для каждого ребенка из специализированного класса на основе изучения его особенностей, ресурсов и ограничений; обобщения опыта и результатов обучения на более ранних этапах. В связи с этим, учителя, работающие в специализированных классах в форме надомного обучения при общеобразовательной школе, обеспечивают творческое отношение к процессу обучения ребенка, подстраивая под него общеобразовательную программу и принципы школьного обучения. Индивидуальные планы и программы для детей  с ОВЗ предполагается обсуждать и утверждать на педсоветах школы и совместных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психолого-медико-педагогических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консидиумах</w:t>
      </w:r>
      <w:proofErr w:type="spellEnd"/>
      <w:r w:rsidRPr="00C30D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A3845" w:rsidRPr="001A3845" w:rsidRDefault="001A3845" w:rsidP="001A38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A69FF" w:rsidRPr="00E50FBA" w:rsidRDefault="003A69FF" w:rsidP="003A69FF">
      <w:pPr>
        <w:rPr>
          <w:rFonts w:ascii="Times New Roman" w:hAnsi="Times New Roman" w:cs="Times New Roman"/>
          <w:sz w:val="28"/>
          <w:szCs w:val="28"/>
        </w:rPr>
      </w:pPr>
    </w:p>
    <w:p w:rsidR="00AD0F60" w:rsidRDefault="00AD0F60"/>
    <w:p w:rsidR="00AD0F60" w:rsidRPr="001A3845" w:rsidRDefault="00AD0F60" w:rsidP="00AD0F60">
      <w:r w:rsidRPr="00AD0F60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Список Литературы:</w:t>
      </w:r>
    </w:p>
    <w:p w:rsidR="00AD0F60" w:rsidRPr="008D5BFD" w:rsidRDefault="00AD0F60" w:rsidP="00AD0F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proofErr w:type="spellStart"/>
      <w:r w:rsidRPr="008D5BFD">
        <w:rPr>
          <w:color w:val="000000"/>
          <w:sz w:val="32"/>
          <w:szCs w:val="32"/>
        </w:rPr>
        <w:t>Бурмистрова</w:t>
      </w:r>
      <w:proofErr w:type="spellEnd"/>
      <w:r w:rsidRPr="008D5BFD">
        <w:rPr>
          <w:color w:val="000000"/>
          <w:sz w:val="32"/>
          <w:szCs w:val="32"/>
        </w:rPr>
        <w:t xml:space="preserve"> Н.И. Как вы относитесь к совместному обучению детей с различными стартовыми возможностями? // Журнал «Справочник руководителя дошкольного учреждения» - 2011.-№ 10.-с.56-60.</w:t>
      </w:r>
    </w:p>
    <w:p w:rsidR="00AD0F60" w:rsidRPr="008D5BFD" w:rsidRDefault="00AD0F60" w:rsidP="00AD0F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D5BFD">
        <w:rPr>
          <w:color w:val="000000"/>
          <w:sz w:val="32"/>
          <w:szCs w:val="32"/>
        </w:rPr>
        <w:t>Инклюзивное образование. Выпуск 4. Методические рекомендации по организации инклюзивного образовательного процесса в детском саду / под ред. Т.Н. Гусевой. - М.: Центр «Школьная книга», 2010.</w:t>
      </w:r>
    </w:p>
    <w:p w:rsidR="00AD0F60" w:rsidRPr="008D5BFD" w:rsidRDefault="00AD0F60" w:rsidP="00AD0F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D5BFD">
        <w:rPr>
          <w:color w:val="000000"/>
          <w:sz w:val="32"/>
          <w:szCs w:val="32"/>
        </w:rPr>
        <w:t xml:space="preserve">Инклюзивная практика в дошкольном образовании. Пособие для педагогов дошкольных учреждений / под ред. Т.В. </w:t>
      </w:r>
      <w:proofErr w:type="spellStart"/>
      <w:r w:rsidRPr="008D5BFD">
        <w:rPr>
          <w:color w:val="000000"/>
          <w:sz w:val="32"/>
          <w:szCs w:val="32"/>
        </w:rPr>
        <w:t>Волосовец</w:t>
      </w:r>
      <w:proofErr w:type="spellEnd"/>
      <w:r w:rsidRPr="008D5BFD">
        <w:rPr>
          <w:color w:val="000000"/>
          <w:sz w:val="32"/>
          <w:szCs w:val="32"/>
        </w:rPr>
        <w:t xml:space="preserve">, Е.Н. К </w:t>
      </w:r>
      <w:proofErr w:type="spellStart"/>
      <w:r w:rsidRPr="008D5BFD">
        <w:rPr>
          <w:color w:val="000000"/>
          <w:sz w:val="32"/>
          <w:szCs w:val="32"/>
        </w:rPr>
        <w:t>Кутеповой</w:t>
      </w:r>
      <w:proofErr w:type="spellEnd"/>
      <w:r w:rsidRPr="008D5BFD">
        <w:rPr>
          <w:color w:val="000000"/>
          <w:sz w:val="32"/>
          <w:szCs w:val="32"/>
        </w:rPr>
        <w:t>. - М.: Мозаика-Синтез, 2011.</w:t>
      </w:r>
    </w:p>
    <w:p w:rsidR="00AD0F60" w:rsidRPr="008D5BFD" w:rsidRDefault="00AD0F60" w:rsidP="00AD0F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D5BFD">
        <w:rPr>
          <w:color w:val="000000"/>
          <w:sz w:val="32"/>
          <w:szCs w:val="32"/>
        </w:rPr>
        <w:t>Инклюзивное обучение и воспитание детей дошкольного возраста с ограниченными возможностями здоровья (Методические рекомендации)- М.: Русское слово,2014.</w:t>
      </w:r>
    </w:p>
    <w:p w:rsidR="00AD0F60" w:rsidRPr="008D5BFD" w:rsidRDefault="00AD0F60" w:rsidP="00AD0F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D5BFD">
        <w:rPr>
          <w:color w:val="000000"/>
          <w:sz w:val="32"/>
          <w:szCs w:val="32"/>
        </w:rPr>
        <w:t>Дети 6-7 лет с ограниченными возможностями (Планирование работы со старшими дошкольниками имеющими трудности в обучении) Т.А.Ткачев</w:t>
      </w:r>
      <w:proofErr w:type="gramStart"/>
      <w:r w:rsidRPr="008D5BFD">
        <w:rPr>
          <w:color w:val="000000"/>
          <w:sz w:val="32"/>
          <w:szCs w:val="32"/>
        </w:rPr>
        <w:t>а-</w:t>
      </w:r>
      <w:proofErr w:type="gramEnd"/>
      <w:r w:rsidRPr="008D5BFD">
        <w:rPr>
          <w:color w:val="000000"/>
          <w:sz w:val="32"/>
          <w:szCs w:val="32"/>
        </w:rPr>
        <w:t xml:space="preserve"> М.: Издательство ГНОМ, 2014.</w:t>
      </w:r>
    </w:p>
    <w:p w:rsidR="003A69FF" w:rsidRDefault="003A69FF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1A3845" w:rsidRDefault="001A3845" w:rsidP="001A384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1A3845" w:rsidRPr="00697351" w:rsidRDefault="001A3845" w:rsidP="001A384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97351">
        <w:rPr>
          <w:b/>
          <w:color w:val="000000"/>
          <w:sz w:val="28"/>
          <w:szCs w:val="28"/>
        </w:rPr>
        <w:lastRenderedPageBreak/>
        <w:t>Паспорт проектной работы</w:t>
      </w:r>
    </w:p>
    <w:p w:rsidR="001A3845" w:rsidRPr="004B3D62" w:rsidRDefault="001A3845" w:rsidP="001A384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3D62">
        <w:rPr>
          <w:color w:val="000000"/>
          <w:sz w:val="28"/>
          <w:szCs w:val="28"/>
          <w:u w:val="single"/>
        </w:rPr>
        <w:t xml:space="preserve">Тема проекта: </w:t>
      </w:r>
      <w:r w:rsidRPr="004B3D62">
        <w:rPr>
          <w:color w:val="000000"/>
          <w:sz w:val="28"/>
          <w:szCs w:val="28"/>
        </w:rPr>
        <w:t>«</w:t>
      </w:r>
      <w:r w:rsidRPr="00DA5654">
        <w:rPr>
          <w:b/>
          <w:color w:val="000000"/>
          <w:sz w:val="32"/>
          <w:szCs w:val="32"/>
          <w:shd w:val="clear" w:color="auto" w:fill="FFFFFF"/>
        </w:rPr>
        <w:t>Инклюзивное образование детей с ОВЗ в условиях ФГОС</w:t>
      </w:r>
      <w:r w:rsidRPr="004B3D62">
        <w:rPr>
          <w:b/>
          <w:color w:val="000000"/>
          <w:sz w:val="28"/>
          <w:szCs w:val="28"/>
        </w:rPr>
        <w:t>»</w:t>
      </w:r>
      <w:r w:rsidRPr="004B3D62">
        <w:rPr>
          <w:color w:val="000000"/>
          <w:sz w:val="28"/>
          <w:szCs w:val="28"/>
        </w:rPr>
        <w:t>.</w:t>
      </w:r>
    </w:p>
    <w:p w:rsidR="001A3845" w:rsidRPr="004B3D62" w:rsidRDefault="001A3845" w:rsidP="001A384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3D62">
        <w:rPr>
          <w:color w:val="000000"/>
          <w:sz w:val="28"/>
          <w:szCs w:val="28"/>
        </w:rPr>
        <w:t>Наименование образовательной организации:</w:t>
      </w:r>
      <w:r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Кемецкая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4B3D62">
        <w:rPr>
          <w:color w:val="000000"/>
          <w:sz w:val="28"/>
          <w:szCs w:val="28"/>
        </w:rPr>
        <w:t xml:space="preserve">,  </w:t>
      </w:r>
      <w:r w:rsidRPr="004B3D62">
        <w:rPr>
          <w:color w:val="000000"/>
          <w:sz w:val="28"/>
          <w:szCs w:val="28"/>
          <w:u w:val="single"/>
        </w:rPr>
        <w:t>Автор проекта:</w:t>
      </w:r>
      <w:r w:rsidRPr="004B3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Егорова Наталья Александровна</w:t>
      </w:r>
    </w:p>
    <w:p w:rsidR="001A3845" w:rsidRPr="004B3D62" w:rsidRDefault="001A3845" w:rsidP="001A384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4B3D62">
        <w:rPr>
          <w:color w:val="000000"/>
          <w:sz w:val="28"/>
          <w:szCs w:val="28"/>
          <w:u w:val="single"/>
        </w:rPr>
        <w:t>График работы над проектом: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6"/>
      </w:tblGrid>
      <w:tr w:rsidR="001A3845" w:rsidRPr="00140E72" w:rsidTr="00622ACA">
        <w:tc>
          <w:tcPr>
            <w:tcW w:w="5353" w:type="dxa"/>
            <w:shd w:val="clear" w:color="auto" w:fill="auto"/>
          </w:tcPr>
          <w:p w:rsidR="001A3845" w:rsidRPr="00697351" w:rsidRDefault="001A3845" w:rsidP="001A3845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97351">
              <w:rPr>
                <w:color w:val="000000"/>
                <w:sz w:val="28"/>
                <w:szCs w:val="28"/>
              </w:rPr>
              <w:t xml:space="preserve">Выбор темы </w:t>
            </w:r>
          </w:p>
        </w:tc>
        <w:tc>
          <w:tcPr>
            <w:tcW w:w="2126" w:type="dxa"/>
            <w:shd w:val="clear" w:color="auto" w:fill="auto"/>
          </w:tcPr>
          <w:p w:rsidR="001A3845" w:rsidRPr="00140E72" w:rsidRDefault="001A3845" w:rsidP="001A3845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Октябрь</w:t>
            </w:r>
          </w:p>
        </w:tc>
      </w:tr>
      <w:tr w:rsidR="001A3845" w:rsidRPr="00140E72" w:rsidTr="00622ACA">
        <w:tc>
          <w:tcPr>
            <w:tcW w:w="5353" w:type="dxa"/>
            <w:shd w:val="clear" w:color="auto" w:fill="auto"/>
          </w:tcPr>
          <w:p w:rsidR="001A3845" w:rsidRPr="00140E72" w:rsidRDefault="001A3845" w:rsidP="001A3845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 xml:space="preserve">Подготовка. Определение темы и целей задачи проекта его исходного положения. </w:t>
            </w:r>
          </w:p>
        </w:tc>
        <w:tc>
          <w:tcPr>
            <w:tcW w:w="2126" w:type="dxa"/>
            <w:shd w:val="clear" w:color="auto" w:fill="auto"/>
          </w:tcPr>
          <w:p w:rsidR="001A3845" w:rsidRPr="00140E72" w:rsidRDefault="001A3845" w:rsidP="00622ACA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 xml:space="preserve"> </w:t>
            </w:r>
            <w:r w:rsidRPr="00140E72">
              <w:rPr>
                <w:color w:val="000000"/>
                <w:sz w:val="28"/>
                <w:szCs w:val="28"/>
                <w:u w:val="single"/>
              </w:rPr>
              <w:t>Ноябрь</w:t>
            </w:r>
          </w:p>
        </w:tc>
      </w:tr>
      <w:tr w:rsidR="001A3845" w:rsidRPr="00140E72" w:rsidTr="00622ACA">
        <w:tc>
          <w:tcPr>
            <w:tcW w:w="5353" w:type="dxa"/>
            <w:shd w:val="clear" w:color="auto" w:fill="auto"/>
          </w:tcPr>
          <w:p w:rsidR="001A3845" w:rsidRPr="00140E72" w:rsidRDefault="001A3845" w:rsidP="001A3845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>Планирование. Определение источников необходимой информации. Определение способов сбора и анализа информации. Определение способа представления результата (формы проекта)</w:t>
            </w:r>
          </w:p>
        </w:tc>
        <w:tc>
          <w:tcPr>
            <w:tcW w:w="2126" w:type="dxa"/>
            <w:shd w:val="clear" w:color="auto" w:fill="auto"/>
          </w:tcPr>
          <w:p w:rsidR="001A3845" w:rsidRPr="001A3845" w:rsidRDefault="001A3845" w:rsidP="00622ACA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 xml:space="preserve"> </w:t>
            </w:r>
            <w:r w:rsidRPr="001A3845">
              <w:rPr>
                <w:color w:val="000000"/>
                <w:sz w:val="28"/>
                <w:szCs w:val="28"/>
                <w:u w:val="single"/>
              </w:rPr>
              <w:t>Декабрь</w:t>
            </w:r>
          </w:p>
        </w:tc>
      </w:tr>
      <w:tr w:rsidR="001A3845" w:rsidRPr="00140E72" w:rsidTr="00622ACA">
        <w:tc>
          <w:tcPr>
            <w:tcW w:w="5353" w:type="dxa"/>
            <w:shd w:val="clear" w:color="auto" w:fill="auto"/>
          </w:tcPr>
          <w:p w:rsidR="001A3845" w:rsidRPr="00140E72" w:rsidRDefault="001A3845" w:rsidP="001A3845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>Исследование. Сбор и уточнение информации (основные инструменты: литература). Выявление и обсуждение альтернатив, возникших в ходе выполнения проекта</w:t>
            </w:r>
          </w:p>
        </w:tc>
        <w:tc>
          <w:tcPr>
            <w:tcW w:w="2126" w:type="dxa"/>
            <w:shd w:val="clear" w:color="auto" w:fill="auto"/>
          </w:tcPr>
          <w:p w:rsidR="001A3845" w:rsidRPr="00140E72" w:rsidRDefault="001A3845" w:rsidP="001A3845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>Январ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ь</w:t>
            </w:r>
            <w:r w:rsidRPr="00140E72">
              <w:rPr>
                <w:color w:val="000000"/>
                <w:sz w:val="28"/>
                <w:szCs w:val="28"/>
                <w:u w:val="single"/>
              </w:rPr>
              <w:t>-</w:t>
            </w:r>
            <w:proofErr w:type="gramEnd"/>
            <w:r w:rsidRPr="00140E7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>март</w:t>
            </w:r>
          </w:p>
        </w:tc>
      </w:tr>
      <w:tr w:rsidR="001A3845" w:rsidRPr="00140E72" w:rsidTr="00622ACA">
        <w:tc>
          <w:tcPr>
            <w:tcW w:w="5353" w:type="dxa"/>
            <w:shd w:val="clear" w:color="auto" w:fill="auto"/>
          </w:tcPr>
          <w:p w:rsidR="001A3845" w:rsidRPr="00140E72" w:rsidRDefault="001A3845" w:rsidP="001A3845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>Вывод. Анализ информации.</w:t>
            </w:r>
          </w:p>
          <w:p w:rsidR="001A3845" w:rsidRPr="00140E72" w:rsidRDefault="001A3845" w:rsidP="00622ACA">
            <w:pPr>
              <w:pStyle w:val="a7"/>
              <w:spacing w:before="0" w:beforeAutospacing="0" w:after="0" w:afterAutospacing="0" w:line="360" w:lineRule="auto"/>
              <w:ind w:left="360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sz w:val="28"/>
                <w:szCs w:val="28"/>
              </w:rPr>
              <w:t>Оформление записки, плакатов.</w:t>
            </w:r>
          </w:p>
        </w:tc>
        <w:tc>
          <w:tcPr>
            <w:tcW w:w="2126" w:type="dxa"/>
            <w:shd w:val="clear" w:color="auto" w:fill="auto"/>
          </w:tcPr>
          <w:p w:rsidR="001A3845" w:rsidRPr="00140E72" w:rsidRDefault="001A3845" w:rsidP="00622ACA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>Апрель</w:t>
            </w:r>
          </w:p>
        </w:tc>
      </w:tr>
      <w:tr w:rsidR="001A3845" w:rsidRPr="00140E72" w:rsidTr="00622ACA">
        <w:trPr>
          <w:trHeight w:val="70"/>
        </w:trPr>
        <w:tc>
          <w:tcPr>
            <w:tcW w:w="5353" w:type="dxa"/>
            <w:shd w:val="clear" w:color="auto" w:fill="auto"/>
          </w:tcPr>
          <w:p w:rsidR="001A3845" w:rsidRPr="00140E72" w:rsidRDefault="001A3845" w:rsidP="001A3845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2126" w:type="dxa"/>
            <w:shd w:val="clear" w:color="auto" w:fill="auto"/>
          </w:tcPr>
          <w:p w:rsidR="001A3845" w:rsidRPr="00140E72" w:rsidRDefault="001A3845" w:rsidP="00622ACA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40E72">
              <w:rPr>
                <w:color w:val="000000"/>
                <w:sz w:val="28"/>
                <w:szCs w:val="28"/>
              </w:rPr>
              <w:t xml:space="preserve"> </w:t>
            </w:r>
            <w:r w:rsidRPr="00140E72">
              <w:rPr>
                <w:color w:val="000000"/>
                <w:sz w:val="28"/>
                <w:szCs w:val="28"/>
                <w:u w:val="single"/>
              </w:rPr>
              <w:t>Май</w:t>
            </w:r>
          </w:p>
        </w:tc>
      </w:tr>
    </w:tbl>
    <w:p w:rsidR="001A3845" w:rsidRPr="004B3D62" w:rsidRDefault="001A3845" w:rsidP="001A384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</w:p>
    <w:p w:rsidR="001A3845" w:rsidRPr="00AD0F60" w:rsidRDefault="001A3845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sectPr w:rsidR="001A3845" w:rsidRPr="00AD0F60" w:rsidSect="0015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FE4"/>
    <w:multiLevelType w:val="hybridMultilevel"/>
    <w:tmpl w:val="8714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30D8"/>
    <w:multiLevelType w:val="multilevel"/>
    <w:tmpl w:val="07DE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62812"/>
    <w:multiLevelType w:val="multilevel"/>
    <w:tmpl w:val="DB22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D1EDD"/>
    <w:multiLevelType w:val="multilevel"/>
    <w:tmpl w:val="85EC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51FD8"/>
    <w:multiLevelType w:val="hybridMultilevel"/>
    <w:tmpl w:val="B4D8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FF"/>
    <w:rsid w:val="00153B7D"/>
    <w:rsid w:val="0017254C"/>
    <w:rsid w:val="00175F67"/>
    <w:rsid w:val="001A3845"/>
    <w:rsid w:val="001E47B3"/>
    <w:rsid w:val="003A69FF"/>
    <w:rsid w:val="008609DD"/>
    <w:rsid w:val="008D5BFD"/>
    <w:rsid w:val="00AD0F60"/>
    <w:rsid w:val="00C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69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OC Heading"/>
    <w:basedOn w:val="1"/>
    <w:next w:val="a"/>
    <w:uiPriority w:val="39"/>
    <w:unhideWhenUsed/>
    <w:qFormat/>
    <w:rsid w:val="003A69FF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3A69FF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A69FF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3A69FF"/>
    <w:pPr>
      <w:spacing w:after="100"/>
      <w:ind w:left="440"/>
    </w:pPr>
    <w:rPr>
      <w:lang w:eastAsia="en-US"/>
    </w:rPr>
  </w:style>
  <w:style w:type="character" w:styleId="a4">
    <w:name w:val="Hyperlink"/>
    <w:basedOn w:val="a0"/>
    <w:uiPriority w:val="99"/>
    <w:unhideWhenUsed/>
    <w:rsid w:val="003A69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F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D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280C9-061E-420F-B515-05C2698E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Балбесы</dc:creator>
  <cp:lastModifiedBy>Балбесы</cp:lastModifiedBy>
  <cp:revision>6</cp:revision>
  <dcterms:created xsi:type="dcterms:W3CDTF">2018-10-25T14:45:00Z</dcterms:created>
  <dcterms:modified xsi:type="dcterms:W3CDTF">2018-10-25T19:26:00Z</dcterms:modified>
</cp:coreProperties>
</file>