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5D" w:rsidRDefault="0084771A" w:rsidP="0015742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7422">
        <w:rPr>
          <w:rFonts w:ascii="Times New Roman" w:hAnsi="Times New Roman"/>
          <w:b/>
          <w:sz w:val="28"/>
          <w:szCs w:val="28"/>
        </w:rPr>
        <w:t xml:space="preserve"> </w:t>
      </w:r>
      <w:r w:rsidR="006A785D" w:rsidRPr="0015742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A785D" w:rsidRPr="00157422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="006A785D" w:rsidRPr="00157422">
        <w:rPr>
          <w:rFonts w:ascii="Times New Roman" w:hAnsi="Times New Roman"/>
          <w:b/>
          <w:sz w:val="28"/>
          <w:szCs w:val="28"/>
        </w:rPr>
        <w:t xml:space="preserve"> технологии сегодня и завтра».</w:t>
      </w:r>
    </w:p>
    <w:p w:rsidR="0084771A" w:rsidRPr="00157422" w:rsidRDefault="0084771A" w:rsidP="0015742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785D" w:rsidRPr="00157422" w:rsidRDefault="006A785D" w:rsidP="001574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Здоровье человека – тема для разговора достаточно актуальна для всех времён и народов, а в 21 веке она становится первостепенной. Это и понятно, поскольку любой стране нужны личности творческие, активные, гармонично развитые и здоровые.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Забота о воспитании здорового ребёнка является приоритетной в работе и нашего дошкольного учреждения. Здоровый и развитый ребёнок обладает хорошей сопротивляемостью организма к вредным факторам окружающей среды и устойчивостью к утомлению, социально и физиологически адаптирован.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Все без исключения люди понимают, как важно заниматься физкультурой и спортом, как необходимо закаливать свой организм, делать по утрам зарядку, как можно больше двигаться. Но как трудно каждому из нас пересилить себя, встать пораньше, сделать несколько упражнений. Мы откладываем занятия физкультурой и спортом на «потом», обещаем себе, что рано или поздно начнём. Но, к сожалению, иногда становится поздно.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Воспитание уважительного отношения к своему здоровью необходимо начинать с самого раннего детства. Если в семье родители понимают значение физкультуры и спорта для здоровья ребёнка, то они с самого раннего возраста формируют у ребёнка культуру физических занятий. И прежде всего родители демонстрируют это на собственном примере.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     Воспитывая ребёнка в семье и детском саду, мы часто употребляем слово «привычка». К вредным привычкам ребёнка мы относим безответственность, неорганизованность, лень, отсутствие умения плодотворно трудиться и многое другое. Но мы, взрослые, не задумываемся над тем, что в основе вышеперечисленных проблем лежит отсутствие привычки у ребёнка к тому, чтобы быть здоровым духовно и физически.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Давайте задумаемся над этой проблемой. Очень часто родители в семье говорят ребёнку: «Будешь плохо кушать – заболеешь! Не будешь тепло одеваться – простудишься! » и тому подобное. Но практически единицы говорят детям: «Не будешь делать зарядку – не станешь сильным, здоровым! Не будешь заниматься спортом – трудно будет достигать успехов в учёбе!». Зачастую родители плохо представляют, как же необходимо приобщать ребёнка к здоровому образу жизни.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Прежде всего, необходимо активно использовать различные природные факторы окружающей среды: чистую воду, ультрафиолетовые лучи солнца, чистый воздух. Естественные силы природы представляют собой привычные компоненты окружающей среды и необходимы для жизнедеятельности организма. Мы должны не только охранять детский организм от вредных влияний окружающей среды, но и создавать условия, которые способствуют повышению защитных сил организма ребёнка, его работоспособности. И важным условием </w:t>
      </w:r>
      <w:r w:rsidRPr="00157422">
        <w:rPr>
          <w:rFonts w:ascii="Times New Roman" w:hAnsi="Times New Roman"/>
          <w:sz w:val="28"/>
          <w:szCs w:val="28"/>
        </w:rPr>
        <w:lastRenderedPageBreak/>
        <w:t>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различных видах деятельности, в отдыхе, двигательной активности. Кроме того режим дисциплинирует детей, способствует формированию многих полезных привычек, приучает их к определённому ритму жизни.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Одним из основных и существенных компонентов режима дня является прогулка. Пребывание на свежем воздухе способствует повышению сопротивляемости организма и закаляет его. После активной прогулки у ребёнка всегда нормализуется аппетит и сон</w:t>
      </w:r>
      <w:r w:rsidRPr="00157422">
        <w:rPr>
          <w:rFonts w:ascii="Times New Roman" w:hAnsi="Times New Roman"/>
          <w:i/>
          <w:sz w:val="28"/>
          <w:szCs w:val="28"/>
        </w:rPr>
        <w:t xml:space="preserve">. Прогулка должна проводиться в любую погоду, за исключением </w:t>
      </w:r>
      <w:r w:rsidRPr="00157422">
        <w:rPr>
          <w:rFonts w:ascii="Times New Roman" w:hAnsi="Times New Roman"/>
          <w:b/>
          <w:i/>
          <w:sz w:val="28"/>
          <w:szCs w:val="28"/>
        </w:rPr>
        <w:t>особо</w:t>
      </w:r>
      <w:r w:rsidRPr="00157422">
        <w:rPr>
          <w:rFonts w:ascii="Times New Roman" w:hAnsi="Times New Roman"/>
          <w:i/>
          <w:sz w:val="28"/>
          <w:szCs w:val="28"/>
        </w:rPr>
        <w:t xml:space="preserve"> неблагоприятных условий.</w:t>
      </w:r>
      <w:r w:rsidRPr="00157422">
        <w:rPr>
          <w:rFonts w:ascii="Times New Roman" w:hAnsi="Times New Roman"/>
          <w:sz w:val="28"/>
          <w:szCs w:val="28"/>
        </w:rPr>
        <w:t xml:space="preserve">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одной позе. Поэтому необходимо изменять их вид деятельности и место игры. Хорошо сочетать прогулки со спортивными и подвижными играми.</w:t>
      </w:r>
    </w:p>
    <w:p w:rsidR="006A785D" w:rsidRPr="00157422" w:rsidRDefault="00157422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85D" w:rsidRPr="00157422">
        <w:rPr>
          <w:rFonts w:ascii="Times New Roman" w:hAnsi="Times New Roman"/>
          <w:sz w:val="28"/>
          <w:szCs w:val="28"/>
        </w:rPr>
        <w:t>Не менее важной составляющей частью режима является сон, который особенно необходим ослабленным детям. Важно, чтобы малыш засыпал в одно и то же время.</w:t>
      </w:r>
    </w:p>
    <w:p w:rsidR="006A785D" w:rsidRPr="00157422" w:rsidRDefault="00157422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85D" w:rsidRPr="00157422">
        <w:rPr>
          <w:rFonts w:ascii="Times New Roman" w:hAnsi="Times New Roman"/>
          <w:sz w:val="28"/>
          <w:szCs w:val="28"/>
        </w:rPr>
        <w:t>Необходимо организовать полноценное питание: включение в рацион продуктов, богатых витаминами</w:t>
      </w:r>
      <w:proofErr w:type="gramStart"/>
      <w:r w:rsidR="006A785D" w:rsidRPr="0015742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A785D" w:rsidRPr="00157422">
        <w:rPr>
          <w:rFonts w:ascii="Times New Roman" w:hAnsi="Times New Roman"/>
          <w:sz w:val="28"/>
          <w:szCs w:val="28"/>
        </w:rPr>
        <w:t>, В, С и Д. Важен режим питания – соблюдение определённых интервалов между приёмами пищи.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Родителям с раннего возраста необходимо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правильного питания, тем раньше будет приобщён к здоровому образу жизни. Принцип </w:t>
      </w:r>
      <w:r w:rsidRPr="00157422">
        <w:rPr>
          <w:rFonts w:ascii="Times New Roman" w:hAnsi="Times New Roman"/>
          <w:b/>
          <w:sz w:val="28"/>
          <w:szCs w:val="28"/>
        </w:rPr>
        <w:t>«не навреди»</w:t>
      </w:r>
      <w:r w:rsidRPr="00157422">
        <w:rPr>
          <w:rFonts w:ascii="Times New Roman" w:hAnsi="Times New Roman"/>
          <w:sz w:val="28"/>
          <w:szCs w:val="28"/>
        </w:rPr>
        <w:t xml:space="preserve"> должен быть заложен в основу воспитания и развития ребёнка.</w:t>
      </w:r>
    </w:p>
    <w:p w:rsidR="006A785D" w:rsidRPr="00157422" w:rsidRDefault="006A785D" w:rsidP="001574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Одной из важных задач физического воспитания является закаливание детского организма. Укрепление здоровья детей путём закаливания повышает их сопротивляемость простудным и инфекционным заболеваниям. Систематическое закаливание вырабатывает в организме способность приспосабливаться к различным условиям и переменам внешней среды: к изменениям температуры воздуха, к ветреной и дождливой погоде. Наряду с традиционными методами закаливания (воздушные ванны, водные ножные процедуры), полоскание горла, можно использовать и нетрадиционные. Сюда относятся контрастное воздушное закаливание (из </w:t>
      </w:r>
      <w:proofErr w:type="gramStart"/>
      <w:r w:rsidRPr="00157422">
        <w:rPr>
          <w:rFonts w:ascii="Times New Roman" w:hAnsi="Times New Roman"/>
          <w:sz w:val="28"/>
          <w:szCs w:val="28"/>
        </w:rPr>
        <w:t>тёплого</w:t>
      </w:r>
      <w:proofErr w:type="gramEnd"/>
      <w:r w:rsidRPr="00157422">
        <w:rPr>
          <w:rFonts w:ascii="Times New Roman" w:hAnsi="Times New Roman"/>
          <w:sz w:val="28"/>
          <w:szCs w:val="28"/>
        </w:rPr>
        <w:t xml:space="preserve"> в холодное помещение), хождение босиком. При ходьбе босиком увеличивается интенсивность деятельности почти всех групп мышц, стимулируется кровообращение, улучшается умственная деятельность. В летний период дайте детям возможность ходить босиком по горячему песку и асфальту, по мелким камушкам, по траве. В домашних условиях очень полезны </w:t>
      </w:r>
      <w:r w:rsidRPr="00157422">
        <w:rPr>
          <w:rFonts w:ascii="Times New Roman" w:hAnsi="Times New Roman"/>
          <w:sz w:val="28"/>
          <w:szCs w:val="28"/>
        </w:rPr>
        <w:lastRenderedPageBreak/>
        <w:t>контрастный душ и полоскание горла прохладной водой с постепенным снижением температуры. Данный метод необходим для профилактики заболеваний носоглотки.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Если вы хотите видеть своего ребёнка здоровым – надо ежедневно проводить закаливающие процедуры.     Минимальное закаливание – воздушные и водные процедуры, правильно подобранная одежда. Для нормальной деятельности всех внутренних органов большое значение имеет правильная осанка. И чем раньше проявлять заботу о ней, тем легче предупредить появление различных отклонений. В течение всего дня важно обращать внимание на то, как ребёнок сидит, ходит, бегает.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В нашем дошкольном учреждении сложилась определённая система применения физических упражнений с целью разностороннего активного воздействия на организм ребёнка. Она состоит в целенаправленном, организованном использовании занятий по физической культуре, подвижных игр, утренней гимнастики, гимнастики после сна, а также в широком применении физических упражнений и игр в самостоятельной двигательной деятельности детей.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Формирование культурно – гигиенических навыков также направлено на укрепление здоровья ребёнка. Забота о здоровье детей, их физическом развитии начинается с воспитания у них любви к чистоте, опрятности, аккуратности, порядку. Культурно - гигиенические навыки ребёнок усваивает под руководством взрослых. Вместе с другими детьми он учится мыть руки, опрятно есть, следить за порядком в одежде, бережно относится к предметам. У ребёнка формируются самостоятельность и организованность, аккуратность и бережливость. Все эти задачи должны решаться в единстве и в процессе </w:t>
      </w:r>
      <w:proofErr w:type="spellStart"/>
      <w:r w:rsidRPr="0015742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57422">
        <w:rPr>
          <w:rFonts w:ascii="Times New Roman" w:hAnsi="Times New Roman"/>
          <w:sz w:val="28"/>
          <w:szCs w:val="28"/>
        </w:rPr>
        <w:t xml:space="preserve"> – образовательной работы детского сада и семьи.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Таким образом, домашний режим ребёнка должен быть продолжением режима дня детского сада.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      Приведу факторы, которые говорят сами за себя…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-Минимальная норма количества шагов в день для человека – 10000 шагов. Современный человек с натяжкой делает половину.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-Если родители имеют избыточный вес, 60-80% детей имеют его же.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-Дети разведённых родителей чаще болеют гипертонией.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Именно в дошкольном возрасте закладывается фундамент здоровья ребёнка, происходит его интенсивный рост и развитие, формируются основные двигательные навыки, осанка, привычки, вырабатываются черты характера, без которых невозможен здоровый образ жизни.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Сегодня важно нам, взрослым, формировать и поддерживать интерес к оздоровлению, как самих себя, так и своих детей. К сожалению, многие родители не могут служить для ребёнка положительным примером здорового образа жизни, </w:t>
      </w:r>
      <w:r w:rsidRPr="00157422">
        <w:rPr>
          <w:rFonts w:ascii="Times New Roman" w:hAnsi="Times New Roman"/>
          <w:sz w:val="28"/>
          <w:szCs w:val="28"/>
        </w:rPr>
        <w:lastRenderedPageBreak/>
        <w:t>так как часто злоупотребляют курением и алкоголем. И совсем мало времени уделяют занятиям физкультурой и спортом, закаливанию, прогулкам на свежем воздухе.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>Обобщая все сказанное выше, хочется еще раз отметить ту неоценимо важную роль, которую играет семья в сохранении и укреплении здоровья детей.</w:t>
      </w:r>
    </w:p>
    <w:p w:rsidR="006A785D" w:rsidRPr="00157422" w:rsidRDefault="006A785D" w:rsidP="00157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422">
        <w:rPr>
          <w:rFonts w:ascii="Times New Roman" w:hAnsi="Times New Roman"/>
          <w:sz w:val="28"/>
          <w:szCs w:val="28"/>
        </w:rPr>
        <w:t xml:space="preserve">Так давайте же вместе любить наших детей, обнимать их и заботиться о них. Тогда и здоровье будет крепче и у детей, и у родителей.             </w:t>
      </w:r>
    </w:p>
    <w:p w:rsidR="00157422" w:rsidRDefault="00157422" w:rsidP="0015742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157422" w:rsidRDefault="00157422" w:rsidP="0015742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57422" w:rsidRDefault="00157422" w:rsidP="0015742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A38D7" w:rsidRPr="00157422" w:rsidRDefault="006A785D" w:rsidP="0015742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57422">
        <w:rPr>
          <w:rFonts w:ascii="Times New Roman" w:hAnsi="Times New Roman"/>
          <w:i/>
          <w:sz w:val="28"/>
          <w:szCs w:val="28"/>
        </w:rPr>
        <w:t>Помните – здоровье ребёнка в ваших руках!</w:t>
      </w:r>
    </w:p>
    <w:sectPr w:rsidR="006A38D7" w:rsidRPr="00157422" w:rsidSect="0084771A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F6"/>
    <w:rsid w:val="00097017"/>
    <w:rsid w:val="00157422"/>
    <w:rsid w:val="00304EE0"/>
    <w:rsid w:val="006A785D"/>
    <w:rsid w:val="0084771A"/>
    <w:rsid w:val="00B33EA9"/>
    <w:rsid w:val="00BC6E1E"/>
    <w:rsid w:val="00F2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HP</cp:lastModifiedBy>
  <cp:revision>7</cp:revision>
  <dcterms:created xsi:type="dcterms:W3CDTF">2017-09-29T07:48:00Z</dcterms:created>
  <dcterms:modified xsi:type="dcterms:W3CDTF">2019-04-17T07:22:00Z</dcterms:modified>
</cp:coreProperties>
</file>