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026" w:rsidRDefault="00812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Семинар- практикум: «Тайм – менеджмент в ДОУ»</w:t>
      </w:r>
    </w:p>
    <w:p w:rsidR="00812E62" w:rsidRDefault="00812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Тайм-менеджмент в работе современного руководителя ДОУ – одно из актуальных направлений современного менеджмента. Основная </w:t>
      </w:r>
      <w:r w:rsidR="00DE7BF4">
        <w:rPr>
          <w:rFonts w:ascii="Times New Roman" w:hAnsi="Times New Roman" w:cs="Times New Roman"/>
          <w:sz w:val="28"/>
          <w:szCs w:val="28"/>
        </w:rPr>
        <w:t>задача -</w:t>
      </w:r>
      <w:r>
        <w:rPr>
          <w:rFonts w:ascii="Times New Roman" w:hAnsi="Times New Roman" w:cs="Times New Roman"/>
          <w:sz w:val="28"/>
          <w:szCs w:val="28"/>
        </w:rPr>
        <w:t xml:space="preserve"> выявление принципов эффективного управления временем. </w:t>
      </w:r>
    </w:p>
    <w:p w:rsidR="00812E62" w:rsidRDefault="00812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временем (организация времени) – наука о методах определения, что для человека важно и на что в первую очередь следует потратить время. Управление временем включает в себя инструменты и методики планирования времени обычно</w:t>
      </w:r>
      <w:r w:rsidR="004D4C72">
        <w:rPr>
          <w:rFonts w:ascii="Times New Roman" w:hAnsi="Times New Roman" w:cs="Times New Roman"/>
          <w:sz w:val="28"/>
          <w:szCs w:val="28"/>
        </w:rPr>
        <w:t xml:space="preserve"> с целью увеличения эффективности его использования в личных, или корпоративных целях.</w:t>
      </w:r>
    </w:p>
    <w:p w:rsidR="004D4C72" w:rsidRDefault="004D4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Менеджмент сегодня – это мотивация, раскрытие потенциала работника, создание условий для творчества, а тайм-менеджмент применим как к профессиональной деятельности педагогов, так и к руководителям образовательных учреждений.</w:t>
      </w:r>
    </w:p>
    <w:p w:rsidR="004D4C72" w:rsidRDefault="004D4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«Время? Время дано – это не подлежит обсуждению. Подлежишь обсуждению ты, разместившийся в нём.» Омар Хаям.</w:t>
      </w:r>
    </w:p>
    <w:p w:rsidR="00135F8B" w:rsidRDefault="00135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Хорошую репутацию приобрести очень трудно, на это порой уходят годы, но зато утратить её можно мгновенно и зачастую из-за пустяка. Для репутации важно всё: культура речи, одежда, манера поведения, интерьер кабинета и др. Деловые контакты обрываются сразу же, как только обнаруживаются некомпетентность или неточность по времени. </w:t>
      </w:r>
    </w:p>
    <w:p w:rsidR="00135F8B" w:rsidRDefault="00135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современный руководитель:</w:t>
      </w:r>
    </w:p>
    <w:p w:rsidR="008774CD" w:rsidRDefault="008774CD" w:rsidP="00877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Уважает своё и чужое время, себя как личность и с уважением относится к другим, проявляя в деловых отношениях терпимость, деликатность и тактичность, доверяя не только себе, но и своим партнёрам;</w:t>
      </w:r>
    </w:p>
    <w:p w:rsidR="008774CD" w:rsidRDefault="008774CD" w:rsidP="00877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Убеждён, что время – это прибыль;</w:t>
      </w:r>
    </w:p>
    <w:p w:rsidR="008774CD" w:rsidRDefault="008774CD" w:rsidP="00877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Признаёт неизбежность потери времени на конкуренцию, но понимает и необходимость долгого сотрудничества;</w:t>
      </w:r>
    </w:p>
    <w:p w:rsidR="008774CD" w:rsidRDefault="008774CD" w:rsidP="00877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Ценит не только свободу своих управленческих действий, но и свободу действий своих подчинённых;</w:t>
      </w:r>
    </w:p>
    <w:p w:rsidR="008774CD" w:rsidRPr="008774CD" w:rsidRDefault="008774CD" w:rsidP="00877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и не боится рисковать и брать на себя ответственность за принимаемые решения.</w:t>
      </w:r>
    </w:p>
    <w:p w:rsidR="004D4C72" w:rsidRDefault="00DB6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привлекательного делового имиджа и успеха в сфере менеджмента целесообразно придерживаться следующих рекомендаций:</w:t>
      </w:r>
    </w:p>
    <w:p w:rsidR="00DB649E" w:rsidRDefault="00DB649E" w:rsidP="00DB64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Выполняйте данные обещания в срок. Если не смогли этого сделать, не оправдывайтесь, а определите конкретный новый срок и обязательно сдержите слово.</w:t>
      </w:r>
    </w:p>
    <w:p w:rsidR="00DB649E" w:rsidRDefault="00DB649E" w:rsidP="00DB64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Будучи уверенным в себе, избегайте быть самоуверенным.</w:t>
      </w:r>
    </w:p>
    <w:p w:rsidR="00DB649E" w:rsidRDefault="00DB649E" w:rsidP="00DB64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забывайте, что ваше мнение или позиция не всегда самые хорошие: есть и другие мнения, и позиции, отнюдь не худшие.</w:t>
      </w:r>
    </w:p>
    <w:p w:rsidR="00DB649E" w:rsidRDefault="00DB649E" w:rsidP="00DB64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забывайте, что знание личных побудительных мотивов людей – одно из важнейших условий эффективного взаимодействия с партнёрами.</w:t>
      </w:r>
    </w:p>
    <w:p w:rsidR="00DB649E" w:rsidRDefault="00DB649E" w:rsidP="00DB64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терпимы к недостаткам людей, если они не сильно мешают работе ДОУ.</w:t>
      </w:r>
    </w:p>
    <w:p w:rsidR="00DB649E" w:rsidRDefault="00DB649E" w:rsidP="00DB64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Занимайтесь только теми в</w:t>
      </w:r>
      <w:r w:rsidR="008E62A1">
        <w:rPr>
          <w:rFonts w:ascii="Times New Roman" w:hAnsi="Times New Roman" w:cs="Times New Roman"/>
          <w:sz w:val="28"/>
          <w:szCs w:val="28"/>
        </w:rPr>
        <w:t xml:space="preserve">опросами, в разрешении которых </w:t>
      </w:r>
      <w:r>
        <w:rPr>
          <w:rFonts w:ascii="Times New Roman" w:hAnsi="Times New Roman" w:cs="Times New Roman"/>
          <w:sz w:val="28"/>
          <w:szCs w:val="28"/>
        </w:rPr>
        <w:t>ваше участие совершенно необходимо.</w:t>
      </w:r>
    </w:p>
    <w:p w:rsidR="008E62A1" w:rsidRDefault="008E62A1" w:rsidP="00DB64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Хвалите на людях, порицайте с глазу на глаз.</w:t>
      </w:r>
    </w:p>
    <w:p w:rsidR="008E62A1" w:rsidRDefault="008E62A1" w:rsidP="00DB64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Отклоняйте ненужные предложения, но тактично и вежливо.</w:t>
      </w:r>
    </w:p>
    <w:p w:rsidR="008E62A1" w:rsidRDefault="008E62A1" w:rsidP="00DB64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ничто так не компрометирует так руководителя, как его растерянность.</w:t>
      </w:r>
    </w:p>
    <w:p w:rsidR="008E62A1" w:rsidRDefault="008E62A1" w:rsidP="00DB64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оставляйте без тщательного анализа ни один случай неудач, сбоя, или промаха.</w:t>
      </w:r>
    </w:p>
    <w:p w:rsidR="008E62A1" w:rsidRDefault="008E62A1" w:rsidP="008E6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всякому новому начинанию нужно приступать со здравого обсуждения рабочего времени, намеченных целей и постараться дать себе отчёт в их выполнимости, целесообразности и путях реализации. От этих исходных пунктов зависит характер всей дальнейшей деятельности.</w:t>
      </w:r>
    </w:p>
    <w:p w:rsidR="008E62A1" w:rsidRDefault="008E62A1" w:rsidP="008E6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рабочим временем необходимо помнить, что причинами плохой коммуникации могут быть:</w:t>
      </w:r>
    </w:p>
    <w:p w:rsidR="008E62A1" w:rsidRDefault="00BD3312" w:rsidP="008E62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E62A1">
        <w:rPr>
          <w:rFonts w:ascii="Times New Roman" w:hAnsi="Times New Roman" w:cs="Times New Roman"/>
          <w:sz w:val="28"/>
          <w:szCs w:val="28"/>
        </w:rPr>
        <w:t>тереотипы – упрощённые мнения относительно отдельных лиц или временной ситуации, в результате чего нет объективного анализа и понимания людей, ситуаций, проблем;</w:t>
      </w:r>
    </w:p>
    <w:p w:rsidR="00BD3312" w:rsidRDefault="00BD3312" w:rsidP="00BD33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«предвзятые представления» - склонность отвергать всё, что противоречит собственным взглядам, что ново, необычно (мы верим тому, чему хотим верить). Мы редко осознаём, что толкование событий другим человеком столь же законно, как и наше собственное;</w:t>
      </w:r>
    </w:p>
    <w:p w:rsidR="00BD3312" w:rsidRDefault="00E8148F" w:rsidP="00BD33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665D">
        <w:rPr>
          <w:rFonts w:ascii="Times New Roman" w:hAnsi="Times New Roman" w:cs="Times New Roman"/>
          <w:sz w:val="28"/>
          <w:szCs w:val="28"/>
        </w:rPr>
        <w:t>лохие отношения между людьми, поскольку если отношение человека к своему времени не корректное</w:t>
      </w:r>
      <w:r>
        <w:rPr>
          <w:rFonts w:ascii="Times New Roman" w:hAnsi="Times New Roman" w:cs="Times New Roman"/>
          <w:sz w:val="28"/>
          <w:szCs w:val="28"/>
        </w:rPr>
        <w:t>, то трудно его убедить в справедливости вашего взгляда;</w:t>
      </w:r>
      <w:r w:rsidR="00646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E84" w:rsidRDefault="00E36E84" w:rsidP="00BD33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долгого внимания и интереса собеседника, а интерес возникает, когда человек осознаёт значение информации для себя; с её помощью можно получить желаемое или предупредить нежелательное развитие событий;</w:t>
      </w:r>
    </w:p>
    <w:p w:rsidR="00E36E84" w:rsidRDefault="00E36E84" w:rsidP="00BD33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пренебрежение фактами, т.е. привычка делать выводы-заключения при отсутствии достаточного числа фактов;</w:t>
      </w:r>
    </w:p>
    <w:p w:rsidR="00E36E84" w:rsidRDefault="00E36E84" w:rsidP="00BD33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ошибки в построении высказываний, неправильный выбор слов, сложность сообщения, слабая убедительность, нелогичность и т.п.</w:t>
      </w:r>
    </w:p>
    <w:p w:rsidR="00E36E84" w:rsidRDefault="00E36E84" w:rsidP="00BD33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неверный выбор тактики и стратегии общения;</w:t>
      </w:r>
    </w:p>
    <w:p w:rsidR="00E36E84" w:rsidRDefault="00E36E84" w:rsidP="00BD33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«одностороннее выспрашивание» -  полузакрытая коммуникация, в которой</w:t>
      </w:r>
      <w:r w:rsidR="002761AA">
        <w:rPr>
          <w:rFonts w:ascii="Times New Roman" w:hAnsi="Times New Roman" w:cs="Times New Roman"/>
          <w:sz w:val="28"/>
          <w:szCs w:val="28"/>
        </w:rPr>
        <w:t xml:space="preserve"> человек пытается выяснить позиции другого человека, в то же </w:t>
      </w:r>
      <w:r w:rsidR="00DE7BF4">
        <w:rPr>
          <w:rFonts w:ascii="Times New Roman" w:hAnsi="Times New Roman" w:cs="Times New Roman"/>
          <w:sz w:val="28"/>
          <w:szCs w:val="28"/>
        </w:rPr>
        <w:t>время,</w:t>
      </w:r>
      <w:r w:rsidR="002761AA">
        <w:rPr>
          <w:rFonts w:ascii="Times New Roman" w:hAnsi="Times New Roman" w:cs="Times New Roman"/>
          <w:sz w:val="28"/>
          <w:szCs w:val="28"/>
        </w:rPr>
        <w:t xml:space="preserve"> не скрывая своей;</w:t>
      </w:r>
    </w:p>
    <w:p w:rsidR="002761AA" w:rsidRDefault="002761AA" w:rsidP="00BD33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«историческое предъявление проблемы» - </w:t>
      </w:r>
      <w:r w:rsidR="000A6A01">
        <w:rPr>
          <w:rFonts w:ascii="Times New Roman" w:hAnsi="Times New Roman" w:cs="Times New Roman"/>
          <w:sz w:val="28"/>
          <w:szCs w:val="28"/>
        </w:rPr>
        <w:t>человек открыто выражает свои чувства, проблемы, обстоятельства, не интересуясь тем, желает ли другой человек «войти в чужие обстоятельства», слушать «излияния».</w:t>
      </w:r>
    </w:p>
    <w:p w:rsidR="000A6A01" w:rsidRDefault="000A6A01" w:rsidP="000A6A0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Деловое общение, когда учитывают особенности личности, характера, возраста, настроения собеседника,</w:t>
      </w:r>
      <w:r w:rsidR="006879E4">
        <w:rPr>
          <w:rFonts w:ascii="Times New Roman" w:hAnsi="Times New Roman" w:cs="Times New Roman"/>
          <w:sz w:val="28"/>
          <w:szCs w:val="28"/>
        </w:rPr>
        <w:t xml:space="preserve"> когда интересы дела более значимы, чем возможные личностные расхождения, наиболее эффективно при соблюдении вышеуказанных правил.</w:t>
      </w:r>
    </w:p>
    <w:p w:rsidR="006879E4" w:rsidRDefault="006879E4" w:rsidP="000A6A0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Отсюда целесообразно такое управление рабочим временем, которое включает следующие принципы:</w:t>
      </w:r>
    </w:p>
    <w:p w:rsidR="00DE7BF4" w:rsidRDefault="00DE7BF4" w:rsidP="00DE7B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Кооперативности - «твой вклад по времени должен быть таким, какого требует совместно принятое направление разговора»;</w:t>
      </w:r>
    </w:p>
    <w:p w:rsidR="00DE7BF4" w:rsidRDefault="00A625C2" w:rsidP="00DE7B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Достаточности информации- «не говори не больше не меньше, чем требуется в данный момент»;</w:t>
      </w:r>
    </w:p>
    <w:p w:rsidR="00A625C2" w:rsidRDefault="00A625C2" w:rsidP="00DE7B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информации- «не ври, когда опоздал»;</w:t>
      </w:r>
    </w:p>
    <w:p w:rsidR="00A625C2" w:rsidRDefault="00A625C2" w:rsidP="00DE7B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Целесообразности- «не отклоняйся часто от темы, сумей найти решение»;</w:t>
      </w:r>
    </w:p>
    <w:p w:rsidR="00A625C2" w:rsidRDefault="00A625C2" w:rsidP="00DE7B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«выражай мысль ясно и убедительно для собеседника ради интересов времени.</w:t>
      </w:r>
    </w:p>
    <w:p w:rsidR="00A625C2" w:rsidRDefault="00A625C2" w:rsidP="00A625C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приоритетными параметрами при управлении рабочим временем руководителя ДОУ выступают устойчивость и рациональность. Данное положение содержит следующие характеристики:</w:t>
      </w:r>
    </w:p>
    <w:p w:rsidR="00A625C2" w:rsidRDefault="00A625C2" w:rsidP="00A625C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Чёткое временное разделение труда, что приводит к появлению высококвалифицированных специалистов в каждой должности;</w:t>
      </w:r>
    </w:p>
    <w:p w:rsidR="00A625C2" w:rsidRDefault="00A625C2" w:rsidP="00A625C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Иерархичность уровней управления, при которой каждый нижестоящий уровень контролируется вышестоящим и подчиняется ему;</w:t>
      </w:r>
    </w:p>
    <w:p w:rsidR="00A625C2" w:rsidRDefault="00A625C2" w:rsidP="00A625C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взаимосвязанной системы обобщённых формальных правили стандартов,</w:t>
      </w:r>
      <w:r w:rsidR="00651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обеспечивающей однородность выполнения сотрудниками их обязанностей и скоординированность </w:t>
      </w:r>
      <w:r w:rsidR="00651F92">
        <w:rPr>
          <w:rFonts w:ascii="Times New Roman" w:hAnsi="Times New Roman" w:cs="Times New Roman"/>
          <w:sz w:val="28"/>
          <w:szCs w:val="28"/>
        </w:rPr>
        <w:t>различных задач;</w:t>
      </w:r>
    </w:p>
    <w:p w:rsidR="00651F92" w:rsidRDefault="00651F92" w:rsidP="00A625C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Формальная обезличенность выполнения официальными лицами должностных обязанностей; </w:t>
      </w:r>
    </w:p>
    <w:p w:rsidR="00651F92" w:rsidRDefault="00651F92" w:rsidP="00A625C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найма на работу в строгом соответствии с квалификационными требованиями, защищённость педагогов от произвольных увольнений. </w:t>
      </w:r>
    </w:p>
    <w:p w:rsidR="00651F92" w:rsidRDefault="00651F92" w:rsidP="00651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Теоретический анализ литературы показал, что данные характеристики рабочего времени руководителя в определённой степени сохраняются для современных образовательных учреждений. При этом принимается во внимание, что объективность управления рабочим временем руководителем позволяет организациям не только приспосабливаться к происходящим изменени</w:t>
      </w:r>
      <w:r w:rsidR="006B6014">
        <w:rPr>
          <w:rFonts w:ascii="Times New Roman" w:hAnsi="Times New Roman" w:cs="Times New Roman"/>
          <w:sz w:val="28"/>
          <w:szCs w:val="28"/>
        </w:rPr>
        <w:t>ям, но и учитывать коммуникативное воздействие.</w:t>
      </w:r>
    </w:p>
    <w:p w:rsidR="00E130F4" w:rsidRDefault="00E130F4" w:rsidP="00651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работа:</w:t>
      </w:r>
    </w:p>
    <w:p w:rsidR="00E130F4" w:rsidRDefault="00E130F4" w:rsidP="00E130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самоменеджмента по позициям тайм-менеджмента.</w:t>
      </w:r>
    </w:p>
    <w:p w:rsidR="00E130F4" w:rsidRDefault="00E130F4" w:rsidP="00E13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Самоменеджмент-последовательное и целенаправленное использование испытанных методов работы в повседневной практике для того, чтобы оптимально и со смыслом использовать своё время.</w:t>
      </w:r>
    </w:p>
    <w:p w:rsidR="00E130F4" w:rsidRPr="00E130F4" w:rsidRDefault="00E130F4" w:rsidP="00E13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экономить рабочее время и рационально его использовать.</w:t>
      </w:r>
    </w:p>
    <w:p w:rsidR="006B6014" w:rsidRDefault="00E130F4" w:rsidP="00651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(таблица).</w:t>
      </w:r>
    </w:p>
    <w:p w:rsidR="00E130F4" w:rsidRDefault="00E130F4" w:rsidP="00E130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Решётка Эйзенхауэра.</w:t>
      </w:r>
    </w:p>
    <w:p w:rsidR="00E130F4" w:rsidRDefault="00E130F4" w:rsidP="00E130F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решётки Эйзенхауэра.</w:t>
      </w:r>
    </w:p>
    <w:p w:rsidR="00E130F4" w:rsidRDefault="00E130F4" w:rsidP="00E130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Шпаргалки для заведующего (принципы мотивирующей организации труда).</w:t>
      </w:r>
    </w:p>
    <w:p w:rsidR="00536804" w:rsidRDefault="00536804" w:rsidP="00E130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Полезные советы по тайм-менеджменту.</w:t>
      </w:r>
    </w:p>
    <w:p w:rsidR="00536804" w:rsidRPr="00E130F4" w:rsidRDefault="00536804" w:rsidP="00E130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выявления причин потери времени.</w:t>
      </w:r>
      <w:bookmarkStart w:id="0" w:name="_GoBack"/>
      <w:bookmarkEnd w:id="0"/>
    </w:p>
    <w:sectPr w:rsidR="00536804" w:rsidRPr="00E13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EF3"/>
    <w:multiLevelType w:val="hybridMultilevel"/>
    <w:tmpl w:val="0D2E23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CA36B7"/>
    <w:multiLevelType w:val="hybridMultilevel"/>
    <w:tmpl w:val="ABE62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C0362"/>
    <w:multiLevelType w:val="hybridMultilevel"/>
    <w:tmpl w:val="C72C8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71014"/>
    <w:multiLevelType w:val="hybridMultilevel"/>
    <w:tmpl w:val="1152F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A7759"/>
    <w:multiLevelType w:val="hybridMultilevel"/>
    <w:tmpl w:val="BA4A1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87201"/>
    <w:multiLevelType w:val="hybridMultilevel"/>
    <w:tmpl w:val="C6A069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62"/>
    <w:rsid w:val="000A6A01"/>
    <w:rsid w:val="00135F8B"/>
    <w:rsid w:val="001A6026"/>
    <w:rsid w:val="002761AA"/>
    <w:rsid w:val="004D4C72"/>
    <w:rsid w:val="00536804"/>
    <w:rsid w:val="0064665D"/>
    <w:rsid w:val="00651F92"/>
    <w:rsid w:val="006879E4"/>
    <w:rsid w:val="006B6014"/>
    <w:rsid w:val="006C20A7"/>
    <w:rsid w:val="006D2D70"/>
    <w:rsid w:val="00812E62"/>
    <w:rsid w:val="008774CD"/>
    <w:rsid w:val="008E62A1"/>
    <w:rsid w:val="00A625C2"/>
    <w:rsid w:val="00BD3312"/>
    <w:rsid w:val="00DB649E"/>
    <w:rsid w:val="00DC6C37"/>
    <w:rsid w:val="00DE7BF4"/>
    <w:rsid w:val="00E130F4"/>
    <w:rsid w:val="00E36E84"/>
    <w:rsid w:val="00E8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FB200-6F03-4B91-BFEE-E14460F4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4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2019-03-11T07:27:00Z</cp:lastPrinted>
  <dcterms:created xsi:type="dcterms:W3CDTF">2019-02-14T05:04:00Z</dcterms:created>
  <dcterms:modified xsi:type="dcterms:W3CDTF">2019-03-11T07:28:00Z</dcterms:modified>
</cp:coreProperties>
</file>