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3D" w:rsidRDefault="00C46DE3" w:rsidP="00C4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  <w:r w:rsidR="000818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грово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й</w:t>
      </w:r>
      <w:r w:rsidR="000818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7E683D" w:rsidRPr="007E68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тренинг </w:t>
      </w:r>
      <w:r w:rsidRPr="007E68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7E683D" w:rsidRPr="007E68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«Давайте знакомиться!»</w:t>
      </w:r>
    </w:p>
    <w:p w:rsidR="00C46DE3" w:rsidRDefault="00C46DE3" w:rsidP="00C4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81875" w:rsidRDefault="00081875" w:rsidP="0008187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– целая эпоха в жизни малыша, большой новый этап, к которому важно подготовится как ребенку, так и родителям. Новая обстановка выводит ребенка из равновесия и нередко вызывает у него бурные реакции. Это отпугивает многих родителей и наводит их на размышления о целесообразности устройства своего малыша в детский сад. </w:t>
      </w:r>
    </w:p>
    <w:p w:rsidR="00EE3121" w:rsidRDefault="00C36340" w:rsidP="00EE3121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131BF">
        <w:rPr>
          <w:rStyle w:val="a3"/>
          <w:rFonts w:ascii="Times New Roman" w:hAnsi="Times New Roman" w:cs="Times New Roman"/>
          <w:b w:val="0"/>
          <w:sz w:val="28"/>
          <w:szCs w:val="28"/>
        </w:rPr>
        <w:t>Начнём с приветствия « Встаньте те…»</w:t>
      </w:r>
      <w:r w:rsidR="00081875" w:rsidRPr="000818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81875">
        <w:rPr>
          <w:rFonts w:ascii="Times New Roman" w:hAnsi="Times New Roman" w:cs="Times New Roman"/>
          <w:sz w:val="28"/>
          <w:szCs w:val="28"/>
        </w:rPr>
        <w:t xml:space="preserve">Цель упражнения - создание оптимистического настроения и настроя на активное взаимодействие. Также это упражнение помогает знакомиться с детьми и родителями. Педагог задает вопросы,  встают только те, чей ответ соответствует действительности. </w:t>
      </w:r>
      <w:r w:rsidR="00081875">
        <w:rPr>
          <w:rFonts w:ascii="Times New Roman" w:hAnsi="Times New Roman" w:cs="Times New Roman"/>
          <w:sz w:val="28"/>
          <w:szCs w:val="28"/>
        </w:rPr>
        <w:t xml:space="preserve"> После того как </w:t>
      </w:r>
      <w:r w:rsidR="003131BF">
        <w:rPr>
          <w:rFonts w:ascii="Times New Roman" w:hAnsi="Times New Roman" w:cs="Times New Roman"/>
          <w:sz w:val="28"/>
          <w:szCs w:val="28"/>
        </w:rPr>
        <w:t xml:space="preserve">поприветствовали друг друга, </w:t>
      </w:r>
      <w:proofErr w:type="spellStart"/>
      <w:r w:rsidR="003131BF">
        <w:rPr>
          <w:rFonts w:ascii="Times New Roman" w:hAnsi="Times New Roman" w:cs="Times New Roman"/>
          <w:sz w:val="28"/>
          <w:szCs w:val="28"/>
        </w:rPr>
        <w:t>педагог-пихолог</w:t>
      </w:r>
      <w:proofErr w:type="spellEnd"/>
      <w:r w:rsidR="003131BF">
        <w:rPr>
          <w:rFonts w:ascii="Times New Roman" w:hAnsi="Times New Roman" w:cs="Times New Roman"/>
          <w:sz w:val="28"/>
          <w:szCs w:val="28"/>
        </w:rPr>
        <w:t xml:space="preserve"> </w:t>
      </w:r>
      <w:r w:rsidR="003131BF">
        <w:rPr>
          <w:rStyle w:val="c0"/>
          <w:rFonts w:ascii="Times New Roman" w:hAnsi="Times New Roman" w:cs="Times New Roman"/>
          <w:sz w:val="28"/>
          <w:szCs w:val="28"/>
        </w:rPr>
        <w:t xml:space="preserve">познакомила родителей </w:t>
      </w:r>
      <w:r w:rsidR="00081875" w:rsidRPr="0008187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131BF">
        <w:rPr>
          <w:rStyle w:val="c0"/>
          <w:rFonts w:ascii="Times New Roman" w:hAnsi="Times New Roman" w:cs="Times New Roman"/>
          <w:sz w:val="28"/>
          <w:szCs w:val="28"/>
        </w:rPr>
        <w:t>с процессом</w:t>
      </w:r>
      <w:r w:rsidR="00081875" w:rsidRPr="0008187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131B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81875" w:rsidRPr="00081875">
        <w:rPr>
          <w:rStyle w:val="c0"/>
          <w:rFonts w:ascii="Times New Roman" w:hAnsi="Times New Roman" w:cs="Times New Roman"/>
          <w:sz w:val="28"/>
          <w:szCs w:val="28"/>
        </w:rPr>
        <w:t>адаптации.</w:t>
      </w:r>
      <w:r w:rsidR="003131BF">
        <w:rPr>
          <w:rStyle w:val="c0"/>
          <w:rFonts w:ascii="Times New Roman" w:hAnsi="Times New Roman" w:cs="Times New Roman"/>
          <w:sz w:val="28"/>
          <w:szCs w:val="28"/>
        </w:rPr>
        <w:t xml:space="preserve"> Какие трудности возникают в этот период:</w:t>
      </w:r>
      <w:r w:rsidR="003131BF" w:rsidRPr="003131BF">
        <w:t xml:space="preserve"> </w:t>
      </w:r>
      <w:r w:rsidR="003131BF" w:rsidRPr="003131BF">
        <w:rPr>
          <w:rFonts w:ascii="Times New Roman" w:hAnsi="Times New Roman" w:cs="Times New Roman"/>
          <w:sz w:val="28"/>
          <w:szCs w:val="28"/>
        </w:rPr>
        <w:t>детям характерная повышенная возбудимость, раздражительность, несдержанность, ра</w:t>
      </w:r>
      <w:r w:rsidR="003131BF">
        <w:rPr>
          <w:rFonts w:ascii="Times New Roman" w:hAnsi="Times New Roman" w:cs="Times New Roman"/>
          <w:sz w:val="28"/>
          <w:szCs w:val="28"/>
        </w:rPr>
        <w:t>стерянность, они кричат, плачут, проявляют агрессию.</w:t>
      </w:r>
      <w:r w:rsidR="003131BF" w:rsidRPr="003131BF">
        <w:rPr>
          <w:rFonts w:ascii="Times New Roman" w:hAnsi="Times New Roman" w:cs="Times New Roman"/>
          <w:sz w:val="28"/>
          <w:szCs w:val="28"/>
        </w:rPr>
        <w:t xml:space="preserve"> Ребенок старается изменить состояние вещей, что его </w:t>
      </w:r>
      <w:r w:rsidR="003131BF" w:rsidRPr="00B61995">
        <w:rPr>
          <w:rFonts w:ascii="Times New Roman" w:hAnsi="Times New Roman" w:cs="Times New Roman"/>
          <w:sz w:val="28"/>
          <w:szCs w:val="28"/>
        </w:rPr>
        <w:t xml:space="preserve">не удовлетворяет. Для других - наоборот, характерным являются депрессивные реакции: торможение отчуждение, ребенок отключается из окружающей ситуации. </w:t>
      </w:r>
      <w:r w:rsidR="00B61995" w:rsidRPr="00B61995">
        <w:rPr>
          <w:rFonts w:ascii="Times New Roman" w:hAnsi="Times New Roman" w:cs="Times New Roman"/>
          <w:sz w:val="28"/>
          <w:szCs w:val="28"/>
        </w:rPr>
        <w:t xml:space="preserve">Чтобы процесс адаптации прошел легче, родители и педагог – психолог во время </w:t>
      </w:r>
      <w:r w:rsidR="00B61995" w:rsidRPr="00B61995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B61995" w:rsidRPr="00B6199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61995" w:rsidRPr="00B61995">
        <w:rPr>
          <w:rFonts w:ascii="Times New Roman" w:hAnsi="Times New Roman" w:cs="Times New Roman"/>
          <w:bCs/>
          <w:sz w:val="28"/>
          <w:szCs w:val="28"/>
        </w:rPr>
        <w:t>«Запрещаем-разрешаем»,</w:t>
      </w:r>
      <w:r w:rsidR="00B61995" w:rsidRPr="00B61995">
        <w:rPr>
          <w:rFonts w:ascii="Times New Roman" w:hAnsi="Times New Roman" w:cs="Times New Roman"/>
          <w:sz w:val="28"/>
          <w:szCs w:val="28"/>
        </w:rPr>
        <w:t xml:space="preserve"> узнали отношение родителей к действиям детей</w:t>
      </w:r>
      <w:r w:rsidR="00B61995">
        <w:rPr>
          <w:rFonts w:ascii="Times New Roman" w:hAnsi="Times New Roman" w:cs="Times New Roman"/>
          <w:sz w:val="28"/>
          <w:szCs w:val="28"/>
        </w:rPr>
        <w:t>. Ч</w:t>
      </w:r>
      <w:r w:rsidR="00B61995" w:rsidRPr="003131BF">
        <w:rPr>
          <w:rFonts w:ascii="Times New Roman" w:hAnsi="Times New Roman" w:cs="Times New Roman"/>
          <w:sz w:val="28"/>
          <w:szCs w:val="28"/>
        </w:rPr>
        <w:t>то можно, а что нельзя запрещать ребенку-дошколь</w:t>
      </w:r>
      <w:r w:rsidR="00B61995" w:rsidRPr="003131BF">
        <w:rPr>
          <w:rFonts w:ascii="Times New Roman" w:hAnsi="Times New Roman" w:cs="Times New Roman"/>
          <w:sz w:val="28"/>
          <w:szCs w:val="28"/>
        </w:rPr>
        <w:softHyphen/>
        <w:t>нику</w:t>
      </w:r>
      <w:r w:rsidR="007809CA">
        <w:rPr>
          <w:rFonts w:ascii="Times New Roman" w:hAnsi="Times New Roman" w:cs="Times New Roman"/>
          <w:sz w:val="28"/>
          <w:szCs w:val="28"/>
        </w:rPr>
        <w:t>?</w:t>
      </w:r>
      <w:r w:rsidR="007809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809CA" w:rsidRPr="00460E8A" w:rsidRDefault="007809CA" w:rsidP="00EE3121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09CA">
        <w:rPr>
          <w:rFonts w:ascii="Times New Roman" w:eastAsia="Times New Roman" w:hAnsi="Times New Roman" w:cs="Times New Roman"/>
          <w:bCs/>
          <w:sz w:val="28"/>
          <w:szCs w:val="28"/>
        </w:rPr>
        <w:t>Упражнение «Солнце любви»</w:t>
      </w:r>
      <w:r w:rsidRPr="007809C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>Это задание проявляет ласку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>и любовь к своему ребенку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продемонстрировали  свое «солнце любви», некоторые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 xml:space="preserve"> зачит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 xml:space="preserve"> то, что написали на каждом лучике (качества своего ребенка). Психолог п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>редл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 xml:space="preserve">ожила </w:t>
      </w:r>
      <w:r w:rsidRPr="00460E8A">
        <w:rPr>
          <w:rFonts w:ascii="Times New Roman" w:eastAsia="Times New Roman" w:hAnsi="Times New Roman" w:cs="Times New Roman"/>
          <w:sz w:val="28"/>
          <w:szCs w:val="28"/>
        </w:rPr>
        <w:t>взять это Солнышко домой. Пусть теплые лучики его согреют сегодня  атмосферу вашего дома</w:t>
      </w:r>
      <w:r w:rsidR="00EE3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69C" w:rsidRDefault="0092569C"/>
    <w:sectPr w:rsidR="0092569C" w:rsidSect="0000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7FAB"/>
    <w:multiLevelType w:val="multilevel"/>
    <w:tmpl w:val="1268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270D7"/>
    <w:multiLevelType w:val="multilevel"/>
    <w:tmpl w:val="8C5E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569C"/>
    <w:rsid w:val="0000380B"/>
    <w:rsid w:val="00081875"/>
    <w:rsid w:val="003131BF"/>
    <w:rsid w:val="007809CA"/>
    <w:rsid w:val="007E683D"/>
    <w:rsid w:val="0092569C"/>
    <w:rsid w:val="00B61995"/>
    <w:rsid w:val="00C36340"/>
    <w:rsid w:val="00C46DE3"/>
    <w:rsid w:val="00E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69C"/>
    <w:rPr>
      <w:b/>
      <w:bCs/>
    </w:rPr>
  </w:style>
  <w:style w:type="character" w:customStyle="1" w:styleId="c0">
    <w:name w:val="c0"/>
    <w:basedOn w:val="a0"/>
    <w:rsid w:val="0092569C"/>
  </w:style>
  <w:style w:type="paragraph" w:styleId="a4">
    <w:name w:val="Normal (Web)"/>
    <w:basedOn w:val="a"/>
    <w:uiPriority w:val="99"/>
    <w:unhideWhenUsed/>
    <w:rsid w:val="0092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converted-space">
    <w:name w:val="apple-converted-space"/>
    <w:basedOn w:val="a0"/>
    <w:rsid w:val="00C36340"/>
  </w:style>
  <w:style w:type="character" w:styleId="a5">
    <w:name w:val="Emphasis"/>
    <w:basedOn w:val="a0"/>
    <w:uiPriority w:val="20"/>
    <w:qFormat/>
    <w:rsid w:val="003131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8865">
                              <w:marLeft w:val="0"/>
                              <w:marRight w:val="0"/>
                              <w:marTop w:val="0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723">
                      <w:marLeft w:val="178"/>
                      <w:marRight w:val="178"/>
                      <w:marTop w:val="356"/>
                      <w:marBottom w:val="14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2018-09-20T07:07:00Z</dcterms:created>
  <dcterms:modified xsi:type="dcterms:W3CDTF">2019-03-28T14:59:00Z</dcterms:modified>
</cp:coreProperties>
</file>