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A2" w:rsidRPr="001E315B" w:rsidRDefault="001E315B" w:rsidP="001E31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15B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работы с аутичными детьми, невротичными детьми и детьми с синдромом дефицита внимания и </w:t>
      </w:r>
      <w:proofErr w:type="spellStart"/>
      <w:r w:rsidRPr="001E315B">
        <w:rPr>
          <w:rFonts w:ascii="Times New Roman" w:hAnsi="Times New Roman" w:cs="Times New Roman"/>
          <w:b/>
          <w:bCs/>
          <w:sz w:val="24"/>
          <w:szCs w:val="24"/>
        </w:rPr>
        <w:t>гиперактивности</w:t>
      </w:r>
      <w:proofErr w:type="spellEnd"/>
      <w:r w:rsidRPr="001E31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315B" w:rsidRPr="001E315B" w:rsidRDefault="001E315B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E315B">
        <w:rPr>
          <w:rFonts w:ascii="Times New Roman" w:hAnsi="Times New Roman" w:cs="Times New Roman"/>
          <w:b/>
          <w:i/>
          <w:sz w:val="24"/>
          <w:szCs w:val="24"/>
        </w:rPr>
        <w:t xml:space="preserve">Аутизм – </w:t>
      </w:r>
      <w:proofErr w:type="spellStart"/>
      <w:r w:rsidRPr="001E315B">
        <w:rPr>
          <w:rFonts w:ascii="Times New Roman" w:hAnsi="Times New Roman" w:cs="Times New Roman"/>
          <w:b/>
          <w:i/>
          <w:sz w:val="24"/>
          <w:szCs w:val="24"/>
        </w:rPr>
        <w:t>аутичность</w:t>
      </w:r>
      <w:proofErr w:type="spellEnd"/>
      <w:r w:rsidRPr="001E315B">
        <w:rPr>
          <w:rFonts w:ascii="Times New Roman" w:hAnsi="Times New Roman" w:cs="Times New Roman"/>
          <w:b/>
          <w:i/>
          <w:sz w:val="24"/>
          <w:szCs w:val="24"/>
        </w:rPr>
        <w:t xml:space="preserve"> – интроверсия</w:t>
      </w:r>
    </w:p>
    <w:p w:rsidR="001E315B" w:rsidRPr="001E315B" w:rsidRDefault="001E315B" w:rsidP="001E31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i/>
          <w:sz w:val="24"/>
          <w:szCs w:val="24"/>
        </w:rPr>
        <w:t>Аутизм</w:t>
      </w:r>
      <w:r w:rsidRPr="001E315B">
        <w:rPr>
          <w:rFonts w:ascii="Times New Roman" w:hAnsi="Times New Roman" w:cs="Times New Roman"/>
          <w:sz w:val="24"/>
          <w:szCs w:val="24"/>
        </w:rPr>
        <w:t xml:space="preserve"> – расстройство, возникшее вследствие нарушения развития головного мозга и характеризующееся выраженным и всесторонним дефицитом социального взаимодействия и общения, а также ограниченными интересами и повторяющимися действиями.</w:t>
      </w:r>
    </w:p>
    <w:p w:rsidR="001E315B" w:rsidRPr="001E315B" w:rsidRDefault="001E315B" w:rsidP="001E315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7DE6">
        <w:rPr>
          <w:rFonts w:ascii="Times New Roman" w:hAnsi="Times New Roman" w:cs="Times New Roman"/>
          <w:i/>
          <w:sz w:val="24"/>
          <w:szCs w:val="24"/>
        </w:rPr>
        <w:t>Аутичность</w:t>
      </w:r>
      <w:proofErr w:type="spellEnd"/>
      <w:r w:rsidRPr="009B7D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315B">
        <w:rPr>
          <w:rFonts w:ascii="Times New Roman" w:hAnsi="Times New Roman" w:cs="Times New Roman"/>
          <w:sz w:val="24"/>
          <w:szCs w:val="24"/>
        </w:rPr>
        <w:t>– особенность личности ребенка, проявляющаяся в отстраненности, необщительности, проблемах социальной адаптации</w:t>
      </w:r>
    </w:p>
    <w:p w:rsidR="001E315B" w:rsidRDefault="001E315B" w:rsidP="001E31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DE6">
        <w:rPr>
          <w:rFonts w:ascii="Times New Roman" w:hAnsi="Times New Roman" w:cs="Times New Roman"/>
          <w:i/>
          <w:sz w:val="24"/>
          <w:szCs w:val="24"/>
        </w:rPr>
        <w:t>Интроверсия</w:t>
      </w:r>
      <w:r w:rsidRPr="001E315B">
        <w:rPr>
          <w:rFonts w:ascii="Times New Roman" w:hAnsi="Times New Roman" w:cs="Times New Roman"/>
          <w:sz w:val="24"/>
          <w:szCs w:val="24"/>
        </w:rPr>
        <w:t xml:space="preserve"> – особенность личности, выражающаяся в «обращенности внутрь себя», погруженности в свои переживания. При этом</w:t>
      </w:r>
      <w:proofErr w:type="gramStart"/>
      <w:r w:rsidRPr="001E31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E315B">
        <w:rPr>
          <w:rFonts w:ascii="Times New Roman" w:hAnsi="Times New Roman" w:cs="Times New Roman"/>
          <w:sz w:val="24"/>
          <w:szCs w:val="24"/>
        </w:rPr>
        <w:t xml:space="preserve"> у ребенка наблюдается высокий уровень рефлексии и самокритичности</w:t>
      </w:r>
      <w:r w:rsidRPr="001E315B">
        <w:rPr>
          <w:rFonts w:ascii="Times New Roman" w:hAnsi="Times New Roman" w:cs="Times New Roman"/>
          <w:sz w:val="24"/>
          <w:szCs w:val="24"/>
        </w:rPr>
        <w:t>.</w:t>
      </w:r>
    </w:p>
    <w:p w:rsidR="009B7DE6" w:rsidRPr="001E315B" w:rsidRDefault="009B7DE6" w:rsidP="001E3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15B" w:rsidRDefault="001E315B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7DE6">
        <w:rPr>
          <w:rFonts w:ascii="Times New Roman" w:hAnsi="Times New Roman" w:cs="Times New Roman"/>
          <w:b/>
          <w:i/>
          <w:sz w:val="24"/>
          <w:szCs w:val="24"/>
        </w:rPr>
        <w:t>На что важно обратить внимание:</w:t>
      </w:r>
    </w:p>
    <w:p w:rsidR="009B7DE6" w:rsidRPr="009B7DE6" w:rsidRDefault="009B7DE6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E315B" w:rsidRPr="001E315B" w:rsidRDefault="001E315B" w:rsidP="001E31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83FB6F" wp14:editId="5B51B25B">
            <wp:extent cx="5940425" cy="3622255"/>
            <wp:effectExtent l="0" t="0" r="3175" b="0"/>
            <wp:docPr id="4" name="Содержимое 3" descr="i.jpe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.jpeg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DE6" w:rsidRDefault="009B7DE6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E315B" w:rsidRDefault="001E315B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7DE6">
        <w:rPr>
          <w:rFonts w:ascii="Times New Roman" w:hAnsi="Times New Roman" w:cs="Times New Roman"/>
          <w:b/>
          <w:i/>
          <w:sz w:val="24"/>
          <w:szCs w:val="24"/>
        </w:rPr>
        <w:t>Техники эмоционального присоединения (</w:t>
      </w:r>
      <w:proofErr w:type="spellStart"/>
      <w:r w:rsidRPr="009B7DE6">
        <w:rPr>
          <w:rFonts w:ascii="Times New Roman" w:hAnsi="Times New Roman" w:cs="Times New Roman"/>
          <w:b/>
          <w:i/>
          <w:sz w:val="24"/>
          <w:szCs w:val="24"/>
        </w:rPr>
        <w:t>отзеркаливания</w:t>
      </w:r>
      <w:proofErr w:type="spellEnd"/>
      <w:r w:rsidRPr="009B7DE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B7DE6" w:rsidRPr="009B7DE6" w:rsidRDefault="009B7DE6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00000" w:rsidRPr="001E315B" w:rsidRDefault="009B7DE6" w:rsidP="001E31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По репрезентативным системам (визуальной – через образы, аудиальной – через звуки, голос; кинестетической – через ощущения)</w:t>
      </w:r>
    </w:p>
    <w:p w:rsidR="00000000" w:rsidRPr="001E315B" w:rsidRDefault="009B7DE6" w:rsidP="001E31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По характеристике голоса и интонации</w:t>
      </w:r>
    </w:p>
    <w:p w:rsidR="00000000" w:rsidRPr="001E315B" w:rsidRDefault="009B7DE6" w:rsidP="001E31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По позе и жестам</w:t>
      </w:r>
    </w:p>
    <w:p w:rsidR="00000000" w:rsidRPr="001E315B" w:rsidRDefault="009B7DE6" w:rsidP="001E31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По дыханию</w:t>
      </w:r>
    </w:p>
    <w:p w:rsidR="00000000" w:rsidRPr="001E315B" w:rsidRDefault="009B7DE6" w:rsidP="001E31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По ключевым словам</w:t>
      </w:r>
    </w:p>
    <w:p w:rsidR="00000000" w:rsidRPr="001E315B" w:rsidRDefault="009B7DE6" w:rsidP="001E31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По ценностям</w:t>
      </w:r>
    </w:p>
    <w:p w:rsidR="009B7DE6" w:rsidRDefault="009B7DE6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B7DE6" w:rsidRDefault="009B7DE6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E315B" w:rsidRDefault="001E315B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7DE6">
        <w:rPr>
          <w:rFonts w:ascii="Times New Roman" w:hAnsi="Times New Roman" w:cs="Times New Roman"/>
          <w:b/>
          <w:i/>
          <w:sz w:val="24"/>
          <w:szCs w:val="24"/>
        </w:rPr>
        <w:lastRenderedPageBreak/>
        <w:t>Косвенные внушения</w:t>
      </w:r>
    </w:p>
    <w:p w:rsidR="009B7DE6" w:rsidRPr="009B7DE6" w:rsidRDefault="009B7DE6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00000" w:rsidRPr="001E315B" w:rsidRDefault="009B7DE6" w:rsidP="001E31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 xml:space="preserve">Последовательность принятия </w:t>
      </w:r>
    </w:p>
    <w:p w:rsidR="00000000" w:rsidRPr="001E315B" w:rsidRDefault="009B7DE6" w:rsidP="001E31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Импликация (ты можешь не разговаривать, пока не начнется инте</w:t>
      </w:r>
      <w:r w:rsidRPr="001E315B">
        <w:rPr>
          <w:rFonts w:ascii="Times New Roman" w:hAnsi="Times New Roman" w:cs="Times New Roman"/>
          <w:sz w:val="24"/>
          <w:szCs w:val="24"/>
        </w:rPr>
        <w:t>ресная для тебя игра)</w:t>
      </w:r>
    </w:p>
    <w:p w:rsidR="00000000" w:rsidRPr="001E315B" w:rsidRDefault="009B7DE6" w:rsidP="001E31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Задавание вопросов (интересно, когда разговариваешь без слов, тебя могут услышать?)</w:t>
      </w:r>
    </w:p>
    <w:p w:rsidR="00000000" w:rsidRPr="001E315B" w:rsidRDefault="009B7DE6" w:rsidP="001E31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Трюизмы (когда мол</w:t>
      </w:r>
      <w:r w:rsidRPr="001E315B">
        <w:rPr>
          <w:rFonts w:ascii="Times New Roman" w:hAnsi="Times New Roman" w:cs="Times New Roman"/>
          <w:sz w:val="24"/>
          <w:szCs w:val="24"/>
        </w:rPr>
        <w:t>чишь, можно не стараться, чтобы тебя поняли)</w:t>
      </w:r>
    </w:p>
    <w:p w:rsidR="00000000" w:rsidRPr="001E315B" w:rsidRDefault="009B7DE6" w:rsidP="001E31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Внушения, связанные со временем (я не знаю, когда ты захочешь говорить, может через неделю, месяц, полгода…)</w:t>
      </w:r>
    </w:p>
    <w:p w:rsidR="00000000" w:rsidRPr="001E315B" w:rsidRDefault="009B7DE6" w:rsidP="001E31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Аллюзии (намеки)</w:t>
      </w:r>
    </w:p>
    <w:p w:rsidR="00000000" w:rsidRDefault="009B7DE6" w:rsidP="001E31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Метафоры (применение метафорических карточек)</w:t>
      </w:r>
    </w:p>
    <w:p w:rsidR="009B7DE6" w:rsidRPr="001E315B" w:rsidRDefault="009B7DE6" w:rsidP="009B7DE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E315B" w:rsidRDefault="001E315B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7DE6">
        <w:rPr>
          <w:rFonts w:ascii="Times New Roman" w:hAnsi="Times New Roman" w:cs="Times New Roman"/>
          <w:b/>
          <w:i/>
          <w:sz w:val="24"/>
          <w:szCs w:val="24"/>
        </w:rPr>
        <w:t>Арт-терапевтические упражнения для развития продуктивного общения</w:t>
      </w:r>
    </w:p>
    <w:p w:rsidR="009B7DE6" w:rsidRPr="009B7DE6" w:rsidRDefault="009B7DE6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00000" w:rsidRPr="001E315B" w:rsidRDefault="009B7DE6" w:rsidP="001E315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Пластилиновая композиция на тему «Я и другие» или «Я и окружающий мир»</w:t>
      </w:r>
    </w:p>
    <w:p w:rsidR="00000000" w:rsidRPr="001E315B" w:rsidRDefault="009B7DE6" w:rsidP="001E315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Фототерапия (работа с фотографией ребенка и фотографиями других детей)</w:t>
      </w:r>
    </w:p>
    <w:p w:rsidR="00000000" w:rsidRPr="001E315B" w:rsidRDefault="009B7DE6" w:rsidP="001E315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Составление коллажа «Моя жизнь»</w:t>
      </w:r>
    </w:p>
    <w:p w:rsidR="00000000" w:rsidRPr="001E315B" w:rsidRDefault="009B7DE6" w:rsidP="001E315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Упражнение «Оригами»</w:t>
      </w:r>
    </w:p>
    <w:p w:rsidR="001E315B" w:rsidRPr="009B7DE6" w:rsidRDefault="001E315B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7DE6">
        <w:rPr>
          <w:rFonts w:ascii="Times New Roman" w:hAnsi="Times New Roman" w:cs="Times New Roman"/>
          <w:b/>
          <w:i/>
          <w:sz w:val="24"/>
          <w:szCs w:val="24"/>
        </w:rPr>
        <w:t>Игра «ВСЁ наоборот»</w:t>
      </w:r>
    </w:p>
    <w:p w:rsidR="00000000" w:rsidRPr="001E315B" w:rsidRDefault="009B7DE6" w:rsidP="001E315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Определить, какие бывают качества у детей (например, дети бывают спокойные, веселые, шумные, грустные и т.д.)</w:t>
      </w:r>
    </w:p>
    <w:p w:rsidR="00000000" w:rsidRPr="001E315B" w:rsidRDefault="009B7DE6" w:rsidP="001E315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Попросить каждого ребенка определить свое главное качество (с по</w:t>
      </w:r>
      <w:r w:rsidRPr="001E315B">
        <w:rPr>
          <w:rFonts w:ascii="Times New Roman" w:hAnsi="Times New Roman" w:cs="Times New Roman"/>
          <w:sz w:val="24"/>
          <w:szCs w:val="24"/>
        </w:rPr>
        <w:t>мощью педагога и других детей)</w:t>
      </w:r>
    </w:p>
    <w:p w:rsidR="00000000" w:rsidRDefault="009B7DE6" w:rsidP="001E315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 xml:space="preserve">Условие игры – в течение 15 мин. вести себя как ваша противоположность. Например, шумный ребенок 15 мин. изображает </w:t>
      </w:r>
      <w:proofErr w:type="gramStart"/>
      <w:r w:rsidRPr="001E315B">
        <w:rPr>
          <w:rFonts w:ascii="Times New Roman" w:hAnsi="Times New Roman" w:cs="Times New Roman"/>
          <w:sz w:val="24"/>
          <w:szCs w:val="24"/>
        </w:rPr>
        <w:t>спокойного</w:t>
      </w:r>
      <w:proofErr w:type="gramEnd"/>
      <w:r w:rsidRPr="001E31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DE6" w:rsidRPr="001E315B" w:rsidRDefault="009B7DE6" w:rsidP="001E315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1E315B" w:rsidRDefault="001E315B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7DE6">
        <w:rPr>
          <w:rFonts w:ascii="Times New Roman" w:hAnsi="Times New Roman" w:cs="Times New Roman"/>
          <w:b/>
          <w:i/>
          <w:sz w:val="24"/>
          <w:szCs w:val="24"/>
        </w:rPr>
        <w:t xml:space="preserve">Отличие </w:t>
      </w:r>
      <w:proofErr w:type="spellStart"/>
      <w:r w:rsidRPr="009B7DE6">
        <w:rPr>
          <w:rFonts w:ascii="Times New Roman" w:hAnsi="Times New Roman" w:cs="Times New Roman"/>
          <w:b/>
          <w:i/>
          <w:sz w:val="24"/>
          <w:szCs w:val="24"/>
        </w:rPr>
        <w:t>гиперактивности</w:t>
      </w:r>
      <w:proofErr w:type="spellEnd"/>
      <w:r w:rsidRPr="009B7DE6">
        <w:rPr>
          <w:rFonts w:ascii="Times New Roman" w:hAnsi="Times New Roman" w:cs="Times New Roman"/>
          <w:b/>
          <w:i/>
          <w:sz w:val="24"/>
          <w:szCs w:val="24"/>
        </w:rPr>
        <w:t xml:space="preserve"> от проявлений здоровой активности ребенка</w:t>
      </w:r>
      <w:r w:rsidR="009B7DE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B7DE6" w:rsidRPr="009B7DE6" w:rsidRDefault="009B7DE6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E315B" w:rsidRPr="001E315B" w:rsidRDefault="001E315B" w:rsidP="001E31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121161" wp14:editId="5231B697">
            <wp:extent cx="5044142" cy="2923197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3952" cy="292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DE6" w:rsidRDefault="009B7DE6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E315B" w:rsidRDefault="001E315B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7DE6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Поведенческая терапия для детей с СДВГ</w:t>
      </w:r>
    </w:p>
    <w:p w:rsidR="009B7DE6" w:rsidRPr="009B7DE6" w:rsidRDefault="009B7DE6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00000" w:rsidRPr="001E315B" w:rsidRDefault="009B7DE6" w:rsidP="001E31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Для подкрепления устных инструкций используем зрительную стимуляцию</w:t>
      </w:r>
    </w:p>
    <w:p w:rsidR="00000000" w:rsidRPr="001E315B" w:rsidRDefault="009B7DE6" w:rsidP="001E31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Ввести индивидуальную балльную систему поощрения и наказания</w:t>
      </w:r>
    </w:p>
    <w:p w:rsidR="00000000" w:rsidRPr="001E315B" w:rsidRDefault="009B7DE6" w:rsidP="001E31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Правила для детей СДВГ:</w:t>
      </w:r>
    </w:p>
    <w:p w:rsidR="00000000" w:rsidRPr="001E315B" w:rsidRDefault="009B7DE6" w:rsidP="001E31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 xml:space="preserve">Можно: </w:t>
      </w:r>
    </w:p>
    <w:p w:rsidR="00000000" w:rsidRPr="001E315B" w:rsidRDefault="009B7DE6" w:rsidP="001E31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встать и сделать 3 приседания</w:t>
      </w:r>
    </w:p>
    <w:p w:rsidR="00000000" w:rsidRPr="001E315B" w:rsidRDefault="009B7DE6" w:rsidP="001E31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 xml:space="preserve">Задать 5 вопросов </w:t>
      </w:r>
      <w:r>
        <w:rPr>
          <w:rFonts w:ascii="Times New Roman" w:hAnsi="Times New Roman" w:cs="Times New Roman"/>
          <w:sz w:val="24"/>
          <w:szCs w:val="24"/>
        </w:rPr>
        <w:t>воспитателю во время НОД</w:t>
      </w:r>
    </w:p>
    <w:p w:rsidR="00000000" w:rsidRPr="001E315B" w:rsidRDefault="009B7DE6" w:rsidP="001E31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Нельзя:</w:t>
      </w:r>
    </w:p>
    <w:p w:rsidR="00000000" w:rsidRPr="001E315B" w:rsidRDefault="009B7DE6" w:rsidP="001E31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 xml:space="preserve">Ходить по </w:t>
      </w:r>
      <w:r>
        <w:rPr>
          <w:rFonts w:ascii="Times New Roman" w:hAnsi="Times New Roman" w:cs="Times New Roman"/>
          <w:sz w:val="24"/>
          <w:szCs w:val="24"/>
        </w:rPr>
        <w:t>группе</w:t>
      </w:r>
    </w:p>
    <w:p w:rsidR="00000000" w:rsidRDefault="009B7DE6" w:rsidP="001E31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 xml:space="preserve">Отвлекать других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1E315B">
        <w:rPr>
          <w:rFonts w:ascii="Times New Roman" w:hAnsi="Times New Roman" w:cs="Times New Roman"/>
          <w:sz w:val="24"/>
          <w:szCs w:val="24"/>
        </w:rPr>
        <w:t xml:space="preserve"> своими вопросами</w:t>
      </w:r>
    </w:p>
    <w:p w:rsidR="009B7DE6" w:rsidRPr="001E315B" w:rsidRDefault="009B7DE6" w:rsidP="009B7D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E315B" w:rsidRDefault="001E315B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7DE6">
        <w:rPr>
          <w:rFonts w:ascii="Times New Roman" w:hAnsi="Times New Roman" w:cs="Times New Roman"/>
          <w:b/>
          <w:i/>
          <w:sz w:val="24"/>
          <w:szCs w:val="24"/>
        </w:rPr>
        <w:t>Арт-терапия для детей с СДВ</w:t>
      </w:r>
    </w:p>
    <w:p w:rsidR="009B7DE6" w:rsidRPr="009B7DE6" w:rsidRDefault="009B7DE6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00000" w:rsidRPr="001E315B" w:rsidRDefault="009B7DE6" w:rsidP="001E315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E315B">
        <w:rPr>
          <w:rFonts w:ascii="Times New Roman" w:hAnsi="Times New Roman" w:cs="Times New Roman"/>
          <w:sz w:val="24"/>
          <w:szCs w:val="24"/>
        </w:rPr>
        <w:t>Танце-двигательная</w:t>
      </w:r>
      <w:proofErr w:type="gramEnd"/>
      <w:r w:rsidRPr="001E315B">
        <w:rPr>
          <w:rFonts w:ascii="Times New Roman" w:hAnsi="Times New Roman" w:cs="Times New Roman"/>
          <w:sz w:val="24"/>
          <w:szCs w:val="24"/>
        </w:rPr>
        <w:t xml:space="preserve"> терапия (для снятия напряжения)</w:t>
      </w:r>
    </w:p>
    <w:p w:rsidR="00000000" w:rsidRPr="001E315B" w:rsidRDefault="009B7DE6" w:rsidP="001E315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Игра «Море волнуется…»</w:t>
      </w:r>
    </w:p>
    <w:p w:rsidR="00000000" w:rsidRPr="001E315B" w:rsidRDefault="009B7DE6" w:rsidP="001E315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 xml:space="preserve">Игра «Кастинг» </w:t>
      </w:r>
    </w:p>
    <w:p w:rsidR="00000000" w:rsidRPr="001E315B" w:rsidRDefault="009B7DE6" w:rsidP="001E315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Игра «Волшебный экран»</w:t>
      </w:r>
    </w:p>
    <w:p w:rsidR="009B7DE6" w:rsidRDefault="009B7DE6" w:rsidP="001E3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15B" w:rsidRDefault="001E315B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B7DE6">
        <w:rPr>
          <w:rFonts w:ascii="Times New Roman" w:hAnsi="Times New Roman" w:cs="Times New Roman"/>
          <w:b/>
          <w:i/>
          <w:sz w:val="24"/>
          <w:szCs w:val="24"/>
        </w:rPr>
        <w:t>Невротизированные</w:t>
      </w:r>
      <w:proofErr w:type="spellEnd"/>
      <w:r w:rsidRPr="009B7DE6">
        <w:rPr>
          <w:rFonts w:ascii="Times New Roman" w:hAnsi="Times New Roman" w:cs="Times New Roman"/>
          <w:b/>
          <w:i/>
          <w:sz w:val="24"/>
          <w:szCs w:val="24"/>
        </w:rPr>
        <w:t xml:space="preserve">  дети</w:t>
      </w:r>
    </w:p>
    <w:p w:rsidR="009B7DE6" w:rsidRPr="009B7DE6" w:rsidRDefault="009B7DE6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00000" w:rsidRPr="001E315B" w:rsidRDefault="009B7DE6" w:rsidP="001E315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 xml:space="preserve">Испытывают внутреннее несоответствие между тем, что хотят они, и что ожидают от них </w:t>
      </w:r>
      <w:r w:rsidRPr="001E315B">
        <w:rPr>
          <w:rFonts w:ascii="Times New Roman" w:hAnsi="Times New Roman" w:cs="Times New Roman"/>
          <w:sz w:val="24"/>
          <w:szCs w:val="24"/>
        </w:rPr>
        <w:t>другие</w:t>
      </w:r>
    </w:p>
    <w:p w:rsidR="00000000" w:rsidRPr="001E315B" w:rsidRDefault="009B7DE6" w:rsidP="001E315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Испытывают чувство эмоционального дискомфорта от этого несоответствия</w:t>
      </w:r>
    </w:p>
    <w:p w:rsidR="00000000" w:rsidRPr="001E315B" w:rsidRDefault="009B7DE6" w:rsidP="001E315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Стремятся оправдать ожидания окружающих</w:t>
      </w:r>
    </w:p>
    <w:p w:rsidR="00000000" w:rsidRPr="001E315B" w:rsidRDefault="009B7DE6" w:rsidP="001E315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E315B">
        <w:rPr>
          <w:rFonts w:ascii="Times New Roman" w:hAnsi="Times New Roman" w:cs="Times New Roman"/>
          <w:sz w:val="24"/>
          <w:szCs w:val="24"/>
        </w:rPr>
        <w:t>Самокритичны</w:t>
      </w:r>
      <w:proofErr w:type="gramEnd"/>
      <w:r w:rsidRPr="001E315B">
        <w:rPr>
          <w:rFonts w:ascii="Times New Roman" w:hAnsi="Times New Roman" w:cs="Times New Roman"/>
          <w:sz w:val="24"/>
          <w:szCs w:val="24"/>
        </w:rPr>
        <w:t xml:space="preserve"> и имеют низкую самооценку</w:t>
      </w:r>
    </w:p>
    <w:p w:rsidR="009B7DE6" w:rsidRDefault="009B7DE6" w:rsidP="001E3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15B" w:rsidRDefault="001E315B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7DE6">
        <w:rPr>
          <w:rFonts w:ascii="Times New Roman" w:hAnsi="Times New Roman" w:cs="Times New Roman"/>
          <w:b/>
          <w:i/>
          <w:sz w:val="24"/>
          <w:szCs w:val="24"/>
        </w:rPr>
        <w:t xml:space="preserve">Как повысить самооценку </w:t>
      </w:r>
      <w:proofErr w:type="spellStart"/>
      <w:r w:rsidRPr="009B7DE6">
        <w:rPr>
          <w:rFonts w:ascii="Times New Roman" w:hAnsi="Times New Roman" w:cs="Times New Roman"/>
          <w:b/>
          <w:i/>
          <w:sz w:val="24"/>
          <w:szCs w:val="24"/>
        </w:rPr>
        <w:t>невротизированных</w:t>
      </w:r>
      <w:proofErr w:type="spellEnd"/>
      <w:r w:rsidRPr="009B7DE6">
        <w:rPr>
          <w:rFonts w:ascii="Times New Roman" w:hAnsi="Times New Roman" w:cs="Times New Roman"/>
          <w:b/>
          <w:i/>
          <w:sz w:val="24"/>
          <w:szCs w:val="24"/>
        </w:rPr>
        <w:t xml:space="preserve"> детей с помощью арт-терапии</w:t>
      </w:r>
      <w:r w:rsidR="009B7DE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B7DE6" w:rsidRPr="009B7DE6" w:rsidRDefault="009B7DE6" w:rsidP="001E31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00000" w:rsidRPr="001E315B" w:rsidRDefault="009B7DE6" w:rsidP="001E315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Работа с фантазией ребенка: «представь, что ты уже взрослый, что бы ты мог пожелать самому себе - ребенку?»</w:t>
      </w:r>
      <w:bookmarkStart w:id="0" w:name="_GoBack"/>
      <w:bookmarkEnd w:id="0"/>
    </w:p>
    <w:p w:rsidR="00000000" w:rsidRPr="001E315B" w:rsidRDefault="009B7DE6" w:rsidP="001E315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Нарисуйте на листе символическую лестницу, и предложите ребенку изобразить себя на той ступеньке, на какой он  сейчас, как ему кажется,  находится</w:t>
      </w:r>
    </w:p>
    <w:p w:rsidR="00000000" w:rsidRPr="001E315B" w:rsidRDefault="009B7DE6" w:rsidP="001E315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Пусть он опишет свои качества, которые ему свойственны на этой ступени</w:t>
      </w:r>
    </w:p>
    <w:p w:rsidR="00000000" w:rsidRPr="001E315B" w:rsidRDefault="009B7DE6" w:rsidP="001E315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 xml:space="preserve">Предложите подняться на одну </w:t>
      </w:r>
      <w:r w:rsidRPr="001E315B">
        <w:rPr>
          <w:rFonts w:ascii="Times New Roman" w:hAnsi="Times New Roman" w:cs="Times New Roman"/>
          <w:sz w:val="24"/>
          <w:szCs w:val="24"/>
        </w:rPr>
        <w:t>ступень выше и задайте вопрос, какое качество (или умения) можно добавить</w:t>
      </w:r>
    </w:p>
    <w:p w:rsidR="00000000" w:rsidRPr="001E315B" w:rsidRDefault="009B7DE6" w:rsidP="001E315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315B">
        <w:rPr>
          <w:rFonts w:ascii="Times New Roman" w:hAnsi="Times New Roman" w:cs="Times New Roman"/>
          <w:sz w:val="24"/>
          <w:szCs w:val="24"/>
        </w:rPr>
        <w:t>Показать ребенку, что он САМ может оценивать свои умения</w:t>
      </w:r>
    </w:p>
    <w:p w:rsidR="001E315B" w:rsidRPr="001E315B" w:rsidRDefault="001E315B" w:rsidP="001E3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15B" w:rsidRPr="001E315B" w:rsidRDefault="001E315B" w:rsidP="001E31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E315B" w:rsidRPr="001E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5C72"/>
    <w:multiLevelType w:val="hybridMultilevel"/>
    <w:tmpl w:val="19146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404B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22A5D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66FBE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580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24DAB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52900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12607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687FF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C138F2"/>
    <w:multiLevelType w:val="hybridMultilevel"/>
    <w:tmpl w:val="71765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47CD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66C02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4E24B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4CF84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1EE52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6ECB8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AEB6C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4CF1C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1C24D07"/>
    <w:multiLevelType w:val="hybridMultilevel"/>
    <w:tmpl w:val="67245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C2E9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BADCE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284F3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E2A8E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F4E9E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123F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2E629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BA44F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3FE667A"/>
    <w:multiLevelType w:val="hybridMultilevel"/>
    <w:tmpl w:val="B720F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C9F4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741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6AC28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423CB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CC44D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043D9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826F9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54253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A525E30"/>
    <w:multiLevelType w:val="hybridMultilevel"/>
    <w:tmpl w:val="37C4D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EF6A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CC6CD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6064E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FAA0B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9EE91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8C531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8ACD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649C5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6364F1A"/>
    <w:multiLevelType w:val="hybridMultilevel"/>
    <w:tmpl w:val="C1102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58BC3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A49E8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4A4F1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7A340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70804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50395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76814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9E49C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CD72516"/>
    <w:multiLevelType w:val="hybridMultilevel"/>
    <w:tmpl w:val="FAF2A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448F4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865A4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B04F4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00240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0C168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0234E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66BDB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D850C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D491F09"/>
    <w:multiLevelType w:val="hybridMultilevel"/>
    <w:tmpl w:val="DD56F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AB23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98D5A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34319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0E65F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209D9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6AB50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3AF7E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861F5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80"/>
    <w:rsid w:val="001B43A2"/>
    <w:rsid w:val="001E315B"/>
    <w:rsid w:val="009B7DE6"/>
    <w:rsid w:val="00D1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1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1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61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9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8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9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3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3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8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3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2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6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0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0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9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2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1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3</cp:revision>
  <dcterms:created xsi:type="dcterms:W3CDTF">2019-03-26T11:55:00Z</dcterms:created>
  <dcterms:modified xsi:type="dcterms:W3CDTF">2019-03-26T12:11:00Z</dcterms:modified>
</cp:coreProperties>
</file>