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D0" w:rsidRDefault="00294C37" w:rsidP="00294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Профилактика речевых нарушений у младших дошкольников</w:t>
      </w:r>
    </w:p>
    <w:p w:rsidR="00294C37" w:rsidRDefault="00294C37" w:rsidP="00294C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родителей.</w:t>
      </w:r>
    </w:p>
    <w:p w:rsidR="00294C37" w:rsidRPr="00294C37" w:rsidRDefault="00294C37" w:rsidP="00294C37">
      <w:pPr>
        <w:rPr>
          <w:rFonts w:ascii="Times New Roman" w:hAnsi="Times New Roman" w:cs="Times New Roman"/>
          <w:i/>
          <w:sz w:val="24"/>
          <w:szCs w:val="28"/>
        </w:rPr>
      </w:pPr>
      <w:proofErr w:type="spellStart"/>
      <w:r w:rsidRPr="00294C37">
        <w:rPr>
          <w:rFonts w:ascii="Times New Roman" w:hAnsi="Times New Roman" w:cs="Times New Roman"/>
          <w:i/>
          <w:sz w:val="24"/>
          <w:szCs w:val="28"/>
        </w:rPr>
        <w:t>Хурамшина</w:t>
      </w:r>
      <w:proofErr w:type="spellEnd"/>
      <w:r w:rsidRPr="00294C37">
        <w:rPr>
          <w:rFonts w:ascii="Times New Roman" w:hAnsi="Times New Roman" w:cs="Times New Roman"/>
          <w:i/>
          <w:sz w:val="24"/>
          <w:szCs w:val="28"/>
        </w:rPr>
        <w:t xml:space="preserve"> Г.Н., учитель-логопед </w:t>
      </w:r>
    </w:p>
    <w:p w:rsidR="00294C37" w:rsidRDefault="00294C37" w:rsidP="00294C37">
      <w:pPr>
        <w:rPr>
          <w:rFonts w:ascii="Times New Roman" w:hAnsi="Times New Roman" w:cs="Times New Roman"/>
          <w:i/>
          <w:sz w:val="24"/>
          <w:szCs w:val="28"/>
        </w:rPr>
      </w:pPr>
      <w:r w:rsidRPr="00294C37">
        <w:rPr>
          <w:rFonts w:ascii="Times New Roman" w:hAnsi="Times New Roman" w:cs="Times New Roman"/>
          <w:i/>
          <w:sz w:val="24"/>
          <w:szCs w:val="28"/>
        </w:rPr>
        <w:t xml:space="preserve">МДОБУ ЦРР </w:t>
      </w:r>
      <w:proofErr w:type="spellStart"/>
      <w:r w:rsidRPr="00294C37">
        <w:rPr>
          <w:rFonts w:ascii="Times New Roman" w:hAnsi="Times New Roman" w:cs="Times New Roman"/>
          <w:i/>
          <w:sz w:val="24"/>
          <w:szCs w:val="28"/>
        </w:rPr>
        <w:t>д</w:t>
      </w:r>
      <w:proofErr w:type="spellEnd"/>
      <w:r w:rsidRPr="00294C37">
        <w:rPr>
          <w:rFonts w:ascii="Times New Roman" w:hAnsi="Times New Roman" w:cs="Times New Roman"/>
          <w:i/>
          <w:sz w:val="24"/>
          <w:szCs w:val="28"/>
        </w:rPr>
        <w:t>/с «</w:t>
      </w:r>
      <w:proofErr w:type="spellStart"/>
      <w:r w:rsidRPr="00294C37">
        <w:rPr>
          <w:rFonts w:ascii="Times New Roman" w:hAnsi="Times New Roman" w:cs="Times New Roman"/>
          <w:i/>
          <w:sz w:val="24"/>
          <w:szCs w:val="28"/>
        </w:rPr>
        <w:t>Курай</w:t>
      </w:r>
      <w:proofErr w:type="spellEnd"/>
      <w:r w:rsidRPr="00294C37">
        <w:rPr>
          <w:rFonts w:ascii="Times New Roman" w:hAnsi="Times New Roman" w:cs="Times New Roman"/>
          <w:i/>
          <w:sz w:val="24"/>
          <w:szCs w:val="28"/>
        </w:rPr>
        <w:t>» ГО г</w:t>
      </w:r>
      <w:proofErr w:type="gramStart"/>
      <w:r w:rsidRPr="00294C37">
        <w:rPr>
          <w:rFonts w:ascii="Times New Roman" w:hAnsi="Times New Roman" w:cs="Times New Roman"/>
          <w:i/>
          <w:sz w:val="24"/>
          <w:szCs w:val="28"/>
        </w:rPr>
        <w:t>.С</w:t>
      </w:r>
      <w:proofErr w:type="gramEnd"/>
      <w:r w:rsidRPr="00294C37">
        <w:rPr>
          <w:rFonts w:ascii="Times New Roman" w:hAnsi="Times New Roman" w:cs="Times New Roman"/>
          <w:i/>
          <w:sz w:val="24"/>
          <w:szCs w:val="28"/>
        </w:rPr>
        <w:t xml:space="preserve">ибай </w:t>
      </w:r>
      <w:proofErr w:type="spellStart"/>
      <w:r w:rsidRPr="00294C37">
        <w:rPr>
          <w:rFonts w:ascii="Times New Roman" w:hAnsi="Times New Roman" w:cs="Times New Roman"/>
          <w:i/>
          <w:sz w:val="24"/>
          <w:szCs w:val="28"/>
        </w:rPr>
        <w:t>Респ.Башкортостан</w:t>
      </w:r>
      <w:proofErr w:type="spellEnd"/>
    </w:p>
    <w:p w:rsidR="00294C37" w:rsidRDefault="00294C37" w:rsidP="005A6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4C37">
        <w:rPr>
          <w:rFonts w:ascii="Times New Roman" w:hAnsi="Times New Roman" w:cs="Times New Roman"/>
          <w:b/>
          <w:sz w:val="28"/>
          <w:szCs w:val="28"/>
        </w:rPr>
        <w:t>Профилактика-</w:t>
      </w:r>
      <w:r>
        <w:rPr>
          <w:rFonts w:ascii="Times New Roman" w:hAnsi="Times New Roman" w:cs="Times New Roman"/>
          <w:sz w:val="28"/>
          <w:szCs w:val="28"/>
        </w:rPr>
        <w:t xml:space="preserve"> система мер по предупреждению речевых нарушений. Это одна из главнейших задач образовательного учреждения и важное направление логопедической работы.</w:t>
      </w:r>
    </w:p>
    <w:p w:rsidR="00294C37" w:rsidRDefault="00294C37" w:rsidP="005A6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Диагностика и коррекция речи особенно актуальная в работе с младшими дошкольниками. Как показывает практика, с каждым годом число практически не говорящих детей возрастает. Причины этого явления неоднозначны: нарушения ЦНС, минимальная мозговая дисфункция (ММД), различные внутриутробные инфекции, гипоксия плода, хронические заболевания матери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осложнения, которые возникают в процессе родов, целый ряд причин в постнатальный период, т.е. в период от рождения до года (заболевания ребенка, травмы и пр.).</w:t>
      </w:r>
    </w:p>
    <w:p w:rsidR="00294C37" w:rsidRDefault="00D05328" w:rsidP="005A6B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Неврологическая симптоматика, на которую необходимо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обратить внимание родителям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05328" w:rsidRDefault="00D05328" w:rsidP="005A6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●</w:t>
      </w:r>
      <w:r>
        <w:rPr>
          <w:rFonts w:ascii="Times New Roman" w:hAnsi="Times New Roman" w:cs="Times New Roman"/>
          <w:sz w:val="28"/>
          <w:szCs w:val="28"/>
        </w:rPr>
        <w:t>Слабый или монотонный первый крик ребенка при родовой деятельности.</w:t>
      </w:r>
    </w:p>
    <w:p w:rsidR="00D05328" w:rsidRDefault="00D05328" w:rsidP="005A6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●Ранний отказ от грудного вскармливания. Возможно, что у ребенка ослаблена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паретична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круговая мышца рта. В этом случае у детей часто при кормлении грудью молоко не всегда попадает в рот. Причина заключается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одно-или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двустороннем парезе губ.</w:t>
      </w:r>
    </w:p>
    <w:p w:rsidR="00D05328" w:rsidRDefault="00D05328" w:rsidP="005A6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●Укороченная подъязычная связка (уздечка). Это также затрудняет грудное вскармливание. Возможно, придется подрезать подъязычную связку. Это решает хирург.</w:t>
      </w:r>
    </w:p>
    <w:p w:rsidR="00D05328" w:rsidRDefault="00D05328" w:rsidP="005A6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●Сглаженность носогубных складок,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спастичность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(напряженность) верхних конечностей (рук).</w:t>
      </w:r>
    </w:p>
    <w:p w:rsidR="00D05328" w:rsidRDefault="00D05328" w:rsidP="005A6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●Слабость иннервации в органах артикуляции, саливации, как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результат-нечеткое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звукопроизношение,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смазанность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речи.</w:t>
      </w:r>
    </w:p>
    <w:p w:rsidR="00D05328" w:rsidRDefault="00D05328" w:rsidP="005A6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Чем больше срок патологической речи, тем больше сил и времени потребуется для коррекции. Ни в коем случае не ждите 5 лет. Главное </w:t>
      </w:r>
      <w:r w:rsidR="005A6B7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 откладывать</w:t>
      </w:r>
      <w:r w:rsidR="005A6B7A">
        <w:rPr>
          <w:rFonts w:ascii="Times New Roman" w:hAnsi="Times New Roman" w:cs="Times New Roman"/>
          <w:sz w:val="28"/>
          <w:szCs w:val="28"/>
        </w:rPr>
        <w:t xml:space="preserve"> первый визит к неврологу, </w:t>
      </w:r>
      <w:proofErr w:type="spellStart"/>
      <w:r w:rsidR="005A6B7A">
        <w:rPr>
          <w:rFonts w:ascii="Times New Roman" w:hAnsi="Times New Roman" w:cs="Times New Roman"/>
          <w:sz w:val="28"/>
          <w:szCs w:val="28"/>
        </w:rPr>
        <w:t>ортодонту</w:t>
      </w:r>
      <w:proofErr w:type="spellEnd"/>
      <w:r w:rsidR="005A6B7A">
        <w:rPr>
          <w:rFonts w:ascii="Times New Roman" w:hAnsi="Times New Roman" w:cs="Times New Roman"/>
          <w:sz w:val="28"/>
          <w:szCs w:val="28"/>
        </w:rPr>
        <w:t>, дефектологу, логопеду.</w:t>
      </w:r>
    </w:p>
    <w:p w:rsidR="005A6B7A" w:rsidRDefault="005A6B7A" w:rsidP="005A6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Для чистого звукопроизношения нужны сильные, подвижные органы речи: язык, губы, мягкое небо. Все речевые органы состоят из мышц. Если можно тренировать мышцы рук, ног, спины т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.д., значит, можно упражнять и мышцы языка и губ. Для этого существует специальная артикуляционная гимнастика. Даже если ваш ребенок не говорит, она поможет укрепить мышцы органов речи и подготовит базу для чистого звукопроизношения. </w:t>
      </w:r>
    </w:p>
    <w:p w:rsidR="005A6B7A" w:rsidRDefault="005A6B7A" w:rsidP="005A6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подборе упражнений необходимо соблюдать определенную последовательность: от простых упражнений к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6B7A" w:rsidRDefault="005A6B7A" w:rsidP="005A6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Артикуляционная гимнастика </w:t>
      </w:r>
      <w:r>
        <w:rPr>
          <w:rFonts w:ascii="Times New Roman" w:hAnsi="Times New Roman" w:cs="Times New Roman"/>
          <w:sz w:val="28"/>
          <w:szCs w:val="28"/>
        </w:rPr>
        <w:t xml:space="preserve">с младшими дошкольниками проводится как в пассивной, так и в активной форме. Пассивные движения органов артикуляции, которые выполняет взрослый, способствуют включению в процесс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артикулирования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мышц, до этого бездействующих. Это создает условия для формирования произвольных </w:t>
      </w:r>
      <w:r w:rsidR="00440670">
        <w:rPr>
          <w:rFonts w:ascii="Times New Roman" w:hAnsi="Times New Roman" w:cs="Times New Roman"/>
          <w:sz w:val="28"/>
          <w:szCs w:val="28"/>
        </w:rPr>
        <w:t>движений речевой мускулатуры. Например, пассивная гимнастика для губ предполагает проведение следующих упражнений по методике Е.Ф. Архиповой:</w:t>
      </w:r>
    </w:p>
    <w:p w:rsidR="00440670" w:rsidRDefault="00440670" w:rsidP="005A6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растягивание губ в улыбку (указательные пальцы обеих рук ставят в углы губ);</w:t>
      </w:r>
    </w:p>
    <w:p w:rsidR="00440670" w:rsidRDefault="00440670" w:rsidP="005A6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поднимание верхней губы (движение от углов губ по носогубным складкам вве</w:t>
      </w:r>
      <w:proofErr w:type="gramStart"/>
      <w:r>
        <w:rPr>
          <w:rFonts w:ascii="Times New Roman" w:hAnsi="Times New Roman" w:cs="Times New Roman"/>
          <w:sz w:val="28"/>
          <w:szCs w:val="28"/>
        </w:rPr>
        <w:t>рх к кр</w:t>
      </w:r>
      <w:proofErr w:type="gramEnd"/>
      <w:r>
        <w:rPr>
          <w:rFonts w:ascii="Times New Roman" w:hAnsi="Times New Roman" w:cs="Times New Roman"/>
          <w:sz w:val="28"/>
          <w:szCs w:val="28"/>
        </w:rPr>
        <w:t>ыльям носа с обнажением верхних десен).</w:t>
      </w:r>
    </w:p>
    <w:p w:rsidR="00440670" w:rsidRDefault="00440670" w:rsidP="005A6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движения выполняют по 3-4 раза, неоднократно повторяют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440670" w:rsidRDefault="00440670" w:rsidP="005A6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Активная гимнастика сначала выполняется в медленно темпе и обязательно перед зеркалом. На первых занятиях можно ограничиться и двукратным выполнением упражнения, главное, чтобы оно было выполнено качественно.</w:t>
      </w:r>
    </w:p>
    <w:p w:rsidR="00440670" w:rsidRDefault="00430E90" w:rsidP="005A6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Затем количество повторений увеличивают до 10-15 раз. Когда ребенок научится правильно выполнять упражнения, зеркало можно убрать.</w:t>
      </w:r>
    </w:p>
    <w:p w:rsidR="00430E90" w:rsidRDefault="00430E90" w:rsidP="005A6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Проводить артикуляционную гимнастику надо ежедневно, а лучше 2 раза в день - утром и во второй половине дня после прогулки. Будьте терпеливы, спокойны и ласковы. Если у ребенка не получается какое-то движение, можно использовать механическую помощь. Ручкой чайной ложечки или просто чистым пальцем помогите поднять ребенку язык вверх.</w:t>
      </w:r>
    </w:p>
    <w:p w:rsidR="00430E90" w:rsidRPr="005A6B7A" w:rsidRDefault="00430E90" w:rsidP="005A6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Занятия должны проходить в игровой форме, ведь это </w:t>
      </w:r>
      <w:r w:rsidR="00B46100">
        <w:rPr>
          <w:rFonts w:ascii="Times New Roman" w:hAnsi="Times New Roman" w:cs="Times New Roman"/>
          <w:sz w:val="28"/>
          <w:szCs w:val="28"/>
        </w:rPr>
        <w:t xml:space="preserve">основная деятельность детей. Можно привлечь любимую игрушку: «Давай покажем </w:t>
      </w:r>
      <w:r w:rsidR="00B46100">
        <w:rPr>
          <w:rFonts w:ascii="Times New Roman" w:hAnsi="Times New Roman" w:cs="Times New Roman"/>
          <w:sz w:val="28"/>
          <w:szCs w:val="28"/>
        </w:rPr>
        <w:lastRenderedPageBreak/>
        <w:t xml:space="preserve">мишке (птичке, лошадке), как правильно выполнять гимнастику для язычка». Можно показать ребенку мягкую игрушку и сказать, что она тоже будет с нами заниматься. </w:t>
      </w:r>
    </w:p>
    <w:p w:rsidR="005A6B7A" w:rsidRDefault="005A6B7A" w:rsidP="005A6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37A7">
        <w:rPr>
          <w:rFonts w:ascii="Times New Roman" w:hAnsi="Times New Roman" w:cs="Times New Roman"/>
          <w:sz w:val="28"/>
          <w:szCs w:val="28"/>
        </w:rPr>
        <w:t xml:space="preserve">Проводят </w:t>
      </w:r>
      <w:proofErr w:type="spellStart"/>
      <w:proofErr w:type="gramStart"/>
      <w:r w:rsidR="00C837A7">
        <w:rPr>
          <w:rFonts w:ascii="Times New Roman" w:hAnsi="Times New Roman" w:cs="Times New Roman"/>
          <w:sz w:val="28"/>
          <w:szCs w:val="28"/>
        </w:rPr>
        <w:t>упражнение-имитации</w:t>
      </w:r>
      <w:proofErr w:type="spellEnd"/>
      <w:proofErr w:type="gramEnd"/>
      <w:r w:rsidR="00C837A7">
        <w:rPr>
          <w:rFonts w:ascii="Times New Roman" w:hAnsi="Times New Roman" w:cs="Times New Roman"/>
          <w:sz w:val="28"/>
          <w:szCs w:val="28"/>
        </w:rPr>
        <w:t>: «Как мишка рычит», «Как птичка поет» и т.д. К каждому упражнению можно подобрать картинку-образ. Она служит образцом для подражания какому-либо предмету.</w:t>
      </w:r>
    </w:p>
    <w:p w:rsidR="00C837A7" w:rsidRDefault="00C837A7" w:rsidP="005A6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Очень эффективны игры и </w:t>
      </w:r>
      <w:r>
        <w:rPr>
          <w:rFonts w:ascii="Times New Roman" w:hAnsi="Times New Roman" w:cs="Times New Roman"/>
          <w:i/>
          <w:sz w:val="28"/>
          <w:szCs w:val="28"/>
        </w:rPr>
        <w:t xml:space="preserve">игровые упражнения на развитие речевого дыхания. </w:t>
      </w:r>
      <w:r>
        <w:rPr>
          <w:rFonts w:ascii="Times New Roman" w:hAnsi="Times New Roman" w:cs="Times New Roman"/>
          <w:sz w:val="28"/>
          <w:szCs w:val="28"/>
        </w:rPr>
        <w:t xml:space="preserve"> Хорошо поставленное речевое дыхание обеспечивает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четкие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дикцию и    произношение звуков. Желательно перед каждым комплексом артикуляционной гимнастики выполнять 1-2 упражнения. Они помогут достичь плавного выдоха и быстрее освоить трудно произносимые звуки.</w:t>
      </w:r>
    </w:p>
    <w:p w:rsidR="00C837A7" w:rsidRDefault="00C837A7" w:rsidP="005A6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Воздух необходимо набирать через нос, плечи не поднимать. Выдох должен быть длительным, плавным. Нужно следить, чтобы щеки не надувались (на начальном этапе можно прижимать их ладошками). Не переусердствуйте! Достаточно 3-5 повторений. Многократное выполнение таких упражнений может привести к головокружению.</w:t>
      </w:r>
    </w:p>
    <w:p w:rsidR="00C837A7" w:rsidRDefault="00C837A7" w:rsidP="005A6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Приведем несколько дыхательных упражнений.</w:t>
      </w:r>
    </w:p>
    <w:p w:rsidR="00173B47" w:rsidRDefault="00C837A7" w:rsidP="005A6B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173B47">
        <w:rPr>
          <w:rFonts w:ascii="Times New Roman" w:hAnsi="Times New Roman" w:cs="Times New Roman"/>
          <w:b/>
          <w:sz w:val="28"/>
          <w:szCs w:val="28"/>
        </w:rPr>
        <w:t xml:space="preserve"> «Ветерок»</w:t>
      </w:r>
    </w:p>
    <w:p w:rsidR="00173B47" w:rsidRDefault="00173B47" w:rsidP="005A6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игрушка снеговик.</w:t>
      </w:r>
    </w:p>
    <w:p w:rsidR="00173B47" w:rsidRDefault="00173B47" w:rsidP="005A6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Взрослый незаметно для детей имитирует скрип снега.</w:t>
      </w:r>
    </w:p>
    <w:p w:rsidR="00173B47" w:rsidRDefault="00173B47" w:rsidP="005A6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Взрослый.</w:t>
      </w:r>
      <w:r>
        <w:rPr>
          <w:rFonts w:ascii="Times New Roman" w:hAnsi="Times New Roman" w:cs="Times New Roman"/>
          <w:sz w:val="28"/>
          <w:szCs w:val="28"/>
        </w:rPr>
        <w:t xml:space="preserve"> Послушайте, снег скрипит. Посмотрите, это кого-то замело. Да это же наш снеговик! Давайте снег с него сдуем</w:t>
      </w:r>
      <w:proofErr w:type="gramStart"/>
      <w:r>
        <w:rPr>
          <w:rFonts w:ascii="Times New Roman" w:hAnsi="Times New Roman" w:cs="Times New Roman"/>
          <w:sz w:val="28"/>
          <w:szCs w:val="28"/>
        </w:rPr>
        <w:t>… С</w:t>
      </w:r>
      <w:proofErr w:type="gramEnd"/>
      <w:r>
        <w:rPr>
          <w:rFonts w:ascii="Times New Roman" w:hAnsi="Times New Roman" w:cs="Times New Roman"/>
          <w:sz w:val="28"/>
          <w:szCs w:val="28"/>
        </w:rPr>
        <w:t>начала подуем тихо: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Ф-ф-ф-ф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потом подуем, как ветер, сильно: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В-в-в-в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73B47" w:rsidRDefault="00173B47" w:rsidP="005A6B7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Дети дуют, а взрослый показывает игрушку снеговика.</w:t>
      </w:r>
    </w:p>
    <w:p w:rsidR="00173B47" w:rsidRDefault="00173B47" w:rsidP="005A6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Молодцы, ребята! Обрадовался снеговик, что вы сдули с него снежинки.</w:t>
      </w:r>
    </w:p>
    <w:p w:rsidR="00C837A7" w:rsidRDefault="00C837A7" w:rsidP="005A6B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173B47">
        <w:rPr>
          <w:rFonts w:ascii="Times New Roman" w:hAnsi="Times New Roman" w:cs="Times New Roman"/>
          <w:sz w:val="28"/>
          <w:szCs w:val="28"/>
        </w:rPr>
        <w:t xml:space="preserve"> </w:t>
      </w:r>
      <w:r w:rsidR="00173B47">
        <w:rPr>
          <w:rFonts w:ascii="Times New Roman" w:hAnsi="Times New Roman" w:cs="Times New Roman"/>
          <w:b/>
          <w:sz w:val="28"/>
          <w:szCs w:val="28"/>
        </w:rPr>
        <w:t>«Футбол»</w:t>
      </w:r>
    </w:p>
    <w:p w:rsidR="00173B47" w:rsidRDefault="00173B47" w:rsidP="00173B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вата, кубики, карандаши.</w:t>
      </w:r>
    </w:p>
    <w:p w:rsidR="00173B47" w:rsidRDefault="00173B47" w:rsidP="005A6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  кусочка ваты нужно скатать шарик. Это мяч.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Ворота-два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кубика или карандаша. Ребенок дует на «мяч», пытаясь «забить гол». Вата должна оказаться между кубиками.</w:t>
      </w:r>
    </w:p>
    <w:p w:rsidR="00173B47" w:rsidRDefault="00173B47" w:rsidP="005A6B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</w:rPr>
        <w:t>«Ветряная мельница»</w:t>
      </w:r>
    </w:p>
    <w:p w:rsidR="00173B47" w:rsidRDefault="00173B47" w:rsidP="005A6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вертушка.</w:t>
      </w:r>
    </w:p>
    <w:p w:rsidR="00173B47" w:rsidRDefault="00173B47" w:rsidP="005A6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Ребенок дует на вертушку, взрослый сопровождает действия ребенка стихотворным текстом.</w:t>
      </w:r>
    </w:p>
    <w:p w:rsidR="00173B47" w:rsidRDefault="00173B47" w:rsidP="005A6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Ветер, ветер, ты могуч,</w:t>
      </w:r>
    </w:p>
    <w:p w:rsidR="00173B47" w:rsidRDefault="00173B47" w:rsidP="005A6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Ты гоняешь стаи туч!</w:t>
      </w:r>
    </w:p>
    <w:p w:rsidR="00173B47" w:rsidRDefault="00173B47" w:rsidP="005A6B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A012AD">
        <w:rPr>
          <w:rFonts w:ascii="Times New Roman" w:hAnsi="Times New Roman" w:cs="Times New Roman"/>
          <w:b/>
          <w:sz w:val="28"/>
          <w:szCs w:val="28"/>
        </w:rPr>
        <w:t>«Шторм в стакане»</w:t>
      </w:r>
    </w:p>
    <w:p w:rsidR="00A012AD" w:rsidRDefault="00A012AD" w:rsidP="005A6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соломинка для коктейля и стакан с водой.</w:t>
      </w:r>
    </w:p>
    <w:p w:rsidR="00A012AD" w:rsidRDefault="00A012AD" w:rsidP="005A6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Ребенок дует через соломинку, чтобы вода забурлила. Нужно следить за тем, чтобы щеки не надувались,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губя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неподвижны. </w:t>
      </w:r>
    </w:p>
    <w:p w:rsidR="00A012AD" w:rsidRDefault="00A012AD" w:rsidP="00A01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A012AD" w:rsidRDefault="00A012AD" w:rsidP="00A01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Обучение артикуляции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звуков-очень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сложная задача. Несмотря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произнесении звуков ребенок начинает упражняться с полуторамесячного возраста, ему требуется почти 5 лет для овладения этим искусством.</w:t>
      </w:r>
    </w:p>
    <w:p w:rsidR="00A012AD" w:rsidRDefault="00A012AD" w:rsidP="00A01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Нужно готовить артикуляционный аппарат для правильного произношения всех звуков родного языка, тренировать его основные движения во время проведения артикуляционной гимнастики и при работе над простыми по произношению звуками: [</w:t>
      </w:r>
      <w:r w:rsidR="00E577F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]</w:t>
      </w:r>
      <w:r w:rsidR="00E577F3">
        <w:rPr>
          <w:rFonts w:ascii="Times New Roman" w:hAnsi="Times New Roman" w:cs="Times New Roman"/>
          <w:sz w:val="28"/>
          <w:szCs w:val="28"/>
        </w:rPr>
        <w:t>, [</w:t>
      </w:r>
      <w:proofErr w:type="gramStart"/>
      <w:r w:rsidR="00E577F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577F3">
        <w:rPr>
          <w:rFonts w:ascii="Times New Roman" w:hAnsi="Times New Roman" w:cs="Times New Roman"/>
          <w:sz w:val="28"/>
          <w:szCs w:val="28"/>
        </w:rPr>
        <w:t>], [о], [и], [э], [б], [м], [</w:t>
      </w:r>
      <w:proofErr w:type="spellStart"/>
      <w:r w:rsidR="00E577F3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577F3">
        <w:rPr>
          <w:rFonts w:ascii="Times New Roman" w:hAnsi="Times New Roman" w:cs="Times New Roman"/>
          <w:sz w:val="28"/>
          <w:szCs w:val="28"/>
        </w:rPr>
        <w:t xml:space="preserve">], [в]. Также важно работать над дыханием, </w:t>
      </w:r>
      <w:proofErr w:type="spellStart"/>
      <w:r w:rsidR="00E577F3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="00E577F3">
        <w:rPr>
          <w:rFonts w:ascii="Times New Roman" w:hAnsi="Times New Roman" w:cs="Times New Roman"/>
          <w:sz w:val="28"/>
          <w:szCs w:val="28"/>
        </w:rPr>
        <w:t xml:space="preserve"> гласные звуки.</w:t>
      </w:r>
    </w:p>
    <w:p w:rsidR="00E577F3" w:rsidRDefault="00E577F3" w:rsidP="00A01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Готовим артикуляционный аппарат и для правильного произношения звуков [т], [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], 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], [к], [г], [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]. Проводим работу и над дыханием, игры на звукоподражание. </w:t>
      </w:r>
    </w:p>
    <w:p w:rsidR="00E577F3" w:rsidRDefault="00E577F3" w:rsidP="00A01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Вызываем и закрепляем или уточняем произношение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свистящих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[с], [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], [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>].</w:t>
      </w:r>
    </w:p>
    <w:p w:rsidR="00E577F3" w:rsidRDefault="00E577F3" w:rsidP="00A01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Следите за звукопроизношением ребенка в бытовой речи, ненавязчиво поправляйте его. Лишь постоянное наблюдение за речью детей способствует успешному и быстрому формированию правильн</w:t>
      </w:r>
      <w:r w:rsidR="0049604F">
        <w:rPr>
          <w:rFonts w:ascii="Times New Roman" w:hAnsi="Times New Roman" w:cs="Times New Roman"/>
          <w:sz w:val="28"/>
          <w:szCs w:val="28"/>
        </w:rPr>
        <w:t>ого прои</w:t>
      </w:r>
      <w:r>
        <w:rPr>
          <w:rFonts w:ascii="Times New Roman" w:hAnsi="Times New Roman" w:cs="Times New Roman"/>
          <w:sz w:val="28"/>
          <w:szCs w:val="28"/>
        </w:rPr>
        <w:t xml:space="preserve">зношения. </w:t>
      </w:r>
    </w:p>
    <w:p w:rsidR="0049604F" w:rsidRDefault="0049604F" w:rsidP="00A01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604F" w:rsidRDefault="0049604F" w:rsidP="00A012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и рекомендуемой литературы</w:t>
      </w:r>
    </w:p>
    <w:p w:rsidR="0049604F" w:rsidRDefault="0049604F" w:rsidP="00A012A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Краузе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Е.Н. </w:t>
      </w:r>
      <w:r>
        <w:rPr>
          <w:rFonts w:ascii="Times New Roman" w:hAnsi="Times New Roman" w:cs="Times New Roman"/>
          <w:sz w:val="28"/>
          <w:szCs w:val="28"/>
        </w:rPr>
        <w:t>Логопедия. Логопедические занятия с детьми раннего и младшего возраста. М., 2008.</w:t>
      </w:r>
    </w:p>
    <w:p w:rsidR="0049604F" w:rsidRDefault="0049604F" w:rsidP="00A012A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lastRenderedPageBreak/>
        <w:t>Крупенчук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О.И. </w:t>
      </w:r>
      <w:r>
        <w:rPr>
          <w:rFonts w:ascii="Times New Roman" w:hAnsi="Times New Roman" w:cs="Times New Roman"/>
          <w:sz w:val="28"/>
          <w:szCs w:val="28"/>
        </w:rPr>
        <w:t>Научите меня говорить правильно!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2006.</w:t>
      </w:r>
    </w:p>
    <w:p w:rsidR="0049604F" w:rsidRPr="0049604F" w:rsidRDefault="0049604F" w:rsidP="00A01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Фомичева М.Ф. </w:t>
      </w:r>
      <w:r>
        <w:rPr>
          <w:rFonts w:ascii="Times New Roman" w:hAnsi="Times New Roman" w:cs="Times New Roman"/>
          <w:sz w:val="28"/>
          <w:szCs w:val="28"/>
        </w:rPr>
        <w:t>Воспитание у детей правильного произношения: Практикум по логопедии. М., 1989 г.</w:t>
      </w:r>
    </w:p>
    <w:sectPr w:rsidR="0049604F" w:rsidRPr="0049604F" w:rsidSect="00BB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94C37"/>
    <w:rsid w:val="00173B47"/>
    <w:rsid w:val="00294C37"/>
    <w:rsid w:val="00430E90"/>
    <w:rsid w:val="00440670"/>
    <w:rsid w:val="0049604F"/>
    <w:rsid w:val="005A6B7A"/>
    <w:rsid w:val="00A012AD"/>
    <w:rsid w:val="00B46100"/>
    <w:rsid w:val="00BB1ED0"/>
    <w:rsid w:val="00C837A7"/>
    <w:rsid w:val="00D05328"/>
    <w:rsid w:val="00E5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A8895-9332-45B1-8C56-6C27926A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2019-03-25T11:39:00Z</dcterms:created>
  <dcterms:modified xsi:type="dcterms:W3CDTF">2019-03-25T15:12:00Z</dcterms:modified>
</cp:coreProperties>
</file>