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71" w:rsidRPr="0027218F" w:rsidRDefault="00563F71" w:rsidP="0027218F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18F">
        <w:rPr>
          <w:rFonts w:ascii="Times New Roman" w:hAnsi="Times New Roman" w:cs="Times New Roman"/>
          <w:b/>
          <w:sz w:val="28"/>
          <w:szCs w:val="28"/>
        </w:rPr>
        <w:t>Создание условий для возникновения и развертывания игры детьми.</w:t>
      </w:r>
    </w:p>
    <w:p w:rsidR="0027218F" w:rsidRDefault="0027218F" w:rsidP="0027218F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94529" w:rsidRPr="008F68AE" w:rsidRDefault="00563F71" w:rsidP="00960359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8F68AE">
        <w:rPr>
          <w:rFonts w:ascii="Times New Roman" w:hAnsi="Times New Roman" w:cs="Times New Roman"/>
          <w:sz w:val="28"/>
          <w:szCs w:val="28"/>
        </w:rPr>
        <w:t>Вступление</w:t>
      </w:r>
    </w:p>
    <w:p w:rsidR="004D5730" w:rsidRDefault="00751FF7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709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Основным видом</w:t>
      </w:r>
      <w:r w:rsidR="00563F71" w:rsidRPr="008F68AE">
        <w:rPr>
          <w:rStyle w:val="c7"/>
          <w:color w:val="000000"/>
          <w:sz w:val="28"/>
          <w:szCs w:val="28"/>
        </w:rPr>
        <w:t xml:space="preserve">  деятельности</w:t>
      </w:r>
      <w:r>
        <w:rPr>
          <w:rStyle w:val="c7"/>
          <w:color w:val="000000"/>
          <w:sz w:val="28"/>
          <w:szCs w:val="28"/>
        </w:rPr>
        <w:t xml:space="preserve">, в котором происходит всестороннее </w:t>
      </w:r>
      <w:r w:rsidR="003060F1">
        <w:rPr>
          <w:rStyle w:val="c7"/>
          <w:color w:val="000000"/>
          <w:sz w:val="28"/>
          <w:szCs w:val="28"/>
        </w:rPr>
        <w:t>развитие ребенка, является игра.</w:t>
      </w:r>
      <w:r w:rsidR="00563F71" w:rsidRPr="008F68AE">
        <w:rPr>
          <w:rStyle w:val="c7"/>
          <w:color w:val="000000"/>
          <w:sz w:val="28"/>
          <w:szCs w:val="28"/>
        </w:rPr>
        <w:t xml:space="preserve"> </w:t>
      </w:r>
      <w:r>
        <w:rPr>
          <w:rStyle w:val="c7"/>
          <w:color w:val="000000"/>
          <w:sz w:val="28"/>
          <w:szCs w:val="28"/>
        </w:rPr>
        <w:t>Развивающее значение игры многообразно</w:t>
      </w:r>
      <w:r w:rsidR="004D5730">
        <w:rPr>
          <w:rStyle w:val="c7"/>
          <w:color w:val="000000"/>
          <w:sz w:val="28"/>
          <w:szCs w:val="28"/>
        </w:rPr>
        <w:t>.</w:t>
      </w:r>
    </w:p>
    <w:p w:rsidR="004D5730" w:rsidRPr="004D5730" w:rsidRDefault="004D5730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709"/>
        <w:rPr>
          <w:sz w:val="28"/>
          <w:szCs w:val="28"/>
        </w:rPr>
      </w:pPr>
      <w:r w:rsidRPr="004D5730">
        <w:rPr>
          <w:sz w:val="28"/>
          <w:szCs w:val="28"/>
        </w:rPr>
        <w:t xml:space="preserve">Малыш учится познавать мир в игре. Он узнает про разные свойства предметов, их назначение. </w:t>
      </w:r>
      <w:r w:rsidR="000C4548">
        <w:rPr>
          <w:sz w:val="28"/>
          <w:szCs w:val="28"/>
        </w:rPr>
        <w:t>Также у него</w:t>
      </w:r>
      <w:r w:rsidRPr="004D5730">
        <w:rPr>
          <w:sz w:val="28"/>
          <w:szCs w:val="28"/>
        </w:rPr>
        <w:t xml:space="preserve"> развивается память и внимание.</w:t>
      </w:r>
    </w:p>
    <w:p w:rsidR="004D5730" w:rsidRPr="004D5730" w:rsidRDefault="004D5730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709"/>
        <w:rPr>
          <w:sz w:val="28"/>
          <w:szCs w:val="28"/>
        </w:rPr>
      </w:pPr>
      <w:r w:rsidRPr="004D5730">
        <w:rPr>
          <w:sz w:val="28"/>
          <w:szCs w:val="28"/>
        </w:rPr>
        <w:t xml:space="preserve">В игре ребенок оживляет предметы, говорит за персонажей, </w:t>
      </w:r>
      <w:r w:rsidR="00E42F27">
        <w:rPr>
          <w:sz w:val="28"/>
          <w:szCs w:val="28"/>
        </w:rPr>
        <w:t xml:space="preserve">в связи с этим </w:t>
      </w:r>
      <w:r w:rsidRPr="004D5730">
        <w:rPr>
          <w:sz w:val="28"/>
          <w:szCs w:val="28"/>
        </w:rPr>
        <w:t xml:space="preserve">у него развивается речь. </w:t>
      </w:r>
    </w:p>
    <w:p w:rsidR="004D5730" w:rsidRPr="004D5730" w:rsidRDefault="004D5730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709"/>
        <w:rPr>
          <w:sz w:val="28"/>
          <w:szCs w:val="28"/>
        </w:rPr>
      </w:pPr>
      <w:r w:rsidRPr="004D5730">
        <w:rPr>
          <w:sz w:val="28"/>
          <w:szCs w:val="28"/>
        </w:rPr>
        <w:t xml:space="preserve">В листиках, он видит деньги, в песке – тесто для булочек. В итоге у малыша развивается воображение и фантазия. </w:t>
      </w:r>
    </w:p>
    <w:p w:rsidR="004D5730" w:rsidRPr="004D5730" w:rsidRDefault="004D5730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4D5730">
        <w:rPr>
          <w:sz w:val="28"/>
          <w:szCs w:val="28"/>
        </w:rPr>
        <w:t xml:space="preserve">Физическое развитие тоже происходит во время игры. </w:t>
      </w:r>
      <w:r w:rsidR="00E42F27">
        <w:rPr>
          <w:sz w:val="28"/>
          <w:szCs w:val="28"/>
        </w:rPr>
        <w:t>Например, р</w:t>
      </w:r>
      <w:r w:rsidRPr="004D5730">
        <w:rPr>
          <w:sz w:val="28"/>
          <w:szCs w:val="28"/>
        </w:rPr>
        <w:t>ебенок бегает, прыгает, играет с мячом. Все это помогает развивать силу, ловкость, совершенствовать все двигательные навыки.</w:t>
      </w:r>
    </w:p>
    <w:p w:rsidR="004D5730" w:rsidRPr="004D5730" w:rsidRDefault="004D5730" w:rsidP="00960359">
      <w:pPr>
        <w:pStyle w:val="c3"/>
        <w:shd w:val="clear" w:color="auto" w:fill="FFFFFF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4D5730">
        <w:rPr>
          <w:sz w:val="28"/>
          <w:szCs w:val="28"/>
        </w:rPr>
        <w:t>Если игра групповая, значит, малыш учится общаться со сверстниками, договариваться</w:t>
      </w:r>
      <w:r w:rsidR="000C4548">
        <w:rPr>
          <w:sz w:val="28"/>
          <w:szCs w:val="28"/>
        </w:rPr>
        <w:t xml:space="preserve"> с ними</w:t>
      </w:r>
      <w:r w:rsidRPr="004D5730">
        <w:rPr>
          <w:sz w:val="28"/>
          <w:szCs w:val="28"/>
        </w:rPr>
        <w:t>, соблюдать правила</w:t>
      </w:r>
      <w:r w:rsidR="000C4548">
        <w:rPr>
          <w:sz w:val="28"/>
          <w:szCs w:val="28"/>
        </w:rPr>
        <w:t xml:space="preserve"> игры</w:t>
      </w:r>
      <w:r w:rsidRPr="004D5730">
        <w:rPr>
          <w:sz w:val="28"/>
          <w:szCs w:val="28"/>
        </w:rPr>
        <w:t>.</w:t>
      </w:r>
    </w:p>
    <w:p w:rsidR="004D5730" w:rsidRPr="004D5730" w:rsidRDefault="004D5730" w:rsidP="004D5730">
      <w:pPr>
        <w:pStyle w:val="c3"/>
        <w:shd w:val="clear" w:color="auto" w:fill="FFFFFF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 w:rsidRPr="004D5730">
        <w:rPr>
          <w:sz w:val="28"/>
          <w:szCs w:val="28"/>
        </w:rPr>
        <w:t>Играя, ребенок учится сострадать, уступать, дружить, узнаёт, что такое «хорошо и что такое плохо».</w:t>
      </w:r>
    </w:p>
    <w:p w:rsidR="000B1151" w:rsidRDefault="00563F71" w:rsidP="004D5730">
      <w:pPr>
        <w:pStyle w:val="c3"/>
        <w:shd w:val="clear" w:color="auto" w:fill="FFFFFF"/>
        <w:spacing w:before="0" w:beforeAutospacing="0" w:after="0" w:afterAutospacing="0" w:line="360" w:lineRule="auto"/>
        <w:ind w:left="-567" w:firstLine="567"/>
        <w:rPr>
          <w:rStyle w:val="c1"/>
          <w:color w:val="000000"/>
          <w:sz w:val="28"/>
          <w:szCs w:val="28"/>
        </w:rPr>
      </w:pPr>
      <w:r w:rsidRPr="008F68AE">
        <w:rPr>
          <w:rStyle w:val="c1"/>
          <w:color w:val="000000"/>
          <w:sz w:val="28"/>
          <w:szCs w:val="28"/>
        </w:rPr>
        <w:t>Проце</w:t>
      </w:r>
      <w:r w:rsidR="00473511">
        <w:rPr>
          <w:rStyle w:val="c1"/>
          <w:color w:val="000000"/>
          <w:sz w:val="28"/>
          <w:szCs w:val="28"/>
        </w:rPr>
        <w:t>сс обучения в игре  развлекает</w:t>
      </w:r>
      <w:r w:rsidR="000C4548">
        <w:rPr>
          <w:rStyle w:val="c1"/>
          <w:color w:val="000000"/>
          <w:sz w:val="28"/>
          <w:szCs w:val="28"/>
        </w:rPr>
        <w:t xml:space="preserve"> ребенка</w:t>
      </w:r>
      <w:r w:rsidRPr="008F68AE">
        <w:rPr>
          <w:rStyle w:val="c1"/>
          <w:color w:val="000000"/>
          <w:sz w:val="28"/>
          <w:szCs w:val="28"/>
        </w:rPr>
        <w:t>, доставляет</w:t>
      </w:r>
      <w:r w:rsidR="000C4548">
        <w:rPr>
          <w:rStyle w:val="c1"/>
          <w:color w:val="000000"/>
          <w:sz w:val="28"/>
          <w:szCs w:val="28"/>
        </w:rPr>
        <w:t xml:space="preserve"> ему</w:t>
      </w:r>
      <w:r w:rsidRPr="008F68AE">
        <w:rPr>
          <w:rStyle w:val="c1"/>
          <w:color w:val="000000"/>
          <w:sz w:val="28"/>
          <w:szCs w:val="28"/>
        </w:rPr>
        <w:t xml:space="preserve"> удовольствие и радость. </w:t>
      </w:r>
    </w:p>
    <w:p w:rsidR="008F68AE" w:rsidRPr="008F68AE" w:rsidRDefault="00A943BB" w:rsidP="000B1151">
      <w:pPr>
        <w:pStyle w:val="c3"/>
        <w:shd w:val="clear" w:color="auto" w:fill="FFFFFF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Согласно требованиям</w:t>
      </w:r>
      <w:r w:rsidR="003060F1">
        <w:rPr>
          <w:rStyle w:val="c1"/>
          <w:color w:val="000000"/>
          <w:sz w:val="28"/>
          <w:szCs w:val="28"/>
        </w:rPr>
        <w:t xml:space="preserve"> ФГОС, </w:t>
      </w:r>
      <w:r>
        <w:rPr>
          <w:rStyle w:val="c1"/>
          <w:color w:val="000000"/>
          <w:sz w:val="28"/>
          <w:szCs w:val="28"/>
        </w:rPr>
        <w:t xml:space="preserve"> </w:t>
      </w:r>
      <w:r w:rsidR="008F68AE" w:rsidRPr="008F68AE">
        <w:rPr>
          <w:rStyle w:val="c1"/>
          <w:color w:val="000000"/>
          <w:sz w:val="28"/>
          <w:szCs w:val="28"/>
        </w:rPr>
        <w:t>развивающая предметно-пространственная среда групп</w:t>
      </w:r>
      <w:r w:rsidR="009B06FB">
        <w:rPr>
          <w:rStyle w:val="c1"/>
          <w:color w:val="000000"/>
          <w:sz w:val="28"/>
          <w:szCs w:val="28"/>
        </w:rPr>
        <w:t>ы</w:t>
      </w:r>
      <w:r w:rsidR="008F68AE" w:rsidRPr="008F68AE">
        <w:rPr>
          <w:rStyle w:val="c1"/>
          <w:color w:val="000000"/>
          <w:sz w:val="28"/>
          <w:szCs w:val="28"/>
        </w:rPr>
        <w:t xml:space="preserve"> должна быть содержательно </w:t>
      </w:r>
      <w:r w:rsidR="009147EE">
        <w:rPr>
          <w:rStyle w:val="c1"/>
          <w:color w:val="000000"/>
          <w:sz w:val="28"/>
          <w:szCs w:val="28"/>
        </w:rPr>
        <w:t>-</w:t>
      </w:r>
      <w:r w:rsidR="008F68AE" w:rsidRPr="008F68AE">
        <w:rPr>
          <w:rStyle w:val="c1"/>
          <w:color w:val="000000"/>
          <w:sz w:val="28"/>
          <w:szCs w:val="28"/>
        </w:rPr>
        <w:t xml:space="preserve"> насыщенной, трансформируемой, полифункциональной, вариативной, доступной и безопасной.</w:t>
      </w:r>
    </w:p>
    <w:p w:rsidR="00563F71" w:rsidRPr="008F68AE" w:rsidRDefault="00563F71" w:rsidP="000B1151">
      <w:pPr>
        <w:pStyle w:val="c1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8F68AE">
        <w:rPr>
          <w:rStyle w:val="c7"/>
          <w:color w:val="000000"/>
          <w:sz w:val="28"/>
          <w:szCs w:val="28"/>
        </w:rPr>
        <w:t> Игра -  является любимым видом деятельности</w:t>
      </w:r>
      <w:r w:rsidR="0027218F">
        <w:rPr>
          <w:rStyle w:val="c7"/>
          <w:color w:val="000000"/>
          <w:sz w:val="28"/>
          <w:szCs w:val="28"/>
        </w:rPr>
        <w:t xml:space="preserve"> детей</w:t>
      </w:r>
      <w:r w:rsidRPr="008F68AE">
        <w:rPr>
          <w:rStyle w:val="c7"/>
          <w:color w:val="000000"/>
          <w:sz w:val="28"/>
          <w:szCs w:val="28"/>
        </w:rPr>
        <w:t>. Для этого  </w:t>
      </w:r>
      <w:r w:rsidR="00473511">
        <w:rPr>
          <w:rStyle w:val="c7"/>
          <w:color w:val="000000"/>
          <w:sz w:val="28"/>
          <w:szCs w:val="28"/>
        </w:rPr>
        <w:t xml:space="preserve">мы </w:t>
      </w:r>
      <w:r w:rsidRPr="008F68AE">
        <w:rPr>
          <w:rStyle w:val="c7"/>
          <w:color w:val="000000"/>
          <w:sz w:val="28"/>
          <w:szCs w:val="28"/>
        </w:rPr>
        <w:t>выстр</w:t>
      </w:r>
      <w:r w:rsidR="00473511">
        <w:rPr>
          <w:rStyle w:val="c7"/>
          <w:color w:val="000000"/>
          <w:sz w:val="28"/>
          <w:szCs w:val="28"/>
        </w:rPr>
        <w:t>аиваем</w:t>
      </w:r>
      <w:r w:rsidRPr="008F68AE">
        <w:rPr>
          <w:rStyle w:val="c7"/>
          <w:color w:val="000000"/>
          <w:sz w:val="28"/>
          <w:szCs w:val="28"/>
        </w:rPr>
        <w:t xml:space="preserve"> предметно-игровую среду  так, чтобы дети могли участвовать во всем многообразии игр</w:t>
      </w:r>
      <w:r w:rsidR="008218C8" w:rsidRPr="008F68AE">
        <w:rPr>
          <w:rStyle w:val="c7"/>
          <w:color w:val="000000"/>
          <w:sz w:val="28"/>
          <w:szCs w:val="28"/>
        </w:rPr>
        <w:t>.</w:t>
      </w:r>
    </w:p>
    <w:p w:rsidR="008F68AE" w:rsidRDefault="00563F71" w:rsidP="000B115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</w:t>
      </w:r>
      <w:r w:rsidR="00511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1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группе</w:t>
      </w:r>
      <w:r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r w:rsidR="008218C8"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возникновения и развертывания игры </w:t>
      </w:r>
      <w:r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созданы специально-организованные </w:t>
      </w:r>
      <w:r w:rsidR="00473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центры</w:t>
      </w:r>
      <w:r w:rsidRPr="008F6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C4548" w:rsidRDefault="000C4548" w:rsidP="00D67E0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0C4548" w:rsidRDefault="000C4548" w:rsidP="00D67E0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152B84" w:rsidRDefault="00D67E0C" w:rsidP="000C454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511107">
        <w:rPr>
          <w:rFonts w:ascii="Times New Roman" w:hAnsi="Times New Roman" w:cs="Times New Roman"/>
          <w:b/>
          <w:color w:val="000000"/>
          <w:sz w:val="28"/>
          <w:szCs w:val="28"/>
        </w:rPr>
        <w:t>центре</w:t>
      </w:r>
      <w:r w:rsidRPr="00D67E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11107">
        <w:rPr>
          <w:rFonts w:ascii="Times New Roman" w:hAnsi="Times New Roman" w:cs="Times New Roman"/>
          <w:b/>
          <w:color w:val="000000"/>
          <w:sz w:val="28"/>
          <w:szCs w:val="28"/>
        </w:rPr>
        <w:t>процессуальных</w:t>
      </w:r>
      <w:r w:rsidRPr="00D67E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игр</w:t>
      </w:r>
      <w:r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имеется большое количество игровой атрибутики для любимых детьми игр, таких как: </w:t>
      </w:r>
    </w:p>
    <w:p w:rsidR="004D5730" w:rsidRDefault="00D67E0C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7E0C">
        <w:rPr>
          <w:rFonts w:ascii="Times New Roman" w:hAnsi="Times New Roman" w:cs="Times New Roman"/>
          <w:color w:val="000000"/>
          <w:sz w:val="28"/>
          <w:szCs w:val="28"/>
        </w:rPr>
        <w:t>«Семья»</w:t>
      </w:r>
      <w:r w:rsidR="00152B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2B84" w:rsidRDefault="00152B84" w:rsidP="000C454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143500" cy="3848100"/>
            <wp:effectExtent l="19050" t="0" r="0" b="0"/>
            <wp:docPr id="1" name="Рисунок 1" descr="IMG_20190311_12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190311_121629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84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«Больница».</w:t>
      </w:r>
    </w:p>
    <w:p w:rsidR="00152B84" w:rsidRDefault="00152B84" w:rsidP="00152B84">
      <w:pPr>
        <w:spacing w:after="0" w:line="360" w:lineRule="auto"/>
        <w:ind w:left="-567" w:hanging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105400" cy="4019550"/>
            <wp:effectExtent l="19050" t="0" r="0" b="0"/>
            <wp:docPr id="2" name="Рисунок 2" descr="IMG_20190311_122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2252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84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2B84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«Гараж».</w:t>
      </w:r>
    </w:p>
    <w:p w:rsidR="00152B84" w:rsidRDefault="00152B84" w:rsidP="00152B84">
      <w:pPr>
        <w:spacing w:after="0" w:line="360" w:lineRule="auto"/>
        <w:ind w:left="-567" w:firstLine="14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172075" cy="3952875"/>
            <wp:effectExtent l="19050" t="0" r="9525" b="0"/>
            <wp:docPr id="4" name="Рисунок 4" descr="IMG_20190311_123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2343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730" w:rsidRDefault="00D67E0C" w:rsidP="000C454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511107">
        <w:rPr>
          <w:rFonts w:ascii="Times New Roman" w:hAnsi="Times New Roman" w:cs="Times New Roman"/>
          <w:b/>
          <w:color w:val="000000"/>
          <w:sz w:val="28"/>
          <w:szCs w:val="28"/>
        </w:rPr>
        <w:t>Цент</w:t>
      </w:r>
      <w:r w:rsidRPr="00564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конструктивн</w:t>
      </w:r>
      <w:r w:rsidR="00511107">
        <w:rPr>
          <w:rFonts w:ascii="Times New Roman" w:hAnsi="Times New Roman" w:cs="Times New Roman"/>
          <w:b/>
          <w:color w:val="000000"/>
          <w:sz w:val="28"/>
          <w:szCs w:val="28"/>
        </w:rPr>
        <w:t>ой деятельности</w:t>
      </w:r>
      <w:r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оснащен кубиками, крупным и мелким строительным материалом, который находится в контейнерах. </w:t>
      </w:r>
    </w:p>
    <w:p w:rsidR="00152B84" w:rsidRDefault="00152B84" w:rsidP="000C4548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562600" cy="4105275"/>
            <wp:effectExtent l="19050" t="0" r="0" b="0"/>
            <wp:docPr id="5" name="Рисунок 5" descr="IMG_20190311_12412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24122_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0C" w:rsidRDefault="00564381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511107">
        <w:rPr>
          <w:rFonts w:ascii="Times New Roman" w:hAnsi="Times New Roman" w:cs="Times New Roman"/>
          <w:b/>
          <w:color w:val="000000"/>
          <w:sz w:val="28"/>
          <w:szCs w:val="28"/>
        </w:rPr>
        <w:t>центре</w:t>
      </w:r>
      <w:r w:rsidR="00D67E0C" w:rsidRPr="00564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театрализованных игр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располагаются различные настольные</w:t>
      </w:r>
      <w:r w:rsidR="0051110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кукольные</w:t>
      </w:r>
      <w:r w:rsidR="0051110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11107" w:rsidRPr="00511107">
        <w:rPr>
          <w:rFonts w:ascii="Times New Roman" w:hAnsi="Times New Roman" w:cs="Times New Roman"/>
          <w:color w:val="000000"/>
          <w:sz w:val="28"/>
          <w:szCs w:val="28"/>
        </w:rPr>
        <w:t>пальчиковы</w:t>
      </w:r>
      <w:r w:rsidR="008132B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11107" w:rsidRPr="00511107">
        <w:rPr>
          <w:rFonts w:ascii="Times New Roman" w:hAnsi="Times New Roman" w:cs="Times New Roman"/>
          <w:color w:val="000000"/>
          <w:sz w:val="28"/>
          <w:szCs w:val="28"/>
        </w:rPr>
        <w:t xml:space="preserve"> театр</w:t>
      </w:r>
      <w:r w:rsidR="0051110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42F2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556BE">
        <w:rPr>
          <w:rFonts w:ascii="Times New Roman" w:hAnsi="Times New Roman" w:cs="Times New Roman"/>
          <w:color w:val="000000"/>
          <w:sz w:val="28"/>
          <w:szCs w:val="28"/>
        </w:rPr>
        <w:t>Также в этом</w:t>
      </w:r>
      <w:r w:rsidR="00511107" w:rsidRPr="005111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56BE">
        <w:rPr>
          <w:rFonts w:ascii="Times New Roman" w:hAnsi="Times New Roman" w:cs="Times New Roman"/>
          <w:color w:val="000000"/>
          <w:sz w:val="28"/>
          <w:szCs w:val="28"/>
        </w:rPr>
        <w:t>центре</w:t>
      </w:r>
      <w:r w:rsidR="00511107" w:rsidRPr="00511107">
        <w:rPr>
          <w:rFonts w:ascii="Times New Roman" w:hAnsi="Times New Roman" w:cs="Times New Roman"/>
          <w:color w:val="000000"/>
          <w:sz w:val="28"/>
          <w:szCs w:val="28"/>
        </w:rPr>
        <w:t xml:space="preserve"> у нас есть театр масок и различные шапочки с изображением персонажей.</w:t>
      </w:r>
    </w:p>
    <w:p w:rsidR="00152B84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Настольный театр.</w:t>
      </w:r>
    </w:p>
    <w:p w:rsidR="00152B84" w:rsidRDefault="00152B84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238750" cy="3829050"/>
            <wp:effectExtent l="19050" t="0" r="0" b="0"/>
            <wp:docPr id="6" name="Рисунок 6" descr="IMG_20190312_110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2_11043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84" w:rsidRDefault="00152B84" w:rsidP="00152B84">
      <w:pPr>
        <w:spacing w:after="0" w:line="360" w:lineRule="auto"/>
        <w:ind w:left="-567" w:hanging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0C4548" w:rsidRPr="000C4548">
        <w:rPr>
          <w:rFonts w:ascii="Times New Roman" w:hAnsi="Times New Roman" w:cs="Times New Roman"/>
          <w:color w:val="000000"/>
          <w:sz w:val="28"/>
          <w:szCs w:val="28"/>
        </w:rPr>
        <w:t>еатр</w:t>
      </w:r>
      <w:r w:rsidR="005851F5">
        <w:rPr>
          <w:rFonts w:ascii="Times New Roman" w:hAnsi="Times New Roman" w:cs="Times New Roman"/>
          <w:color w:val="000000"/>
          <w:sz w:val="28"/>
          <w:szCs w:val="28"/>
        </w:rPr>
        <w:t xml:space="preserve"> на палочках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при чтении сказок я стараюсь делать как можно </w:t>
      </w:r>
    </w:p>
    <w:p w:rsidR="00152B84" w:rsidRDefault="00152B84" w:rsidP="00152B84">
      <w:pPr>
        <w:spacing w:after="0" w:line="36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больше наглядности, для возникновения у детей интереса.</w:t>
      </w:r>
    </w:p>
    <w:p w:rsidR="00152B84" w:rsidRDefault="00152B84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276850" cy="3619500"/>
            <wp:effectExtent l="19050" t="0" r="0" b="0"/>
            <wp:docPr id="7" name="Рисунок 7" descr="IMG_20190312_110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2_11084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t="11231"/>
                    <a:stretch>
                      <a:fillRect/>
                    </a:stretch>
                  </pic:blipFill>
                  <pic:spPr>
                    <a:xfrm>
                      <a:off x="0" y="0"/>
                      <a:ext cx="5276414" cy="36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27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="000C4548">
        <w:rPr>
          <w:rFonts w:ascii="Times New Roman" w:hAnsi="Times New Roman" w:cs="Times New Roman"/>
          <w:color w:val="000000"/>
          <w:sz w:val="28"/>
          <w:szCs w:val="28"/>
        </w:rPr>
        <w:t>нсценировка 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«Теремок».</w:t>
      </w:r>
    </w:p>
    <w:p w:rsidR="00152B84" w:rsidRPr="00D67E0C" w:rsidRDefault="00152B84" w:rsidP="00152B84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981575" cy="3581400"/>
            <wp:effectExtent l="19050" t="0" r="9525" b="0"/>
            <wp:docPr id="8" name="Рисунок 8" descr="C:\Users\admin\Desktop\Работа\IMG_20190312_113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admin\Desktop\Работа\IMG_20190312_11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E0C" w:rsidRDefault="00564381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8132B5">
        <w:rPr>
          <w:rFonts w:ascii="Times New Roman" w:hAnsi="Times New Roman" w:cs="Times New Roman"/>
          <w:b/>
          <w:color w:val="000000"/>
          <w:sz w:val="28"/>
          <w:szCs w:val="28"/>
        </w:rPr>
        <w:t>Центр</w:t>
      </w:r>
      <w:r w:rsidR="00D67E0C" w:rsidRPr="00564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132B5">
        <w:rPr>
          <w:rFonts w:ascii="Times New Roman" w:hAnsi="Times New Roman" w:cs="Times New Roman"/>
          <w:b/>
          <w:color w:val="000000"/>
          <w:sz w:val="28"/>
          <w:szCs w:val="28"/>
        </w:rPr>
        <w:t>сенсорного развития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содерж</w:t>
      </w:r>
      <w:r w:rsidR="00C02C6B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C6B">
        <w:rPr>
          <w:rFonts w:ascii="Times New Roman" w:hAnsi="Times New Roman" w:cs="Times New Roman"/>
          <w:color w:val="000000"/>
          <w:sz w:val="28"/>
          <w:szCs w:val="28"/>
        </w:rPr>
        <w:t xml:space="preserve">различные виды панно со шнуровкой, пуговицами для развития моторики, </w:t>
      </w:r>
      <w:proofErr w:type="spellStart"/>
      <w:r w:rsidR="00C02C6B">
        <w:rPr>
          <w:rFonts w:ascii="Times New Roman" w:hAnsi="Times New Roman" w:cs="Times New Roman"/>
          <w:color w:val="000000"/>
          <w:sz w:val="28"/>
          <w:szCs w:val="28"/>
        </w:rPr>
        <w:t>мозайки</w:t>
      </w:r>
      <w:proofErr w:type="spellEnd"/>
      <w:r w:rsidR="00C02C6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02C6B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="00C02C6B">
        <w:rPr>
          <w:rFonts w:ascii="Times New Roman" w:hAnsi="Times New Roman" w:cs="Times New Roman"/>
          <w:color w:val="000000"/>
          <w:sz w:val="28"/>
          <w:szCs w:val="28"/>
        </w:rPr>
        <w:t>, кубики, пирамидки. Матрешки, вкладыши, дидактические игры на закрепление материала.</w:t>
      </w:r>
    </w:p>
    <w:p w:rsidR="00152B84" w:rsidRPr="00D67E0C" w:rsidRDefault="00152B84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52B84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495925" cy="3857625"/>
            <wp:effectExtent l="19050" t="0" r="9525" b="0"/>
            <wp:docPr id="9" name="Рисунок 9" descr="IMG_20190311_135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3524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5C" w:rsidRDefault="00BB5D8B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</w:t>
      </w:r>
      <w:r w:rsidR="005851F5">
        <w:rPr>
          <w:rFonts w:ascii="Times New Roman" w:hAnsi="Times New Roman" w:cs="Times New Roman"/>
          <w:color w:val="000000"/>
          <w:sz w:val="28"/>
          <w:szCs w:val="28"/>
        </w:rPr>
        <w:t>жество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 </w:t>
      </w:r>
      <w:r w:rsidR="00152B84">
        <w:rPr>
          <w:rFonts w:ascii="Times New Roman" w:hAnsi="Times New Roman" w:cs="Times New Roman"/>
          <w:color w:val="000000"/>
          <w:sz w:val="28"/>
          <w:szCs w:val="28"/>
        </w:rPr>
        <w:t xml:space="preserve">в данном центре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создано своими руками, для постоянного пополнения материальной базы</w:t>
      </w:r>
      <w:r w:rsidR="00152B8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возникновения интереса у детей. </w:t>
      </w:r>
    </w:p>
    <w:p w:rsidR="004C4E5C" w:rsidRDefault="00BB5D8B" w:rsidP="004C4E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Наряди бабочку с пробками, собери гусеницу для закрепления цветов.</w:t>
      </w:r>
    </w:p>
    <w:p w:rsidR="004C4E5C" w:rsidRDefault="004C4E5C" w:rsidP="004C4E5C">
      <w:pPr>
        <w:spacing w:after="0" w:line="360" w:lineRule="auto"/>
        <w:ind w:left="-567" w:hanging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400675" cy="3819525"/>
            <wp:effectExtent l="19050" t="0" r="9525" b="0"/>
            <wp:docPr id="10" name="Рисунок 10" descr="IMG_20190312_104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90312_10453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883" cy="38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5C" w:rsidRDefault="00BB5D8B" w:rsidP="004C4E5C">
      <w:pPr>
        <w:spacing w:after="0" w:line="360" w:lineRule="auto"/>
        <w:ind w:left="-567" w:firstLine="14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Матрешки для закрепления цвета и формы</w:t>
      </w:r>
      <w:r w:rsidR="004C4E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457825" cy="4162425"/>
            <wp:effectExtent l="19050" t="0" r="9525" b="0"/>
            <wp:docPr id="11" name="Рисунок 11" descr="IMG_20190312_104702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2_104702_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="00BB5D8B">
        <w:rPr>
          <w:rFonts w:ascii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BB5D8B">
        <w:rPr>
          <w:rFonts w:ascii="Times New Roman" w:hAnsi="Times New Roman" w:cs="Times New Roman"/>
          <w:color w:val="000000"/>
          <w:sz w:val="28"/>
          <w:szCs w:val="28"/>
        </w:rPr>
        <w:t xml:space="preserve"> с прищепками для закрепления цветов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развития </w:t>
      </w:r>
      <w:r w:rsidR="00BB5D8B">
        <w:rPr>
          <w:rFonts w:ascii="Times New Roman" w:hAnsi="Times New Roman" w:cs="Times New Roman"/>
          <w:color w:val="000000"/>
          <w:sz w:val="28"/>
          <w:szCs w:val="28"/>
        </w:rPr>
        <w:t>моторик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B5D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851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105400" cy="3886200"/>
            <wp:effectExtent l="19050" t="0" r="0" b="0"/>
            <wp:docPr id="12" name="Рисунок 12" descr="IMG_20190312_113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2_113340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D5" w:rsidRDefault="00564381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56438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64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7520D5">
        <w:rPr>
          <w:rFonts w:ascii="Times New Roman" w:hAnsi="Times New Roman" w:cs="Times New Roman"/>
          <w:b/>
          <w:color w:val="000000"/>
          <w:sz w:val="28"/>
          <w:szCs w:val="28"/>
        </w:rPr>
        <w:t>Центр</w:t>
      </w:r>
      <w:r w:rsidR="007520D5" w:rsidRPr="007520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54BFC">
        <w:rPr>
          <w:rFonts w:ascii="Times New Roman" w:hAnsi="Times New Roman" w:cs="Times New Roman"/>
          <w:b/>
          <w:color w:val="000000"/>
          <w:sz w:val="28"/>
          <w:szCs w:val="28"/>
        </w:rPr>
        <w:t>продуктивной деятельности</w:t>
      </w:r>
      <w:r w:rsidR="007520D5" w:rsidRPr="007520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C4E5C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054B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C4E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мы с ребятами называем его </w:t>
      </w:r>
      <w:r w:rsidR="008132B5">
        <w:rPr>
          <w:rFonts w:ascii="Times New Roman" w:hAnsi="Times New Roman" w:cs="Times New Roman"/>
          <w:b/>
          <w:color w:val="000000"/>
          <w:sz w:val="28"/>
          <w:szCs w:val="28"/>
        </w:rPr>
        <w:t>«Умелые ручки»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оснащен 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>бумаг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 xml:space="preserve"> для рисования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гуаш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ью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акварельны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 xml:space="preserve"> краск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кист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ями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восковы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 xml:space="preserve"> мелк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цветны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 xml:space="preserve"> карандаш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фломастер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пластилин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>, штамп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7520D5" w:rsidRPr="007520D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>цветной бумагой</w:t>
      </w:r>
      <w:r w:rsidR="007520D5">
        <w:rPr>
          <w:rFonts w:ascii="Times New Roman" w:hAnsi="Times New Roman" w:cs="Times New Roman"/>
          <w:color w:val="000000"/>
          <w:sz w:val="28"/>
          <w:szCs w:val="28"/>
        </w:rPr>
        <w:t xml:space="preserve"> и цветным картоном (для аппликации).</w:t>
      </w:r>
      <w:proofErr w:type="gramEnd"/>
    </w:p>
    <w:p w:rsidR="004C4E5C" w:rsidRDefault="004C4E5C" w:rsidP="00BF623A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933950" cy="3876675"/>
            <wp:effectExtent l="19050" t="0" r="0" b="0"/>
            <wp:docPr id="13" name="Рисунок 13" descr="IMG_20190311_131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31546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3788" t="10417" r="6559" b="670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27" w:rsidRDefault="004C4E5C" w:rsidP="004C4E5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BF623A" w:rsidRPr="00BF623A">
        <w:rPr>
          <w:rFonts w:ascii="Times New Roman" w:hAnsi="Times New Roman" w:cs="Times New Roman"/>
          <w:b/>
          <w:color w:val="000000"/>
          <w:sz w:val="28"/>
          <w:szCs w:val="28"/>
        </w:rPr>
        <w:t>Центр книги</w:t>
      </w:r>
      <w:r w:rsidR="00BF62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>содержит п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>редметные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 xml:space="preserve"> и сюжетные картинки, картинки п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>о темам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 xml:space="preserve"> (и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>ллюстрации к сказкам, изображени</w:t>
      </w:r>
      <w:r w:rsidR="00BF623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F623A" w:rsidRPr="00BF623A">
        <w:rPr>
          <w:rFonts w:ascii="Times New Roman" w:hAnsi="Times New Roman" w:cs="Times New Roman"/>
          <w:color w:val="000000"/>
          <w:sz w:val="28"/>
          <w:szCs w:val="28"/>
        </w:rPr>
        <w:t xml:space="preserve"> сезонных изменений в природе, игры детей, труд, навыки самообслуживания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), книги соответствующие возрасту, сделанные своими руками</w:t>
      </w:r>
      <w:r w:rsidR="001B5A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5A30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6556BE">
        <w:rPr>
          <w:rFonts w:ascii="Times New Roman" w:hAnsi="Times New Roman" w:cs="Times New Roman"/>
          <w:color w:val="000000"/>
          <w:sz w:val="28"/>
          <w:szCs w:val="28"/>
        </w:rPr>
        <w:t>эп</w:t>
      </w:r>
      <w:r w:rsidR="001B5A30">
        <w:rPr>
          <w:rFonts w:ascii="Times New Roman" w:hAnsi="Times New Roman" w:cs="Times New Roman"/>
          <w:color w:val="000000"/>
          <w:sz w:val="28"/>
          <w:szCs w:val="28"/>
        </w:rPr>
        <w:t>буки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4E5C" w:rsidRDefault="004C4E5C" w:rsidP="004C4E5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353050" cy="3076575"/>
            <wp:effectExtent l="19050" t="0" r="0" b="0"/>
            <wp:docPr id="14" name="Рисунок 14" descr="IMG_20190311_132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32602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t="13469" b="57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81" w:rsidRDefault="00BF623A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5643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2A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Центр </w:t>
      </w:r>
      <w:r w:rsidR="00054BFC">
        <w:rPr>
          <w:rFonts w:ascii="Times New Roman" w:hAnsi="Times New Roman" w:cs="Times New Roman"/>
          <w:b/>
          <w:color w:val="000000"/>
          <w:sz w:val="28"/>
          <w:szCs w:val="28"/>
        </w:rPr>
        <w:t>двигательной активности</w:t>
      </w:r>
      <w:r w:rsidR="00C02C6B" w:rsidRPr="00C02C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C6B" w:rsidRPr="00D67E0C">
        <w:rPr>
          <w:rFonts w:ascii="Times New Roman" w:hAnsi="Times New Roman" w:cs="Times New Roman"/>
          <w:color w:val="000000"/>
          <w:sz w:val="28"/>
          <w:szCs w:val="28"/>
        </w:rPr>
        <w:t>содерж</w:t>
      </w:r>
      <w:r w:rsidR="00C02C6B">
        <w:rPr>
          <w:rFonts w:ascii="Times New Roman" w:hAnsi="Times New Roman" w:cs="Times New Roman"/>
          <w:color w:val="000000"/>
          <w:sz w:val="28"/>
          <w:szCs w:val="28"/>
        </w:rPr>
        <w:t xml:space="preserve">ит мячи разных размеров, веревочки разной длины. Обручи, </w:t>
      </w:r>
      <w:r w:rsidR="006556BE">
        <w:rPr>
          <w:rFonts w:ascii="Times New Roman" w:hAnsi="Times New Roman" w:cs="Times New Roman"/>
          <w:color w:val="000000"/>
          <w:sz w:val="28"/>
          <w:szCs w:val="28"/>
        </w:rPr>
        <w:t xml:space="preserve">массажные </w:t>
      </w:r>
      <w:r w:rsidR="00C02C6B">
        <w:rPr>
          <w:rFonts w:ascii="Times New Roman" w:hAnsi="Times New Roman" w:cs="Times New Roman"/>
          <w:color w:val="000000"/>
          <w:sz w:val="28"/>
          <w:szCs w:val="28"/>
        </w:rPr>
        <w:t>дорожки, дуги, кегли и др. пособия</w:t>
      </w:r>
      <w:r w:rsidR="004C4E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4E5C" w:rsidRDefault="004C4E5C" w:rsidP="004C4E5C">
      <w:pPr>
        <w:spacing w:after="0" w:line="360" w:lineRule="auto"/>
        <w:ind w:left="-567" w:firstLine="212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676650" cy="4324350"/>
            <wp:effectExtent l="19050" t="0" r="0" b="0"/>
            <wp:docPr id="15" name="Рисунок 15" descr="IMG_20190311_125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2534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703" cy="4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0C" w:rsidRDefault="00BF623A" w:rsidP="00C02C6B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8</w:t>
      </w:r>
      <w:r w:rsidR="005643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2A33" w:rsidRPr="00BD2A33">
        <w:rPr>
          <w:rFonts w:ascii="Times New Roman" w:hAnsi="Times New Roman" w:cs="Times New Roman"/>
          <w:b/>
          <w:color w:val="000000"/>
          <w:sz w:val="28"/>
          <w:szCs w:val="28"/>
        </w:rPr>
        <w:t>Центр</w:t>
      </w:r>
      <w:r w:rsidR="00BD2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A33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D67E0C" w:rsidRPr="00564381">
        <w:rPr>
          <w:rFonts w:ascii="Times New Roman" w:hAnsi="Times New Roman" w:cs="Times New Roman"/>
          <w:b/>
          <w:color w:val="000000"/>
          <w:sz w:val="28"/>
          <w:szCs w:val="28"/>
        </w:rPr>
        <w:t>узыкальн</w:t>
      </w:r>
      <w:r w:rsidR="00BD2A33">
        <w:rPr>
          <w:rFonts w:ascii="Times New Roman" w:hAnsi="Times New Roman" w:cs="Times New Roman"/>
          <w:b/>
          <w:color w:val="000000"/>
          <w:sz w:val="28"/>
          <w:szCs w:val="28"/>
        </w:rPr>
        <w:t>ой</w:t>
      </w:r>
      <w:r w:rsidR="00D67E0C" w:rsidRPr="005643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D2A33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="00D67E0C" w:rsidRPr="0056438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564381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D67E0C" w:rsidRPr="00D67E0C">
        <w:rPr>
          <w:rFonts w:ascii="Times New Roman" w:hAnsi="Times New Roman" w:cs="Times New Roman"/>
          <w:color w:val="000000"/>
          <w:sz w:val="28"/>
          <w:szCs w:val="28"/>
        </w:rPr>
        <w:t xml:space="preserve"> находятся детские музыкальные инструменты: барабан, металлофон, бубен, са</w:t>
      </w:r>
      <w:r w:rsidR="003F514C">
        <w:rPr>
          <w:rFonts w:ascii="Times New Roman" w:hAnsi="Times New Roman" w:cs="Times New Roman"/>
          <w:color w:val="000000"/>
          <w:sz w:val="28"/>
          <w:szCs w:val="28"/>
        </w:rPr>
        <w:t>ксофоны, маракасы, колокольчики, погремушки.</w:t>
      </w:r>
      <w:proofErr w:type="gramEnd"/>
    </w:p>
    <w:p w:rsidR="004C4E5C" w:rsidRPr="00D67E0C" w:rsidRDefault="004C4E5C" w:rsidP="00C02C6B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743450" cy="3952875"/>
            <wp:effectExtent l="19050" t="0" r="0" b="0"/>
            <wp:docPr id="16" name="Рисунок 16" descr="IMG_20190311_130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1_13021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t="6734" b="2419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27" w:rsidRDefault="001B5A30" w:rsidP="004C4E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Проводиться игра </w:t>
      </w:r>
      <w:r w:rsidR="005851F5">
        <w:rPr>
          <w:rFonts w:ascii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hAnsi="Times New Roman" w:cs="Times New Roman"/>
          <w:color w:val="000000"/>
          <w:sz w:val="28"/>
          <w:szCs w:val="28"/>
        </w:rPr>
        <w:t>узыкальные загадки</w:t>
      </w:r>
      <w:r w:rsidR="005851F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на которых изображены муз</w:t>
      </w:r>
      <w:r w:rsidR="004C4E5C">
        <w:rPr>
          <w:rFonts w:ascii="Times New Roman" w:hAnsi="Times New Roman" w:cs="Times New Roman"/>
          <w:color w:val="000000"/>
          <w:sz w:val="28"/>
          <w:szCs w:val="28"/>
        </w:rPr>
        <w:t xml:space="preserve">ыкальные </w:t>
      </w:r>
      <w:r>
        <w:rPr>
          <w:rFonts w:ascii="Times New Roman" w:hAnsi="Times New Roman" w:cs="Times New Roman"/>
          <w:color w:val="000000"/>
          <w:sz w:val="28"/>
          <w:szCs w:val="28"/>
        </w:rPr>
        <w:t>инструменты, с последующей игрой на них.</w:t>
      </w:r>
    </w:p>
    <w:p w:rsidR="004C4E5C" w:rsidRDefault="004C4E5C" w:rsidP="00564381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C4E5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505450" cy="3829050"/>
            <wp:effectExtent l="19050" t="0" r="0" b="0"/>
            <wp:docPr id="17" name="Рисунок 17" descr="IMG_20190312_112918_BURST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90312_112918_BURST003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FC" w:rsidRDefault="008713A9" w:rsidP="00054BF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713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того чтобы игра получалась полной</w:t>
      </w:r>
      <w:r w:rsidR="00E42F2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привлекательной для всех детей</w:t>
      </w:r>
      <w:r w:rsidR="00054BF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BFC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</w:t>
      </w:r>
      <w:r w:rsidR="00E42F27">
        <w:rPr>
          <w:rFonts w:ascii="Times New Roman" w:hAnsi="Times New Roman" w:cs="Times New Roman"/>
          <w:color w:val="000000"/>
          <w:sz w:val="28"/>
          <w:szCs w:val="28"/>
        </w:rPr>
        <w:t>для возникновения и развертывания игры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42F27">
        <w:rPr>
          <w:rFonts w:ascii="Times New Roman" w:hAnsi="Times New Roman" w:cs="Times New Roman"/>
          <w:color w:val="000000"/>
          <w:sz w:val="28"/>
          <w:szCs w:val="28"/>
        </w:rPr>
        <w:t>необходимо постоянно пополнять и обновлять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материально - игровую базу: игрушки, пособия, атрибуты, предметы - заместители, тот материал, который используется детьми во время игр. Предоставление оборудования для игры поможет вызвать у детей интерес и желание организовать игру.</w:t>
      </w:r>
    </w:p>
    <w:p w:rsidR="004F0E9D" w:rsidRDefault="004F0E9D" w:rsidP="00054BF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08D1" w:rsidRDefault="00054BFC" w:rsidP="00054BFC">
      <w:pPr>
        <w:spacing w:after="0" w:line="360" w:lineRule="auto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92BD7">
        <w:rPr>
          <w:rFonts w:ascii="Times New Roman" w:hAnsi="Times New Roman" w:cs="Times New Roman"/>
          <w:color w:val="000000"/>
          <w:sz w:val="28"/>
          <w:szCs w:val="28"/>
        </w:rPr>
        <w:t xml:space="preserve">А свое выступление, я бы хотела закончить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словами великого советского педагога</w:t>
      </w:r>
      <w:r w:rsidRPr="00054B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2F27">
        <w:rPr>
          <w:rFonts w:ascii="Times New Roman" w:hAnsi="Times New Roman" w:cs="Times New Roman"/>
          <w:b/>
          <w:color w:val="000000"/>
          <w:sz w:val="28"/>
          <w:szCs w:val="28"/>
        </w:rPr>
        <w:t>Васили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E42F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Александрович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C408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Сухомлинск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ого)</w:t>
      </w:r>
    </w:p>
    <w:p w:rsidR="00C408D1" w:rsidRPr="00C408D1" w:rsidRDefault="00054BFC" w:rsidP="00C408D1">
      <w:pPr>
        <w:spacing w:after="0" w:line="360" w:lineRule="auto"/>
        <w:ind w:left="3686" w:firstLine="99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08D1" w:rsidRPr="00C408D1">
        <w:rPr>
          <w:rFonts w:ascii="Times New Roman" w:hAnsi="Times New Roman" w:cs="Times New Roman"/>
          <w:color w:val="000000"/>
          <w:sz w:val="28"/>
          <w:szCs w:val="28"/>
        </w:rPr>
        <w:t>Игра- это огромное светлое окно, через которое в духо</w:t>
      </w:r>
      <w:r w:rsidR="00C408D1">
        <w:rPr>
          <w:rFonts w:ascii="Times New Roman" w:hAnsi="Times New Roman" w:cs="Times New Roman"/>
          <w:color w:val="000000"/>
          <w:sz w:val="28"/>
          <w:szCs w:val="28"/>
        </w:rPr>
        <w:t>вный мир ребёнка вливается живи</w:t>
      </w:r>
      <w:r w:rsidR="00C408D1" w:rsidRPr="00C408D1">
        <w:rPr>
          <w:rFonts w:ascii="Times New Roman" w:hAnsi="Times New Roman" w:cs="Times New Roman"/>
          <w:color w:val="000000"/>
          <w:sz w:val="28"/>
          <w:szCs w:val="28"/>
        </w:rPr>
        <w:t>тельный поток представле</w:t>
      </w:r>
      <w:r w:rsidR="0079383C">
        <w:rPr>
          <w:rFonts w:ascii="Times New Roman" w:hAnsi="Times New Roman" w:cs="Times New Roman"/>
          <w:color w:val="000000"/>
          <w:sz w:val="28"/>
          <w:szCs w:val="28"/>
        </w:rPr>
        <w:t>ний, понятий об окружающем мире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9383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2C6B" w:rsidRDefault="00C408D1" w:rsidP="00C408D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 w:rsidR="00E42F27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054BF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E42F27" w:rsidRPr="00E42F27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054BF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42F27" w:rsidRPr="00E42F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</w:t>
      </w:r>
      <w:r w:rsidR="00054BF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C408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Сухомлинский</w:t>
      </w:r>
    </w:p>
    <w:p w:rsidR="00E42F27" w:rsidRDefault="00E42F27" w:rsidP="00C408D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42F27" w:rsidRPr="00C408D1" w:rsidRDefault="00E42F27" w:rsidP="00922400">
      <w:pPr>
        <w:spacing w:after="0" w:line="360" w:lineRule="auto"/>
        <w:ind w:left="-567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(И поэтому мы должны создавать условия для возникновения у детей 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и желани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713A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организовать игру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92B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E42F27" w:rsidRPr="00C408D1" w:rsidSect="002721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F71"/>
    <w:rsid w:val="00054BFC"/>
    <w:rsid w:val="000B1151"/>
    <w:rsid w:val="000C4548"/>
    <w:rsid w:val="00152B84"/>
    <w:rsid w:val="001B5A30"/>
    <w:rsid w:val="0027218F"/>
    <w:rsid w:val="002A09E4"/>
    <w:rsid w:val="002B6388"/>
    <w:rsid w:val="003060F1"/>
    <w:rsid w:val="00310953"/>
    <w:rsid w:val="003F514C"/>
    <w:rsid w:val="003F7F06"/>
    <w:rsid w:val="00473511"/>
    <w:rsid w:val="004C4E5C"/>
    <w:rsid w:val="004D5730"/>
    <w:rsid w:val="004F0E9D"/>
    <w:rsid w:val="00511107"/>
    <w:rsid w:val="005457FC"/>
    <w:rsid w:val="00563F71"/>
    <w:rsid w:val="00564381"/>
    <w:rsid w:val="00567CDD"/>
    <w:rsid w:val="0057374B"/>
    <w:rsid w:val="005851F5"/>
    <w:rsid w:val="006556BE"/>
    <w:rsid w:val="00751FF7"/>
    <w:rsid w:val="007520D5"/>
    <w:rsid w:val="0079383C"/>
    <w:rsid w:val="007E56E4"/>
    <w:rsid w:val="008132B5"/>
    <w:rsid w:val="008218C8"/>
    <w:rsid w:val="008713A9"/>
    <w:rsid w:val="00892BD7"/>
    <w:rsid w:val="008F68AE"/>
    <w:rsid w:val="009147EE"/>
    <w:rsid w:val="00922400"/>
    <w:rsid w:val="00934658"/>
    <w:rsid w:val="00960359"/>
    <w:rsid w:val="0096093B"/>
    <w:rsid w:val="009B06FB"/>
    <w:rsid w:val="00A943BB"/>
    <w:rsid w:val="00AB11D2"/>
    <w:rsid w:val="00B75BF2"/>
    <w:rsid w:val="00BB5D8B"/>
    <w:rsid w:val="00BD2A33"/>
    <w:rsid w:val="00BF623A"/>
    <w:rsid w:val="00C02C6B"/>
    <w:rsid w:val="00C34D7D"/>
    <w:rsid w:val="00C408D1"/>
    <w:rsid w:val="00C709D2"/>
    <w:rsid w:val="00D67E0C"/>
    <w:rsid w:val="00E0492F"/>
    <w:rsid w:val="00E42F27"/>
    <w:rsid w:val="00E94529"/>
    <w:rsid w:val="00EC4438"/>
    <w:rsid w:val="00ED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6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63F71"/>
  </w:style>
  <w:style w:type="character" w:customStyle="1" w:styleId="c5">
    <w:name w:val="c5"/>
    <w:basedOn w:val="a0"/>
    <w:rsid w:val="00563F71"/>
  </w:style>
  <w:style w:type="character" w:customStyle="1" w:styleId="c1">
    <w:name w:val="c1"/>
    <w:basedOn w:val="a0"/>
    <w:rsid w:val="00563F71"/>
  </w:style>
  <w:style w:type="paragraph" w:customStyle="1" w:styleId="c11">
    <w:name w:val="c11"/>
    <w:basedOn w:val="a"/>
    <w:rsid w:val="0056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F68AE"/>
    <w:rPr>
      <w:color w:val="0000FF"/>
      <w:u w:val="single"/>
    </w:rPr>
  </w:style>
  <w:style w:type="character" w:styleId="a4">
    <w:name w:val="Emphasis"/>
    <w:basedOn w:val="a0"/>
    <w:uiPriority w:val="20"/>
    <w:qFormat/>
    <w:rsid w:val="008F68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5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2019-03-23T09:26:00Z</dcterms:created>
  <dcterms:modified xsi:type="dcterms:W3CDTF">2019-03-23T09:26:00Z</dcterms:modified>
</cp:coreProperties>
</file>