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6BC" w:rsidRPr="009706BC" w:rsidRDefault="009706BC" w:rsidP="009706BC">
      <w:pPr>
        <w:rPr>
          <w:b/>
          <w:sz w:val="28"/>
          <w:szCs w:val="28"/>
        </w:rPr>
      </w:pPr>
      <w:r w:rsidRPr="009706BC">
        <w:rPr>
          <w:b/>
          <w:sz w:val="28"/>
          <w:szCs w:val="28"/>
        </w:rPr>
        <w:t>Конспект интегрированного занятия в старшей группе на тему: «День снятия блокады Ленинграда».</w:t>
      </w:r>
    </w:p>
    <w:p w:rsidR="009706BC" w:rsidRDefault="009706BC" w:rsidP="009706BC"/>
    <w:p w:rsidR="009706BC" w:rsidRDefault="009706BC" w:rsidP="009706BC"/>
    <w:p w:rsidR="009706BC" w:rsidRDefault="009706BC" w:rsidP="009706BC">
      <w:r>
        <w:t>Цели и задачи:</w:t>
      </w:r>
    </w:p>
    <w:p w:rsidR="009706BC" w:rsidRDefault="009706BC" w:rsidP="009706BC">
      <w:r>
        <w:t>обогатить знания детей о героическом прошлом города Ленинграда - блокаде;</w:t>
      </w:r>
    </w:p>
    <w:p w:rsidR="009706BC" w:rsidRDefault="009706BC" w:rsidP="009706BC">
      <w:r>
        <w:t>- формировать у детей нравственные понятия и этику;</w:t>
      </w:r>
    </w:p>
    <w:p w:rsidR="009706BC" w:rsidRDefault="009706BC" w:rsidP="009706BC">
      <w:r>
        <w:t xml:space="preserve">- воспитывать любовь к родному государству </w:t>
      </w:r>
    </w:p>
    <w:p w:rsidR="009706BC" w:rsidRDefault="009706BC" w:rsidP="009706BC">
      <w:r>
        <w:t>- развивать устную речь;</w:t>
      </w:r>
    </w:p>
    <w:p w:rsidR="009706BC" w:rsidRDefault="009706BC" w:rsidP="009706BC">
      <w:r>
        <w:t xml:space="preserve">- закреплять навыки рисования, </w:t>
      </w:r>
    </w:p>
    <w:p w:rsidR="009706BC" w:rsidRDefault="009706BC" w:rsidP="009706BC"/>
    <w:p w:rsidR="009706BC" w:rsidRDefault="009706BC" w:rsidP="009706BC">
      <w:r>
        <w:t>Предварительная работа: - чтение художественных произведений по теме;</w:t>
      </w:r>
    </w:p>
    <w:p w:rsidR="009706BC" w:rsidRDefault="009706BC" w:rsidP="009706BC">
      <w:r>
        <w:t>- прослушивание песен и музыки военных лет;</w:t>
      </w:r>
    </w:p>
    <w:p w:rsidR="009706BC" w:rsidRDefault="009706BC" w:rsidP="009706BC">
      <w:r>
        <w:t>- чтение и разучивание стихов о блокадном городе;</w:t>
      </w:r>
    </w:p>
    <w:p w:rsidR="009706BC" w:rsidRDefault="009706BC" w:rsidP="009706BC">
      <w:r>
        <w:t>- рассматривание картин о войне;</w:t>
      </w:r>
    </w:p>
    <w:p w:rsidR="009706BC" w:rsidRDefault="009706BC" w:rsidP="009706BC"/>
    <w:p w:rsidR="009706BC" w:rsidRDefault="009706BC" w:rsidP="009706BC">
      <w:r>
        <w:t>Ход занятия:</w:t>
      </w:r>
    </w:p>
    <w:p w:rsidR="009706BC" w:rsidRDefault="009706BC" w:rsidP="009706BC">
      <w:r>
        <w:t>- Наше с вами занятие посвящено Дню снятия блокады Ленинграда, которое отмечает город 27 января, в воскресение. Это очень памятная дата для города.</w:t>
      </w:r>
    </w:p>
    <w:p w:rsidR="009706BC" w:rsidRDefault="009706BC" w:rsidP="009706BC">
      <w:r>
        <w:t>-А кто мне скажет, как назывался город во время войны? А сейчас?</w:t>
      </w:r>
    </w:p>
    <w:p w:rsidR="009706BC" w:rsidRDefault="009706BC" w:rsidP="009706BC">
      <w:r>
        <w:t>-Молодцы, Ленинград, а жители назывались ленинградцами.</w:t>
      </w:r>
    </w:p>
    <w:p w:rsidR="009706BC" w:rsidRDefault="009706BC" w:rsidP="009706BC">
      <w:r>
        <w:t>-Много испытаний было у нашего прекрасного города: наводнения, пожары, но эта война самое страшное испытание.</w:t>
      </w:r>
    </w:p>
    <w:p w:rsidR="009706BC" w:rsidRDefault="009706BC" w:rsidP="009706BC">
      <w:r>
        <w:t>В 1941 году на нашу Родину напала фашистская Германия. Война ворвалась в мирную жизнь ленинградцев и жители стали работать для фронта.</w:t>
      </w:r>
    </w:p>
    <w:p w:rsidR="009706BC" w:rsidRDefault="009706BC" w:rsidP="009706BC">
      <w:r>
        <w:t xml:space="preserve">- Ребята, давайте </w:t>
      </w:r>
      <w:proofErr w:type="gramStart"/>
      <w:r>
        <w:t>посмотрим</w:t>
      </w:r>
      <w:proofErr w:type="gramEnd"/>
      <w:r>
        <w:t xml:space="preserve"> как выглядит город на карте.. До войны люди жили мирно. Взрослые работали, дети ходили в школы и детские сады. По вечерам и выходным гуляли в парках, ходили в театры, музеи. Но пришла война, и очень скоро враги оказались рядом с Ленинградом. Днем и ночью фашисты бомбили и обстреливали город, полыхали пожары, гибли люди. Гитлер не сумел захватить город силой, тогда он решил задушить город блокадой. Немцы окружили город, перекрыли все выходы и входы. Враг не давал вывозить из города детей, больных, в город не поступали продукты питания. Но жители проявляли стойкость, мужество, всеми силами защищали город.</w:t>
      </w:r>
    </w:p>
    <w:p w:rsidR="009706BC" w:rsidRDefault="009706BC" w:rsidP="009706BC"/>
    <w:p w:rsidR="009706BC" w:rsidRDefault="009706BC" w:rsidP="009706BC">
      <w:r>
        <w:t>- Ребята, а давайте мы встанем в плотное кольцо вокруг (звучит песня «вставай страна») В начале войны была написана эта песня, которая звала народ на борьбу.</w:t>
      </w:r>
    </w:p>
    <w:p w:rsidR="009706BC" w:rsidRDefault="009706BC" w:rsidP="009706BC">
      <w:r>
        <w:t>- Вот и тогда все встали на защиту города. В город перестало поступать продовольствие, отключили свет, отопление, воду…</w:t>
      </w:r>
    </w:p>
    <w:p w:rsidR="009706BC" w:rsidRDefault="009706BC" w:rsidP="009706BC">
      <w:r>
        <w:t>Наступила холодная зима</w:t>
      </w:r>
      <w:proofErr w:type="gramStart"/>
      <w:r>
        <w:t>…Н</w:t>
      </w:r>
      <w:proofErr w:type="gramEnd"/>
      <w:r>
        <w:t>аступили страшные блокадные дни…</w:t>
      </w:r>
    </w:p>
    <w:p w:rsidR="009706BC" w:rsidRDefault="009706BC" w:rsidP="009706BC"/>
    <w:p w:rsidR="009706BC" w:rsidRDefault="009706BC" w:rsidP="009706BC">
      <w:r>
        <w:t>Их было 900…это почти 2,5года. Норма хлеба снизилась в 5раз, вот такой кусочек хлеба давали жителю блокадного Ленинграда -125грамм (показать детям кусок хлеба). И всё, только вода.</w:t>
      </w:r>
    </w:p>
    <w:p w:rsidR="009706BC" w:rsidRDefault="009706BC" w:rsidP="009706BC">
      <w:r>
        <w:t>- Дома не отапливались, не было угля, люди в комнатах ставили буржуйки – маленькие печки, а в них жгли мебель, книги, чтобы как-то согреться. Но даже в самые сильные морозы люди не трогали деревья, сады и парки они сохранили для нас с вами. В домах не работал водопровод, за водой ходили на реку Нева.</w:t>
      </w:r>
    </w:p>
    <w:p w:rsidR="009706BC" w:rsidRDefault="009706BC" w:rsidP="009706BC">
      <w:r>
        <w:t>Окна в домах заклеивали узкими полосами бумаги – чтобы осколки при бомбёжке не могли поранить. Вешали темные шторы, чтобы ночью не было видно даже маленького огонька свечки. Так как фашистские летчики летали и бомбили по ночам.</w:t>
      </w:r>
    </w:p>
    <w:p w:rsidR="009706BC" w:rsidRDefault="009706BC" w:rsidP="009706BC"/>
    <w:p w:rsidR="009706BC" w:rsidRDefault="009706BC" w:rsidP="009706BC">
      <w:r>
        <w:t>Дети: 1. В войну солдаты город защищали,</w:t>
      </w:r>
    </w:p>
    <w:p w:rsidR="009706BC" w:rsidRDefault="009706BC" w:rsidP="009706BC">
      <w:r>
        <w:t>Чтоб жить в родной Отчизне мы могли.</w:t>
      </w:r>
    </w:p>
    <w:p w:rsidR="009706BC" w:rsidRDefault="009706BC" w:rsidP="009706BC">
      <w:r>
        <w:t>За нас с тобою жизнь отдали,</w:t>
      </w:r>
    </w:p>
    <w:p w:rsidR="009706BC" w:rsidRDefault="009706BC" w:rsidP="009706BC">
      <w:r>
        <w:t>Чтоб в мире больше не было войны.</w:t>
      </w:r>
    </w:p>
    <w:p w:rsidR="009706BC" w:rsidRDefault="009706BC" w:rsidP="009706BC">
      <w:r>
        <w:t>2. Кружился снег, а город наш бомбили</w:t>
      </w:r>
    </w:p>
    <w:p w:rsidR="009706BC" w:rsidRDefault="009706BC" w:rsidP="009706BC">
      <w:r>
        <w:t>Была тогда жестокая война.</w:t>
      </w:r>
    </w:p>
    <w:p w:rsidR="009706BC" w:rsidRDefault="009706BC" w:rsidP="009706BC">
      <w:r>
        <w:t>Защитники фашистов победили,</w:t>
      </w:r>
    </w:p>
    <w:p w:rsidR="009706BC" w:rsidRDefault="009706BC" w:rsidP="009706BC">
      <w:r>
        <w:t>Чтоб мирной стала каждая зима!</w:t>
      </w:r>
    </w:p>
    <w:p w:rsidR="009706BC" w:rsidRDefault="009706BC" w:rsidP="009706BC"/>
    <w:p w:rsidR="009706BC" w:rsidRDefault="009706BC" w:rsidP="009706BC">
      <w:r>
        <w:t>- Город регулярно, по несколько раз в сутки обстреливали с воздуха. И тогда люди слышали такой сигнал (звучит запись воздушной сирены).</w:t>
      </w:r>
    </w:p>
    <w:p w:rsidR="009706BC" w:rsidRDefault="009706BC" w:rsidP="009706BC">
      <w:r>
        <w:t>А после отбоя воздушной сирены люди слышали звук метронома</w:t>
      </w:r>
    </w:p>
    <w:p w:rsidR="009706BC" w:rsidRDefault="009706BC" w:rsidP="009706BC">
      <w:r>
        <w:t xml:space="preserve">(звучит запись метронома). Он напоминал звук биения </w:t>
      </w:r>
      <w:proofErr w:type="spellStart"/>
      <w:r>
        <w:t>сердца</w:t>
      </w:r>
      <w:proofErr w:type="gramStart"/>
      <w:r>
        <w:t>,</w:t>
      </w:r>
      <w:r w:rsidR="009D1C75">
        <w:t>г</w:t>
      </w:r>
      <w:proofErr w:type="gramEnd"/>
      <w:r>
        <w:t>оворивший</w:t>
      </w:r>
      <w:proofErr w:type="spellEnd"/>
      <w:r>
        <w:t xml:space="preserve"> людям, что жизнь продолжается. В тяжелые блокадные дни звук метронома не затихал ни на минуту. Все 900 дней и ночей он сообщал о том, что город живет, дышит, что Ленинград не сдался.</w:t>
      </w:r>
    </w:p>
    <w:p w:rsidR="009706BC" w:rsidRDefault="009706BC" w:rsidP="009706BC">
      <w:r>
        <w:lastRenderedPageBreak/>
        <w:t>- Жизнь в городе с каждым днем становилась труднее. Единственной возможностью для выживания стало Ладожское озеро (показ картин). По этой дороге под обстрелом противника перевозили хлеб в город, а обратно вывозили детей и стариков. Поэтому этот путь назвали «Дорога жизни». А весной поездки по льду были опасны, машины проваливались под лед.</w:t>
      </w:r>
    </w:p>
    <w:p w:rsidR="009706BC" w:rsidRDefault="009706BC" w:rsidP="009706BC">
      <w:bookmarkStart w:id="0" w:name="_GoBack"/>
      <w:bookmarkEnd w:id="0"/>
      <w:r>
        <w:t>Дети: 3 Город назывался Ленинградом,</w:t>
      </w:r>
    </w:p>
    <w:p w:rsidR="009706BC" w:rsidRDefault="009706BC" w:rsidP="009706BC">
      <w:r>
        <w:t>И шла тогда суровая война.</w:t>
      </w:r>
    </w:p>
    <w:p w:rsidR="009706BC" w:rsidRDefault="009706BC" w:rsidP="009706BC">
      <w:r>
        <w:t>Под вой сирены и разрыв снарядов</w:t>
      </w:r>
    </w:p>
    <w:p w:rsidR="009706BC" w:rsidRDefault="009706BC" w:rsidP="009706BC">
      <w:r>
        <w:t>«Дорогой жизни» Ладога была.</w:t>
      </w:r>
    </w:p>
    <w:p w:rsidR="009706BC" w:rsidRDefault="009706BC" w:rsidP="009706BC">
      <w:r>
        <w:t>4. Она спасеньем ленинградцам стала,</w:t>
      </w:r>
    </w:p>
    <w:p w:rsidR="009706BC" w:rsidRDefault="009706BC" w:rsidP="009706BC">
      <w:r>
        <w:t>И помогла в войне нам победить,</w:t>
      </w:r>
    </w:p>
    <w:p w:rsidR="009706BC" w:rsidRDefault="009706BC" w:rsidP="009706BC">
      <w:r>
        <w:t>Чтоб снова время мирное настало,</w:t>
      </w:r>
    </w:p>
    <w:p w:rsidR="009706BC" w:rsidRDefault="009706BC" w:rsidP="009706BC">
      <w:r>
        <w:t>Чтоб нам с тобой под чистым небом жить.</w:t>
      </w:r>
    </w:p>
    <w:p w:rsidR="009706BC" w:rsidRDefault="009706BC" w:rsidP="009706BC"/>
    <w:p w:rsidR="009706BC" w:rsidRDefault="009706BC" w:rsidP="009706BC">
      <w:r>
        <w:t>- Ленинград был отрезан от большой земли. В городе оставались</w:t>
      </w:r>
      <w:r w:rsidR="009D1C75">
        <w:t xml:space="preserve"> в</w:t>
      </w:r>
      <w:r>
        <w:t xml:space="preserve"> основном женщины, старики и дети. Все кто мог держать оружие ушли на фронт. На заводах работали даже дети- </w:t>
      </w:r>
      <w:proofErr w:type="spellStart"/>
      <w:r>
        <w:t>школьники</w:t>
      </w:r>
      <w:proofErr w:type="gramStart"/>
      <w:r>
        <w:t>.В</w:t>
      </w:r>
      <w:proofErr w:type="spellEnd"/>
      <w:proofErr w:type="gramEnd"/>
      <w:r>
        <w:t xml:space="preserve"> то тяжелое время продолжали учиться дети, работали филармонии, проходили концерты. И это тоже был подвиг, так давали фашистам понять, что город живет.</w:t>
      </w:r>
    </w:p>
    <w:p w:rsidR="009706BC" w:rsidRDefault="009706BC" w:rsidP="009706BC">
      <w:r>
        <w:t>- В осажденном городе впервые исполнили «великую седьмую симфонию» Дмитрия Шостаковича</w:t>
      </w:r>
      <w:proofErr w:type="gramStart"/>
      <w:r>
        <w:t>.</w:t>
      </w:r>
      <w:proofErr w:type="gramEnd"/>
      <w:r>
        <w:t xml:space="preserve"> (</w:t>
      </w:r>
      <w:proofErr w:type="gramStart"/>
      <w:r>
        <w:t>з</w:t>
      </w:r>
      <w:proofErr w:type="gramEnd"/>
      <w:r>
        <w:t>вучит симфония) Её ещё называют Ленинградскую, её композитор сочинял в блокадном городе, как ответ немецкому нашествию. Эта симфония стала символом победы в Великой Отечественной войне.</w:t>
      </w:r>
    </w:p>
    <w:p w:rsidR="009706BC" w:rsidRDefault="009706BC" w:rsidP="009706BC"/>
    <w:p w:rsidR="009706BC" w:rsidRDefault="009706BC" w:rsidP="009706BC">
      <w:r>
        <w:t>- Мы с вами под музыку этой симфонии посмотрим презентацию о блокаде.</w:t>
      </w:r>
    </w:p>
    <w:p w:rsidR="009706BC" w:rsidRDefault="009706BC" w:rsidP="009706BC">
      <w:r>
        <w:t>(Просмотр презентации о блокаде).</w:t>
      </w:r>
    </w:p>
    <w:p w:rsidR="009706BC" w:rsidRDefault="009706BC" w:rsidP="009706BC">
      <w:r>
        <w:t>В январе 1943 года наши войска перешли в наступление, а 27 января 1944 года город был освобожден от блокады.</w:t>
      </w:r>
    </w:p>
    <w:p w:rsidR="009706BC" w:rsidRDefault="009706BC" w:rsidP="009706BC">
      <w:r>
        <w:t>- Много времени отделяет нас от той войны, но каждый должен помнить подвиг защитников.</w:t>
      </w:r>
    </w:p>
    <w:p w:rsidR="009706BC" w:rsidRDefault="009706BC" w:rsidP="009706BC">
      <w:r>
        <w:t>На Пискаревском кладбище, у братской могилы горит Вечный огонь. Люди приносят сюда цветы и молчат, думая о тех, кому мы обязаны мирной жизнью.</w:t>
      </w:r>
    </w:p>
    <w:p w:rsidR="009A47B1" w:rsidRDefault="009706BC" w:rsidP="009706BC">
      <w:r>
        <w:t xml:space="preserve"> Ребята, а мы с вами </w:t>
      </w:r>
      <w:proofErr w:type="spellStart"/>
      <w:r>
        <w:t>зажгём</w:t>
      </w:r>
      <w:proofErr w:type="spellEnd"/>
      <w:r>
        <w:t xml:space="preserve"> свои маленькие огоньки, в знак того, что наши сердца тоже будут помнить подвиг ленинградцев</w:t>
      </w:r>
      <w:proofErr w:type="gramStart"/>
      <w:r>
        <w:t>.</w:t>
      </w:r>
      <w:proofErr w:type="gramEnd"/>
      <w:r w:rsidR="009D1C75">
        <w:t>/</w:t>
      </w:r>
      <w:proofErr w:type="gramStart"/>
      <w:r w:rsidR="009D1C75">
        <w:t>р</w:t>
      </w:r>
      <w:proofErr w:type="gramEnd"/>
      <w:r w:rsidR="009D1C75">
        <w:t>исование «вечного огня»/</w:t>
      </w:r>
    </w:p>
    <w:sectPr w:rsidR="009A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9B6"/>
    <w:rsid w:val="006309B6"/>
    <w:rsid w:val="009706BC"/>
    <w:rsid w:val="009A47B1"/>
    <w:rsid w:val="009D1C75"/>
    <w:rsid w:val="00E6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2019-01-27T19:03:00Z</cp:lastPrinted>
  <dcterms:created xsi:type="dcterms:W3CDTF">2019-01-27T18:49:00Z</dcterms:created>
  <dcterms:modified xsi:type="dcterms:W3CDTF">2019-03-20T18:09:00Z</dcterms:modified>
</cp:coreProperties>
</file>