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Муниципальное общеобразовательное учреждение –</w:t>
      </w: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 xml:space="preserve">Захальская средняя общеобразовательная школа </w:t>
      </w: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имени П.С.Лухнева</w:t>
      </w: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tbl>
      <w:tblPr>
        <w:tblW w:w="4962" w:type="pct"/>
        <w:tblInd w:w="108" w:type="dxa"/>
        <w:tblLook w:val="01E0"/>
      </w:tblPr>
      <w:tblGrid>
        <w:gridCol w:w="3018"/>
        <w:gridCol w:w="2369"/>
        <w:gridCol w:w="4111"/>
      </w:tblGrid>
      <w:tr w:rsidR="006D037D" w:rsidRPr="00223C91" w:rsidTr="00223C91">
        <w:tc>
          <w:tcPr>
            <w:tcW w:w="1589" w:type="pct"/>
          </w:tcPr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«Согласовано»</w:t>
            </w: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Заместитель директора школы по ВР </w:t>
            </w: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__________Хабадаева И.В.</w:t>
            </w: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» сентября 201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247" w:type="pct"/>
          </w:tcPr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64" w:type="pct"/>
          </w:tcPr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«Утверждено»</w:t>
            </w: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Директор </w:t>
            </w: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_____________Рудова О.С.</w:t>
            </w: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D037D" w:rsidRPr="00223C91" w:rsidRDefault="006D037D" w:rsidP="00FC144F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56/28 от  3 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сентября 201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</w:t>
            </w:r>
          </w:p>
        </w:tc>
      </w:tr>
    </w:tbl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</w:rPr>
        <w:t>Рабочая программа внеурочной деятельности.</w:t>
      </w: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Образовательная программа  внеурочной деятельности обучающихся</w:t>
      </w: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«Карта – второй язык географии»</w:t>
      </w: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7 класс</w:t>
      </w: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6D037D" w:rsidRPr="00223C91" w:rsidRDefault="006D037D" w:rsidP="00FC144F">
      <w:pPr>
        <w:spacing w:after="0" w:line="240" w:lineRule="auto"/>
        <w:ind w:right="480"/>
        <w:contextualSpacing/>
        <w:jc w:val="right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Разработчик: учитель географии</w:t>
      </w:r>
    </w:p>
    <w:p w:rsidR="006D037D" w:rsidRPr="00223C91" w:rsidRDefault="006D037D" w:rsidP="00FC144F">
      <w:pPr>
        <w:spacing w:after="0" w:line="240" w:lineRule="auto"/>
        <w:ind w:right="110"/>
        <w:contextualSpacing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Александрова Р.Р.</w:t>
      </w: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B8513C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  <w:sectPr w:rsidR="006D037D" w:rsidRPr="00223C91" w:rsidSect="000848D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333333"/>
          <w:sz w:val="24"/>
          <w:szCs w:val="24"/>
        </w:rPr>
        <w:t xml:space="preserve">2018/19 </w:t>
      </w:r>
      <w:r w:rsidRPr="00223C91">
        <w:rPr>
          <w:rFonts w:ascii="Times New Roman" w:hAnsi="Times New Roman"/>
          <w:color w:val="333333"/>
          <w:sz w:val="24"/>
          <w:szCs w:val="24"/>
        </w:rPr>
        <w:t>учебный год</w:t>
      </w:r>
    </w:p>
    <w:p w:rsidR="006D037D" w:rsidRPr="00223C91" w:rsidRDefault="006D037D" w:rsidP="000848D3">
      <w:pPr>
        <w:tabs>
          <w:tab w:val="left" w:pos="1134"/>
        </w:tabs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23C91">
        <w:rPr>
          <w:rFonts w:ascii="Times New Roman" w:hAnsi="Times New Roman"/>
          <w:b/>
          <w:bCs/>
          <w:color w:val="333333"/>
          <w:sz w:val="24"/>
          <w:szCs w:val="24"/>
        </w:rPr>
        <w:t>Пояснительная записка</w:t>
      </w:r>
    </w:p>
    <w:p w:rsidR="006D037D" w:rsidRPr="00223C91" w:rsidRDefault="006D037D" w:rsidP="000848D3">
      <w:pPr>
        <w:tabs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 xml:space="preserve">Данная  рабочая программа составлена  на основании: </w:t>
      </w:r>
    </w:p>
    <w:p w:rsidR="006D037D" w:rsidRPr="00223C91" w:rsidRDefault="006D037D" w:rsidP="000848D3">
      <w:pPr>
        <w:numPr>
          <w:ilvl w:val="0"/>
          <w:numId w:val="2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 xml:space="preserve"> Закон РФ «Об образовании», N 273-ФЗ от 29.12.2012;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 1015;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Письмо Рособрнадзора от 16.07.2012 № 05-2680 "О направлении методических рекомендаций о проведении федерального государственного контроля качества образования в образовательных учреждениях";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Постановление Главного Государственного санитарного врача РФ «Об утверждении СанПин 2.4.2.2821-10 «Санитарно – эпидемиологические требования к условиям и организации обучения в общеобразовательных учреждениях» от 29.12.2010 № 189 (зарегистрировано в Минюсте РФ 03.03.2011 №19993);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Устав МОУ Захальская СОШ;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Основная образовательная программа основного общего образования МОУ Захальская СОШ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Положение МОУ Захальская СОШ о порядке разработки и утверждения рабочих программ</w:t>
      </w:r>
    </w:p>
    <w:p w:rsidR="006D037D" w:rsidRPr="00223C91" w:rsidRDefault="006D037D" w:rsidP="000848D3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 xml:space="preserve">Программа разработана на основе </w:t>
      </w: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Примерной программы основного общего образования по географии как инвариантной (обязательной) части учебного курса (сост. С.В.Курчина) – М.: Дрофа, 2013</w:t>
      </w:r>
    </w:p>
    <w:p w:rsidR="006D037D" w:rsidRPr="00223C91" w:rsidRDefault="006D037D" w:rsidP="00AC4192">
      <w:pPr>
        <w:spacing w:after="0" w:line="240" w:lineRule="auto"/>
        <w:ind w:right="-365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 xml:space="preserve">         </w:t>
      </w: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ряду географических умений особое место занимают картографические умения. О значении карты в географии лучше всех сказал знаменитый советский географ Н.Н. Баранский. “Карта есть “альфа и омега” (т.е. начало и конец) географии. От карты всякое географическое исследование исходит и к карте приходит, с карты начинается и картой кончается. Без карты, хотя бы плохонькой, в географическую экспедицию не едут, а результаты экспедиции наносят на карту, уточняя ее и обогащая”  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  <w:lang w:eastAsia="ru-RU"/>
        </w:rPr>
        <w:t>Целью рабочей программы является</w:t>
      </w: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создание условий для всестороннего развития личности ребенка, формирования географических знаний, умений, опыта творческой деятельности и ценностного отношения к миру; понимания закономерностей развития географической оболочки, через формирование картографической грамотности обучающихся, развитие навыков работы с новыми современными картографическими продуктами.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Практическая значимость курса</w:t>
      </w: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. Формирование картографической грамотности является неотъемлемой частью обучения географии в общеобразовательных учреждениях. Картографическая грамотность подразумевает знание основных моделей земной поверхности, умение использовать их в качестве источников информации, создавать простейшие из них, а также знание географической номенклатуры. Если дети научатся читать и анализировать карту, то они смогут самостоятельно составить полную характеристику территории (материка, страны, города), географического объекта и т.д. На экономических картах указываются статистические данные, которые учащиеся смогут анализировать и решать задачи (метапредметные умения). Данный курс поможет учащимся в подготовке к государственной итоговой аттестации ГИА и ЕГЭ по предмету, поскольку в контрольно- измерительных материалах ГИА и ЕГЭ предлагаются задания, в которых необходимо дать ответ на основе анализа различных тематических карт. Программа предусматривает овладение навыками проектной деятельности, что способствует развитию самостоятельности, творчества и коммуникативности обучающихся.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При изучении курса решаются следующие</w:t>
      </w: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223C91">
        <w:rPr>
          <w:rFonts w:ascii="Times New Roman" w:hAnsi="Times New Roman"/>
          <w:b/>
          <w:color w:val="333333"/>
          <w:sz w:val="24"/>
          <w:szCs w:val="24"/>
          <w:lang w:eastAsia="ru-RU"/>
        </w:rPr>
        <w:t>задачи</w:t>
      </w: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:- формирование интереса к географии;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дать знания об особенностях изображения земной поверхности на основных видах геоизображений: глобусе, планах местности, географических картах, аэрофотоснимках, космических снимках;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обучить умению внимательно читать и работать с картографической и аэрокосмической информацией, понимать карту: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формирование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формирование представления о топонимике и происхождении географических названий;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формирования представления о странах мира.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расширение представлений о природе Земли;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создание образных представлений о крупных регионах мира и странах с выделением особенностей природы, природных богатств и населения;</w:t>
      </w:r>
    </w:p>
    <w:p w:rsidR="006D037D" w:rsidRPr="00223C91" w:rsidRDefault="006D037D" w:rsidP="008F241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развитие географической грамотности посредством работы с картами разнообразного содержания, изучения способов изображения географических объектов и явлений, применяемых на этих картах;</w:t>
      </w:r>
    </w:p>
    <w:p w:rsidR="006D037D" w:rsidRPr="00223C91" w:rsidRDefault="006D037D" w:rsidP="00AC4192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- формирование специфических географических и общеучебных умений составлять географические описания территорий, а также особенностей распространения природных и объектов и явлений по картографическим источникам;</w:t>
      </w:r>
    </w:p>
    <w:p w:rsidR="006D037D" w:rsidRPr="00223C91" w:rsidRDefault="006D037D" w:rsidP="00AC4192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D037D" w:rsidRPr="00223C91" w:rsidRDefault="006D037D" w:rsidP="008F241B">
      <w:pPr>
        <w:spacing w:after="0" w:line="240" w:lineRule="auto"/>
        <w:ind w:right="-365"/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  <w:lang w:eastAsia="ru-RU"/>
        </w:rPr>
        <w:t>Содержание программы.</w:t>
      </w:r>
    </w:p>
    <w:p w:rsidR="006D037D" w:rsidRPr="00223C91" w:rsidRDefault="006D037D" w:rsidP="008F241B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Тема 1. Уроки понимания карты. Географическая карта. Многообразие геоизображений и географических карт. Особенности изображения земной поверхности на глобусе, космических снимках и на географических картах. Глобус – модель Земли. Географические координаты. Географическая широта. Географическая долгота. Способы картографического изображения: изображение неровностей земной поверхности, значки, линейные знаки, знаки движения и ареалы.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Практические работы: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Сопоставление очертаний материков, морей и океанов, крупных островов и полуостровов.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Определение географических координат.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Составление географического описания по карте.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Проект “Использование географических карт”.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 xml:space="preserve">Тем 2. Мы юные картографы. 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Карты материков и океанов, разнообразие их содержания. Тематические карты. Карта “Строение земной коры”. Литосферные плиты. Землетрясения. Сейсмограф. Вулканы. Гейзеры.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Практические работы: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Определение способов картографического изображения, применяемых на географических картах школьного атласа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Проект “Создаем конструктор литосферных плит”.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 xml:space="preserve">Тема 3. Мы юные топонимисты. 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Топонимика. Топонимист. Сколько географических названий на всем земном шаре. Топонимика своей местности.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Практические работы: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Географические названия своей местности.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Проект “Каталог географических названий Иркутской области”.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Проект “Таежными тропами”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Тема 4. Страны мира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Сколько стран на Земле. Страны Европы.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Практическая работа.  Проект "Путешествие по …»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</w:rPr>
        <w:t>Требования к результатам. 7 класс.</w:t>
      </w:r>
    </w:p>
    <w:tbl>
      <w:tblPr>
        <w:tblpPr w:leftFromText="180" w:rightFromText="180" w:vertAnchor="page" w:horzAnchor="margin" w:tblpY="17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260"/>
        <w:gridCol w:w="2552"/>
        <w:gridCol w:w="2268"/>
      </w:tblGrid>
      <w:tr w:rsidR="006D037D" w:rsidRPr="00223C91" w:rsidTr="008F241B">
        <w:trPr>
          <w:trHeight w:val="47"/>
        </w:trPr>
        <w:tc>
          <w:tcPr>
            <w:tcW w:w="1526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Метапредметные</w:t>
            </w:r>
          </w:p>
        </w:tc>
        <w:tc>
          <w:tcPr>
            <w:tcW w:w="2552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Личностные</w:t>
            </w:r>
          </w:p>
        </w:tc>
      </w:tr>
      <w:tr w:rsidR="006D037D" w:rsidRPr="00223C91" w:rsidTr="008F241B">
        <w:trPr>
          <w:trHeight w:val="47"/>
        </w:trPr>
        <w:tc>
          <w:tcPr>
            <w:tcW w:w="1526" w:type="dxa"/>
          </w:tcPr>
          <w:p w:rsidR="006D037D" w:rsidRPr="00223C91" w:rsidRDefault="006D037D" w:rsidP="008F241B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right="-119" w:firstLine="14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Уроки понимания карты. Географическая карта.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6D037D" w:rsidRPr="00223C91" w:rsidRDefault="006D037D" w:rsidP="008F241B">
            <w:pPr>
              <w:spacing w:after="0" w:line="240" w:lineRule="auto"/>
              <w:ind w:left="284" w:right="-1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( 13 часов)</w:t>
            </w:r>
          </w:p>
        </w:tc>
        <w:tc>
          <w:tcPr>
            <w:tcW w:w="3260" w:type="dxa"/>
            <w:vAlign w:val="bottom"/>
          </w:tcPr>
          <w:p w:rsidR="006D037D" w:rsidRPr="00223C91" w:rsidRDefault="006D037D" w:rsidP="008F241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  <w:t xml:space="preserve">коммуникативные: </w:t>
            </w:r>
          </w:p>
          <w:p w:rsidR="006D037D" w:rsidRPr="00223C91" w:rsidRDefault="006D037D" w:rsidP="008F241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3"/>
                <w:sz w:val="24"/>
                <w:szCs w:val="24"/>
              </w:rPr>
              <w:t xml:space="preserve">продолжить обучение </w:t>
            </w:r>
            <w:r w:rsidRPr="00223C91"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  <w:t>в эвристической беседе;</w:t>
            </w:r>
          </w:p>
          <w:p w:rsidR="006D037D" w:rsidRPr="00223C91" w:rsidRDefault="006D037D" w:rsidP="008F241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  <w:t>выделять главную мысль в тексте (смысловое чтение);</w:t>
            </w:r>
          </w:p>
          <w:p w:rsidR="006D037D" w:rsidRPr="00223C91" w:rsidRDefault="006D037D" w:rsidP="008F24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  <w:t xml:space="preserve">добывать недостающую информацию с помощью карт. </w:t>
            </w:r>
          </w:p>
          <w:p w:rsidR="006D037D" w:rsidRPr="00223C91" w:rsidRDefault="006D037D" w:rsidP="008F241B">
            <w:pPr>
              <w:shd w:val="clear" w:color="auto" w:fill="FFFFFF"/>
              <w:tabs>
                <w:tab w:val="left" w:pos="317"/>
                <w:tab w:val="left" w:pos="527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 xml:space="preserve"> регулятивные: 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>уметь самостоятельно выде</w:t>
            </w:r>
            <w:r w:rsidRPr="00223C91"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  <w:t>лять познавательную цель, необходимую информацию;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ставить учебную задачу под руководством  учителя;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выслушивать и объективно оценивать другого;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уметь вести диалог, вырабатывая общее решение;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  <w:t xml:space="preserve">применять методы информационного поиска. </w:t>
            </w:r>
          </w:p>
          <w:p w:rsidR="006D037D" w:rsidRPr="00223C91" w:rsidRDefault="006D037D" w:rsidP="008F241B">
            <w:pPr>
              <w:shd w:val="clear" w:color="auto" w:fill="FFFFFF"/>
              <w:tabs>
                <w:tab w:val="left" w:pos="317"/>
                <w:tab w:val="left" w:pos="527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 xml:space="preserve">познавательные: </w:t>
            </w:r>
          </w:p>
          <w:p w:rsidR="006D037D" w:rsidRPr="00223C91" w:rsidRDefault="006D037D" w:rsidP="008F241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2"/>
                <w:sz w:val="24"/>
                <w:szCs w:val="24"/>
              </w:rPr>
              <w:t>уметь объяснять особенно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сти тематических карт;</w:t>
            </w:r>
          </w:p>
          <w:p w:rsidR="006D037D" w:rsidRPr="00223C91" w:rsidRDefault="006D037D" w:rsidP="008F24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527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уметь объяснять значение географических карт. </w:t>
            </w:r>
          </w:p>
        </w:tc>
        <w:tc>
          <w:tcPr>
            <w:tcW w:w="2552" w:type="dxa"/>
          </w:tcPr>
          <w:p w:rsidR="006D037D" w:rsidRPr="00223C91" w:rsidRDefault="006D037D" w:rsidP="008F24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 объяснять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6D037D" w:rsidRPr="00223C91" w:rsidRDefault="006D037D" w:rsidP="008F241B">
            <w:pPr>
              <w:numPr>
                <w:ilvl w:val="0"/>
                <w:numId w:val="2"/>
              </w:numPr>
              <w:tabs>
                <w:tab w:val="left" w:pos="108"/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175" w:right="-143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особенности изображения земной поверхности на географических картах и глобусе;</w:t>
            </w:r>
          </w:p>
          <w:p w:rsidR="006D037D" w:rsidRPr="00223C91" w:rsidRDefault="006D037D" w:rsidP="008F241B">
            <w:pPr>
              <w:numPr>
                <w:ilvl w:val="0"/>
                <w:numId w:val="2"/>
              </w:numPr>
              <w:tabs>
                <w:tab w:val="left" w:pos="108"/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175" w:right="-143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.значение и рациональность использования карт различного содержания в конкретной учебной ситуации и различных областях сферы деятельности человека;</w:t>
            </w:r>
          </w:p>
          <w:p w:rsidR="006D037D" w:rsidRPr="00223C91" w:rsidRDefault="006D037D" w:rsidP="008F241B">
            <w:pPr>
              <w:numPr>
                <w:ilvl w:val="0"/>
                <w:numId w:val="2"/>
              </w:numPr>
              <w:tabs>
                <w:tab w:val="left" w:pos="108"/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175" w:right="-143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приводить примеры географических карт.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умение определять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6D037D" w:rsidRPr="00223C91" w:rsidRDefault="006D037D" w:rsidP="008F241B">
            <w:pPr>
              <w:pStyle w:val="BodyText"/>
              <w:numPr>
                <w:ilvl w:val="0"/>
                <w:numId w:val="21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географические координаты объектов по физической карте полушарий и объекты по их координатам;</w:t>
            </w:r>
          </w:p>
          <w:p w:rsidR="006D037D" w:rsidRPr="00223C91" w:rsidRDefault="006D037D" w:rsidP="008F241B">
            <w:pPr>
              <w:pStyle w:val="BodyText"/>
              <w:numPr>
                <w:ilvl w:val="0"/>
                <w:numId w:val="21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определять абсолютные высоты (глубины) территорий (акваторий) и географических объектов.</w:t>
            </w:r>
          </w:p>
          <w:p w:rsidR="006D037D" w:rsidRPr="00223C91" w:rsidRDefault="006D037D" w:rsidP="008F24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находить и называть сходства и различия в изображении элементов градусной сети на глобусе и карте;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распознавать и показывать географические объекты  на географических картах (простое чтение географических карт). </w:t>
            </w:r>
          </w:p>
        </w:tc>
        <w:tc>
          <w:tcPr>
            <w:tcW w:w="2268" w:type="dxa"/>
          </w:tcPr>
          <w:p w:rsidR="006D037D" w:rsidRPr="00223C91" w:rsidRDefault="006D037D" w:rsidP="008F241B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развитие личностной рефлексии, толерантности;</w:t>
            </w:r>
          </w:p>
          <w:p w:rsidR="006D037D" w:rsidRPr="00223C91" w:rsidRDefault="006D037D" w:rsidP="008F241B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коммуникативной компетентности в сотрудничестве со сверстниками.</w:t>
            </w:r>
          </w:p>
          <w:p w:rsidR="006D037D" w:rsidRPr="00223C91" w:rsidRDefault="006D037D" w:rsidP="008F24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D037D" w:rsidRPr="00223C91" w:rsidTr="008F241B">
        <w:trPr>
          <w:trHeight w:val="1975"/>
        </w:trPr>
        <w:tc>
          <w:tcPr>
            <w:tcW w:w="1526" w:type="dxa"/>
          </w:tcPr>
          <w:p w:rsidR="006D037D" w:rsidRPr="00223C91" w:rsidRDefault="006D037D" w:rsidP="008F241B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right="-119" w:hanging="142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Мы юные картографы.</w:t>
            </w:r>
          </w:p>
          <w:p w:rsidR="006D037D" w:rsidRPr="00223C91" w:rsidRDefault="006D037D" w:rsidP="008F241B">
            <w:pPr>
              <w:pStyle w:val="ListParagraph"/>
              <w:spacing w:after="0" w:line="240" w:lineRule="auto"/>
              <w:ind w:left="1004" w:right="-119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6D037D" w:rsidRPr="00223C91" w:rsidRDefault="006D037D" w:rsidP="008F241B">
            <w:pPr>
              <w:pStyle w:val="ListParagraph"/>
              <w:spacing w:after="0" w:line="240" w:lineRule="auto"/>
              <w:ind w:left="142" w:right="-119" w:hanging="142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(8 часов)</w:t>
            </w:r>
          </w:p>
        </w:tc>
        <w:tc>
          <w:tcPr>
            <w:tcW w:w="3260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  <w:t>коммуникативные:</w:t>
            </w:r>
          </w:p>
          <w:p w:rsidR="006D037D" w:rsidRPr="00223C91" w:rsidRDefault="006D037D" w:rsidP="008F241B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  <w:t xml:space="preserve">добывать недостающую информацию с помощью карт атласа и электронного приложения; </w:t>
            </w:r>
          </w:p>
          <w:p w:rsidR="006D037D" w:rsidRPr="00223C91" w:rsidRDefault="006D037D" w:rsidP="008F241B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pacing w:val="-1"/>
                <w:sz w:val="24"/>
                <w:szCs w:val="24"/>
              </w:rPr>
              <w:t xml:space="preserve">формировать навыки учебного сотрудничества в ходе групповой работы. 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 xml:space="preserve">регулятивные: 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ставить учебную задачу под руководством  учителя;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выявлять причинно-следственные связи;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выслушивать и объективно оценивать другого;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уметь вести диалог, вырабатывая общее решение.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>познавательные:</w:t>
            </w:r>
          </w:p>
          <w:p w:rsidR="006D037D" w:rsidRPr="00223C91" w:rsidRDefault="006D037D" w:rsidP="008F241B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  <w:t>выделять специфические  различия карт;</w:t>
            </w:r>
          </w:p>
          <w:p w:rsidR="006D037D" w:rsidRPr="00223C91" w:rsidRDefault="006D037D" w:rsidP="008F241B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  <w:t>устанавливать с помощью тематических карт географическое положение вулканов и гейзеров;</w:t>
            </w:r>
          </w:p>
          <w:p w:rsidR="006D037D" w:rsidRPr="00223C91" w:rsidRDefault="006D037D" w:rsidP="008F241B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  <w:t>делать выводы о значении карт;</w:t>
            </w:r>
          </w:p>
          <w:p w:rsidR="006D037D" w:rsidRPr="00223C91" w:rsidRDefault="006D037D" w:rsidP="008F241B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  <w:t xml:space="preserve">уметь объяснять взаимосвязи природных явлений и строения земной коры. </w:t>
            </w:r>
          </w:p>
        </w:tc>
        <w:tc>
          <w:tcPr>
            <w:tcW w:w="2552" w:type="dxa"/>
          </w:tcPr>
          <w:p w:rsidR="006D037D" w:rsidRPr="00223C91" w:rsidRDefault="006D037D" w:rsidP="008F24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 объяснять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особенности рельефа суши;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  <w:t>уметь объяснять взаимосвязи природных явлений и строения земной коры;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объяснять значение карт различного содержания.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умение определять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отличительные особенности изображений земной поверхности;</w:t>
            </w:r>
          </w:p>
          <w:p w:rsidR="006D037D" w:rsidRPr="00223C91" w:rsidRDefault="006D037D" w:rsidP="008F241B">
            <w:pPr>
              <w:pStyle w:val="BodyText"/>
              <w:numPr>
                <w:ilvl w:val="0"/>
                <w:numId w:val="15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выявлять связи и зависимости между отображаемыми на карте географическими явлениями, обобщать, полученные на основе анализа карты, сведения, высказывать суждения о явлениях  непосредственно на карте не обозначенных (сложное чтение географической карты).</w:t>
            </w:r>
          </w:p>
          <w:p w:rsidR="006D037D" w:rsidRPr="00223C91" w:rsidRDefault="006D037D" w:rsidP="008F24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жизни; 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  <w:t>использовать различные источники географической информации для поиска и извлечения информации;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268" w:type="dxa"/>
          </w:tcPr>
          <w:p w:rsidR="006D037D" w:rsidRPr="00223C91" w:rsidRDefault="006D037D" w:rsidP="008F241B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формирование целостного мировоззрения, </w:t>
            </w:r>
          </w:p>
          <w:p w:rsidR="006D037D" w:rsidRPr="00223C91" w:rsidRDefault="006D037D" w:rsidP="008F241B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устойчивой мотивации к обучению на основе алгоритма выполнения задачи;</w:t>
            </w:r>
          </w:p>
          <w:p w:rsidR="006D037D" w:rsidRPr="00223C91" w:rsidRDefault="006D037D" w:rsidP="008F241B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участие в социально значимом труде. </w:t>
            </w:r>
          </w:p>
        </w:tc>
      </w:tr>
      <w:tr w:rsidR="006D037D" w:rsidRPr="00223C91" w:rsidTr="008F241B">
        <w:trPr>
          <w:trHeight w:val="1448"/>
        </w:trPr>
        <w:tc>
          <w:tcPr>
            <w:tcW w:w="1526" w:type="dxa"/>
          </w:tcPr>
          <w:p w:rsidR="006D037D" w:rsidRPr="00223C91" w:rsidRDefault="006D037D" w:rsidP="008F241B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right="-119" w:hanging="142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Мы юные топонимисты</w:t>
            </w:r>
          </w:p>
          <w:p w:rsidR="006D037D" w:rsidRPr="00223C91" w:rsidRDefault="006D037D" w:rsidP="008F241B">
            <w:pPr>
              <w:spacing w:after="0" w:line="240" w:lineRule="auto"/>
              <w:ind w:left="644" w:right="-119" w:hanging="644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(7 часов)</w:t>
            </w:r>
          </w:p>
        </w:tc>
        <w:tc>
          <w:tcPr>
            <w:tcW w:w="3260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  <w:t>коммуникативные:</w:t>
            </w:r>
          </w:p>
          <w:p w:rsidR="006D037D" w:rsidRPr="00223C91" w:rsidRDefault="006D037D" w:rsidP="008F241B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iCs/>
                <w:color w:val="333333"/>
                <w:spacing w:val="-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3"/>
                <w:sz w:val="24"/>
                <w:szCs w:val="24"/>
              </w:rPr>
              <w:t>формировать навыки учебного сотрудничества в ходе индивидуальной и групповой работы;</w:t>
            </w:r>
          </w:p>
          <w:p w:rsidR="006D037D" w:rsidRPr="00223C91" w:rsidRDefault="006D037D" w:rsidP="008F241B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3"/>
                <w:sz w:val="24"/>
                <w:szCs w:val="24"/>
              </w:rPr>
              <w:t>организовать и планировать учебное сотрудничество с учителем и одноклассниками;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3"/>
                <w:sz w:val="24"/>
                <w:szCs w:val="24"/>
              </w:rPr>
              <w:t xml:space="preserve"> о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бщественно полезная практика по созданию проекта.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 xml:space="preserve">регулятивные: 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ставить учебную задачу и планировать свою деятельность под руководством  учителя;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  <w:t>искать и выделять необходимую информацию.</w:t>
            </w:r>
          </w:p>
          <w:p w:rsidR="006D037D" w:rsidRPr="00223C91" w:rsidRDefault="006D037D" w:rsidP="008F241B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ab/>
            </w: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>познавательные: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работать с текстом и нетекстовыми компонентами;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24"/>
              </w:numPr>
              <w:tabs>
                <w:tab w:val="left" w:pos="34"/>
              </w:tabs>
              <w:spacing w:after="0" w:line="240" w:lineRule="auto"/>
              <w:ind w:left="175" w:hanging="141"/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2"/>
                <w:sz w:val="24"/>
                <w:szCs w:val="24"/>
              </w:rPr>
              <w:t xml:space="preserve">уметь объяснять происхождение названий географических объектов.  </w:t>
            </w:r>
          </w:p>
        </w:tc>
        <w:tc>
          <w:tcPr>
            <w:tcW w:w="2552" w:type="dxa"/>
          </w:tcPr>
          <w:p w:rsidR="006D037D" w:rsidRPr="00223C91" w:rsidRDefault="006D037D" w:rsidP="008F24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 объяснять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6D037D" w:rsidRPr="00223C91" w:rsidRDefault="006D037D" w:rsidP="008F24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объяснять значение понятий: «топонимика», «топонимист»;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происхождение названий географических объектов; </w:t>
            </w:r>
          </w:p>
          <w:p w:rsidR="006D037D" w:rsidRPr="00223C91" w:rsidRDefault="006D037D" w:rsidP="008F24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  <w:t>рассказать о происхождении названий географических объектов своей местности;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  <w:t>создавать письменные тексты и устные сообщения о происхождении названий географических объектов на основе нескольких источников информации, сопровождать выступление презентацией;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жизни. </w:t>
            </w:r>
          </w:p>
        </w:tc>
        <w:tc>
          <w:tcPr>
            <w:tcW w:w="2268" w:type="dxa"/>
          </w:tcPr>
          <w:p w:rsidR="006D037D" w:rsidRPr="00223C91" w:rsidRDefault="006D037D" w:rsidP="008F241B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развитие личностной рефлексии, толерантности;</w:t>
            </w:r>
          </w:p>
          <w:p w:rsidR="006D037D" w:rsidRPr="00223C91" w:rsidRDefault="006D037D" w:rsidP="008F241B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познавательного интереса к предмету исследования;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навыков работы по образцу;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участие в социально значимом труде.</w:t>
            </w:r>
          </w:p>
        </w:tc>
      </w:tr>
      <w:tr w:rsidR="006D037D" w:rsidRPr="00223C91" w:rsidTr="008F241B">
        <w:trPr>
          <w:trHeight w:val="416"/>
        </w:trPr>
        <w:tc>
          <w:tcPr>
            <w:tcW w:w="1526" w:type="dxa"/>
          </w:tcPr>
          <w:p w:rsidR="006D037D" w:rsidRPr="00223C91" w:rsidRDefault="006D037D" w:rsidP="008F241B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Страны мира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(4 часа)</w:t>
            </w:r>
          </w:p>
        </w:tc>
        <w:tc>
          <w:tcPr>
            <w:tcW w:w="3260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3"/>
                <w:sz w:val="24"/>
                <w:szCs w:val="24"/>
              </w:rPr>
              <w:t>коммуникативные:</w:t>
            </w:r>
          </w:p>
          <w:p w:rsidR="006D037D" w:rsidRPr="00223C91" w:rsidRDefault="006D037D" w:rsidP="008F241B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iCs/>
                <w:color w:val="333333"/>
                <w:spacing w:val="-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3"/>
                <w:sz w:val="24"/>
                <w:szCs w:val="24"/>
              </w:rPr>
              <w:t>формировать навыки учебного сотрудничества в ходе индивидуальной и групповой работы;</w:t>
            </w:r>
          </w:p>
          <w:p w:rsidR="006D037D" w:rsidRPr="00223C91" w:rsidRDefault="006D037D" w:rsidP="008F241B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3"/>
                <w:sz w:val="24"/>
                <w:szCs w:val="24"/>
              </w:rPr>
              <w:t>добывать недостающую информацию с помощью художественной литературы  и карт.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>регулятивные: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ставить учебную задачу и планировать свою деятельность под руководством учителя;</w:t>
            </w:r>
          </w:p>
          <w:p w:rsidR="006D037D" w:rsidRPr="00223C91" w:rsidRDefault="006D037D" w:rsidP="008F24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выслушивать и объективно оценивать другого.</w:t>
            </w:r>
          </w:p>
          <w:p w:rsidR="006D037D" w:rsidRPr="00223C91" w:rsidRDefault="006D037D" w:rsidP="008F241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/>
                <w:iCs/>
                <w:color w:val="333333"/>
                <w:spacing w:val="-2"/>
                <w:sz w:val="24"/>
                <w:szCs w:val="24"/>
              </w:rPr>
              <w:t xml:space="preserve">познавательные: 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  <w:t>преобразовывать информацию из одного вида в другой;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использовать карты как источник информации;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создавать объяснительные тексты.</w:t>
            </w:r>
          </w:p>
          <w:p w:rsidR="006D037D" w:rsidRPr="00223C91" w:rsidRDefault="006D037D" w:rsidP="008F241B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умение определять: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 показывать по карте местоположение отдельных стран Европы. </w:t>
            </w:r>
          </w:p>
          <w:p w:rsidR="006D037D" w:rsidRPr="00223C91" w:rsidRDefault="006D037D" w:rsidP="008F241B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Обучающийся должен </w:t>
            </w:r>
            <w:r w:rsidRPr="00223C9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называть объекты культурного наследия;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приводить примеры сказок; 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показывать на карте страну, в которой проживает автор сказки;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наносить на карту и правильно подписывать географические объекты;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составлять простые картосхемы;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eastAsia="Newton-Regular" w:hAnsi="Times New Roman"/>
                <w:color w:val="333333"/>
                <w:sz w:val="24"/>
                <w:szCs w:val="24"/>
              </w:rPr>
              <w:t>создавать письменные тексты и устные сообщения на основе нескольких источников информации, сопровождать выступление презентацией;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самому создавать источники информации разного типа и для разных аудиторий;</w:t>
            </w:r>
          </w:p>
          <w:p w:rsidR="006D037D" w:rsidRPr="00223C91" w:rsidRDefault="006D037D" w:rsidP="008F2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предлагать маршруты путешествий.</w:t>
            </w:r>
          </w:p>
        </w:tc>
        <w:tc>
          <w:tcPr>
            <w:tcW w:w="2268" w:type="dxa"/>
          </w:tcPr>
          <w:p w:rsidR="006D037D" w:rsidRPr="00223C91" w:rsidRDefault="006D037D" w:rsidP="008F241B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устойчивой мотивации к обучению на основе алгоритма выполнения задачи;</w:t>
            </w:r>
          </w:p>
          <w:p w:rsidR="006D037D" w:rsidRPr="00223C91" w:rsidRDefault="006D037D" w:rsidP="008F241B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познавательного интереса к предмету исследования;</w:t>
            </w:r>
          </w:p>
          <w:p w:rsidR="006D037D" w:rsidRPr="00223C91" w:rsidRDefault="006D037D" w:rsidP="008F241B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формирование навыков работы с картами по образцу.</w:t>
            </w:r>
          </w:p>
          <w:p w:rsidR="006D037D" w:rsidRPr="00223C91" w:rsidRDefault="006D037D" w:rsidP="008F241B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формулировать своё отношение к культурному и наследию народов Европы.</w:t>
            </w:r>
          </w:p>
        </w:tc>
      </w:tr>
    </w:tbl>
    <w:p w:rsidR="006D037D" w:rsidRPr="00223C91" w:rsidRDefault="006D037D" w:rsidP="00FC144F">
      <w:pPr>
        <w:spacing w:after="0" w:line="240" w:lineRule="auto"/>
        <w:contextualSpacing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B8513C">
      <w:pPr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B8513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23C91">
        <w:rPr>
          <w:rFonts w:ascii="Times New Roman" w:hAnsi="Times New Roman"/>
          <w:b/>
          <w:bCs/>
          <w:color w:val="333333"/>
          <w:sz w:val="24"/>
          <w:szCs w:val="24"/>
        </w:rPr>
        <w:t>Основные виды учебной деятельности учащихся</w:t>
      </w:r>
    </w:p>
    <w:p w:rsidR="006D037D" w:rsidRPr="00223C91" w:rsidRDefault="006D037D" w:rsidP="00B8513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2629"/>
        <w:gridCol w:w="953"/>
        <w:gridCol w:w="5326"/>
      </w:tblGrid>
      <w:tr w:rsidR="006D037D" w:rsidRPr="00223C91" w:rsidTr="00262ACF">
        <w:tc>
          <w:tcPr>
            <w:tcW w:w="66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9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95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26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6D037D" w:rsidRPr="00223C91" w:rsidTr="00262ACF">
        <w:tc>
          <w:tcPr>
            <w:tcW w:w="66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Уроки понимания карты. Географическая карта.</w:t>
            </w:r>
          </w:p>
        </w:tc>
        <w:tc>
          <w:tcPr>
            <w:tcW w:w="95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26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«Сопоставление очертаний материков, морей и океанов, крупных островов и полуостровов». Наличие искажений на географических картах. Представление о картографических проекциях и их видах.</w:t>
            </w:r>
          </w:p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Освоение метода моделирования.</w:t>
            </w:r>
          </w:p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Определение географических координат</w:t>
            </w:r>
          </w:p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Составление географического описания по карте</w:t>
            </w:r>
          </w:p>
        </w:tc>
      </w:tr>
    </w:tbl>
    <w:tbl>
      <w:tblPr>
        <w:tblpPr w:leftFromText="180" w:rightFromText="180" w:vertAnchor="text" w:horzAnchor="margin" w:tblpY="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2629"/>
        <w:gridCol w:w="953"/>
        <w:gridCol w:w="5326"/>
      </w:tblGrid>
      <w:tr w:rsidR="006D037D" w:rsidRPr="00223C91" w:rsidTr="00262ACF">
        <w:tc>
          <w:tcPr>
            <w:tcW w:w="66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Мы юные картографы.</w:t>
            </w:r>
          </w:p>
        </w:tc>
        <w:tc>
          <w:tcPr>
            <w:tcW w:w="95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5326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Определение способов картографического изображения, применяемых на географических картах школьного атласа</w:t>
            </w:r>
          </w:p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Создание </w:t>
            </w:r>
            <w:r w:rsidRPr="00223C9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фотоколлаж «Вулканы Земли».</w:t>
            </w:r>
          </w:p>
        </w:tc>
      </w:tr>
      <w:tr w:rsidR="006D037D" w:rsidRPr="00223C91" w:rsidTr="00262ACF">
        <w:tc>
          <w:tcPr>
            <w:tcW w:w="66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Мы юные топонимисты</w:t>
            </w:r>
          </w:p>
        </w:tc>
        <w:tc>
          <w:tcPr>
            <w:tcW w:w="95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Находить 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географические названия в художественных фильмах и мультиках.</w:t>
            </w:r>
          </w:p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Понимать курьезы топонимики</w:t>
            </w:r>
          </w:p>
        </w:tc>
      </w:tr>
      <w:tr w:rsidR="006D037D" w:rsidRPr="00223C91" w:rsidTr="00262ACF">
        <w:tc>
          <w:tcPr>
            <w:tcW w:w="66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Страны мира</w:t>
            </w:r>
          </w:p>
        </w:tc>
        <w:tc>
          <w:tcPr>
            <w:tcW w:w="95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Давать: характеристику материка, региона и отдельной страны по плану; характеристику климатических особенностей различных районов материка, показывать и описывать внутренние воды.</w:t>
            </w:r>
          </w:p>
          <w:p w:rsidR="006D037D" w:rsidRPr="00223C91" w:rsidRDefault="006D037D" w:rsidP="00262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Находить: взаимосвязь между строением земной коры и рельефом материка, характеризовать полезные ископаемые; причинно-следственные связи при характеристике климата и внутренних вод.</w:t>
            </w:r>
          </w:p>
          <w:p w:rsidR="006D037D" w:rsidRPr="00223C91" w:rsidRDefault="006D037D" w:rsidP="00262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Составлять комплексную характеристику, используя дополнительные источники информации.</w:t>
            </w:r>
          </w:p>
        </w:tc>
      </w:tr>
      <w:tr w:rsidR="006D037D" w:rsidRPr="00223C91" w:rsidTr="00262ACF">
        <w:tc>
          <w:tcPr>
            <w:tcW w:w="66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6D037D" w:rsidRPr="00223C91" w:rsidRDefault="006D037D" w:rsidP="00262A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953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6D037D" w:rsidRPr="00223C91" w:rsidRDefault="006D037D" w:rsidP="00262ACF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6D037D" w:rsidRPr="00223C91" w:rsidRDefault="006D037D" w:rsidP="00223C91">
      <w:pPr>
        <w:shd w:val="clear" w:color="auto" w:fill="FFFFFF"/>
        <w:spacing w:after="0" w:line="392" w:lineRule="atLeast"/>
        <w:jc w:val="center"/>
        <w:rPr>
          <w:rFonts w:ascii="Cambria" w:hAnsi="Cambria" w:cs="Arial"/>
          <w:b/>
          <w:color w:val="333333"/>
          <w:sz w:val="24"/>
          <w:szCs w:val="24"/>
          <w:lang w:eastAsia="ru-RU"/>
        </w:rPr>
      </w:pPr>
      <w:r w:rsidRPr="00223C91">
        <w:rPr>
          <w:rFonts w:ascii="Cambria" w:hAnsi="Cambria"/>
          <w:b/>
          <w:bCs/>
          <w:color w:val="333333"/>
          <w:sz w:val="24"/>
          <w:szCs w:val="24"/>
          <w:lang w:eastAsia="ru-RU"/>
        </w:rPr>
        <w:t>Методы и формы организации учебного процесса</w:t>
      </w:r>
    </w:p>
    <w:p w:rsidR="006D037D" w:rsidRPr="00223C91" w:rsidRDefault="006D037D" w:rsidP="00223C91">
      <w:pPr>
        <w:shd w:val="clear" w:color="auto" w:fill="FFFFFF"/>
        <w:spacing w:after="0" w:line="392" w:lineRule="atLeas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D037D" w:rsidRPr="00223C91" w:rsidRDefault="006D037D" w:rsidP="00223C91">
      <w:pPr>
        <w:shd w:val="clear" w:color="auto" w:fill="FFFFFF"/>
        <w:spacing w:after="0" w:line="392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Формы обучения:</w:t>
      </w:r>
    </w:p>
    <w:p w:rsidR="006D037D" w:rsidRPr="00223C91" w:rsidRDefault="006D037D" w:rsidP="00223C91">
      <w:pPr>
        <w:numPr>
          <w:ilvl w:val="0"/>
          <w:numId w:val="28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индивидуальные (практические и творческие задания, консультации, беседы);</w:t>
      </w:r>
    </w:p>
    <w:p w:rsidR="006D037D" w:rsidRPr="00223C91" w:rsidRDefault="006D037D" w:rsidP="00223C91">
      <w:pPr>
        <w:numPr>
          <w:ilvl w:val="0"/>
          <w:numId w:val="28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групповые (создание проектов, исследования);</w:t>
      </w:r>
    </w:p>
    <w:p w:rsidR="006D037D" w:rsidRPr="00223C91" w:rsidRDefault="006D037D" w:rsidP="00223C91">
      <w:pPr>
        <w:numPr>
          <w:ilvl w:val="0"/>
          <w:numId w:val="28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обучение в микрогруппах (создание компьютерных презентаций).</w:t>
      </w:r>
    </w:p>
    <w:p w:rsidR="006D037D" w:rsidRPr="00223C91" w:rsidRDefault="006D037D" w:rsidP="00223C91">
      <w:pPr>
        <w:shd w:val="clear" w:color="auto" w:fill="FFFFFF"/>
        <w:spacing w:after="0" w:line="392" w:lineRule="atLeas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D037D" w:rsidRPr="00223C91" w:rsidRDefault="006D037D" w:rsidP="00223C91">
      <w:pPr>
        <w:shd w:val="clear" w:color="auto" w:fill="FFFFFF"/>
        <w:spacing w:after="0" w:line="392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Методы обучения:</w:t>
      </w:r>
    </w:p>
    <w:p w:rsidR="006D037D" w:rsidRPr="00223C91" w:rsidRDefault="006D037D" w:rsidP="00223C91">
      <w:pPr>
        <w:numPr>
          <w:ilvl w:val="0"/>
          <w:numId w:val="29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словесные (рассказ, беседа, лекция);</w:t>
      </w:r>
    </w:p>
    <w:p w:rsidR="006D037D" w:rsidRPr="00223C91" w:rsidRDefault="006D037D" w:rsidP="00223C91">
      <w:pPr>
        <w:numPr>
          <w:ilvl w:val="0"/>
          <w:numId w:val="29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наглядные (работа с картой глобусом, демонстрация);</w:t>
      </w:r>
    </w:p>
    <w:p w:rsidR="006D037D" w:rsidRPr="00223C91" w:rsidRDefault="006D037D" w:rsidP="00223C91">
      <w:pPr>
        <w:numPr>
          <w:ilvl w:val="0"/>
          <w:numId w:val="29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проблемно-поисковые (исследовательская деятельность);</w:t>
      </w:r>
    </w:p>
    <w:p w:rsidR="006D037D" w:rsidRPr="00223C91" w:rsidRDefault="006D037D" w:rsidP="00223C91">
      <w:pPr>
        <w:numPr>
          <w:ilvl w:val="0"/>
          <w:numId w:val="29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практические ( работы на местности);</w:t>
      </w:r>
    </w:p>
    <w:p w:rsidR="006D037D" w:rsidRPr="00223C91" w:rsidRDefault="006D037D" w:rsidP="00223C91">
      <w:pPr>
        <w:numPr>
          <w:ilvl w:val="0"/>
          <w:numId w:val="29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контрольно-диагностические (самоконтроль, взаимоконтроль).</w:t>
      </w:r>
    </w:p>
    <w:p w:rsidR="006D037D" w:rsidRPr="00223C91" w:rsidRDefault="006D037D" w:rsidP="00223C91">
      <w:pPr>
        <w:shd w:val="clear" w:color="auto" w:fill="FFFFFF"/>
        <w:spacing w:after="0" w:line="392" w:lineRule="atLeas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D037D" w:rsidRPr="00223C91" w:rsidRDefault="006D037D" w:rsidP="00223C91">
      <w:pPr>
        <w:shd w:val="clear" w:color="auto" w:fill="FFFFFF"/>
        <w:spacing w:after="0" w:line="392" w:lineRule="atLeas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D037D" w:rsidRPr="00223C91" w:rsidRDefault="006D037D" w:rsidP="00223C91">
      <w:pPr>
        <w:shd w:val="clear" w:color="auto" w:fill="FFFFFF"/>
        <w:spacing w:after="0" w:line="392" w:lineRule="atLeast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D037D" w:rsidRPr="00223C91" w:rsidRDefault="006D037D" w:rsidP="00223C91">
      <w:pPr>
        <w:shd w:val="clear" w:color="auto" w:fill="FFFFFF"/>
        <w:spacing w:after="0" w:line="392" w:lineRule="atLeast"/>
        <w:jc w:val="center"/>
        <w:rPr>
          <w:rFonts w:ascii="Cambria" w:hAnsi="Cambria" w:cs="Arial"/>
          <w:color w:val="333333"/>
          <w:sz w:val="24"/>
          <w:szCs w:val="24"/>
          <w:lang w:eastAsia="ru-RU"/>
        </w:rPr>
      </w:pPr>
      <w:r w:rsidRPr="00223C91">
        <w:rPr>
          <w:rFonts w:ascii="Cambria" w:hAnsi="Cambria"/>
          <w:b/>
          <w:bCs/>
          <w:color w:val="333333"/>
          <w:sz w:val="24"/>
          <w:szCs w:val="24"/>
          <w:lang w:eastAsia="ru-RU"/>
        </w:rPr>
        <w:t>Формы контроля</w:t>
      </w:r>
    </w:p>
    <w:p w:rsidR="006D037D" w:rsidRPr="00223C91" w:rsidRDefault="006D037D" w:rsidP="00223C91">
      <w:pPr>
        <w:shd w:val="clear" w:color="auto" w:fill="FFFFFF"/>
        <w:spacing w:after="0" w:line="392" w:lineRule="atLeast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6D037D" w:rsidRPr="00223C91" w:rsidRDefault="006D037D" w:rsidP="00223C91">
      <w:pPr>
        <w:numPr>
          <w:ilvl w:val="0"/>
          <w:numId w:val="30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выполнение практических работ;</w:t>
      </w:r>
    </w:p>
    <w:p w:rsidR="006D037D" w:rsidRPr="00223C91" w:rsidRDefault="006D037D" w:rsidP="00223C91">
      <w:pPr>
        <w:numPr>
          <w:ilvl w:val="0"/>
          <w:numId w:val="30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диагностические работы;</w:t>
      </w:r>
    </w:p>
    <w:p w:rsidR="006D037D" w:rsidRPr="00223C91" w:rsidRDefault="006D037D" w:rsidP="00223C91">
      <w:pPr>
        <w:numPr>
          <w:ilvl w:val="0"/>
          <w:numId w:val="30"/>
        </w:numPr>
        <w:shd w:val="clear" w:color="auto" w:fill="FFFFFF"/>
        <w:spacing w:after="0" w:line="392" w:lineRule="atLeast"/>
        <w:ind w:left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23C91">
        <w:rPr>
          <w:rFonts w:ascii="Times New Roman" w:hAnsi="Times New Roman"/>
          <w:color w:val="333333"/>
          <w:sz w:val="24"/>
          <w:szCs w:val="24"/>
          <w:lang w:eastAsia="ru-RU"/>
        </w:rPr>
        <w:t>защита проектов.</w:t>
      </w:r>
    </w:p>
    <w:p w:rsidR="006D037D" w:rsidRPr="00223C91" w:rsidRDefault="006D037D" w:rsidP="000F3C1F">
      <w:pPr>
        <w:contextualSpacing/>
        <w:rPr>
          <w:rFonts w:ascii="Times New Roman" w:hAnsi="Times New Roman"/>
          <w:b/>
          <w:color w:val="333333"/>
          <w:sz w:val="24"/>
          <w:szCs w:val="24"/>
        </w:rPr>
        <w:sectPr w:rsidR="006D037D" w:rsidRPr="00223C91" w:rsidSect="00AC4192">
          <w:pgSz w:w="11906" w:h="16838"/>
          <w:pgMar w:top="1077" w:right="851" w:bottom="964" w:left="1701" w:header="709" w:footer="709" w:gutter="0"/>
          <w:cols w:space="708"/>
          <w:docGrid w:linePitch="360"/>
        </w:sectPr>
      </w:pPr>
    </w:p>
    <w:p w:rsidR="006D037D" w:rsidRPr="00223C91" w:rsidRDefault="006D037D" w:rsidP="00B8513C">
      <w:pPr>
        <w:tabs>
          <w:tab w:val="left" w:pos="1470"/>
        </w:tabs>
        <w:jc w:val="center"/>
        <w:rPr>
          <w:rFonts w:ascii="Cambria" w:hAnsi="Cambria"/>
          <w:b/>
          <w:bCs/>
          <w:color w:val="333333"/>
          <w:sz w:val="24"/>
          <w:szCs w:val="24"/>
        </w:rPr>
      </w:pPr>
      <w:r w:rsidRPr="00223C91">
        <w:rPr>
          <w:rFonts w:ascii="Cambria" w:hAnsi="Cambria"/>
          <w:b/>
          <w:bCs/>
          <w:color w:val="333333"/>
          <w:sz w:val="24"/>
          <w:szCs w:val="24"/>
        </w:rPr>
        <w:t>Календарно - тематическое 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4500"/>
        <w:gridCol w:w="1077"/>
        <w:gridCol w:w="1080"/>
        <w:gridCol w:w="967"/>
      </w:tblGrid>
      <w:tr w:rsidR="006D037D" w:rsidRPr="00223C91" w:rsidTr="00262ACF">
        <w:trPr>
          <w:trHeight w:val="323"/>
        </w:trPr>
        <w:tc>
          <w:tcPr>
            <w:tcW w:w="468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№</w:t>
            </w:r>
          </w:p>
        </w:tc>
        <w:tc>
          <w:tcPr>
            <w:tcW w:w="144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раздел программы</w:t>
            </w: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тема занятия</w:t>
            </w:r>
          </w:p>
        </w:tc>
        <w:tc>
          <w:tcPr>
            <w:tcW w:w="1077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количе-ство часов</w:t>
            </w:r>
          </w:p>
        </w:tc>
        <w:tc>
          <w:tcPr>
            <w:tcW w:w="2047" w:type="dxa"/>
            <w:gridSpan w:val="2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дата проведения</w:t>
            </w:r>
          </w:p>
        </w:tc>
      </w:tr>
      <w:tr w:rsidR="006D037D" w:rsidRPr="00223C91" w:rsidTr="00262ACF">
        <w:trPr>
          <w:trHeight w:val="322"/>
        </w:trPr>
        <w:tc>
          <w:tcPr>
            <w:tcW w:w="468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пример.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факт.</w:t>
            </w: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  <w:t>Уроки понимания карты. Географическая карта</w:t>
            </w:r>
          </w:p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  <w:t>13 ч.</w:t>
            </w: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Многообразие геоизображений  и географических карт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07.09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Особенности изображения земной поверхности на глобусе, космических снимках и на географических картах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14.09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21.09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Глобус модель Земли. Определение расстояний в градусной мере и км.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28.09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Географические координаты. Г. широта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05.10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Географические координаты. Г. долгота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12.10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Способы картографического изображения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19.10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Способы картографического изображения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26.10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Послойная окраска высот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09.10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Послойная окраска глубин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16.10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Описание равнины по заданному плану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23.10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Описание реки по заданному плану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30.10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Описание океана по заданному плану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07.12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  <w:t>Мы – юные картогра-фы  8 ч.</w:t>
            </w: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Карты материков и океанов,, разнообразие их содержания</w:t>
            </w:r>
          </w:p>
        </w:tc>
        <w:tc>
          <w:tcPr>
            <w:tcW w:w="1077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14.12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21.12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Карта «Строение земной коры»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28.12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Политическая карта мира</w:t>
            </w:r>
          </w:p>
        </w:tc>
        <w:tc>
          <w:tcPr>
            <w:tcW w:w="1077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11.01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18.01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Конструктор литосферных плит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25.01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Практическая работа «Определение способов картографического изображения»</w:t>
            </w:r>
          </w:p>
        </w:tc>
        <w:tc>
          <w:tcPr>
            <w:tcW w:w="1077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01.02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08.02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 w:val="restart"/>
          </w:tcPr>
          <w:p w:rsidR="006D037D" w:rsidRPr="00223C91" w:rsidRDefault="006D037D" w:rsidP="00262ACF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  <w:t>Мы юные топонимис-ты 7 ч.</w:t>
            </w: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Что такое топонимика?  Откуда произошли названия географических объектов</w:t>
            </w:r>
          </w:p>
        </w:tc>
        <w:tc>
          <w:tcPr>
            <w:tcW w:w="1077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15.02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22.02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Топонимика геообъектов России</w:t>
            </w:r>
          </w:p>
        </w:tc>
        <w:tc>
          <w:tcPr>
            <w:tcW w:w="1077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29.02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07.03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Топонимика геообъектов материков (по выбору учащихся)</w:t>
            </w:r>
          </w:p>
        </w:tc>
        <w:tc>
          <w:tcPr>
            <w:tcW w:w="1077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14.03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  <w:vMerge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21.03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Топонимика родного края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11.04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  <w:t>Страны мира -4 ч</w:t>
            </w: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Сколько стран на земном шаре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18.04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 xml:space="preserve">Форма правления 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25.04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Страны и столицы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02.05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Проект  « Путешествие по …»(по выбору ученика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16.05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 w:val="restart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  <w:t>Резервное время</w:t>
            </w: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23.05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468" w:type="dxa"/>
          </w:tcPr>
          <w:p w:rsidR="006D037D" w:rsidRPr="00223C91" w:rsidRDefault="006D037D" w:rsidP="00262ACF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440" w:type="dxa"/>
            <w:vMerge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color w:val="333333"/>
                <w:lang w:eastAsia="ja-JP"/>
              </w:rPr>
            </w:pPr>
          </w:p>
        </w:tc>
        <w:tc>
          <w:tcPr>
            <w:tcW w:w="450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1</w:t>
            </w: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>30.05</w:t>
            </w: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  <w:tr w:rsidR="006D037D" w:rsidRPr="00223C91" w:rsidTr="00262ACF">
        <w:tc>
          <w:tcPr>
            <w:tcW w:w="6408" w:type="dxa"/>
            <w:gridSpan w:val="3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  <w:r w:rsidRPr="00223C91"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  <w:t xml:space="preserve">                                                                                  </w:t>
            </w:r>
          </w:p>
        </w:tc>
        <w:tc>
          <w:tcPr>
            <w:tcW w:w="107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smallCaps/>
                <w:color w:val="333333"/>
                <w:lang w:eastAsia="ja-JP"/>
              </w:rPr>
            </w:pPr>
          </w:p>
        </w:tc>
        <w:tc>
          <w:tcPr>
            <w:tcW w:w="1080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  <w:tc>
          <w:tcPr>
            <w:tcW w:w="967" w:type="dxa"/>
          </w:tcPr>
          <w:p w:rsidR="006D037D" w:rsidRPr="00223C91" w:rsidRDefault="006D037D" w:rsidP="00262ACF">
            <w:pPr>
              <w:spacing w:after="0" w:line="240" w:lineRule="auto"/>
              <w:rPr>
                <w:rFonts w:ascii="Times New Roman" w:eastAsia="MS Mincho" w:hAnsi="Times New Roman"/>
                <w:bCs/>
                <w:iCs/>
                <w:color w:val="333333"/>
                <w:lang w:eastAsia="ja-JP"/>
              </w:rPr>
            </w:pPr>
          </w:p>
        </w:tc>
      </w:tr>
    </w:tbl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B851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23C91">
        <w:rPr>
          <w:rFonts w:ascii="Times New Roman" w:eastAsia="MS Mincho" w:hAnsi="Times New Roman"/>
          <w:b/>
          <w:bCs/>
          <w:iCs/>
          <w:color w:val="333333"/>
          <w:sz w:val="24"/>
          <w:szCs w:val="24"/>
          <w:lang w:eastAsia="ja-JP"/>
        </w:rPr>
        <w:t>Учебно-методический комплект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/>
      </w:tblPr>
      <w:tblGrid>
        <w:gridCol w:w="826"/>
        <w:gridCol w:w="2237"/>
        <w:gridCol w:w="6508"/>
      </w:tblGrid>
      <w:tr w:rsidR="006D037D" w:rsidRPr="00223C91" w:rsidTr="008D3062">
        <w:trPr>
          <w:trHeight w:val="144"/>
        </w:trPr>
        <w:tc>
          <w:tcPr>
            <w:tcW w:w="837" w:type="dxa"/>
            <w:vMerge w:val="restart"/>
            <w:textDirection w:val="btLr"/>
          </w:tcPr>
          <w:p w:rsidR="006D037D" w:rsidRPr="00223C91" w:rsidRDefault="006D037D" w:rsidP="00417B6D">
            <w:pPr>
              <w:spacing w:before="75" w:after="75"/>
              <w:ind w:right="113" w:firstLine="5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Основная литература</w:t>
            </w:r>
          </w:p>
        </w:tc>
        <w:tc>
          <w:tcPr>
            <w:tcW w:w="2038" w:type="dxa"/>
          </w:tcPr>
          <w:p w:rsidR="006D037D" w:rsidRPr="00223C91" w:rsidRDefault="006D037D" w:rsidP="00417B6D">
            <w:pPr>
              <w:spacing w:before="75" w:after="75"/>
              <w:ind w:firstLine="5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Базовый учебник</w:t>
            </w:r>
          </w:p>
        </w:tc>
        <w:tc>
          <w:tcPr>
            <w:tcW w:w="6696" w:type="dxa"/>
          </w:tcPr>
          <w:p w:rsidR="006D037D" w:rsidRPr="00223C91" w:rsidRDefault="006D037D" w:rsidP="00417B6D">
            <w:pPr>
              <w:spacing w:after="0"/>
              <w:ind w:firstLine="1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В.А.Коринская, И.В.Душина, В.А.Щенев.</w:t>
            </w:r>
          </w:p>
          <w:p w:rsidR="006D037D" w:rsidRPr="00223C91" w:rsidRDefault="006D037D" w:rsidP="00417B6D">
            <w:pPr>
              <w:spacing w:after="0"/>
              <w:ind w:firstLine="1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География. Наш дом -Земля.  Материки, океаны, народы и страны., </w:t>
            </w:r>
          </w:p>
          <w:p w:rsidR="006D037D" w:rsidRPr="00223C91" w:rsidRDefault="006D037D" w:rsidP="00417B6D">
            <w:pPr>
              <w:spacing w:after="0"/>
              <w:ind w:firstLine="1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 класс – М.: Дрофа, 2016.   </w:t>
            </w:r>
          </w:p>
        </w:tc>
      </w:tr>
      <w:tr w:rsidR="006D037D" w:rsidRPr="00223C91" w:rsidTr="008D3062">
        <w:trPr>
          <w:trHeight w:val="920"/>
        </w:trPr>
        <w:tc>
          <w:tcPr>
            <w:tcW w:w="837" w:type="dxa"/>
            <w:vMerge/>
          </w:tcPr>
          <w:p w:rsidR="006D037D" w:rsidRPr="00223C91" w:rsidRDefault="006D037D" w:rsidP="00417B6D">
            <w:pPr>
              <w:spacing w:before="75" w:after="75"/>
              <w:ind w:firstLine="54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38" w:type="dxa"/>
          </w:tcPr>
          <w:p w:rsidR="006D037D" w:rsidRPr="00223C91" w:rsidRDefault="006D037D" w:rsidP="00417B6D">
            <w:pPr>
              <w:spacing w:before="75" w:after="75"/>
              <w:ind w:firstLine="5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Методические пособия  для ученика</w:t>
            </w:r>
          </w:p>
        </w:tc>
        <w:tc>
          <w:tcPr>
            <w:tcW w:w="6696" w:type="dxa"/>
          </w:tcPr>
          <w:p w:rsidR="006D037D" w:rsidRPr="00223C91" w:rsidRDefault="006D037D" w:rsidP="00417B6D">
            <w:pPr>
              <w:spacing w:after="0"/>
              <w:ind w:firstLine="1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”Атлас по географии. 7 класс”, М., ”Дрофа”, 2016; </w:t>
            </w:r>
          </w:p>
          <w:p w:rsidR="006D037D" w:rsidRPr="00223C91" w:rsidRDefault="006D037D" w:rsidP="008D3062">
            <w:pPr>
              <w:spacing w:after="0"/>
              <w:ind w:firstLine="1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”Контурные карты по географии. 7 класс”, М., ”Дрофа”, 2016</w:t>
            </w:r>
          </w:p>
        </w:tc>
      </w:tr>
      <w:tr w:rsidR="006D037D" w:rsidRPr="00223C91" w:rsidTr="008D3062">
        <w:trPr>
          <w:trHeight w:val="144"/>
        </w:trPr>
        <w:tc>
          <w:tcPr>
            <w:tcW w:w="2875" w:type="dxa"/>
            <w:gridSpan w:val="2"/>
          </w:tcPr>
          <w:p w:rsidR="006D037D" w:rsidRPr="00223C91" w:rsidRDefault="006D037D" w:rsidP="00417B6D">
            <w:pPr>
              <w:spacing w:before="75" w:after="75"/>
              <w:ind w:firstLine="54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Инструмент по отслеживанию результатов работы</w:t>
            </w:r>
          </w:p>
        </w:tc>
        <w:tc>
          <w:tcPr>
            <w:tcW w:w="6696" w:type="dxa"/>
          </w:tcPr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color w:val="333333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 xml:space="preserve">Баранчиков Е.В. и др. – География Земли: задания и упражнения – М: Просвещение, 2017. 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color w:val="333333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Крылова О.В. – Сборник задач к атласу. 7 класс.  – М.: Новый учебник, 2015.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color w:val="333333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Перлов Л.Е. - Дидактические карточки-задания. 7 класс.  - М.: Экзамен, 2016.</w:t>
            </w:r>
          </w:p>
          <w:p w:rsidR="006D037D" w:rsidRPr="00223C91" w:rsidRDefault="006D037D" w:rsidP="00417B6D">
            <w:pPr>
              <w:spacing w:after="0"/>
              <w:ind w:firstLine="19"/>
              <w:rPr>
                <w:rFonts w:ascii="Times New Roman" w:hAnsi="Times New Roman"/>
                <w:color w:val="333333"/>
              </w:rPr>
            </w:pPr>
            <w:r w:rsidRPr="00223C91">
              <w:rPr>
                <w:rFonts w:ascii="Times New Roman" w:hAnsi="Times New Roman"/>
                <w:color w:val="333333"/>
              </w:rPr>
              <w:t xml:space="preserve">Пятунин В.Б.”Контрольные и проверочные работы по географии. 6 – 10 классы”, М., ”Дрофа”, 2016;   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Смирнова М.С. – Тесты по географии: 7 класс: к учебнику В.А. Коринской и др. Австралия. Южная и Северная Америка. Антарктида. Евразия. – М.: Экзамен, 2017.</w:t>
            </w:r>
          </w:p>
        </w:tc>
      </w:tr>
      <w:tr w:rsidR="006D037D" w:rsidRPr="00223C91" w:rsidTr="008D3062">
        <w:trPr>
          <w:trHeight w:val="144"/>
        </w:trPr>
        <w:tc>
          <w:tcPr>
            <w:tcW w:w="2875" w:type="dxa"/>
            <w:gridSpan w:val="2"/>
          </w:tcPr>
          <w:p w:rsidR="006D037D" w:rsidRPr="00223C91" w:rsidRDefault="006D037D" w:rsidP="00417B6D">
            <w:pPr>
              <w:spacing w:before="75" w:after="75"/>
              <w:ind w:firstLine="54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6696" w:type="dxa"/>
          </w:tcPr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10"/>
              </w:rPr>
            </w:pPr>
            <w:r w:rsidRPr="00223C91">
              <w:rPr>
                <w:rFonts w:ascii="Times New Roman" w:hAnsi="Times New Roman"/>
                <w:color w:val="333333"/>
              </w:rPr>
              <w:t xml:space="preserve"> </w:t>
            </w:r>
            <w:r w:rsidRPr="00223C91">
              <w:rPr>
                <w:rFonts w:ascii="Times New Roman" w:hAnsi="Times New Roman"/>
                <w:iCs/>
                <w:color w:val="333333"/>
              </w:rPr>
              <w:t>Баринова И.И. - Современный урок географии, Методические разработки уроков для 7 класса: Материки и океаны. - М.: Школьная Пресса, 2013.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33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Душина В.И. - Рабочая тетрадь для учителя, 7 кл. -М.: Дрофа, 2015.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tLeast"/>
              <w:ind w:right="538"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14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1"/>
              </w:rPr>
              <w:t xml:space="preserve">Душина И.В. - География материков и океанов: Рабочая тетрадь к учебнику В. А. </w:t>
            </w:r>
            <w:r w:rsidRPr="00223C91">
              <w:rPr>
                <w:rFonts w:ascii="Times New Roman" w:hAnsi="Times New Roman"/>
                <w:iCs/>
                <w:color w:val="333333"/>
              </w:rPr>
              <w:t>Коринской и др. - М: Дрофа, 2015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20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Коринская В.А., Душима КВ., Щенёв В.А.- География материков и океанов. 7 кл.: Методическое пособие. - М.: Дрофа, 2016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tLeast"/>
              <w:ind w:right="538"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21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Коринская и др.- Методическое пособие по географяи материков и океанов - М.: Просвещение, 1990.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16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Крылова О.В. - Интересный урок географии: Кн. для учителя -М.: Просвещение, 1989.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13"/>
              </w:rPr>
            </w:pPr>
            <w:r w:rsidRPr="00223C91">
              <w:rPr>
                <w:rFonts w:ascii="Times New Roman" w:hAnsi="Times New Roman"/>
                <w:iCs/>
                <w:color w:val="333333"/>
                <w:spacing w:val="-1"/>
              </w:rPr>
              <w:t xml:space="preserve">Крылова О.В. - Методическое пособие по географии материков и океанов: 7 кл.: Кн. для </w:t>
            </w:r>
            <w:r w:rsidRPr="00223C91">
              <w:rPr>
                <w:rFonts w:ascii="Times New Roman" w:hAnsi="Times New Roman"/>
                <w:iCs/>
                <w:color w:val="333333"/>
              </w:rPr>
              <w:t>учителя-  М.:Просвещение, 1997. (2шт.)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color w:val="333333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 xml:space="preserve"> Крылова О.В. – Практические работы. 7 класс.  – М.: Вита-Пресс, 2005.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ind w:right="538" w:firstLine="19"/>
              <w:contextualSpacing/>
              <w:jc w:val="both"/>
              <w:rPr>
                <w:rFonts w:ascii="Times New Roman" w:hAnsi="Times New Roman"/>
                <w:iCs/>
                <w:color w:val="333333"/>
                <w:spacing w:val="-13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 xml:space="preserve">Крылова О.В. - Уроки географии: 7 кл.: Из опыта работы - М.: Просвещение, 1990. </w:t>
            </w:r>
          </w:p>
          <w:p w:rsidR="006D037D" w:rsidRPr="00223C91" w:rsidRDefault="006D037D" w:rsidP="00417B6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tLeast"/>
              <w:ind w:firstLine="19"/>
              <w:contextualSpacing/>
              <w:jc w:val="both"/>
              <w:rPr>
                <w:rFonts w:ascii="Times New Roman" w:hAnsi="Times New Roman"/>
                <w:color w:val="333333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>Крылова О.В. -Дидактические материалы по географии материков и океанов: 7 кл.: Кн. для учителя. -М.: Просвещение, 1996. (2 шт.)</w:t>
            </w:r>
          </w:p>
        </w:tc>
      </w:tr>
      <w:tr w:rsidR="006D037D" w:rsidRPr="00223C91" w:rsidTr="008D3062">
        <w:trPr>
          <w:trHeight w:val="144"/>
        </w:trPr>
        <w:tc>
          <w:tcPr>
            <w:tcW w:w="2875" w:type="dxa"/>
            <w:gridSpan w:val="2"/>
          </w:tcPr>
          <w:p w:rsidR="006D037D" w:rsidRPr="00223C91" w:rsidRDefault="006D037D" w:rsidP="00417B6D">
            <w:pPr>
              <w:spacing w:before="75" w:after="75"/>
              <w:ind w:firstLine="54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Дополнительная</w:t>
            </w:r>
          </w:p>
          <w:p w:rsidR="006D037D" w:rsidRPr="00223C91" w:rsidRDefault="006D037D" w:rsidP="00417B6D">
            <w:pPr>
              <w:spacing w:before="75" w:after="75"/>
              <w:ind w:firstLine="54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6696" w:type="dxa"/>
          </w:tcPr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iCs/>
                <w:color w:val="333333"/>
              </w:rPr>
              <w:t xml:space="preserve"> 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Агапов Ю.В. Освоение метапредметного содержания общего образования в процессе перехода к новым стандартам , Рязань, 2012 г.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Арне Ингстрём “В лесу и на опушке. Книга по спортивному ориентированию. Для учителя. М., Физкультура и спорт. 1979 г.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Баранский Н.Н. Методика преподавания экономической географии. М. Просвещение, 1990 г.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Берлянт А.М. Картографическая грамотность и географическое образование: проблемы периориентации. Журнал “География в школе” - 1990. - № 2.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Буланов С.В. Картографическая грамотность как составная часть географической культуры учащихся. Материалы региональной научно – практической конференции “Человек и географическая среда”. Орел: ОГУ, 2001.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Дубанов И.С. Игры на уроках географии, Чебоксары, КЛИО, 1999 г.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Заяц Д.В. Интернет-ресурсы на уроках географии http://geo.1september.ru/articles/2008/18/12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Крылова О.В. Интересный урок географии. Книга для учителя. М., Просвещение, 2000 г.</w:t>
            </w:r>
          </w:p>
          <w:p w:rsidR="006D037D" w:rsidRPr="00223C91" w:rsidRDefault="006D037D" w:rsidP="008D3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Летягин А.А. География. Начальный курс. 5 класс, М. Издательский центр “Вентана-Граф”, 2013 г.</w:t>
            </w:r>
          </w:p>
        </w:tc>
      </w:tr>
      <w:tr w:rsidR="006D037D" w:rsidRPr="00223C91" w:rsidTr="008D3062">
        <w:trPr>
          <w:trHeight w:val="1277"/>
        </w:trPr>
        <w:tc>
          <w:tcPr>
            <w:tcW w:w="2875" w:type="dxa"/>
            <w:gridSpan w:val="2"/>
          </w:tcPr>
          <w:p w:rsidR="006D037D" w:rsidRPr="00223C91" w:rsidRDefault="006D037D" w:rsidP="00417B6D">
            <w:pPr>
              <w:spacing w:before="75" w:after="75"/>
              <w:ind w:firstLine="54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Электронные издания</w:t>
            </w:r>
          </w:p>
        </w:tc>
        <w:tc>
          <w:tcPr>
            <w:tcW w:w="6696" w:type="dxa"/>
          </w:tcPr>
          <w:p w:rsidR="006D037D" w:rsidRPr="00223C91" w:rsidRDefault="006D037D" w:rsidP="00417B6D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Виртуальная школа Кирилла и Мефодия. Уроки географии.   7 класс. Диск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Интерактивный 3D – атлас Земли</w:t>
            </w:r>
          </w:p>
          <w:p w:rsidR="006D037D" w:rsidRPr="00223C91" w:rsidRDefault="006D037D" w:rsidP="00417B6D">
            <w:pPr>
              <w:spacing w:after="0"/>
              <w:ind w:firstLine="1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Презентации к урокам</w:t>
            </w:r>
          </w:p>
          <w:p w:rsidR="006D037D" w:rsidRPr="00223C91" w:rsidRDefault="006D037D" w:rsidP="00417B6D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Мультимедийнаяе обучающая программа: География 7 класс. </w:t>
            </w:r>
            <w:r w:rsidRPr="00223C9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География материков и океанов</w:t>
            </w:r>
          </w:p>
        </w:tc>
      </w:tr>
      <w:tr w:rsidR="006D037D" w:rsidRPr="00223C91" w:rsidTr="008D3062">
        <w:trPr>
          <w:trHeight w:val="4961"/>
        </w:trPr>
        <w:tc>
          <w:tcPr>
            <w:tcW w:w="2875" w:type="dxa"/>
            <w:gridSpan w:val="2"/>
          </w:tcPr>
          <w:p w:rsidR="006D037D" w:rsidRPr="00223C91" w:rsidRDefault="006D037D" w:rsidP="00417B6D">
            <w:pPr>
              <w:spacing w:before="75" w:after="75"/>
              <w:ind w:firstLine="54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Карты</w:t>
            </w:r>
          </w:p>
        </w:tc>
        <w:tc>
          <w:tcPr>
            <w:tcW w:w="6696" w:type="dxa"/>
          </w:tcPr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Карта океанов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Антарктида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Арктика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Африка (политическая карта)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Африка (физическая карта)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Великие географические открытия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Евразия (физическая карта)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Зоогеографическая карта мира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Климатическая карта мира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Климатические пояса и области мира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Природные зоны мира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Политическая карта мира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Северная Америка (физическая  карта)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Строение з.к. и полезные ископаемые мира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Физическая карта мира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Физическая карта полушарий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Южная Америка (политическая карта)</w:t>
            </w:r>
          </w:p>
          <w:p w:rsidR="006D037D" w:rsidRPr="00223C91" w:rsidRDefault="006D037D" w:rsidP="00417B6D">
            <w:pPr>
              <w:spacing w:after="0" w:line="240" w:lineRule="atLeast"/>
              <w:ind w:firstLine="19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Карта: Южная Америка (физическая  карта)</w:t>
            </w:r>
          </w:p>
        </w:tc>
      </w:tr>
      <w:tr w:rsidR="006D037D" w:rsidRPr="00223C91" w:rsidTr="008D3062">
        <w:trPr>
          <w:trHeight w:val="420"/>
        </w:trPr>
        <w:tc>
          <w:tcPr>
            <w:tcW w:w="2875" w:type="dxa"/>
            <w:gridSpan w:val="2"/>
          </w:tcPr>
          <w:p w:rsidR="006D037D" w:rsidRPr="00223C91" w:rsidRDefault="006D037D" w:rsidP="00417B6D">
            <w:pPr>
              <w:spacing w:before="75" w:after="75"/>
              <w:ind w:firstLine="5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Интернет-ресурсы</w:t>
            </w:r>
          </w:p>
        </w:tc>
        <w:tc>
          <w:tcPr>
            <w:tcW w:w="6696" w:type="dxa"/>
          </w:tcPr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5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http://ru.wikipedia.org/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- Википедия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6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http://www.megabook.ru/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мегаэнциклопедия Кирилла и Мефодия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7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http://www.vokrugsveta.ru/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-журнал Вокруг света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8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http://www.rgo.ru/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Русское географическое общество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hyperlink r:id="rId9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en-US"/>
                </w:rPr>
                <w:t>http://www.nat-geo.ru/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-National Geographic </w:t>
            </w: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>Россия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0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en-US"/>
                </w:rPr>
                <w:t>http</w:t>
              </w:r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://</w:t>
              </w:r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en-US"/>
                </w:rPr>
                <w:t>slovari</w:t>
              </w:r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.</w:t>
              </w:r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en-US"/>
                </w:rPr>
                <w:t>yandex</w:t>
              </w:r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.</w:t>
              </w:r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en-US"/>
                </w:rPr>
                <w:t>ru</w:t>
              </w:r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-словари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1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http://www.geoglobus.ru/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Геолого-географическое обозрение Земли. Оболочки Земли.  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2" w:history="1">
              <w:r w:rsidRPr="00223C91">
                <w:rPr>
                  <w:rStyle w:val="Hyperlink"/>
                  <w:color w:val="333333"/>
                </w:rPr>
                <w:t>http://www.geoglobus.ru/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hyperlink r:id="rId13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http://www.gao.spb.ru/russian/index.html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- Пулковская обсерватория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4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http://www.fmm.ru/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- Минеарологический музей им. Ферсмана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hyperlink r:id="rId15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http://www.mchs.gov.ru/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МЧС России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  <w:hyperlink r:id="rId16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http://www.ocean.ru/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- институт океанографии 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hyperlink r:id="rId17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http://www.gismeteo.ru/city/weekly/4394/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Погода в Рязани</w:t>
            </w:r>
          </w:p>
          <w:p w:rsidR="006D037D" w:rsidRPr="00223C91" w:rsidRDefault="006D037D" w:rsidP="00417B6D">
            <w:pPr>
              <w:spacing w:before="75" w:after="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</w:t>
            </w:r>
            <w:hyperlink r:id="rId18" w:history="1">
              <w:r w:rsidRPr="00223C91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http://www.sgm.ru/49/</w:t>
              </w:r>
            </w:hyperlink>
            <w:r w:rsidRPr="00223C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Государственный геолог-ий музей им. В.И.Вернадского</w:t>
            </w:r>
          </w:p>
        </w:tc>
      </w:tr>
    </w:tbl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0F3C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D037D" w:rsidRPr="00223C91" w:rsidRDefault="006D037D" w:rsidP="000F3C1F">
      <w:pPr>
        <w:spacing w:after="0" w:line="240" w:lineRule="auto"/>
        <w:contextualSpacing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23C91">
        <w:rPr>
          <w:rFonts w:ascii="Times New Roman" w:hAnsi="Times New Roman"/>
          <w:b/>
          <w:color w:val="333333"/>
          <w:sz w:val="24"/>
          <w:szCs w:val="24"/>
        </w:rPr>
        <w:t>Список литературы для учителя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Агапов Ю.В. Освоение метапредметного содержания общего образования в процессе перехода к новым стандартам , Рязань, 2012 г.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Арне Ингстрём “В лесу и на опушке. Книга по спортивному ориентированию. Для учителя. М., Физкультура и спорт. 1979 г.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Баранский Н.Н. Методика преподавания экономической географии. М. Просвещение, 1990 г.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Берлянт А.М. Картографическая грамотность и географическое образование: проблемы периориентации. Журнал “География в школе” - 1990. - № 2.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Буланов С.В. Картографическая грамотность как составная часть географической культуры учащихся. Материалы региональной научно – практической конференции “Человек и географическая среда”. Орел: ОГУ, 2001.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Дубанов И.С. Игры на уроках географии, Чебоксары, КЛИО, 1999 г.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Заяц Д.В. Интернет-ресурсы на уроках географии http://geo.1september.ru/articles/2008/18/12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Крылова О.В. Интересный урок географии. Книга для учителя. М., Просвещение, 2000 г.</w:t>
      </w:r>
    </w:p>
    <w:p w:rsidR="006D037D" w:rsidRPr="00223C91" w:rsidRDefault="006D037D" w:rsidP="00FC144F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23C91">
        <w:rPr>
          <w:rFonts w:ascii="Times New Roman" w:hAnsi="Times New Roman"/>
          <w:color w:val="333333"/>
          <w:sz w:val="24"/>
          <w:szCs w:val="24"/>
        </w:rPr>
        <w:t>Летягин А.А. География. Начальный курс. 5 класс, М. Издательский центр “Вентана-Граф”, 2013 г.</w:t>
      </w:r>
    </w:p>
    <w:p w:rsidR="006D037D" w:rsidRPr="00223C91" w:rsidRDefault="006D037D" w:rsidP="00FC14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333333"/>
          <w:sz w:val="24"/>
          <w:szCs w:val="24"/>
        </w:rPr>
        <w:sectPr w:rsidR="006D037D" w:rsidRPr="00223C91" w:rsidSect="000848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037D" w:rsidRPr="00223C91" w:rsidRDefault="006D037D" w:rsidP="00FC144F">
      <w:pPr>
        <w:spacing w:after="0" w:line="240" w:lineRule="auto"/>
        <w:ind w:right="-365"/>
        <w:contextualSpacing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6D037D" w:rsidRPr="00223C91" w:rsidRDefault="006D037D" w:rsidP="00FC144F">
      <w:pPr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sectPr w:rsidR="006D037D" w:rsidRPr="00223C91" w:rsidSect="000848D3">
      <w:type w:val="continuous"/>
      <w:pgSz w:w="11906" w:h="16838"/>
      <w:pgMar w:top="1134" w:right="102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6D5"/>
    <w:multiLevelType w:val="hybridMultilevel"/>
    <w:tmpl w:val="C47436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38560D"/>
    <w:multiLevelType w:val="hybridMultilevel"/>
    <w:tmpl w:val="7ABCE106"/>
    <w:lvl w:ilvl="0" w:tplc="2CB2F01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08D17F0"/>
    <w:multiLevelType w:val="hybridMultilevel"/>
    <w:tmpl w:val="0638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2E7A"/>
    <w:multiLevelType w:val="hybridMultilevel"/>
    <w:tmpl w:val="6CB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884"/>
    <w:multiLevelType w:val="hybridMultilevel"/>
    <w:tmpl w:val="7EEE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63228"/>
    <w:multiLevelType w:val="hybridMultilevel"/>
    <w:tmpl w:val="D6DC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E2062"/>
    <w:multiLevelType w:val="hybridMultilevel"/>
    <w:tmpl w:val="11A0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F7EAC"/>
    <w:multiLevelType w:val="hybridMultilevel"/>
    <w:tmpl w:val="E352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57D84"/>
    <w:multiLevelType w:val="hybridMultilevel"/>
    <w:tmpl w:val="F848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643EC"/>
    <w:multiLevelType w:val="hybridMultilevel"/>
    <w:tmpl w:val="FA52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95123"/>
    <w:multiLevelType w:val="hybridMultilevel"/>
    <w:tmpl w:val="ED4C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C2E6F"/>
    <w:multiLevelType w:val="hybridMultilevel"/>
    <w:tmpl w:val="21F8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63E4"/>
    <w:multiLevelType w:val="hybridMultilevel"/>
    <w:tmpl w:val="E6C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C77837"/>
    <w:multiLevelType w:val="hybridMultilevel"/>
    <w:tmpl w:val="4B4A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2DCD"/>
    <w:multiLevelType w:val="hybridMultilevel"/>
    <w:tmpl w:val="ADB0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B0206"/>
    <w:multiLevelType w:val="hybridMultilevel"/>
    <w:tmpl w:val="9364015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4E735D44"/>
    <w:multiLevelType w:val="multilevel"/>
    <w:tmpl w:val="7BF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E4E56"/>
    <w:multiLevelType w:val="hybridMultilevel"/>
    <w:tmpl w:val="20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30838"/>
    <w:multiLevelType w:val="hybridMultilevel"/>
    <w:tmpl w:val="F406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92088"/>
    <w:multiLevelType w:val="multilevel"/>
    <w:tmpl w:val="708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FC227A"/>
    <w:multiLevelType w:val="hybridMultilevel"/>
    <w:tmpl w:val="DBCC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E2ABC"/>
    <w:multiLevelType w:val="multilevel"/>
    <w:tmpl w:val="6F5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77108"/>
    <w:multiLevelType w:val="hybridMultilevel"/>
    <w:tmpl w:val="1E02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B7545"/>
    <w:multiLevelType w:val="hybridMultilevel"/>
    <w:tmpl w:val="0A5A91DA"/>
    <w:lvl w:ilvl="0" w:tplc="E6D04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337BE3"/>
    <w:multiLevelType w:val="hybridMultilevel"/>
    <w:tmpl w:val="EA46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530AD"/>
    <w:multiLevelType w:val="hybridMultilevel"/>
    <w:tmpl w:val="0E7E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07717"/>
    <w:multiLevelType w:val="hybridMultilevel"/>
    <w:tmpl w:val="2250CDD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712319B3"/>
    <w:multiLevelType w:val="hybridMultilevel"/>
    <w:tmpl w:val="7822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51E75"/>
    <w:multiLevelType w:val="hybridMultilevel"/>
    <w:tmpl w:val="D0F6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8"/>
  </w:num>
  <w:num w:numId="5">
    <w:abstractNumId w:val="25"/>
  </w:num>
  <w:num w:numId="6">
    <w:abstractNumId w:val="12"/>
  </w:num>
  <w:num w:numId="7">
    <w:abstractNumId w:val="26"/>
  </w:num>
  <w:num w:numId="8">
    <w:abstractNumId w:val="23"/>
  </w:num>
  <w:num w:numId="9">
    <w:abstractNumId w:val="29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  <w:num w:numId="15">
    <w:abstractNumId w:val="8"/>
  </w:num>
  <w:num w:numId="16">
    <w:abstractNumId w:val="19"/>
  </w:num>
  <w:num w:numId="17">
    <w:abstractNumId w:val="7"/>
  </w:num>
  <w:num w:numId="18">
    <w:abstractNumId w:val="2"/>
  </w:num>
  <w:num w:numId="19">
    <w:abstractNumId w:val="11"/>
  </w:num>
  <w:num w:numId="20">
    <w:abstractNumId w:val="27"/>
  </w:num>
  <w:num w:numId="21">
    <w:abstractNumId w:val="10"/>
  </w:num>
  <w:num w:numId="22">
    <w:abstractNumId w:val="18"/>
  </w:num>
  <w:num w:numId="23">
    <w:abstractNumId w:val="14"/>
  </w:num>
  <w:num w:numId="24">
    <w:abstractNumId w:val="21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2"/>
  </w:num>
  <w:num w:numId="29">
    <w:abstractNumId w:val="1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FE"/>
    <w:rsid w:val="00042ADF"/>
    <w:rsid w:val="00055E9E"/>
    <w:rsid w:val="00067165"/>
    <w:rsid w:val="000848D3"/>
    <w:rsid w:val="000F3C1F"/>
    <w:rsid w:val="00163697"/>
    <w:rsid w:val="00203E60"/>
    <w:rsid w:val="00216CEC"/>
    <w:rsid w:val="00223C91"/>
    <w:rsid w:val="0024450B"/>
    <w:rsid w:val="00262ACF"/>
    <w:rsid w:val="00376A7B"/>
    <w:rsid w:val="003C4EE6"/>
    <w:rsid w:val="00417B6D"/>
    <w:rsid w:val="00511018"/>
    <w:rsid w:val="0064796D"/>
    <w:rsid w:val="006D037D"/>
    <w:rsid w:val="007C0EFE"/>
    <w:rsid w:val="00805871"/>
    <w:rsid w:val="008D3062"/>
    <w:rsid w:val="008F241B"/>
    <w:rsid w:val="00945E6E"/>
    <w:rsid w:val="00A72104"/>
    <w:rsid w:val="00AC4192"/>
    <w:rsid w:val="00B6785A"/>
    <w:rsid w:val="00B8513C"/>
    <w:rsid w:val="00BA42E0"/>
    <w:rsid w:val="00BB63A0"/>
    <w:rsid w:val="00CD5DEE"/>
    <w:rsid w:val="00E83C9C"/>
    <w:rsid w:val="00EE3E5C"/>
    <w:rsid w:val="00FC144F"/>
    <w:rsid w:val="00F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6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63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B63A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BB63A0"/>
    <w:pPr>
      <w:ind w:left="720"/>
      <w:contextualSpacing/>
    </w:pPr>
    <w:rPr>
      <w:rFonts w:eastAsia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BB63A0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63A0"/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rsid w:val="00BB6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B63A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D5D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" TargetMode="External"/><Relationship Id="rId13" Type="http://schemas.openxmlformats.org/officeDocument/2006/relationships/hyperlink" Target="http://www.gao.spb.ru/russian/index.html" TargetMode="External"/><Relationship Id="rId18" Type="http://schemas.openxmlformats.org/officeDocument/2006/relationships/hyperlink" Target="http://www.sgm.ru/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krugsveta.ru/" TargetMode="External"/><Relationship Id="rId12" Type="http://schemas.openxmlformats.org/officeDocument/2006/relationships/hyperlink" Target="http://www.geoglobus.ru/" TargetMode="External"/><Relationship Id="rId17" Type="http://schemas.openxmlformats.org/officeDocument/2006/relationships/hyperlink" Target="http://www.gismeteo.ru/city/weekly/43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cea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gabook.ru/" TargetMode="External"/><Relationship Id="rId11" Type="http://schemas.openxmlformats.org/officeDocument/2006/relationships/hyperlink" Target="http://www.geoglobus.ru/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hyperlink" Target="http://www.mchs.gov.ru/" TargetMode="External"/><Relationship Id="rId10" Type="http://schemas.openxmlformats.org/officeDocument/2006/relationships/hyperlink" Target="http://slovari.yandex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-geo.ru/" TargetMode="External"/><Relationship Id="rId14" Type="http://schemas.openxmlformats.org/officeDocument/2006/relationships/hyperlink" Target="http://www.fm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13</Pages>
  <Words>3388</Words>
  <Characters>19318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2019-02-11T03:18:00Z</cp:lastPrinted>
  <dcterms:created xsi:type="dcterms:W3CDTF">2016-10-06T15:10:00Z</dcterms:created>
  <dcterms:modified xsi:type="dcterms:W3CDTF">2019-02-11T03:21:00Z</dcterms:modified>
</cp:coreProperties>
</file>