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4A" w:rsidRDefault="00C40A4A" w:rsidP="00C40A4A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</w:pPr>
      <w:r w:rsidRPr="00C40A4A"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  <w:t>Консультация для родителей по теме</w:t>
      </w:r>
    </w:p>
    <w:p w:rsidR="00C40A4A" w:rsidRPr="00C40A4A" w:rsidRDefault="00C40A4A" w:rsidP="00C40A4A">
      <w:pPr>
        <w:pBdr>
          <w:bottom w:val="single" w:sz="6" w:space="4" w:color="E9E9E9"/>
        </w:pBdr>
        <w:shd w:val="clear" w:color="auto" w:fill="FFFFFF"/>
        <w:spacing w:after="143" w:line="300" w:lineRule="atLeast"/>
        <w:ind w:left="-143" w:right="-143"/>
        <w:jc w:val="center"/>
        <w:outlineLvl w:val="0"/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</w:pPr>
      <w:r w:rsidRPr="00C40A4A">
        <w:rPr>
          <w:rFonts w:ascii="Times New Roman" w:eastAsia="Times New Roman" w:hAnsi="Times New Roman" w:cs="Times New Roman"/>
          <w:b/>
          <w:color w:val="131313"/>
          <w:kern w:val="36"/>
          <w:sz w:val="32"/>
          <w:szCs w:val="32"/>
          <w:lang w:eastAsia="ru-RU"/>
        </w:rPr>
        <w:t>«Движение и здоровье» или как организовать активный отдых дома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Насколько важно движение в человеческой жизни известно каждому. Но между знанием и практикой часто расстояние бывает очень большим. 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 Очень простые, нескучные советы родителям по проблеме: «Движение и здоровье».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Тема: «Домашняя физкультура или семейная качалка»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Задачи:</w:t>
      </w:r>
    </w:p>
    <w:p w:rsidR="00C40A4A" w:rsidRPr="00C40A4A" w:rsidRDefault="00C40A4A" w:rsidP="00C40A4A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Подавать детям собственный пример в здоровом образе жизни, в двигательной активности, в занятиях физической культурой, в интересе к спорту;</w:t>
      </w:r>
    </w:p>
    <w:p w:rsidR="00C40A4A" w:rsidRPr="00C40A4A" w:rsidRDefault="00C40A4A" w:rsidP="00C40A4A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Принимать личное участие в семейных подвижных играх и занятиях спортом;</w:t>
      </w:r>
    </w:p>
    <w:p w:rsidR="00C40A4A" w:rsidRPr="00C40A4A" w:rsidRDefault="00C40A4A" w:rsidP="00C40A4A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Осуществлять просвещение детей в вопросах потребностей здорового тела и здорового духа, вовлекать в практические действия, необходимые для этого;</w:t>
      </w:r>
    </w:p>
    <w:p w:rsidR="00C40A4A" w:rsidRPr="00C40A4A" w:rsidRDefault="00C40A4A" w:rsidP="00C40A4A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384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Учить детей беречь свое здоровье и заботиться о нем;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Предпринимать повседневные, пусть мелкие, но обязательно многочисленные шаги, чтобы сложить тот здоровый фундамент, на котором выстраивается прекрасное здание человеческой жизни.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Дети – продукт своей среды, она формирует их сознание привычки. Сыновья и дочери изучают мир, прежде всего через опыт и поведение своих родителей. Именно родители прививают детям стратегии выживания, закладывают «рабочие программы».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Человеческий мозг, особенно это касается бессознательного мышления, напитывается впечатлениями. В дальнейшем 80% нашей деятельности руководствуется этим 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пример для подражания.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</w:t>
      </w:r>
      <w:proofErr w:type="gramStart"/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ведут здоровый образ жизни регулярно вместе с детьми выполняют</w:t>
      </w:r>
      <w:proofErr w:type="gramEnd"/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Только говорить о значимости здоровья – это мало. Надо предпринимать повседневные пусть мелкие, но обязательно многочисленные шаги. Тогда непременно сложится тот здоровый фундамент,  на котором в дальнейшем может быть выстроено прекрасное здание человеческой жизни.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C40A4A" w:rsidRDefault="00C40A4A" w:rsidP="00C40A4A">
      <w:pPr>
        <w:shd w:val="clear" w:color="auto" w:fill="FFFFFF"/>
        <w:spacing w:after="206" w:line="240" w:lineRule="auto"/>
        <w:outlineLvl w:val="1"/>
        <w:rPr>
          <w:rFonts w:ascii="Times New Roman" w:eastAsia="Times New Roman" w:hAnsi="Times New Roman" w:cs="Times New Roman"/>
          <w:b/>
          <w:color w:val="070707"/>
          <w:sz w:val="32"/>
          <w:szCs w:val="32"/>
          <w:lang w:eastAsia="ru-RU"/>
        </w:rPr>
      </w:pPr>
    </w:p>
    <w:p w:rsidR="00C40A4A" w:rsidRPr="00C40A4A" w:rsidRDefault="00C40A4A" w:rsidP="00C40A4A">
      <w:pPr>
        <w:shd w:val="clear" w:color="auto" w:fill="FFFFFF"/>
        <w:spacing w:after="206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70707"/>
          <w:sz w:val="32"/>
          <w:szCs w:val="32"/>
          <w:lang w:eastAsia="ru-RU"/>
        </w:rPr>
      </w:pPr>
      <w:r w:rsidRPr="00C40A4A">
        <w:rPr>
          <w:rFonts w:ascii="Times New Roman" w:eastAsia="Times New Roman" w:hAnsi="Times New Roman" w:cs="Times New Roman"/>
          <w:b/>
          <w:color w:val="070707"/>
          <w:sz w:val="32"/>
          <w:szCs w:val="32"/>
          <w:lang w:eastAsia="ru-RU"/>
        </w:rPr>
        <w:lastRenderedPageBreak/>
        <w:t>«Всем – здравствуйте! Здравствуйте все!»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Душ! От этой утренней процедуры все особенно дети получат наслаждение настоящего веселого водного праздника.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</w:t>
      </w:r>
      <w:proofErr w:type="gramStart"/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нет</w:t>
      </w:r>
      <w:proofErr w:type="gramEnd"/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 говорить», «Лото», «Горелки», «Салки», «</w:t>
      </w:r>
      <w:proofErr w:type="spellStart"/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Квач</w:t>
      </w:r>
      <w:proofErr w:type="spellEnd"/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», «Жмурки», «Прятки», «Казаки-разбойники», «Замри», «Краски».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Из дома – на улицу, на природу. </w:t>
      </w:r>
      <w:proofErr w:type="gramStart"/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Обязательны</w:t>
      </w:r>
      <w:proofErr w:type="gramEnd"/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 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Вечером дома общий ужин, гигиенические процедуры, спокойнее игры, семейное чтение (лучше сказок или занимательных историй – их любят все). </w:t>
      </w: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Если вы не можете без телевизора посмотрите вместе интересную передачу, но не долго – детям вредно.</w:t>
      </w:r>
    </w:p>
    <w:p w:rsidR="00C40A4A" w:rsidRPr="00C40A4A" w:rsidRDefault="00C40A4A" w:rsidP="00C40A4A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40A4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2B340E" w:rsidRPr="00C40A4A" w:rsidRDefault="002B340E">
      <w:pPr>
        <w:rPr>
          <w:rFonts w:ascii="Times New Roman" w:hAnsi="Times New Roman" w:cs="Times New Roman"/>
          <w:sz w:val="28"/>
          <w:szCs w:val="28"/>
        </w:rPr>
      </w:pPr>
    </w:p>
    <w:sectPr w:rsidR="002B340E" w:rsidRPr="00C40A4A" w:rsidSect="002B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962"/>
    <w:multiLevelType w:val="multilevel"/>
    <w:tmpl w:val="A26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A7C1F"/>
    <w:multiLevelType w:val="multilevel"/>
    <w:tmpl w:val="E98C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12D36"/>
    <w:multiLevelType w:val="multilevel"/>
    <w:tmpl w:val="4D88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60DA8"/>
    <w:multiLevelType w:val="multilevel"/>
    <w:tmpl w:val="2456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20B74"/>
    <w:multiLevelType w:val="multilevel"/>
    <w:tmpl w:val="113E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C3C55"/>
    <w:multiLevelType w:val="multilevel"/>
    <w:tmpl w:val="7282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96A07"/>
    <w:multiLevelType w:val="multilevel"/>
    <w:tmpl w:val="B78C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22836"/>
    <w:multiLevelType w:val="multilevel"/>
    <w:tmpl w:val="A77017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9E23EB"/>
    <w:multiLevelType w:val="multilevel"/>
    <w:tmpl w:val="647EA8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4A"/>
    <w:rsid w:val="002B340E"/>
    <w:rsid w:val="00C4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0E"/>
  </w:style>
  <w:style w:type="paragraph" w:styleId="1">
    <w:name w:val="heading 1"/>
    <w:basedOn w:val="a"/>
    <w:link w:val="10"/>
    <w:uiPriority w:val="9"/>
    <w:qFormat/>
    <w:rsid w:val="00C40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0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0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40A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2019-03-03T19:02:00Z</dcterms:created>
  <dcterms:modified xsi:type="dcterms:W3CDTF">2019-03-03T19:11:00Z</dcterms:modified>
</cp:coreProperties>
</file>