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8D0" w:rsidRDefault="005408D0" w:rsidP="00340C24">
      <w:pPr>
        <w:pStyle w:val="c22"/>
        <w:shd w:val="clear" w:color="auto" w:fill="FFFFFF"/>
        <w:spacing w:before="0" w:beforeAutospacing="0" w:after="0" w:afterAutospacing="0"/>
        <w:ind w:left="76" w:right="76" w:firstLine="480"/>
        <w:jc w:val="both"/>
        <w:rPr>
          <w:rStyle w:val="a3"/>
          <w:rFonts w:ascii="Arial" w:hAnsi="Arial" w:cs="Arial"/>
          <w:color w:val="444444"/>
          <w:sz w:val="23"/>
          <w:szCs w:val="23"/>
          <w:shd w:val="clear" w:color="auto" w:fill="F4F4F4"/>
        </w:rPr>
      </w:pPr>
    </w:p>
    <w:p w:rsidR="005408D0" w:rsidRDefault="008F7FF9" w:rsidP="005408D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Приложение к</w:t>
      </w:r>
      <w:r w:rsidR="005408D0">
        <w:rPr>
          <w:rFonts w:ascii="Times New Roman" w:hAnsi="Times New Roman" w:cs="Times New Roman"/>
          <w:b/>
          <w:sz w:val="28"/>
          <w:szCs w:val="28"/>
        </w:rPr>
        <w:t xml:space="preserve"> </w:t>
      </w:r>
      <w:r>
        <w:rPr>
          <w:rFonts w:ascii="Times New Roman" w:hAnsi="Times New Roman" w:cs="Times New Roman"/>
          <w:b/>
          <w:sz w:val="28"/>
          <w:szCs w:val="28"/>
        </w:rPr>
        <w:t xml:space="preserve">общеразвивающей дополнительной программе в области хореографии </w:t>
      </w:r>
      <w:bookmarkStart w:id="0" w:name="_GoBack"/>
      <w:bookmarkEnd w:id="0"/>
      <w:r w:rsidR="005408D0">
        <w:rPr>
          <w:rFonts w:ascii="Times New Roman" w:hAnsi="Times New Roman" w:cs="Times New Roman"/>
          <w:b/>
          <w:sz w:val="28"/>
          <w:szCs w:val="28"/>
        </w:rPr>
        <w:t>по работе с детьми с ОВЗ</w:t>
      </w:r>
    </w:p>
    <w:p w:rsidR="005408D0" w:rsidRPr="00D14829" w:rsidRDefault="00A11150" w:rsidP="00907C8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Стафеева Елена Петровна.,</w:t>
      </w:r>
    </w:p>
    <w:p w:rsidR="005408D0" w:rsidRPr="00D14829" w:rsidRDefault="00A11150" w:rsidP="00907C8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005408D0" w:rsidRPr="00D14829">
        <w:rPr>
          <w:rFonts w:ascii="Times New Roman" w:hAnsi="Times New Roman" w:cs="Times New Roman"/>
          <w:sz w:val="28"/>
          <w:szCs w:val="28"/>
        </w:rPr>
        <w:t>едагог дополнительного образования</w:t>
      </w:r>
      <w:r>
        <w:rPr>
          <w:rFonts w:ascii="Times New Roman" w:hAnsi="Times New Roman" w:cs="Times New Roman"/>
          <w:sz w:val="28"/>
          <w:szCs w:val="28"/>
        </w:rPr>
        <w:t>,</w:t>
      </w:r>
    </w:p>
    <w:p w:rsidR="005408D0" w:rsidRPr="00D14829" w:rsidRDefault="0043100B" w:rsidP="00907C8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w:t>
      </w:r>
      <w:r w:rsidR="000D60C6">
        <w:rPr>
          <w:rFonts w:ascii="Times New Roman" w:hAnsi="Times New Roman" w:cs="Times New Roman"/>
          <w:sz w:val="28"/>
          <w:szCs w:val="28"/>
        </w:rPr>
        <w:t xml:space="preserve">нсамбль </w:t>
      </w:r>
      <w:r>
        <w:rPr>
          <w:rFonts w:ascii="Times New Roman" w:hAnsi="Times New Roman" w:cs="Times New Roman"/>
          <w:sz w:val="28"/>
          <w:szCs w:val="28"/>
        </w:rPr>
        <w:t>танца</w:t>
      </w:r>
      <w:r w:rsidR="005408D0" w:rsidRPr="00D14829">
        <w:rPr>
          <w:rFonts w:ascii="Times New Roman" w:hAnsi="Times New Roman" w:cs="Times New Roman"/>
          <w:sz w:val="28"/>
          <w:szCs w:val="28"/>
        </w:rPr>
        <w:t xml:space="preserve"> «</w:t>
      </w:r>
      <w:r w:rsidR="000D60C6">
        <w:rPr>
          <w:rFonts w:ascii="Times New Roman" w:hAnsi="Times New Roman" w:cs="Times New Roman"/>
          <w:sz w:val="28"/>
          <w:szCs w:val="28"/>
        </w:rPr>
        <w:t>Колокольчики</w:t>
      </w:r>
      <w:r w:rsidR="005408D0" w:rsidRPr="00D14829">
        <w:rPr>
          <w:rFonts w:ascii="Times New Roman" w:hAnsi="Times New Roman" w:cs="Times New Roman"/>
          <w:sz w:val="28"/>
          <w:szCs w:val="28"/>
        </w:rPr>
        <w:t>»</w:t>
      </w:r>
    </w:p>
    <w:p w:rsidR="005408D0" w:rsidRDefault="005408D0" w:rsidP="00340C24">
      <w:pPr>
        <w:pStyle w:val="c22"/>
        <w:shd w:val="clear" w:color="auto" w:fill="FFFFFF"/>
        <w:spacing w:before="0" w:beforeAutospacing="0" w:after="0" w:afterAutospacing="0"/>
        <w:ind w:left="76" w:right="76" w:firstLine="480"/>
        <w:jc w:val="both"/>
        <w:rPr>
          <w:rStyle w:val="a3"/>
          <w:rFonts w:ascii="Arial" w:hAnsi="Arial" w:cs="Arial"/>
          <w:color w:val="444444"/>
          <w:sz w:val="23"/>
          <w:szCs w:val="23"/>
          <w:shd w:val="clear" w:color="auto" w:fill="F4F4F4"/>
        </w:rPr>
      </w:pPr>
    </w:p>
    <w:p w:rsidR="00A742DC" w:rsidRPr="00746107" w:rsidRDefault="00A742DC" w:rsidP="00A742DC">
      <w:pPr>
        <w:shd w:val="clear" w:color="auto" w:fill="FFFFFF"/>
        <w:spacing w:after="0" w:line="240" w:lineRule="auto"/>
        <w:ind w:firstLine="568"/>
        <w:jc w:val="both"/>
        <w:rPr>
          <w:rFonts w:ascii="Calibri" w:eastAsia="Times New Roman" w:hAnsi="Calibri" w:cs="Times New Roman"/>
          <w:lang w:eastAsia="ru-RU"/>
        </w:rPr>
      </w:pPr>
      <w:r w:rsidRPr="00746107">
        <w:rPr>
          <w:rFonts w:ascii="Times New Roman" w:eastAsia="Times New Roman" w:hAnsi="Times New Roman" w:cs="Times New Roman"/>
          <w:sz w:val="28"/>
          <w:szCs w:val="28"/>
          <w:lang w:eastAsia="ru-RU"/>
        </w:rPr>
        <w:t>Здоровый позвоночник, правильная осанка, хорошо сформированная грудная клетка, а также симметрично и достаточно развитые мышцы являются не только основой красивой и стройной фигуры, но и залогом физического здоровья и, зачастую, социального и психологического благополучия. К большому сожалению, на сегодняшний день, достаточно высок процент детей дошкольного и школьного возраста, имеющих различные виды нарушения осанки, сколиоз, плоскостопие. Зачастую, на начальном этапе изменений в костно-мышечной системе многие родители, педагоги и, нередко, медики недооценивают их. Однако, на фоне этого, как многим кажется, "безобидного дефекта" развиваются такие серьёзные заболевания как сколиоз, остеохондроз, вегетососудистая дистония, возникают различные расстройства деятельности и затем заболевания внутренних органов, которые с трудом поддаются лечению и способны "отравить" всю дальнейшую жизнь.</w:t>
      </w:r>
    </w:p>
    <w:p w:rsidR="00A742DC" w:rsidRPr="00746107" w:rsidRDefault="00A742DC" w:rsidP="00A742DC">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746107">
        <w:rPr>
          <w:rFonts w:ascii="Times New Roman" w:eastAsia="Times New Roman" w:hAnsi="Times New Roman" w:cs="Times New Roman"/>
          <w:sz w:val="28"/>
          <w:szCs w:val="28"/>
          <w:lang w:eastAsia="ru-RU"/>
        </w:rPr>
        <w:t> Наличие нарушения осанки, сколиоза у школьников нередко отражается и на их успеваемости. Такие дети быстрее утомляются, устают от статического напряжения мышц во время уроков, а, следовательно, чаще отвлекаются, что приводит к невнимательности, ухудшению памяти, плохому усвоению материала и как результат — неуспеваемости. Таким детям постоянно делают замечания на уроке, указывая на неусидчивость и нарушение дисциплины. Очень часто нарушение осанки сочетается с нарушением зрения.</w:t>
      </w:r>
    </w:p>
    <w:p w:rsidR="00A742DC" w:rsidRPr="00746107" w:rsidRDefault="00A742DC" w:rsidP="00A742DC">
      <w:pPr>
        <w:shd w:val="clear" w:color="auto" w:fill="FFFFFF"/>
        <w:spacing w:after="0" w:line="240" w:lineRule="auto"/>
        <w:ind w:firstLine="424"/>
        <w:jc w:val="both"/>
        <w:rPr>
          <w:rFonts w:ascii="Calibri" w:eastAsia="Times New Roman" w:hAnsi="Calibri" w:cs="Times New Roman"/>
          <w:lang w:eastAsia="ru-RU"/>
        </w:rPr>
      </w:pPr>
      <w:r w:rsidRPr="00746107">
        <w:rPr>
          <w:rFonts w:ascii="Times New Roman" w:eastAsia="Times New Roman" w:hAnsi="Times New Roman" w:cs="Times New Roman"/>
          <w:sz w:val="28"/>
          <w:szCs w:val="28"/>
          <w:lang w:eastAsia="ru-RU"/>
        </w:rPr>
        <w:t xml:space="preserve">Именно хореография, может снимать перегрузки, </w:t>
      </w:r>
      <w:r w:rsidR="00EC0EA1" w:rsidRPr="00746107">
        <w:rPr>
          <w:rFonts w:ascii="Times New Roman" w:eastAsia="Times New Roman" w:hAnsi="Times New Roman" w:cs="Times New Roman"/>
          <w:sz w:val="28"/>
          <w:szCs w:val="28"/>
          <w:lang w:eastAsia="ru-RU"/>
        </w:rPr>
        <w:t>улучшать физическое</w:t>
      </w:r>
      <w:r w:rsidRPr="00746107">
        <w:rPr>
          <w:rFonts w:ascii="Times New Roman" w:eastAsia="Times New Roman" w:hAnsi="Times New Roman" w:cs="Times New Roman"/>
          <w:sz w:val="28"/>
          <w:szCs w:val="28"/>
          <w:lang w:eastAsia="ru-RU"/>
        </w:rPr>
        <w:t xml:space="preserve"> и душевное состояние детей, помогает в устранении физических недостатков посредством воздействия танцевальных движений и корригирующей гимнастики на ребенка.</w:t>
      </w:r>
    </w:p>
    <w:p w:rsidR="008F746F" w:rsidRPr="00826D9D" w:rsidRDefault="00066397" w:rsidP="008F746F">
      <w:pPr>
        <w:shd w:val="clear" w:color="auto" w:fill="FFFFFF"/>
        <w:spacing w:after="0" w:line="240" w:lineRule="auto"/>
        <w:ind w:firstLine="568"/>
        <w:jc w:val="both"/>
        <w:rPr>
          <w:rFonts w:ascii="Times New Roman" w:eastAsia="Times New Roman" w:hAnsi="Times New Roman" w:cs="Times New Roman"/>
          <w:color w:val="000000"/>
          <w:lang w:eastAsia="ru-RU"/>
        </w:rPr>
      </w:pPr>
      <w:r w:rsidRPr="008F746F">
        <w:rPr>
          <w:rFonts w:ascii="Times New Roman" w:hAnsi="Times New Roman" w:cs="Times New Roman"/>
          <w:color w:val="000000"/>
        </w:rPr>
        <w:t xml:space="preserve">        </w:t>
      </w:r>
      <w:r w:rsidR="00340C24" w:rsidRPr="008F746F">
        <w:rPr>
          <w:rFonts w:ascii="Times New Roman" w:hAnsi="Times New Roman" w:cs="Times New Roman"/>
          <w:color w:val="000000"/>
          <w:sz w:val="28"/>
          <w:szCs w:val="28"/>
          <w:shd w:val="clear" w:color="auto" w:fill="FFFFFF"/>
        </w:rPr>
        <w:t xml:space="preserve">Хореография - прекрасное средство психотерапии. Танцевать особенно рекомендуется тем, у кого отмечается повышенное чувство </w:t>
      </w:r>
      <w:r w:rsidR="005408D0" w:rsidRPr="008F746F">
        <w:rPr>
          <w:rFonts w:ascii="Times New Roman" w:hAnsi="Times New Roman" w:cs="Times New Roman"/>
          <w:color w:val="000000"/>
          <w:sz w:val="28"/>
          <w:szCs w:val="28"/>
          <w:shd w:val="clear" w:color="auto" w:fill="FFFFFF"/>
        </w:rPr>
        <w:t>страха или неуверенности в себе</w:t>
      </w:r>
      <w:r w:rsidR="00340C24" w:rsidRPr="008F746F">
        <w:rPr>
          <w:rFonts w:ascii="Times New Roman" w:hAnsi="Times New Roman" w:cs="Times New Roman"/>
          <w:color w:val="000000"/>
          <w:sz w:val="28"/>
          <w:szCs w:val="28"/>
          <w:shd w:val="clear" w:color="auto" w:fill="FFFFFF"/>
        </w:rPr>
        <w:t>.</w:t>
      </w:r>
      <w:r w:rsidR="008F746F" w:rsidRPr="008F746F">
        <w:rPr>
          <w:rFonts w:ascii="Times New Roman" w:eastAsia="Times New Roman" w:hAnsi="Times New Roman" w:cs="Times New Roman"/>
          <w:color w:val="000000"/>
          <w:sz w:val="28"/>
          <w:szCs w:val="28"/>
          <w:lang w:eastAsia="ru-RU"/>
        </w:rPr>
        <w:t xml:space="preserve"> </w:t>
      </w:r>
      <w:r w:rsidR="00EC0EA1">
        <w:rPr>
          <w:rFonts w:ascii="Times New Roman" w:eastAsia="Times New Roman" w:hAnsi="Times New Roman" w:cs="Times New Roman"/>
          <w:color w:val="000000"/>
          <w:sz w:val="28"/>
          <w:szCs w:val="28"/>
          <w:lang w:eastAsia="ru-RU"/>
        </w:rPr>
        <w:t xml:space="preserve">Танцы </w:t>
      </w:r>
      <w:r w:rsidR="00EC0EA1" w:rsidRPr="008F746F">
        <w:rPr>
          <w:rFonts w:ascii="Times New Roman" w:eastAsia="Times New Roman" w:hAnsi="Times New Roman" w:cs="Times New Roman"/>
          <w:color w:val="000000"/>
          <w:sz w:val="28"/>
          <w:szCs w:val="28"/>
          <w:lang w:eastAsia="ru-RU"/>
        </w:rPr>
        <w:t>снимают</w:t>
      </w:r>
      <w:r w:rsidR="008F746F">
        <w:rPr>
          <w:rFonts w:ascii="Times New Roman" w:eastAsia="Times New Roman" w:hAnsi="Times New Roman" w:cs="Times New Roman"/>
          <w:color w:val="000000"/>
          <w:sz w:val="28"/>
          <w:szCs w:val="28"/>
          <w:lang w:eastAsia="ru-RU"/>
        </w:rPr>
        <w:t xml:space="preserve"> все барьеры и делают ребёнка</w:t>
      </w:r>
      <w:r w:rsidR="008F746F" w:rsidRPr="008F746F">
        <w:rPr>
          <w:rFonts w:ascii="Times New Roman" w:eastAsia="Times New Roman" w:hAnsi="Times New Roman" w:cs="Times New Roman"/>
          <w:color w:val="000000"/>
          <w:sz w:val="28"/>
          <w:szCs w:val="28"/>
          <w:lang w:eastAsia="ru-RU"/>
        </w:rPr>
        <w:t xml:space="preserve"> более смелым и раскрепощенным.</w:t>
      </w:r>
    </w:p>
    <w:p w:rsidR="000C4D7D" w:rsidRDefault="00340C24" w:rsidP="00A11150">
      <w:pPr>
        <w:pStyle w:val="c6"/>
        <w:shd w:val="clear" w:color="auto" w:fill="FFFFFF"/>
        <w:spacing w:before="0" w:beforeAutospacing="0" w:after="0" w:afterAutospacing="0"/>
        <w:jc w:val="both"/>
        <w:rPr>
          <w:rStyle w:val="c11"/>
          <w:color w:val="000000"/>
          <w:sz w:val="28"/>
          <w:szCs w:val="28"/>
        </w:rPr>
      </w:pPr>
      <w:r w:rsidRPr="00340C24">
        <w:rPr>
          <w:color w:val="000000"/>
          <w:sz w:val="28"/>
          <w:szCs w:val="28"/>
        </w:rPr>
        <w:t xml:space="preserve"> </w:t>
      </w:r>
      <w:r w:rsidR="000C4D7D">
        <w:rPr>
          <w:rStyle w:val="c11"/>
          <w:color w:val="000000"/>
          <w:sz w:val="28"/>
          <w:szCs w:val="28"/>
        </w:rPr>
        <w:t>Занятия по хореографии способствует развитию личностных качеств у детей с ОВЗ, произвольного внимания, умения преодолевать посильные трудности, контролировать себя: развитию целеустремленности, настойчивости, организованности.</w:t>
      </w:r>
    </w:p>
    <w:p w:rsidR="000C4D7D" w:rsidRDefault="000C4D7D" w:rsidP="000C4D7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2018-2019 учебном году в ансамбль</w:t>
      </w:r>
      <w:r w:rsidR="00827DAE">
        <w:rPr>
          <w:rFonts w:ascii="Times New Roman" w:hAnsi="Times New Roman" w:cs="Times New Roman"/>
          <w:sz w:val="28"/>
          <w:szCs w:val="28"/>
        </w:rPr>
        <w:t xml:space="preserve"> </w:t>
      </w:r>
      <w:r>
        <w:rPr>
          <w:rFonts w:ascii="Times New Roman" w:hAnsi="Times New Roman" w:cs="Times New Roman"/>
          <w:sz w:val="28"/>
          <w:szCs w:val="28"/>
        </w:rPr>
        <w:t>танца «Колокольчики» поступили дети со следующими особенностями в развитии:</w:t>
      </w:r>
    </w:p>
    <w:p w:rsidR="000C4D7D" w:rsidRDefault="00515149" w:rsidP="000C4D7D">
      <w:pPr>
        <w:pStyle w:val="a4"/>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Протасова Мария</w:t>
      </w:r>
      <w:r w:rsidR="000C4D7D">
        <w:rPr>
          <w:rFonts w:ascii="Times New Roman" w:hAnsi="Times New Roman" w:cs="Times New Roman"/>
          <w:sz w:val="28"/>
          <w:szCs w:val="28"/>
        </w:rPr>
        <w:t xml:space="preserve"> (</w:t>
      </w:r>
      <w:r>
        <w:rPr>
          <w:rFonts w:ascii="Times New Roman" w:hAnsi="Times New Roman" w:cs="Times New Roman"/>
          <w:sz w:val="28"/>
          <w:szCs w:val="28"/>
        </w:rPr>
        <w:t>нарушение зрения</w:t>
      </w:r>
      <w:r w:rsidR="00827DAE">
        <w:rPr>
          <w:rFonts w:ascii="Times New Roman" w:hAnsi="Times New Roman" w:cs="Times New Roman"/>
          <w:sz w:val="28"/>
          <w:szCs w:val="28"/>
        </w:rPr>
        <w:t xml:space="preserve">, </w:t>
      </w:r>
      <w:r>
        <w:rPr>
          <w:rFonts w:ascii="Times New Roman" w:hAnsi="Times New Roman" w:cs="Times New Roman"/>
          <w:sz w:val="28"/>
          <w:szCs w:val="28"/>
        </w:rPr>
        <w:t xml:space="preserve">кифоз, сколиоз, </w:t>
      </w:r>
      <w:proofErr w:type="spellStart"/>
      <w:r>
        <w:rPr>
          <w:rFonts w:ascii="Times New Roman" w:hAnsi="Times New Roman" w:cs="Times New Roman"/>
          <w:sz w:val="28"/>
          <w:szCs w:val="28"/>
        </w:rPr>
        <w:t>гипертонус</w:t>
      </w:r>
      <w:proofErr w:type="spellEnd"/>
      <w:r>
        <w:rPr>
          <w:rFonts w:ascii="Times New Roman" w:hAnsi="Times New Roman" w:cs="Times New Roman"/>
          <w:sz w:val="28"/>
          <w:szCs w:val="28"/>
        </w:rPr>
        <w:t xml:space="preserve"> мышц</w:t>
      </w:r>
      <w:r w:rsidR="000C4D7D">
        <w:rPr>
          <w:rFonts w:ascii="Times New Roman" w:hAnsi="Times New Roman" w:cs="Times New Roman"/>
          <w:sz w:val="28"/>
          <w:szCs w:val="28"/>
        </w:rPr>
        <w:t>);</w:t>
      </w:r>
    </w:p>
    <w:p w:rsidR="00827DAE" w:rsidRDefault="00827DAE" w:rsidP="00827DAE">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Золотухина Софья</w:t>
      </w:r>
      <w:r w:rsidR="000C4D7D">
        <w:rPr>
          <w:rFonts w:ascii="Times New Roman" w:hAnsi="Times New Roman" w:cs="Times New Roman"/>
          <w:sz w:val="28"/>
          <w:szCs w:val="28"/>
        </w:rPr>
        <w:t xml:space="preserve"> (</w:t>
      </w:r>
      <w:r w:rsidRPr="00787460">
        <w:rPr>
          <w:rFonts w:ascii="Times New Roman" w:hAnsi="Times New Roman" w:cs="Times New Roman"/>
          <w:sz w:val="28"/>
          <w:szCs w:val="28"/>
        </w:rPr>
        <w:t>нарушени</w:t>
      </w:r>
      <w:r>
        <w:rPr>
          <w:rFonts w:ascii="Times New Roman" w:hAnsi="Times New Roman" w:cs="Times New Roman"/>
          <w:sz w:val="28"/>
          <w:szCs w:val="28"/>
        </w:rPr>
        <w:t>е</w:t>
      </w:r>
      <w:r w:rsidRPr="00787460">
        <w:rPr>
          <w:rFonts w:ascii="Times New Roman" w:hAnsi="Times New Roman" w:cs="Times New Roman"/>
          <w:sz w:val="28"/>
          <w:szCs w:val="28"/>
        </w:rPr>
        <w:t xml:space="preserve"> эмоционально-волевой сферы</w:t>
      </w:r>
      <w:r>
        <w:rPr>
          <w:rFonts w:ascii="Times New Roman" w:hAnsi="Times New Roman" w:cs="Times New Roman"/>
          <w:sz w:val="28"/>
          <w:szCs w:val="28"/>
        </w:rPr>
        <w:t>, мышечная гипотония).</w:t>
      </w:r>
    </w:p>
    <w:p w:rsidR="00827DAE" w:rsidRDefault="00827DAE" w:rsidP="00827DAE">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Степанова Вика (кифоз, сколиоз, мышечная гипотония).</w:t>
      </w:r>
    </w:p>
    <w:p w:rsidR="00827DAE" w:rsidRPr="00A11150" w:rsidRDefault="00D12BF3" w:rsidP="0018632A">
      <w:pPr>
        <w:pStyle w:val="a4"/>
        <w:numPr>
          <w:ilvl w:val="0"/>
          <w:numId w:val="1"/>
        </w:numPr>
        <w:spacing w:after="0" w:line="240" w:lineRule="auto"/>
        <w:jc w:val="both"/>
        <w:rPr>
          <w:rFonts w:ascii="Times New Roman" w:hAnsi="Times New Roman" w:cs="Times New Roman"/>
          <w:sz w:val="28"/>
          <w:szCs w:val="28"/>
        </w:rPr>
      </w:pPr>
      <w:r w:rsidRPr="00A11150">
        <w:rPr>
          <w:rFonts w:ascii="Times New Roman" w:hAnsi="Times New Roman" w:cs="Times New Roman"/>
          <w:sz w:val="28"/>
          <w:szCs w:val="28"/>
        </w:rPr>
        <w:t>Жукова Валерия (</w:t>
      </w:r>
      <w:r w:rsidR="00827DAE" w:rsidRPr="00A11150">
        <w:rPr>
          <w:rFonts w:ascii="Times New Roman" w:hAnsi="Times New Roman" w:cs="Times New Roman"/>
          <w:sz w:val="28"/>
          <w:szCs w:val="28"/>
        </w:rPr>
        <w:t>нарушение эмоционально-волевой сферы</w:t>
      </w:r>
      <w:r w:rsidRPr="00A11150">
        <w:rPr>
          <w:rFonts w:ascii="Times New Roman" w:hAnsi="Times New Roman" w:cs="Times New Roman"/>
          <w:sz w:val="28"/>
          <w:szCs w:val="28"/>
        </w:rPr>
        <w:t>, мышечная гипотония</w:t>
      </w:r>
      <w:r w:rsidR="002A1813" w:rsidRPr="00A11150">
        <w:rPr>
          <w:rFonts w:ascii="Times New Roman" w:hAnsi="Times New Roman" w:cs="Times New Roman"/>
          <w:sz w:val="28"/>
          <w:szCs w:val="28"/>
        </w:rPr>
        <w:t>, нарушение координации</w:t>
      </w:r>
      <w:r w:rsidR="00827DAE" w:rsidRPr="00A11150">
        <w:rPr>
          <w:rFonts w:ascii="Times New Roman" w:hAnsi="Times New Roman" w:cs="Times New Roman"/>
          <w:sz w:val="28"/>
          <w:szCs w:val="28"/>
        </w:rPr>
        <w:t>).</w:t>
      </w:r>
    </w:p>
    <w:p w:rsidR="00D33051" w:rsidRDefault="000C4D7D" w:rsidP="00D33051">
      <w:pPr>
        <w:pStyle w:val="c22"/>
        <w:shd w:val="clear" w:color="auto" w:fill="FFFFFF"/>
        <w:spacing w:before="0" w:beforeAutospacing="0" w:after="0" w:afterAutospacing="0"/>
        <w:ind w:left="76" w:right="76" w:firstLine="480"/>
        <w:jc w:val="both"/>
        <w:rPr>
          <w:rStyle w:val="c11"/>
          <w:color w:val="000000"/>
          <w:sz w:val="28"/>
          <w:szCs w:val="28"/>
        </w:rPr>
      </w:pPr>
      <w:r>
        <w:rPr>
          <w:sz w:val="28"/>
          <w:szCs w:val="28"/>
        </w:rPr>
        <w:t xml:space="preserve">Поступившие дети в основном с нарушением </w:t>
      </w:r>
      <w:r w:rsidR="00827DAE" w:rsidRPr="00827DAE">
        <w:rPr>
          <w:rStyle w:val="c11"/>
          <w:color w:val="000000"/>
          <w:sz w:val="28"/>
          <w:szCs w:val="28"/>
        </w:rPr>
        <w:t>опорно-двигательного аппарата,</w:t>
      </w:r>
      <w:r w:rsidR="00827DAE">
        <w:rPr>
          <w:rStyle w:val="c11"/>
          <w:color w:val="000000"/>
          <w:sz w:val="28"/>
          <w:szCs w:val="28"/>
        </w:rPr>
        <w:t xml:space="preserve"> </w:t>
      </w:r>
      <w:r w:rsidR="008C2F9E">
        <w:rPr>
          <w:sz w:val="28"/>
          <w:szCs w:val="28"/>
        </w:rPr>
        <w:t xml:space="preserve">и повышенной </w:t>
      </w:r>
      <w:proofErr w:type="spellStart"/>
      <w:r w:rsidR="008C2F9E">
        <w:rPr>
          <w:sz w:val="28"/>
          <w:szCs w:val="28"/>
        </w:rPr>
        <w:t>гипер</w:t>
      </w:r>
      <w:r>
        <w:rPr>
          <w:sz w:val="28"/>
          <w:szCs w:val="28"/>
        </w:rPr>
        <w:t>активностью</w:t>
      </w:r>
      <w:proofErr w:type="spellEnd"/>
      <w:r>
        <w:rPr>
          <w:sz w:val="28"/>
          <w:szCs w:val="28"/>
        </w:rPr>
        <w:t xml:space="preserve">. Для них характерно </w:t>
      </w:r>
      <w:r w:rsidR="00D33051">
        <w:rPr>
          <w:sz w:val="28"/>
          <w:szCs w:val="28"/>
        </w:rPr>
        <w:t xml:space="preserve">ограничение </w:t>
      </w:r>
      <w:r w:rsidR="00D33051" w:rsidRPr="00D33051">
        <w:rPr>
          <w:rStyle w:val="c11"/>
          <w:color w:val="000000"/>
          <w:sz w:val="28"/>
          <w:szCs w:val="28"/>
        </w:rPr>
        <w:t>двигательного диапазона</w:t>
      </w:r>
      <w:r w:rsidR="00D33051">
        <w:rPr>
          <w:sz w:val="28"/>
          <w:szCs w:val="28"/>
        </w:rPr>
        <w:t xml:space="preserve">, </w:t>
      </w:r>
      <w:r>
        <w:rPr>
          <w:sz w:val="28"/>
          <w:szCs w:val="28"/>
        </w:rPr>
        <w:t>быстрое переутомление, потеря интереса к учебному процессу,</w:t>
      </w:r>
      <w:r w:rsidR="00D33051" w:rsidRPr="00D33051">
        <w:rPr>
          <w:sz w:val="28"/>
          <w:szCs w:val="28"/>
        </w:rPr>
        <w:t xml:space="preserve"> </w:t>
      </w:r>
      <w:r w:rsidR="00D33051">
        <w:rPr>
          <w:sz w:val="28"/>
          <w:szCs w:val="28"/>
        </w:rPr>
        <w:t>рассеянное внимание, поэтому в занятия</w:t>
      </w:r>
      <w:r>
        <w:rPr>
          <w:sz w:val="28"/>
          <w:szCs w:val="28"/>
        </w:rPr>
        <w:t xml:space="preserve"> с детьми с ОВЗ </w:t>
      </w:r>
      <w:r w:rsidR="00D33051">
        <w:rPr>
          <w:sz w:val="28"/>
          <w:szCs w:val="28"/>
        </w:rPr>
        <w:t xml:space="preserve"> </w:t>
      </w:r>
      <w:r w:rsidR="00F43354">
        <w:rPr>
          <w:rStyle w:val="c11"/>
          <w:color w:val="000000"/>
          <w:sz w:val="28"/>
          <w:szCs w:val="28"/>
        </w:rPr>
        <w:t>включается</w:t>
      </w:r>
      <w:r w:rsidR="00D33051">
        <w:rPr>
          <w:rStyle w:val="c11"/>
          <w:color w:val="000000"/>
          <w:sz w:val="28"/>
          <w:szCs w:val="28"/>
        </w:rPr>
        <w:t xml:space="preserve"> тренаж (комплекс подобранных упражнений), который способствует воспитанию опорно-двигательного аппарата, уравновешивая право- и левостороннее развитие всех мышц корпуса и конечностей, развитию сложной координации движений, расширению двигательного диапазона, тренировке дыхательной и сердечно-сосудистой системы, повышая тем самым жизненную активность.</w:t>
      </w:r>
    </w:p>
    <w:p w:rsidR="000C4D7D" w:rsidRDefault="000C4D7D" w:rsidP="000C4D7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работе с детьми с ОВЗ в 1 полугодии 2018-2019 учебного года проводилась работа по решению следующих задач</w:t>
      </w:r>
      <w:r w:rsidRPr="00FD09A8">
        <w:rPr>
          <w:rFonts w:ascii="Times New Roman" w:hAnsi="Times New Roman" w:cs="Times New Roman"/>
          <w:sz w:val="28"/>
          <w:szCs w:val="28"/>
        </w:rPr>
        <w:t xml:space="preserve">: </w:t>
      </w:r>
    </w:p>
    <w:p w:rsidR="000C4D7D" w:rsidRDefault="000C4D7D" w:rsidP="000C4D7D">
      <w:pPr>
        <w:spacing w:after="0" w:line="240" w:lineRule="auto"/>
        <w:ind w:firstLine="708"/>
        <w:jc w:val="both"/>
        <w:rPr>
          <w:rFonts w:ascii="Times New Roman" w:hAnsi="Times New Roman" w:cs="Times New Roman"/>
          <w:sz w:val="28"/>
          <w:szCs w:val="28"/>
        </w:rPr>
      </w:pPr>
      <w:r w:rsidRPr="00FD09A8">
        <w:rPr>
          <w:rFonts w:ascii="Times New Roman" w:hAnsi="Times New Roman" w:cs="Times New Roman"/>
          <w:sz w:val="28"/>
          <w:szCs w:val="28"/>
        </w:rPr>
        <w:t xml:space="preserve">1. Достижение запланированных </w:t>
      </w:r>
      <w:r>
        <w:rPr>
          <w:rFonts w:ascii="Times New Roman" w:hAnsi="Times New Roman" w:cs="Times New Roman"/>
          <w:sz w:val="28"/>
          <w:szCs w:val="28"/>
        </w:rPr>
        <w:t>по освоению</w:t>
      </w:r>
      <w:r w:rsidRPr="00FD09A8">
        <w:rPr>
          <w:rFonts w:ascii="Times New Roman" w:hAnsi="Times New Roman" w:cs="Times New Roman"/>
          <w:sz w:val="28"/>
          <w:szCs w:val="28"/>
        </w:rPr>
        <w:t xml:space="preserve"> обучающимися </w:t>
      </w:r>
      <w:r>
        <w:rPr>
          <w:rFonts w:ascii="Times New Roman" w:hAnsi="Times New Roman" w:cs="Times New Roman"/>
          <w:sz w:val="28"/>
          <w:szCs w:val="28"/>
        </w:rPr>
        <w:t>дополнительной образовательной программы «</w:t>
      </w:r>
      <w:r w:rsidR="00D33051">
        <w:rPr>
          <w:rFonts w:ascii="Times New Roman" w:hAnsi="Times New Roman" w:cs="Times New Roman"/>
          <w:sz w:val="28"/>
          <w:szCs w:val="28"/>
        </w:rPr>
        <w:t>Первые шаги», «Танцевальная мозаика», «Озорные Топотушки»</w:t>
      </w:r>
      <w:r>
        <w:rPr>
          <w:rFonts w:ascii="Times New Roman" w:hAnsi="Times New Roman" w:cs="Times New Roman"/>
          <w:sz w:val="28"/>
          <w:szCs w:val="28"/>
        </w:rPr>
        <w:t xml:space="preserve">» </w:t>
      </w:r>
    </w:p>
    <w:p w:rsidR="000C4D7D" w:rsidRDefault="000C4D7D" w:rsidP="000C4D7D">
      <w:pPr>
        <w:spacing w:after="0" w:line="240" w:lineRule="auto"/>
        <w:ind w:firstLine="708"/>
        <w:jc w:val="both"/>
        <w:rPr>
          <w:rFonts w:ascii="Times New Roman" w:hAnsi="Times New Roman" w:cs="Times New Roman"/>
          <w:sz w:val="28"/>
          <w:szCs w:val="28"/>
        </w:rPr>
      </w:pPr>
      <w:r w:rsidRPr="00FD09A8">
        <w:rPr>
          <w:rFonts w:ascii="Times New Roman" w:hAnsi="Times New Roman" w:cs="Times New Roman"/>
          <w:sz w:val="28"/>
          <w:szCs w:val="28"/>
        </w:rPr>
        <w:t xml:space="preserve">2. Применение оценочных </w:t>
      </w:r>
      <w:r>
        <w:rPr>
          <w:rFonts w:ascii="Times New Roman" w:hAnsi="Times New Roman" w:cs="Times New Roman"/>
          <w:sz w:val="28"/>
          <w:szCs w:val="28"/>
        </w:rPr>
        <w:t>материалов по достижениям</w:t>
      </w:r>
      <w:r w:rsidRPr="00FD09A8">
        <w:rPr>
          <w:rFonts w:ascii="Times New Roman" w:hAnsi="Times New Roman" w:cs="Times New Roman"/>
          <w:sz w:val="28"/>
          <w:szCs w:val="28"/>
        </w:rPr>
        <w:t xml:space="preserve"> детей с ОВЗ, которые соответствуют их образовательным потребностям. </w:t>
      </w:r>
    </w:p>
    <w:p w:rsidR="000C4D7D" w:rsidRDefault="000C4D7D" w:rsidP="000C4D7D">
      <w:pPr>
        <w:spacing w:after="0" w:line="240" w:lineRule="auto"/>
        <w:ind w:firstLine="708"/>
        <w:jc w:val="both"/>
        <w:rPr>
          <w:rFonts w:ascii="Times New Roman" w:hAnsi="Times New Roman" w:cs="Times New Roman"/>
          <w:sz w:val="28"/>
          <w:szCs w:val="28"/>
        </w:rPr>
      </w:pPr>
      <w:r w:rsidRPr="00FD09A8">
        <w:rPr>
          <w:rFonts w:ascii="Times New Roman" w:hAnsi="Times New Roman" w:cs="Times New Roman"/>
          <w:sz w:val="28"/>
          <w:szCs w:val="28"/>
        </w:rPr>
        <w:t xml:space="preserve">3. </w:t>
      </w:r>
      <w:r>
        <w:rPr>
          <w:rFonts w:ascii="Times New Roman" w:hAnsi="Times New Roman" w:cs="Times New Roman"/>
          <w:sz w:val="28"/>
          <w:szCs w:val="28"/>
        </w:rPr>
        <w:t>О</w:t>
      </w:r>
      <w:r w:rsidRPr="00FD09A8">
        <w:rPr>
          <w:rFonts w:ascii="Times New Roman" w:hAnsi="Times New Roman" w:cs="Times New Roman"/>
          <w:sz w:val="28"/>
          <w:szCs w:val="28"/>
        </w:rPr>
        <w:t>ценк</w:t>
      </w:r>
      <w:r>
        <w:rPr>
          <w:rFonts w:ascii="Times New Roman" w:hAnsi="Times New Roman" w:cs="Times New Roman"/>
          <w:sz w:val="28"/>
          <w:szCs w:val="28"/>
        </w:rPr>
        <w:t>а</w:t>
      </w:r>
      <w:r w:rsidRPr="00FD09A8">
        <w:rPr>
          <w:rFonts w:ascii="Times New Roman" w:hAnsi="Times New Roman" w:cs="Times New Roman"/>
          <w:sz w:val="28"/>
          <w:szCs w:val="28"/>
        </w:rPr>
        <w:t xml:space="preserve"> темпов изменчивости жизненной компетенции каждого ребенка с ограниченными возможностями здоровья наряду с остальным</w:t>
      </w:r>
      <w:r>
        <w:rPr>
          <w:rFonts w:ascii="Times New Roman" w:hAnsi="Times New Roman" w:cs="Times New Roman"/>
          <w:sz w:val="28"/>
          <w:szCs w:val="28"/>
        </w:rPr>
        <w:t>и учащимися.</w:t>
      </w:r>
    </w:p>
    <w:p w:rsidR="000C4D7D" w:rsidRDefault="000C4D7D" w:rsidP="000C4D7D">
      <w:pPr>
        <w:spacing w:after="0" w:line="240" w:lineRule="auto"/>
        <w:ind w:firstLine="708"/>
        <w:jc w:val="both"/>
        <w:rPr>
          <w:rFonts w:ascii="Times New Roman" w:hAnsi="Times New Roman" w:cs="Times New Roman"/>
          <w:sz w:val="28"/>
          <w:szCs w:val="28"/>
        </w:rPr>
      </w:pPr>
      <w:r w:rsidRPr="00FD09A8">
        <w:rPr>
          <w:rFonts w:ascii="Times New Roman" w:hAnsi="Times New Roman" w:cs="Times New Roman"/>
          <w:sz w:val="28"/>
          <w:szCs w:val="28"/>
        </w:rPr>
        <w:t>4. Индивидуализация образовательного процесса детей с ОВЗ</w:t>
      </w:r>
      <w:r>
        <w:rPr>
          <w:rFonts w:ascii="Times New Roman" w:hAnsi="Times New Roman" w:cs="Times New Roman"/>
          <w:sz w:val="28"/>
          <w:szCs w:val="28"/>
        </w:rPr>
        <w:t xml:space="preserve"> (беседы и обсуждение по изучаемой теме с педагогом, индивидуальная помощь в процессе выполнения)</w:t>
      </w:r>
      <w:r w:rsidRPr="00FD09A8">
        <w:rPr>
          <w:rFonts w:ascii="Times New Roman" w:hAnsi="Times New Roman" w:cs="Times New Roman"/>
          <w:sz w:val="28"/>
          <w:szCs w:val="28"/>
        </w:rPr>
        <w:t xml:space="preserve">. </w:t>
      </w:r>
    </w:p>
    <w:p w:rsidR="000C4D7D" w:rsidRDefault="000C4D7D" w:rsidP="000C4D7D">
      <w:pPr>
        <w:spacing w:after="0" w:line="240" w:lineRule="auto"/>
        <w:ind w:firstLine="708"/>
        <w:jc w:val="both"/>
        <w:rPr>
          <w:rFonts w:ascii="Times New Roman" w:hAnsi="Times New Roman" w:cs="Times New Roman"/>
          <w:sz w:val="28"/>
          <w:szCs w:val="28"/>
        </w:rPr>
      </w:pPr>
      <w:r w:rsidRPr="00FD09A8">
        <w:rPr>
          <w:rFonts w:ascii="Times New Roman" w:hAnsi="Times New Roman" w:cs="Times New Roman"/>
          <w:sz w:val="28"/>
          <w:szCs w:val="28"/>
        </w:rPr>
        <w:t>5. Целенаправленность развития способности данной категории учащихся на взаимодействие и коммуникацию со сверстниками</w:t>
      </w:r>
      <w:r>
        <w:rPr>
          <w:rFonts w:ascii="Times New Roman" w:hAnsi="Times New Roman" w:cs="Times New Roman"/>
          <w:sz w:val="28"/>
          <w:szCs w:val="28"/>
        </w:rPr>
        <w:t xml:space="preserve"> (</w:t>
      </w:r>
      <w:proofErr w:type="spellStart"/>
      <w:r>
        <w:rPr>
          <w:rFonts w:ascii="Times New Roman" w:hAnsi="Times New Roman" w:cs="Times New Roman"/>
          <w:sz w:val="28"/>
          <w:szCs w:val="28"/>
        </w:rPr>
        <w:t>взаимообучение</w:t>
      </w:r>
      <w:proofErr w:type="spellEnd"/>
      <w:r>
        <w:rPr>
          <w:rFonts w:ascii="Times New Roman" w:hAnsi="Times New Roman" w:cs="Times New Roman"/>
          <w:sz w:val="28"/>
          <w:szCs w:val="28"/>
        </w:rPr>
        <w:t xml:space="preserve"> и взаимопомощь в группе)</w:t>
      </w:r>
      <w:r w:rsidRPr="00FD09A8">
        <w:rPr>
          <w:rFonts w:ascii="Times New Roman" w:hAnsi="Times New Roman" w:cs="Times New Roman"/>
          <w:sz w:val="28"/>
          <w:szCs w:val="28"/>
        </w:rPr>
        <w:t xml:space="preserve">. </w:t>
      </w:r>
    </w:p>
    <w:p w:rsidR="000C4D7D" w:rsidRDefault="000C4D7D" w:rsidP="000C4D7D">
      <w:pPr>
        <w:spacing w:after="0" w:line="240" w:lineRule="auto"/>
        <w:ind w:firstLine="708"/>
        <w:jc w:val="both"/>
        <w:rPr>
          <w:rFonts w:ascii="Times New Roman" w:hAnsi="Times New Roman" w:cs="Times New Roman"/>
          <w:sz w:val="28"/>
          <w:szCs w:val="28"/>
        </w:rPr>
      </w:pPr>
      <w:r w:rsidRPr="00FD09A8">
        <w:rPr>
          <w:rFonts w:ascii="Times New Roman" w:hAnsi="Times New Roman" w:cs="Times New Roman"/>
          <w:sz w:val="28"/>
          <w:szCs w:val="28"/>
        </w:rPr>
        <w:t>6. Развитие способностей детей с ОВЗ посредством организации об</w:t>
      </w:r>
      <w:r>
        <w:rPr>
          <w:rFonts w:ascii="Times New Roman" w:hAnsi="Times New Roman" w:cs="Times New Roman"/>
          <w:sz w:val="28"/>
          <w:szCs w:val="28"/>
        </w:rPr>
        <w:t>щественно полезной деятельности (участие в праздниках, творческих и познавательно-развивающих конкурсах, художественно-творческих проектах социокультурной деятельности</w:t>
      </w:r>
      <w:r w:rsidR="002A5F48">
        <w:rPr>
          <w:rFonts w:ascii="Times New Roman" w:hAnsi="Times New Roman" w:cs="Times New Roman"/>
          <w:sz w:val="28"/>
          <w:szCs w:val="28"/>
        </w:rPr>
        <w:t>, концертах</w:t>
      </w:r>
      <w:r>
        <w:rPr>
          <w:rFonts w:ascii="Times New Roman" w:hAnsi="Times New Roman" w:cs="Times New Roman"/>
          <w:sz w:val="28"/>
          <w:szCs w:val="28"/>
        </w:rPr>
        <w:t>)</w:t>
      </w:r>
      <w:r w:rsidRPr="00FD09A8">
        <w:rPr>
          <w:rFonts w:ascii="Times New Roman" w:hAnsi="Times New Roman" w:cs="Times New Roman"/>
          <w:sz w:val="28"/>
          <w:szCs w:val="28"/>
        </w:rPr>
        <w:t xml:space="preserve">. </w:t>
      </w:r>
    </w:p>
    <w:p w:rsidR="00637108" w:rsidRDefault="00B13031" w:rsidP="00B13031">
      <w:pPr>
        <w:pStyle w:val="c6"/>
        <w:shd w:val="clear" w:color="auto" w:fill="FFFFFF"/>
        <w:spacing w:before="0" w:beforeAutospacing="0" w:after="0" w:afterAutospacing="0"/>
        <w:jc w:val="both"/>
        <w:rPr>
          <w:rStyle w:val="c11"/>
          <w:color w:val="000000"/>
          <w:sz w:val="28"/>
          <w:szCs w:val="28"/>
        </w:rPr>
      </w:pPr>
      <w:r>
        <w:rPr>
          <w:sz w:val="28"/>
          <w:szCs w:val="28"/>
        </w:rPr>
        <w:t xml:space="preserve">         7.</w:t>
      </w:r>
      <w:r w:rsidRPr="00B13031">
        <w:rPr>
          <w:rStyle w:val="c11"/>
          <w:color w:val="000000"/>
          <w:sz w:val="28"/>
          <w:szCs w:val="28"/>
        </w:rPr>
        <w:t xml:space="preserve"> </w:t>
      </w:r>
      <w:r>
        <w:rPr>
          <w:rStyle w:val="c11"/>
          <w:color w:val="000000"/>
          <w:sz w:val="28"/>
          <w:szCs w:val="28"/>
        </w:rPr>
        <w:t xml:space="preserve">Закрепление потребности в разных видах двигательной деятельности; </w:t>
      </w:r>
    </w:p>
    <w:p w:rsidR="00637108" w:rsidRDefault="00637108" w:rsidP="00B13031">
      <w:pPr>
        <w:pStyle w:val="c6"/>
        <w:shd w:val="clear" w:color="auto" w:fill="FFFFFF"/>
        <w:spacing w:before="0" w:beforeAutospacing="0" w:after="0" w:afterAutospacing="0"/>
        <w:jc w:val="both"/>
        <w:rPr>
          <w:rStyle w:val="c11"/>
          <w:color w:val="000000"/>
          <w:sz w:val="28"/>
          <w:szCs w:val="28"/>
        </w:rPr>
      </w:pPr>
      <w:r>
        <w:rPr>
          <w:rStyle w:val="c11"/>
          <w:color w:val="000000"/>
          <w:sz w:val="28"/>
          <w:szCs w:val="28"/>
        </w:rPr>
        <w:t xml:space="preserve">         8. Обеспечение развития гармоничного его тело</w:t>
      </w:r>
      <w:r w:rsidR="002A5F48">
        <w:rPr>
          <w:rStyle w:val="c11"/>
          <w:color w:val="000000"/>
          <w:sz w:val="28"/>
          <w:szCs w:val="28"/>
        </w:rPr>
        <w:t>сложения: правильная осанка,</w:t>
      </w:r>
      <w:r>
        <w:rPr>
          <w:rStyle w:val="c11"/>
          <w:color w:val="000000"/>
          <w:sz w:val="28"/>
          <w:szCs w:val="28"/>
        </w:rPr>
        <w:t xml:space="preserve"> развитие </w:t>
      </w:r>
      <w:r w:rsidR="00B13031">
        <w:rPr>
          <w:rStyle w:val="c11"/>
          <w:color w:val="000000"/>
          <w:sz w:val="28"/>
          <w:szCs w:val="28"/>
        </w:rPr>
        <w:t xml:space="preserve">двигательных качеств, </w:t>
      </w:r>
      <w:r>
        <w:rPr>
          <w:rStyle w:val="c11"/>
          <w:color w:val="000000"/>
          <w:sz w:val="28"/>
          <w:szCs w:val="28"/>
        </w:rPr>
        <w:t>танцевальной и</w:t>
      </w:r>
      <w:r w:rsidR="00B13031">
        <w:rPr>
          <w:rStyle w:val="c11"/>
          <w:color w:val="000000"/>
          <w:sz w:val="28"/>
          <w:szCs w:val="28"/>
        </w:rPr>
        <w:t xml:space="preserve"> умственной работоспособности;</w:t>
      </w:r>
    </w:p>
    <w:p w:rsidR="00B13031" w:rsidRDefault="00637108" w:rsidP="00B13031">
      <w:pPr>
        <w:pStyle w:val="c6"/>
        <w:shd w:val="clear" w:color="auto" w:fill="FFFFFF"/>
        <w:spacing w:before="0" w:beforeAutospacing="0" w:after="0" w:afterAutospacing="0"/>
        <w:jc w:val="both"/>
        <w:rPr>
          <w:rStyle w:val="c11"/>
          <w:color w:val="000000"/>
          <w:sz w:val="28"/>
          <w:szCs w:val="28"/>
        </w:rPr>
      </w:pPr>
      <w:r>
        <w:rPr>
          <w:rStyle w:val="c11"/>
          <w:color w:val="000000"/>
          <w:sz w:val="28"/>
          <w:szCs w:val="28"/>
        </w:rPr>
        <w:t xml:space="preserve">         9.  Т</w:t>
      </w:r>
      <w:r w:rsidR="00B13031">
        <w:rPr>
          <w:rStyle w:val="c11"/>
          <w:color w:val="000000"/>
          <w:sz w:val="28"/>
          <w:szCs w:val="28"/>
        </w:rPr>
        <w:t>ренировка сердечно</w:t>
      </w:r>
      <w:r>
        <w:rPr>
          <w:rStyle w:val="c11"/>
          <w:color w:val="000000"/>
          <w:sz w:val="28"/>
          <w:szCs w:val="28"/>
        </w:rPr>
        <w:t>-</w:t>
      </w:r>
      <w:r w:rsidR="00B13031">
        <w:rPr>
          <w:rStyle w:val="c11"/>
          <w:color w:val="000000"/>
          <w:sz w:val="28"/>
          <w:szCs w:val="28"/>
        </w:rPr>
        <w:t>сосудистой и дыхательной систем.</w:t>
      </w:r>
    </w:p>
    <w:p w:rsidR="00B13031" w:rsidRDefault="00637108" w:rsidP="00B13031">
      <w:pPr>
        <w:pStyle w:val="c6"/>
        <w:shd w:val="clear" w:color="auto" w:fill="FFFFFF"/>
        <w:spacing w:before="0" w:beforeAutospacing="0" w:after="0" w:afterAutospacing="0"/>
        <w:jc w:val="both"/>
        <w:rPr>
          <w:rStyle w:val="c11"/>
          <w:color w:val="000000"/>
          <w:sz w:val="28"/>
          <w:szCs w:val="28"/>
        </w:rPr>
      </w:pPr>
      <w:r>
        <w:rPr>
          <w:rStyle w:val="c11"/>
          <w:color w:val="000000"/>
          <w:sz w:val="28"/>
          <w:szCs w:val="28"/>
        </w:rPr>
        <w:t xml:space="preserve">        11.</w:t>
      </w:r>
      <w:r w:rsidR="00B13031">
        <w:rPr>
          <w:rStyle w:val="c11"/>
          <w:color w:val="000000"/>
          <w:sz w:val="28"/>
          <w:szCs w:val="28"/>
        </w:rPr>
        <w:t xml:space="preserve"> </w:t>
      </w:r>
      <w:r>
        <w:rPr>
          <w:rStyle w:val="c11"/>
          <w:color w:val="000000"/>
          <w:sz w:val="28"/>
          <w:szCs w:val="28"/>
        </w:rPr>
        <w:t>Формирование</w:t>
      </w:r>
      <w:r w:rsidR="00B13031">
        <w:rPr>
          <w:rStyle w:val="c11"/>
          <w:color w:val="000000"/>
          <w:sz w:val="28"/>
          <w:szCs w:val="28"/>
        </w:rPr>
        <w:t xml:space="preserve"> художе</w:t>
      </w:r>
      <w:r w:rsidR="00F43354">
        <w:rPr>
          <w:rStyle w:val="c11"/>
          <w:color w:val="000000"/>
          <w:sz w:val="28"/>
          <w:szCs w:val="28"/>
        </w:rPr>
        <w:t>ственно-образного восприятия и мышления</w:t>
      </w:r>
      <w:r w:rsidR="00B13031">
        <w:rPr>
          <w:rStyle w:val="c11"/>
          <w:color w:val="000000"/>
          <w:sz w:val="28"/>
          <w:szCs w:val="28"/>
        </w:rPr>
        <w:t>.</w:t>
      </w:r>
    </w:p>
    <w:p w:rsidR="000C4D7D" w:rsidRDefault="00637108" w:rsidP="006371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w:t>
      </w:r>
      <w:r w:rsidR="000C4D7D" w:rsidRPr="00FD09A8">
        <w:rPr>
          <w:rFonts w:ascii="Times New Roman" w:hAnsi="Times New Roman" w:cs="Times New Roman"/>
          <w:sz w:val="28"/>
          <w:szCs w:val="28"/>
        </w:rPr>
        <w:t xml:space="preserve">. Использование в рамках образовательного процесса передовых, научно обоснованных коррекционных технологий, </w:t>
      </w:r>
      <w:r w:rsidR="000C4D7D">
        <w:rPr>
          <w:rFonts w:ascii="Times New Roman" w:hAnsi="Times New Roman" w:cs="Times New Roman"/>
          <w:sz w:val="28"/>
          <w:szCs w:val="28"/>
        </w:rPr>
        <w:t xml:space="preserve">инновационных методик, </w:t>
      </w:r>
      <w:r w:rsidR="000C4D7D" w:rsidRPr="00FD09A8">
        <w:rPr>
          <w:rFonts w:ascii="Times New Roman" w:hAnsi="Times New Roman" w:cs="Times New Roman"/>
          <w:sz w:val="28"/>
          <w:szCs w:val="28"/>
        </w:rPr>
        <w:lastRenderedPageBreak/>
        <w:t xml:space="preserve">которые ориентированы на особые образовательные потребности обучающихся с ОВЗ. </w:t>
      </w:r>
    </w:p>
    <w:p w:rsidR="006C565A" w:rsidRPr="00A11150" w:rsidRDefault="00335241" w:rsidP="006C565A">
      <w:pPr>
        <w:spacing w:after="0" w:line="240" w:lineRule="auto"/>
        <w:ind w:firstLine="708"/>
        <w:jc w:val="both"/>
        <w:rPr>
          <w:rFonts w:ascii="Times New Roman" w:hAnsi="Times New Roman" w:cs="Times New Roman"/>
          <w:sz w:val="28"/>
          <w:szCs w:val="28"/>
        </w:rPr>
      </w:pPr>
      <w:r w:rsidRPr="00A11150">
        <w:rPr>
          <w:rFonts w:ascii="Times New Roman" w:hAnsi="Times New Roman" w:cs="Times New Roman"/>
          <w:sz w:val="28"/>
          <w:szCs w:val="28"/>
        </w:rPr>
        <w:t>Особенности построения дополнительных занятий с данн</w:t>
      </w:r>
      <w:r w:rsidR="006C565A" w:rsidRPr="00A11150">
        <w:rPr>
          <w:rFonts w:ascii="Times New Roman" w:hAnsi="Times New Roman" w:cs="Times New Roman"/>
          <w:sz w:val="28"/>
          <w:szCs w:val="28"/>
        </w:rPr>
        <w:t>ой категорией детей по программам:</w:t>
      </w:r>
      <w:r w:rsidRPr="00A11150">
        <w:rPr>
          <w:rFonts w:ascii="Times New Roman" w:hAnsi="Times New Roman" w:cs="Times New Roman"/>
          <w:sz w:val="28"/>
          <w:szCs w:val="28"/>
        </w:rPr>
        <w:t xml:space="preserve"> </w:t>
      </w:r>
      <w:r w:rsidR="006C565A" w:rsidRPr="00A11150">
        <w:rPr>
          <w:rFonts w:ascii="Times New Roman" w:hAnsi="Times New Roman" w:cs="Times New Roman"/>
          <w:sz w:val="28"/>
          <w:szCs w:val="28"/>
        </w:rPr>
        <w:t xml:space="preserve">«Первые шаги», «Танцевальная мозаика», «Озорные Топотушки» </w:t>
      </w:r>
    </w:p>
    <w:p w:rsidR="00335241" w:rsidRPr="006C565A" w:rsidRDefault="00335241" w:rsidP="006C565A">
      <w:pPr>
        <w:pStyle w:val="a4"/>
        <w:numPr>
          <w:ilvl w:val="0"/>
          <w:numId w:val="4"/>
        </w:numPr>
        <w:spacing w:after="0" w:line="240" w:lineRule="auto"/>
        <w:jc w:val="both"/>
        <w:rPr>
          <w:rFonts w:ascii="Times New Roman" w:hAnsi="Times New Roman" w:cs="Times New Roman"/>
          <w:sz w:val="28"/>
          <w:szCs w:val="28"/>
        </w:rPr>
      </w:pPr>
      <w:r w:rsidRPr="006C565A">
        <w:rPr>
          <w:rFonts w:ascii="Times New Roman" w:hAnsi="Times New Roman" w:cs="Times New Roman"/>
          <w:sz w:val="28"/>
          <w:szCs w:val="28"/>
        </w:rPr>
        <w:t>Изучение и закрепление программного материала с              использование разных форм</w:t>
      </w:r>
      <w:r w:rsidR="006C565A">
        <w:rPr>
          <w:rFonts w:ascii="Times New Roman" w:hAnsi="Times New Roman" w:cs="Times New Roman"/>
          <w:sz w:val="28"/>
          <w:szCs w:val="28"/>
        </w:rPr>
        <w:t xml:space="preserve"> организации на занятиях по хореографии</w:t>
      </w:r>
      <w:r w:rsidR="00B13031">
        <w:rPr>
          <w:rFonts w:ascii="Times New Roman" w:hAnsi="Times New Roman" w:cs="Times New Roman"/>
          <w:sz w:val="28"/>
          <w:szCs w:val="28"/>
        </w:rPr>
        <w:t>;</w:t>
      </w:r>
    </w:p>
    <w:p w:rsidR="006C565A" w:rsidRPr="006C565A" w:rsidRDefault="006C565A" w:rsidP="006C565A">
      <w:pPr>
        <w:pStyle w:val="a4"/>
        <w:numPr>
          <w:ilvl w:val="0"/>
          <w:numId w:val="4"/>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Использование тактильно-мышечной наглядности</w:t>
      </w:r>
      <w:r w:rsidRPr="006C565A">
        <w:rPr>
          <w:rFonts w:ascii="Times New Roman" w:hAnsi="Times New Roman" w:cs="Times New Roman"/>
          <w:sz w:val="28"/>
          <w:szCs w:val="28"/>
          <w:shd w:val="clear" w:color="auto" w:fill="FFFFFF"/>
        </w:rPr>
        <w:t>, т.е. прикосновение к ребенку, чтобы уточнить положение головы, отдельных частей туловища, выпрямить осанку</w:t>
      </w:r>
      <w:r>
        <w:rPr>
          <w:rFonts w:ascii="Times New Roman" w:hAnsi="Times New Roman" w:cs="Times New Roman"/>
          <w:sz w:val="28"/>
          <w:szCs w:val="28"/>
          <w:shd w:val="clear" w:color="auto" w:fill="FFFFFF"/>
        </w:rPr>
        <w:t>, натянуть стопу;</w:t>
      </w:r>
    </w:p>
    <w:p w:rsidR="006C565A" w:rsidRPr="006C565A" w:rsidRDefault="006C565A" w:rsidP="006C565A">
      <w:pPr>
        <w:pStyle w:val="a4"/>
        <w:numPr>
          <w:ilvl w:val="0"/>
          <w:numId w:val="4"/>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w:t>
      </w:r>
      <w:r w:rsidRPr="006C565A">
        <w:rPr>
          <w:rFonts w:ascii="Times New Roman" w:hAnsi="Times New Roman" w:cs="Times New Roman"/>
          <w:sz w:val="28"/>
          <w:szCs w:val="28"/>
          <w:shd w:val="clear" w:color="auto" w:fill="FFFFFF"/>
        </w:rPr>
        <w:t>спользовании практического метода (многократное выполнение конкретного музыкально-ритмичного движения)</w:t>
      </w:r>
      <w:r>
        <w:rPr>
          <w:rFonts w:ascii="Times New Roman" w:hAnsi="Times New Roman" w:cs="Times New Roman"/>
          <w:sz w:val="28"/>
          <w:szCs w:val="28"/>
          <w:shd w:val="clear" w:color="auto" w:fill="FFFFFF"/>
        </w:rPr>
        <w:t>, соблюдая при этом особенно важный момент</w:t>
      </w:r>
      <w:r w:rsidRPr="006C565A">
        <w:rPr>
          <w:rFonts w:ascii="Times New Roman" w:hAnsi="Times New Roman" w:cs="Times New Roman"/>
          <w:sz w:val="28"/>
          <w:szCs w:val="28"/>
          <w:shd w:val="clear" w:color="auto" w:fill="FFFFFF"/>
        </w:rPr>
        <w:t xml:space="preserve"> предварительно «отрабатывать» в подводящих, подготовительных упражнениях элементы бега, поскоков, подпрыгиваний, ма</w:t>
      </w:r>
      <w:r>
        <w:rPr>
          <w:rFonts w:ascii="Times New Roman" w:hAnsi="Times New Roman" w:cs="Times New Roman"/>
          <w:sz w:val="28"/>
          <w:szCs w:val="28"/>
          <w:shd w:val="clear" w:color="auto" w:fill="FFFFFF"/>
        </w:rPr>
        <w:t>нипуляций с предметами с последующим включением</w:t>
      </w:r>
      <w:r w:rsidRPr="006C565A">
        <w:rPr>
          <w:rFonts w:ascii="Times New Roman" w:hAnsi="Times New Roman" w:cs="Times New Roman"/>
          <w:sz w:val="28"/>
          <w:szCs w:val="28"/>
          <w:shd w:val="clear" w:color="auto" w:fill="FFFFFF"/>
        </w:rPr>
        <w:t xml:space="preserve"> их в игры, пляски и хороводы.</w:t>
      </w:r>
    </w:p>
    <w:p w:rsidR="006C565A" w:rsidRPr="002A5F48" w:rsidRDefault="006C565A" w:rsidP="00CA6CEC">
      <w:pPr>
        <w:pStyle w:val="a4"/>
        <w:numPr>
          <w:ilvl w:val="0"/>
          <w:numId w:val="4"/>
        </w:numPr>
        <w:spacing w:line="240" w:lineRule="auto"/>
        <w:rPr>
          <w:rFonts w:ascii="Times New Roman" w:hAnsi="Times New Roman" w:cs="Times New Roman"/>
          <w:sz w:val="28"/>
          <w:szCs w:val="28"/>
          <w:shd w:val="clear" w:color="auto" w:fill="FFFFFF"/>
        </w:rPr>
      </w:pPr>
      <w:r w:rsidRPr="002A5F48">
        <w:rPr>
          <w:rFonts w:ascii="Times New Roman" w:hAnsi="Times New Roman" w:cs="Times New Roman"/>
          <w:sz w:val="28"/>
          <w:szCs w:val="28"/>
          <w:shd w:val="clear" w:color="auto" w:fill="FFFFFF"/>
        </w:rPr>
        <w:t>Самостоятельное составление несложных ритмических композиций с предметами и без них, с воображаемыми предметами (мяч, пушинка, перышко, снежинка, кнут…);</w:t>
      </w:r>
    </w:p>
    <w:p w:rsidR="006C565A" w:rsidRPr="00214C1D" w:rsidRDefault="006C565A" w:rsidP="00690583">
      <w:pPr>
        <w:pStyle w:val="a4"/>
        <w:numPr>
          <w:ilvl w:val="0"/>
          <w:numId w:val="4"/>
        </w:numPr>
        <w:spacing w:after="0" w:line="240" w:lineRule="auto"/>
        <w:jc w:val="both"/>
        <w:rPr>
          <w:rFonts w:ascii="Times New Roman" w:hAnsi="Times New Roman" w:cs="Times New Roman"/>
          <w:sz w:val="28"/>
          <w:szCs w:val="28"/>
          <w:shd w:val="clear" w:color="auto" w:fill="FFFFFF"/>
        </w:rPr>
      </w:pPr>
      <w:r w:rsidRPr="00214C1D">
        <w:rPr>
          <w:rFonts w:ascii="Times New Roman" w:hAnsi="Times New Roman" w:cs="Times New Roman"/>
          <w:sz w:val="28"/>
          <w:szCs w:val="28"/>
          <w:shd w:val="clear" w:color="auto" w:fill="FFFFFF"/>
        </w:rPr>
        <w:t xml:space="preserve"> </w:t>
      </w:r>
      <w:r w:rsidR="002A5F48" w:rsidRPr="00214C1D">
        <w:rPr>
          <w:rFonts w:ascii="Times New Roman" w:hAnsi="Times New Roman" w:cs="Times New Roman"/>
          <w:sz w:val="28"/>
          <w:szCs w:val="28"/>
          <w:shd w:val="clear" w:color="auto" w:fill="FFFFFF"/>
        </w:rPr>
        <w:t>Разучивание упражнений</w:t>
      </w:r>
      <w:r w:rsidRPr="00214C1D">
        <w:rPr>
          <w:rFonts w:ascii="Times New Roman" w:hAnsi="Times New Roman" w:cs="Times New Roman"/>
          <w:sz w:val="28"/>
          <w:szCs w:val="28"/>
          <w:shd w:val="clear" w:color="auto" w:fill="FFFFFF"/>
        </w:rPr>
        <w:t xml:space="preserve"> на расслабление мышц: мягкие прыжки, полуприседания, легкие махи руками, ногами, имитация </w:t>
      </w:r>
    </w:p>
    <w:p w:rsidR="00335241" w:rsidRPr="006C565A" w:rsidRDefault="00335241" w:rsidP="000C4D7D">
      <w:pPr>
        <w:spacing w:after="0" w:line="240" w:lineRule="auto"/>
        <w:ind w:firstLine="708"/>
        <w:jc w:val="both"/>
        <w:rPr>
          <w:rFonts w:ascii="Times New Roman" w:hAnsi="Times New Roman" w:cs="Times New Roman"/>
          <w:sz w:val="28"/>
          <w:szCs w:val="28"/>
        </w:rPr>
      </w:pPr>
    </w:p>
    <w:p w:rsidR="00B13031" w:rsidRPr="004A5B3F" w:rsidRDefault="00B13031" w:rsidP="00B13031">
      <w:pPr>
        <w:spacing w:after="0" w:line="240" w:lineRule="auto"/>
        <w:ind w:firstLine="708"/>
        <w:jc w:val="both"/>
        <w:rPr>
          <w:rFonts w:ascii="Times New Roman" w:hAnsi="Times New Roman" w:cs="Times New Roman"/>
          <w:sz w:val="28"/>
          <w:szCs w:val="28"/>
        </w:rPr>
      </w:pPr>
      <w:r w:rsidRPr="004A5B3F">
        <w:rPr>
          <w:rFonts w:ascii="Times New Roman" w:hAnsi="Times New Roman" w:cs="Times New Roman"/>
          <w:sz w:val="28"/>
          <w:szCs w:val="28"/>
        </w:rPr>
        <w:t>В начале учебного года на занятиях по музыке наблюдались следующие проблемы у детей с ОВЗ:</w:t>
      </w:r>
    </w:p>
    <w:p w:rsidR="00B13031" w:rsidRPr="004A5B3F" w:rsidRDefault="00B13031" w:rsidP="00B13031">
      <w:pPr>
        <w:spacing w:after="0" w:line="240" w:lineRule="auto"/>
        <w:ind w:firstLine="708"/>
        <w:jc w:val="both"/>
        <w:rPr>
          <w:rFonts w:ascii="Times New Roman" w:hAnsi="Times New Roman" w:cs="Times New Roman"/>
          <w:sz w:val="28"/>
          <w:szCs w:val="28"/>
        </w:rPr>
      </w:pPr>
      <w:r w:rsidRPr="004A5B3F">
        <w:rPr>
          <w:rFonts w:ascii="Times New Roman" w:hAnsi="Times New Roman" w:cs="Times New Roman"/>
          <w:sz w:val="28"/>
          <w:szCs w:val="28"/>
        </w:rPr>
        <w:t>1) отсутствие</w:t>
      </w:r>
      <w:r w:rsidR="00F43354" w:rsidRPr="004A5B3F">
        <w:rPr>
          <w:rFonts w:ascii="Times New Roman" w:hAnsi="Times New Roman" w:cs="Times New Roman"/>
          <w:sz w:val="28"/>
          <w:szCs w:val="28"/>
        </w:rPr>
        <w:t xml:space="preserve"> работоспособности</w:t>
      </w:r>
      <w:r w:rsidR="004A5B3F" w:rsidRPr="004A5B3F">
        <w:rPr>
          <w:rFonts w:ascii="Times New Roman" w:hAnsi="Times New Roman" w:cs="Times New Roman"/>
          <w:sz w:val="28"/>
          <w:szCs w:val="28"/>
        </w:rPr>
        <w:t xml:space="preserve"> и</w:t>
      </w:r>
      <w:r w:rsidRPr="004A5B3F">
        <w:rPr>
          <w:rFonts w:ascii="Times New Roman" w:hAnsi="Times New Roman" w:cs="Times New Roman"/>
          <w:sz w:val="28"/>
          <w:szCs w:val="28"/>
        </w:rPr>
        <w:t xml:space="preserve"> интереса к результатам деятельности;</w:t>
      </w:r>
    </w:p>
    <w:p w:rsidR="00B13031" w:rsidRPr="004A5B3F" w:rsidRDefault="00B13031" w:rsidP="00B13031">
      <w:pPr>
        <w:spacing w:after="0" w:line="240" w:lineRule="auto"/>
        <w:ind w:firstLine="708"/>
        <w:jc w:val="both"/>
        <w:rPr>
          <w:rFonts w:ascii="Times New Roman" w:hAnsi="Times New Roman" w:cs="Times New Roman"/>
          <w:sz w:val="28"/>
          <w:szCs w:val="28"/>
        </w:rPr>
      </w:pPr>
      <w:r w:rsidRPr="004A5B3F">
        <w:rPr>
          <w:rFonts w:ascii="Times New Roman" w:hAnsi="Times New Roman" w:cs="Times New Roman"/>
          <w:sz w:val="28"/>
          <w:szCs w:val="28"/>
        </w:rPr>
        <w:t xml:space="preserve">2) </w:t>
      </w:r>
      <w:r w:rsidR="00F43354" w:rsidRPr="004A5B3F">
        <w:rPr>
          <w:rFonts w:ascii="Times New Roman" w:hAnsi="Times New Roman" w:cs="Times New Roman"/>
          <w:sz w:val="28"/>
          <w:szCs w:val="28"/>
        </w:rPr>
        <w:t xml:space="preserve">негативная реакция на замечания, </w:t>
      </w:r>
      <w:r w:rsidR="00860691" w:rsidRPr="004A5B3F">
        <w:rPr>
          <w:rFonts w:ascii="Times New Roman" w:hAnsi="Times New Roman" w:cs="Times New Roman"/>
          <w:sz w:val="28"/>
          <w:szCs w:val="28"/>
        </w:rPr>
        <w:t>на тактильный контакт</w:t>
      </w:r>
      <w:r w:rsidR="00850076" w:rsidRPr="004A5B3F">
        <w:rPr>
          <w:rFonts w:ascii="Times New Roman" w:hAnsi="Times New Roman" w:cs="Times New Roman"/>
          <w:sz w:val="28"/>
          <w:szCs w:val="28"/>
        </w:rPr>
        <w:t>,</w:t>
      </w:r>
      <w:r w:rsidR="004A5B3F" w:rsidRPr="004A5B3F">
        <w:rPr>
          <w:rFonts w:ascii="Times New Roman" w:hAnsi="Times New Roman" w:cs="Times New Roman"/>
          <w:sz w:val="28"/>
          <w:szCs w:val="28"/>
        </w:rPr>
        <w:t xml:space="preserve"> </w:t>
      </w:r>
      <w:r w:rsidR="00A11150" w:rsidRPr="004A5B3F">
        <w:rPr>
          <w:rFonts w:ascii="Times New Roman" w:hAnsi="Times New Roman" w:cs="Times New Roman"/>
          <w:sz w:val="28"/>
          <w:szCs w:val="28"/>
        </w:rPr>
        <w:t>обидчивость;</w:t>
      </w:r>
    </w:p>
    <w:p w:rsidR="00B13031" w:rsidRPr="004A5B3F" w:rsidRDefault="00B13031" w:rsidP="00B13031">
      <w:pPr>
        <w:spacing w:after="0" w:line="240" w:lineRule="auto"/>
        <w:ind w:firstLine="708"/>
        <w:jc w:val="both"/>
        <w:rPr>
          <w:rFonts w:ascii="Times New Roman" w:hAnsi="Times New Roman" w:cs="Times New Roman"/>
          <w:sz w:val="28"/>
          <w:szCs w:val="28"/>
        </w:rPr>
      </w:pPr>
      <w:r w:rsidRPr="004A5B3F">
        <w:rPr>
          <w:rFonts w:ascii="Times New Roman" w:hAnsi="Times New Roman" w:cs="Times New Roman"/>
          <w:sz w:val="28"/>
          <w:szCs w:val="28"/>
        </w:rPr>
        <w:t>3) проблемы с памятью и устойчивостью внимания;</w:t>
      </w:r>
      <w:r w:rsidR="00F43354" w:rsidRPr="004A5B3F">
        <w:rPr>
          <w:rFonts w:ascii="Times New Roman" w:hAnsi="Times New Roman" w:cs="Times New Roman"/>
          <w:sz w:val="28"/>
          <w:szCs w:val="28"/>
        </w:rPr>
        <w:t xml:space="preserve"> </w:t>
      </w:r>
    </w:p>
    <w:p w:rsidR="00B13031" w:rsidRPr="004A5B3F" w:rsidRDefault="00B13031" w:rsidP="00B13031">
      <w:pPr>
        <w:spacing w:after="0" w:line="240" w:lineRule="auto"/>
        <w:ind w:firstLine="708"/>
        <w:jc w:val="both"/>
        <w:rPr>
          <w:rFonts w:ascii="Times New Roman" w:hAnsi="Times New Roman" w:cs="Times New Roman"/>
          <w:sz w:val="28"/>
          <w:szCs w:val="28"/>
        </w:rPr>
      </w:pPr>
      <w:r w:rsidRPr="004A5B3F">
        <w:rPr>
          <w:rFonts w:ascii="Times New Roman" w:hAnsi="Times New Roman" w:cs="Times New Roman"/>
          <w:sz w:val="28"/>
          <w:szCs w:val="28"/>
        </w:rPr>
        <w:t xml:space="preserve">4) </w:t>
      </w:r>
      <w:proofErr w:type="spellStart"/>
      <w:r w:rsidR="00A11150">
        <w:rPr>
          <w:rFonts w:ascii="Times New Roman" w:hAnsi="Times New Roman" w:cs="Times New Roman"/>
          <w:sz w:val="28"/>
          <w:szCs w:val="28"/>
        </w:rPr>
        <w:t>гипер</w:t>
      </w:r>
      <w:r w:rsidR="00A11150" w:rsidRPr="004A5B3F">
        <w:rPr>
          <w:rFonts w:ascii="Times New Roman" w:hAnsi="Times New Roman" w:cs="Times New Roman"/>
          <w:sz w:val="28"/>
          <w:szCs w:val="28"/>
        </w:rPr>
        <w:t>активность</w:t>
      </w:r>
      <w:proofErr w:type="spellEnd"/>
      <w:r w:rsidRPr="004A5B3F">
        <w:rPr>
          <w:rFonts w:ascii="Times New Roman" w:hAnsi="Times New Roman" w:cs="Times New Roman"/>
          <w:sz w:val="28"/>
          <w:szCs w:val="28"/>
        </w:rPr>
        <w:t>;</w:t>
      </w:r>
    </w:p>
    <w:p w:rsidR="00B13031" w:rsidRPr="004A5B3F" w:rsidRDefault="009A6847" w:rsidP="00B13031">
      <w:pPr>
        <w:spacing w:after="0" w:line="240" w:lineRule="auto"/>
        <w:ind w:firstLine="708"/>
        <w:jc w:val="both"/>
        <w:rPr>
          <w:rFonts w:ascii="Times New Roman" w:hAnsi="Times New Roman" w:cs="Times New Roman"/>
          <w:sz w:val="28"/>
          <w:szCs w:val="28"/>
        </w:rPr>
      </w:pPr>
      <w:r w:rsidRPr="004A5B3F">
        <w:rPr>
          <w:rFonts w:ascii="Times New Roman" w:hAnsi="Times New Roman" w:cs="Times New Roman"/>
          <w:sz w:val="28"/>
          <w:szCs w:val="28"/>
        </w:rPr>
        <w:t xml:space="preserve">5) </w:t>
      </w:r>
      <w:r w:rsidR="002A1813" w:rsidRPr="004A5B3F">
        <w:rPr>
          <w:rFonts w:ascii="Times New Roman" w:hAnsi="Times New Roman" w:cs="Times New Roman"/>
          <w:sz w:val="28"/>
          <w:szCs w:val="28"/>
        </w:rPr>
        <w:t>отсутствие самокритики (не</w:t>
      </w:r>
      <w:r w:rsidRPr="004A5B3F">
        <w:rPr>
          <w:rFonts w:ascii="Times New Roman" w:hAnsi="Times New Roman" w:cs="Times New Roman"/>
          <w:sz w:val="28"/>
          <w:szCs w:val="28"/>
        </w:rPr>
        <w:t>желание</w:t>
      </w:r>
      <w:r w:rsidR="002A1813" w:rsidRPr="004A5B3F">
        <w:rPr>
          <w:rFonts w:ascii="Times New Roman" w:hAnsi="Times New Roman" w:cs="Times New Roman"/>
          <w:sz w:val="28"/>
          <w:szCs w:val="28"/>
        </w:rPr>
        <w:t xml:space="preserve"> увидеть</w:t>
      </w:r>
      <w:r w:rsidRPr="004A5B3F">
        <w:rPr>
          <w:rFonts w:ascii="Times New Roman" w:hAnsi="Times New Roman" w:cs="Times New Roman"/>
          <w:sz w:val="28"/>
          <w:szCs w:val="28"/>
        </w:rPr>
        <w:t xml:space="preserve"> неправильное</w:t>
      </w:r>
      <w:r w:rsidR="002A1813" w:rsidRPr="004A5B3F">
        <w:rPr>
          <w:rFonts w:ascii="Times New Roman" w:hAnsi="Times New Roman" w:cs="Times New Roman"/>
          <w:sz w:val="28"/>
          <w:szCs w:val="28"/>
        </w:rPr>
        <w:t xml:space="preserve"> исполнения того или иного движения, глядя на своё отражение в зеркале</w:t>
      </w:r>
      <w:proofErr w:type="gramStart"/>
      <w:r w:rsidR="002A1813" w:rsidRPr="004A5B3F">
        <w:rPr>
          <w:rFonts w:ascii="Times New Roman" w:hAnsi="Times New Roman" w:cs="Times New Roman"/>
          <w:sz w:val="28"/>
          <w:szCs w:val="28"/>
        </w:rPr>
        <w:t xml:space="preserve">) </w:t>
      </w:r>
      <w:r w:rsidR="004A5B3F" w:rsidRPr="004A5B3F">
        <w:rPr>
          <w:rFonts w:ascii="Times New Roman" w:hAnsi="Times New Roman" w:cs="Times New Roman"/>
          <w:sz w:val="28"/>
          <w:szCs w:val="28"/>
        </w:rPr>
        <w:t>;</w:t>
      </w:r>
      <w:proofErr w:type="gramEnd"/>
    </w:p>
    <w:p w:rsidR="00B13031" w:rsidRPr="004A5B3F" w:rsidRDefault="004A5B3F" w:rsidP="00B130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13031" w:rsidRPr="004A5B3F">
        <w:rPr>
          <w:rFonts w:ascii="Times New Roman" w:hAnsi="Times New Roman" w:cs="Times New Roman"/>
          <w:sz w:val="28"/>
          <w:szCs w:val="28"/>
        </w:rPr>
        <w:t>)</w:t>
      </w:r>
      <w:r>
        <w:rPr>
          <w:rFonts w:ascii="Times New Roman" w:hAnsi="Times New Roman" w:cs="Times New Roman"/>
          <w:sz w:val="28"/>
          <w:szCs w:val="28"/>
        </w:rPr>
        <w:t xml:space="preserve"> </w:t>
      </w:r>
      <w:r w:rsidR="00B13031" w:rsidRPr="004A5B3F">
        <w:rPr>
          <w:rFonts w:ascii="Times New Roman" w:hAnsi="Times New Roman" w:cs="Times New Roman"/>
          <w:sz w:val="28"/>
          <w:szCs w:val="28"/>
        </w:rPr>
        <w:t>низкий уровень развития познавательных процессов - ощущения, восприятия, представления, воображения, наглядно-образного мышления, внимания, памяти.</w:t>
      </w:r>
    </w:p>
    <w:p w:rsidR="00095BD1" w:rsidRDefault="00A56966" w:rsidP="00095BD1">
      <w:pPr>
        <w:pStyle w:val="c6"/>
        <w:shd w:val="clear" w:color="auto" w:fill="FFFFFF"/>
        <w:spacing w:before="0" w:beforeAutospacing="0" w:after="0" w:afterAutospacing="0"/>
        <w:ind w:left="-180" w:firstLine="888"/>
        <w:jc w:val="both"/>
        <w:rPr>
          <w:sz w:val="28"/>
          <w:szCs w:val="28"/>
        </w:rPr>
      </w:pPr>
      <w:r>
        <w:rPr>
          <w:sz w:val="28"/>
          <w:szCs w:val="28"/>
        </w:rPr>
        <w:t>На занятиях хореографии к</w:t>
      </w:r>
      <w:r w:rsidR="002A5F48" w:rsidRPr="002A5F48">
        <w:rPr>
          <w:sz w:val="28"/>
          <w:szCs w:val="28"/>
        </w:rPr>
        <w:t xml:space="preserve">омпенсация недостатков развития у </w:t>
      </w:r>
      <w:r w:rsidR="002A5F48">
        <w:rPr>
          <w:sz w:val="28"/>
          <w:szCs w:val="28"/>
        </w:rPr>
        <w:t>об</w:t>
      </w:r>
      <w:r w:rsidR="002A5F48" w:rsidRPr="002A5F48">
        <w:rPr>
          <w:sz w:val="28"/>
          <w:szCs w:val="28"/>
        </w:rPr>
        <w:t>уча</w:t>
      </w:r>
      <w:r w:rsidR="00860691">
        <w:rPr>
          <w:sz w:val="28"/>
          <w:szCs w:val="28"/>
        </w:rPr>
        <w:t>ю</w:t>
      </w:r>
      <w:r w:rsidR="002A5F48" w:rsidRPr="002A5F48">
        <w:rPr>
          <w:sz w:val="28"/>
          <w:szCs w:val="28"/>
        </w:rPr>
        <w:t xml:space="preserve">щихся с ограниченными возможностями здоровья осуществляется с помощью танцевальных упражнений и движений с </w:t>
      </w:r>
      <w:r w:rsidR="005B218B">
        <w:rPr>
          <w:sz w:val="28"/>
          <w:szCs w:val="28"/>
        </w:rPr>
        <w:t>применением различных атрибутов, это:</w:t>
      </w:r>
      <w:r>
        <w:rPr>
          <w:sz w:val="28"/>
          <w:szCs w:val="28"/>
        </w:rPr>
        <w:t xml:space="preserve"> мячи, ленты, обручи, флаги, платочки, палантины.</w:t>
      </w:r>
      <w:r w:rsidRPr="002A5F48">
        <w:rPr>
          <w:sz w:val="28"/>
          <w:szCs w:val="28"/>
        </w:rPr>
        <w:t xml:space="preserve"> В </w:t>
      </w:r>
      <w:r>
        <w:rPr>
          <w:sz w:val="28"/>
          <w:szCs w:val="28"/>
        </w:rPr>
        <w:t xml:space="preserve">дальнейшем эти атрибуты </w:t>
      </w:r>
      <w:r w:rsidRPr="002A5F48">
        <w:rPr>
          <w:sz w:val="28"/>
          <w:szCs w:val="28"/>
        </w:rPr>
        <w:t xml:space="preserve">активно используются </w:t>
      </w:r>
      <w:r>
        <w:rPr>
          <w:sz w:val="28"/>
          <w:szCs w:val="28"/>
        </w:rPr>
        <w:t>в постановках народных и детских танцев.</w:t>
      </w:r>
      <w:r w:rsidR="002A5F48" w:rsidRPr="002A5F48">
        <w:rPr>
          <w:sz w:val="28"/>
          <w:szCs w:val="28"/>
        </w:rPr>
        <w:t xml:space="preserve"> Использование различных атрибутов вызывает у </w:t>
      </w:r>
      <w:r w:rsidR="002A5F48">
        <w:rPr>
          <w:sz w:val="28"/>
          <w:szCs w:val="28"/>
        </w:rPr>
        <w:t>детей</w:t>
      </w:r>
      <w:r w:rsidR="002A5F48" w:rsidRPr="002A5F48">
        <w:rPr>
          <w:sz w:val="28"/>
          <w:szCs w:val="28"/>
        </w:rPr>
        <w:t xml:space="preserve"> дополнительный интерес к постановке. Безусловно, работа с предметом </w:t>
      </w:r>
      <w:r w:rsidR="002A5F48" w:rsidRPr="002A5F48">
        <w:rPr>
          <w:sz w:val="28"/>
          <w:szCs w:val="28"/>
        </w:rPr>
        <w:lastRenderedPageBreak/>
        <w:t>является более сложным процессом и требует отдельной работы, благодаря которой развиваю</w:t>
      </w:r>
      <w:r w:rsidR="002A5F48">
        <w:rPr>
          <w:sz w:val="28"/>
          <w:szCs w:val="28"/>
        </w:rPr>
        <w:t xml:space="preserve">тся координационные возможности, поэтому использование </w:t>
      </w:r>
      <w:r w:rsidR="00860691">
        <w:rPr>
          <w:sz w:val="28"/>
          <w:szCs w:val="28"/>
        </w:rPr>
        <w:t xml:space="preserve">атрибутов на </w:t>
      </w:r>
      <w:r w:rsidR="002A5F48">
        <w:rPr>
          <w:sz w:val="28"/>
          <w:szCs w:val="28"/>
        </w:rPr>
        <w:t xml:space="preserve"> занятиях с детьми с ОВЗ</w:t>
      </w:r>
      <w:r w:rsidR="00AB72C2">
        <w:rPr>
          <w:sz w:val="28"/>
          <w:szCs w:val="28"/>
        </w:rPr>
        <w:t xml:space="preserve"> – обязательный элемент.</w:t>
      </w:r>
      <w:r w:rsidR="002A5F48" w:rsidRPr="002A5F48">
        <w:rPr>
          <w:sz w:val="28"/>
          <w:szCs w:val="28"/>
        </w:rPr>
        <w:t xml:space="preserve"> </w:t>
      </w:r>
      <w:r>
        <w:rPr>
          <w:sz w:val="28"/>
          <w:szCs w:val="28"/>
        </w:rPr>
        <w:t xml:space="preserve">Для устранения недостатков опорно-двигательного аппарата у детей с ОВЗ необходима постоянная работа, </w:t>
      </w:r>
      <w:r w:rsidR="005B218B">
        <w:rPr>
          <w:sz w:val="28"/>
          <w:szCs w:val="28"/>
        </w:rPr>
        <w:t>так,</w:t>
      </w:r>
      <w:r>
        <w:rPr>
          <w:sz w:val="28"/>
          <w:szCs w:val="28"/>
        </w:rPr>
        <w:t xml:space="preserve"> как только с</w:t>
      </w:r>
      <w:r w:rsidR="002A5F48" w:rsidRPr="002A5F48">
        <w:rPr>
          <w:sz w:val="28"/>
          <w:szCs w:val="28"/>
        </w:rPr>
        <w:t xml:space="preserve">истематические занятия соразмерно развивают осанку, способствуют устранению ряда физических недостатков: лордоза, кифоза, сколиоза, косолапия, выпуклости грудной клетки. </w:t>
      </w:r>
      <w:r w:rsidR="00095BD1">
        <w:rPr>
          <w:sz w:val="28"/>
          <w:szCs w:val="28"/>
        </w:rPr>
        <w:t>укрепление мышц:</w:t>
      </w:r>
      <w:r w:rsidR="005B218B">
        <w:rPr>
          <w:sz w:val="28"/>
          <w:szCs w:val="28"/>
        </w:rPr>
        <w:t xml:space="preserve"> </w:t>
      </w:r>
    </w:p>
    <w:p w:rsidR="00095BD1" w:rsidRDefault="00095BD1" w:rsidP="00095BD1">
      <w:pPr>
        <w:pStyle w:val="c6"/>
        <w:shd w:val="clear" w:color="auto" w:fill="FFFFFF"/>
        <w:spacing w:before="0" w:beforeAutospacing="0" w:after="0" w:afterAutospacing="0"/>
        <w:ind w:left="-180"/>
        <w:jc w:val="both"/>
        <w:rPr>
          <w:sz w:val="28"/>
          <w:szCs w:val="28"/>
        </w:rPr>
      </w:pPr>
      <w:r>
        <w:rPr>
          <w:sz w:val="28"/>
          <w:szCs w:val="28"/>
        </w:rPr>
        <w:t>1-К</w:t>
      </w:r>
      <w:r w:rsidRPr="00095BD1">
        <w:rPr>
          <w:sz w:val="28"/>
          <w:szCs w:val="28"/>
        </w:rPr>
        <w:t xml:space="preserve">оординация </w:t>
      </w:r>
      <w:r w:rsidR="00A11150">
        <w:rPr>
          <w:sz w:val="28"/>
          <w:szCs w:val="28"/>
        </w:rPr>
        <w:t>– т.е. согласованность движений: л</w:t>
      </w:r>
      <w:r w:rsidRPr="00095BD1">
        <w:rPr>
          <w:sz w:val="28"/>
          <w:szCs w:val="28"/>
        </w:rPr>
        <w:t xml:space="preserve">юбая поза, любое движение требует координации. Координация является именно тем качеством, которое можно развить только тренировками, репетициями. </w:t>
      </w:r>
    </w:p>
    <w:p w:rsidR="00095BD1" w:rsidRDefault="00095BD1" w:rsidP="00095BD1">
      <w:pPr>
        <w:pStyle w:val="c6"/>
        <w:shd w:val="clear" w:color="auto" w:fill="FFFFFF"/>
        <w:spacing w:before="0" w:beforeAutospacing="0" w:after="0" w:afterAutospacing="0"/>
        <w:ind w:left="-180"/>
        <w:jc w:val="both"/>
        <w:rPr>
          <w:sz w:val="28"/>
          <w:szCs w:val="28"/>
        </w:rPr>
      </w:pPr>
      <w:r w:rsidRPr="00095BD1">
        <w:rPr>
          <w:sz w:val="28"/>
          <w:szCs w:val="28"/>
        </w:rPr>
        <w:t>2-Сила мышц и выносливость – т.е. способность</w:t>
      </w:r>
      <w:r w:rsidR="00A11150">
        <w:rPr>
          <w:sz w:val="28"/>
          <w:szCs w:val="28"/>
        </w:rPr>
        <w:t>,</w:t>
      </w:r>
      <w:r w:rsidRPr="00095BD1">
        <w:rPr>
          <w:sz w:val="28"/>
          <w:szCs w:val="28"/>
        </w:rPr>
        <w:t xml:space="preserve"> как можно дольше выполнять мышечную работу. </w:t>
      </w:r>
    </w:p>
    <w:p w:rsidR="00095BD1" w:rsidRDefault="00095BD1" w:rsidP="00095BD1">
      <w:pPr>
        <w:pStyle w:val="c6"/>
        <w:shd w:val="clear" w:color="auto" w:fill="FFFFFF"/>
        <w:spacing w:before="0" w:beforeAutospacing="0" w:after="0" w:afterAutospacing="0"/>
        <w:ind w:left="-180"/>
        <w:jc w:val="both"/>
        <w:rPr>
          <w:sz w:val="28"/>
          <w:szCs w:val="28"/>
        </w:rPr>
      </w:pPr>
      <w:r w:rsidRPr="00095BD1">
        <w:rPr>
          <w:sz w:val="28"/>
          <w:szCs w:val="28"/>
        </w:rPr>
        <w:t xml:space="preserve">3-Пластичность и гибкость – т.е. способность выполнять упражнения с большой амплитудой. </w:t>
      </w:r>
    </w:p>
    <w:p w:rsidR="00095BD1" w:rsidRDefault="00095BD1" w:rsidP="00095BD1">
      <w:pPr>
        <w:pStyle w:val="c6"/>
        <w:shd w:val="clear" w:color="auto" w:fill="FFFFFF"/>
        <w:spacing w:before="0" w:beforeAutospacing="0" w:after="0" w:afterAutospacing="0"/>
        <w:ind w:left="-180"/>
        <w:jc w:val="both"/>
        <w:rPr>
          <w:sz w:val="28"/>
          <w:szCs w:val="28"/>
        </w:rPr>
      </w:pPr>
      <w:r w:rsidRPr="00095BD1">
        <w:rPr>
          <w:sz w:val="28"/>
          <w:szCs w:val="28"/>
        </w:rPr>
        <w:t>4-Моторная память – запоминание, усвоение и воспроизведение предложенного движения.</w:t>
      </w:r>
    </w:p>
    <w:p w:rsidR="00214C1D" w:rsidRDefault="002A5F48" w:rsidP="00095BD1">
      <w:pPr>
        <w:ind w:left="-142" w:firstLine="850"/>
        <w:jc w:val="both"/>
        <w:rPr>
          <w:rFonts w:ascii="Times New Roman" w:hAnsi="Times New Roman" w:cs="Times New Roman"/>
          <w:sz w:val="28"/>
          <w:szCs w:val="28"/>
        </w:rPr>
      </w:pPr>
      <w:r w:rsidRPr="002A5F48">
        <w:rPr>
          <w:rFonts w:ascii="Times New Roman" w:hAnsi="Times New Roman" w:cs="Times New Roman"/>
          <w:sz w:val="28"/>
          <w:szCs w:val="28"/>
        </w:rPr>
        <w:t xml:space="preserve">На </w:t>
      </w:r>
      <w:r w:rsidR="005B218B">
        <w:rPr>
          <w:rFonts w:ascii="Times New Roman" w:hAnsi="Times New Roman" w:cs="Times New Roman"/>
          <w:sz w:val="28"/>
          <w:szCs w:val="28"/>
        </w:rPr>
        <w:t xml:space="preserve"> </w:t>
      </w:r>
      <w:r w:rsidRPr="002A5F48">
        <w:rPr>
          <w:rFonts w:ascii="Times New Roman" w:hAnsi="Times New Roman" w:cs="Times New Roman"/>
          <w:sz w:val="28"/>
          <w:szCs w:val="28"/>
        </w:rPr>
        <w:t xml:space="preserve">занятиях  большое внимание </w:t>
      </w:r>
      <w:r w:rsidR="00860691">
        <w:rPr>
          <w:rFonts w:ascii="Times New Roman" w:hAnsi="Times New Roman" w:cs="Times New Roman"/>
          <w:sz w:val="28"/>
          <w:szCs w:val="28"/>
        </w:rPr>
        <w:t xml:space="preserve">уделяется </w:t>
      </w:r>
      <w:r w:rsidRPr="002A5F48">
        <w:rPr>
          <w:rFonts w:ascii="Times New Roman" w:hAnsi="Times New Roman" w:cs="Times New Roman"/>
          <w:sz w:val="28"/>
          <w:szCs w:val="28"/>
        </w:rPr>
        <w:t>эмоцио</w:t>
      </w:r>
      <w:r w:rsidR="000C0828">
        <w:rPr>
          <w:rFonts w:ascii="Times New Roman" w:hAnsi="Times New Roman" w:cs="Times New Roman"/>
          <w:sz w:val="28"/>
          <w:szCs w:val="28"/>
        </w:rPr>
        <w:t>нально-ч</w:t>
      </w:r>
      <w:r w:rsidR="00860691">
        <w:rPr>
          <w:rFonts w:ascii="Times New Roman" w:hAnsi="Times New Roman" w:cs="Times New Roman"/>
          <w:sz w:val="28"/>
          <w:szCs w:val="28"/>
        </w:rPr>
        <w:t>увственной составляющей, проводятся</w:t>
      </w:r>
      <w:r w:rsidR="000C0828">
        <w:rPr>
          <w:rFonts w:ascii="Times New Roman" w:hAnsi="Times New Roman" w:cs="Times New Roman"/>
          <w:sz w:val="28"/>
          <w:szCs w:val="28"/>
        </w:rPr>
        <w:t xml:space="preserve"> музыкально-ритмические игры</w:t>
      </w:r>
      <w:r w:rsidR="00095BD1" w:rsidRPr="00095BD1">
        <w:rPr>
          <w:rFonts w:ascii="Times New Roman" w:hAnsi="Times New Roman" w:cs="Times New Roman"/>
          <w:sz w:val="28"/>
          <w:szCs w:val="28"/>
        </w:rPr>
        <w:t xml:space="preserve"> </w:t>
      </w:r>
      <w:r w:rsidR="00095BD1">
        <w:rPr>
          <w:rFonts w:ascii="Times New Roman" w:hAnsi="Times New Roman" w:cs="Times New Roman"/>
          <w:sz w:val="28"/>
          <w:szCs w:val="28"/>
        </w:rPr>
        <w:t>и разучиваю</w:t>
      </w:r>
      <w:r w:rsidR="00860691">
        <w:rPr>
          <w:rFonts w:ascii="Times New Roman" w:hAnsi="Times New Roman" w:cs="Times New Roman"/>
          <w:sz w:val="28"/>
          <w:szCs w:val="28"/>
        </w:rPr>
        <w:t>тся</w:t>
      </w:r>
      <w:r w:rsidR="00095BD1" w:rsidRPr="002A5F48">
        <w:rPr>
          <w:rFonts w:ascii="Times New Roman" w:hAnsi="Times New Roman" w:cs="Times New Roman"/>
          <w:sz w:val="28"/>
          <w:szCs w:val="28"/>
        </w:rPr>
        <w:t xml:space="preserve"> упражнения с элементами импровизации. Это раскрепощает детей и дает возможность проявить</w:t>
      </w:r>
      <w:r w:rsidR="00095BD1">
        <w:rPr>
          <w:rFonts w:ascii="Times New Roman" w:hAnsi="Times New Roman" w:cs="Times New Roman"/>
          <w:sz w:val="28"/>
          <w:szCs w:val="28"/>
        </w:rPr>
        <w:t xml:space="preserve"> себя эмоционально и творчески:</w:t>
      </w:r>
    </w:p>
    <w:p w:rsidR="00214C1D" w:rsidRDefault="00095BD1" w:rsidP="00095BD1">
      <w:pPr>
        <w:pStyle w:val="a5"/>
        <w:shd w:val="clear" w:color="auto" w:fill="FFFFFF"/>
        <w:spacing w:before="0" w:beforeAutospacing="0" w:after="150" w:afterAutospacing="0"/>
        <w:ind w:left="-142"/>
        <w:rPr>
          <w:sz w:val="28"/>
          <w:szCs w:val="28"/>
        </w:rPr>
      </w:pPr>
      <w:r>
        <w:rPr>
          <w:sz w:val="28"/>
          <w:szCs w:val="28"/>
        </w:rPr>
        <w:t>-</w:t>
      </w:r>
      <w:r w:rsidR="00214C1D">
        <w:rPr>
          <w:sz w:val="28"/>
          <w:szCs w:val="28"/>
        </w:rPr>
        <w:t>Игры со звуками: д</w:t>
      </w:r>
      <w:r w:rsidR="00214C1D" w:rsidRPr="00214C1D">
        <w:rPr>
          <w:sz w:val="28"/>
          <w:szCs w:val="28"/>
        </w:rPr>
        <w:t>ети закрывают глаза и после прослушивания повторяют звуки, заданные педагогом (хлопки, стук, топот, щелканье и т.д.)</w:t>
      </w:r>
      <w:r w:rsidR="00A11150">
        <w:rPr>
          <w:sz w:val="28"/>
          <w:szCs w:val="28"/>
        </w:rPr>
        <w:t>;</w:t>
      </w:r>
    </w:p>
    <w:p w:rsidR="00095BD1" w:rsidRPr="00095BD1" w:rsidRDefault="00095BD1" w:rsidP="00095BD1">
      <w:pPr>
        <w:pStyle w:val="a5"/>
        <w:shd w:val="clear" w:color="auto" w:fill="FFFFFF"/>
        <w:spacing w:before="0" w:beforeAutospacing="0" w:after="150" w:afterAutospacing="0"/>
        <w:ind w:left="-142"/>
        <w:jc w:val="both"/>
        <w:rPr>
          <w:sz w:val="28"/>
          <w:szCs w:val="28"/>
          <w:shd w:val="clear" w:color="auto" w:fill="FFFFFF"/>
        </w:rPr>
      </w:pPr>
      <w:r>
        <w:rPr>
          <w:sz w:val="28"/>
          <w:szCs w:val="28"/>
        </w:rPr>
        <w:t>-</w:t>
      </w:r>
      <w:r w:rsidRPr="00095BD1">
        <w:rPr>
          <w:sz w:val="28"/>
          <w:szCs w:val="28"/>
        </w:rPr>
        <w:t>Произвольный танец пальчиков на столе под предложенный музыкальный отрывок</w:t>
      </w:r>
      <w:r w:rsidR="00A11150">
        <w:rPr>
          <w:sz w:val="28"/>
          <w:szCs w:val="28"/>
        </w:rPr>
        <w:t>;</w:t>
      </w:r>
    </w:p>
    <w:p w:rsidR="00214C1D" w:rsidRDefault="00095BD1" w:rsidP="00095BD1">
      <w:pPr>
        <w:pStyle w:val="a5"/>
        <w:shd w:val="clear" w:color="auto" w:fill="FFFFFF"/>
        <w:spacing w:before="0" w:beforeAutospacing="0" w:after="150" w:afterAutospacing="0"/>
        <w:ind w:left="-142"/>
        <w:jc w:val="both"/>
        <w:rPr>
          <w:sz w:val="28"/>
          <w:szCs w:val="28"/>
          <w:shd w:val="clear" w:color="auto" w:fill="FFFFFF"/>
        </w:rPr>
      </w:pPr>
      <w:r>
        <w:rPr>
          <w:sz w:val="28"/>
          <w:szCs w:val="28"/>
        </w:rPr>
        <w:t>-</w:t>
      </w:r>
      <w:r w:rsidR="000C0828" w:rsidRPr="00095BD1">
        <w:rPr>
          <w:sz w:val="28"/>
          <w:szCs w:val="28"/>
        </w:rPr>
        <w:t xml:space="preserve"> </w:t>
      </w:r>
      <w:r>
        <w:rPr>
          <w:sz w:val="28"/>
          <w:szCs w:val="28"/>
        </w:rPr>
        <w:t>У</w:t>
      </w:r>
      <w:r w:rsidR="00214C1D" w:rsidRPr="00095BD1">
        <w:rPr>
          <w:sz w:val="28"/>
          <w:szCs w:val="28"/>
        </w:rPr>
        <w:t>пражнения на импровизацию: «</w:t>
      </w:r>
      <w:r w:rsidR="00214C1D" w:rsidRPr="00095BD1">
        <w:rPr>
          <w:sz w:val="28"/>
          <w:szCs w:val="28"/>
          <w:shd w:val="clear" w:color="auto" w:fill="FFFFFF"/>
        </w:rPr>
        <w:t>распускающийся или увядающий цветок»; ветерок- «тёплый и ласковый» или «холодный и порывистый»</w:t>
      </w:r>
      <w:r w:rsidR="00EE3364">
        <w:rPr>
          <w:sz w:val="28"/>
          <w:szCs w:val="28"/>
          <w:shd w:val="clear" w:color="auto" w:fill="FFFFFF"/>
        </w:rPr>
        <w:t xml:space="preserve"> и др.</w:t>
      </w:r>
      <w:r w:rsidR="00214C1D" w:rsidRPr="00095BD1">
        <w:rPr>
          <w:sz w:val="28"/>
          <w:szCs w:val="28"/>
          <w:shd w:val="clear" w:color="auto" w:fill="FFFFFF"/>
        </w:rPr>
        <w:t xml:space="preserve">; </w:t>
      </w:r>
    </w:p>
    <w:p w:rsidR="00A11150" w:rsidRDefault="00095BD1" w:rsidP="00A11150">
      <w:pPr>
        <w:spacing w:after="0"/>
        <w:ind w:left="-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095BD1">
        <w:rPr>
          <w:rFonts w:ascii="Times New Roman" w:hAnsi="Times New Roman" w:cs="Times New Roman"/>
          <w:sz w:val="28"/>
          <w:szCs w:val="28"/>
          <w:shd w:val="clear" w:color="auto" w:fill="FFFFFF"/>
        </w:rPr>
        <w:t>С</w:t>
      </w:r>
      <w:r w:rsidR="00214C1D" w:rsidRPr="00095BD1">
        <w:rPr>
          <w:rFonts w:ascii="Times New Roman" w:hAnsi="Times New Roman" w:cs="Times New Roman"/>
          <w:sz w:val="28"/>
          <w:szCs w:val="28"/>
          <w:shd w:val="clear" w:color="auto" w:fill="FFFFFF"/>
        </w:rPr>
        <w:t>оздание танцевального этюда, согласно заданному образу и характеру музыкальной композиции</w:t>
      </w:r>
      <w:r w:rsidR="00A11150">
        <w:rPr>
          <w:rFonts w:ascii="Times New Roman" w:hAnsi="Times New Roman" w:cs="Times New Roman"/>
          <w:sz w:val="28"/>
          <w:szCs w:val="28"/>
          <w:shd w:val="clear" w:color="auto" w:fill="FFFFFF"/>
        </w:rPr>
        <w:t xml:space="preserve">. </w:t>
      </w:r>
    </w:p>
    <w:p w:rsidR="005A3912" w:rsidRPr="009F513F" w:rsidRDefault="009F513F" w:rsidP="00A11150">
      <w:pPr>
        <w:ind w:left="-142" w:firstLine="217"/>
        <w:rPr>
          <w:rFonts w:ascii="Times New Roman" w:hAnsi="Times New Roman" w:cs="Times New Roman"/>
          <w:color w:val="000000"/>
          <w:sz w:val="28"/>
          <w:szCs w:val="28"/>
          <w:shd w:val="clear" w:color="auto" w:fill="FFFFFF"/>
        </w:rPr>
      </w:pPr>
      <w:r w:rsidRPr="009F513F">
        <w:rPr>
          <w:rFonts w:ascii="Times New Roman" w:hAnsi="Times New Roman" w:cs="Times New Roman"/>
          <w:color w:val="000000"/>
          <w:sz w:val="28"/>
          <w:szCs w:val="28"/>
          <w:shd w:val="clear" w:color="auto" w:fill="FFFFFF"/>
        </w:rPr>
        <w:t xml:space="preserve">Новый материал, </w:t>
      </w:r>
      <w:r w:rsidR="009B74A8">
        <w:rPr>
          <w:rFonts w:ascii="Times New Roman" w:hAnsi="Times New Roman" w:cs="Times New Roman"/>
          <w:color w:val="000000"/>
          <w:sz w:val="28"/>
          <w:szCs w:val="28"/>
          <w:shd w:val="clear" w:color="auto" w:fill="FFFFFF"/>
        </w:rPr>
        <w:t>для хорошего</w:t>
      </w:r>
      <w:r w:rsidR="005A3912" w:rsidRPr="009F513F">
        <w:rPr>
          <w:rFonts w:ascii="Times New Roman" w:hAnsi="Times New Roman" w:cs="Times New Roman"/>
          <w:color w:val="000000"/>
          <w:sz w:val="28"/>
          <w:szCs w:val="28"/>
          <w:shd w:val="clear" w:color="auto" w:fill="FFFFFF"/>
        </w:rPr>
        <w:t xml:space="preserve"> усвоения, </w:t>
      </w:r>
      <w:r w:rsidR="008F7FF9">
        <w:rPr>
          <w:rFonts w:ascii="Times New Roman" w:hAnsi="Times New Roman" w:cs="Times New Roman"/>
          <w:color w:val="000000"/>
          <w:sz w:val="28"/>
          <w:szCs w:val="28"/>
          <w:shd w:val="clear" w:color="auto" w:fill="FFFFFF"/>
        </w:rPr>
        <w:t xml:space="preserve">делится </w:t>
      </w:r>
      <w:r w:rsidR="008F7FF9" w:rsidRPr="009F513F">
        <w:rPr>
          <w:rFonts w:ascii="Times New Roman" w:hAnsi="Times New Roman" w:cs="Times New Roman"/>
          <w:color w:val="000000"/>
          <w:sz w:val="28"/>
          <w:szCs w:val="28"/>
          <w:shd w:val="clear" w:color="auto" w:fill="FFFFFF"/>
        </w:rPr>
        <w:t>на</w:t>
      </w:r>
      <w:r w:rsidR="005A3912" w:rsidRPr="009F513F">
        <w:rPr>
          <w:rFonts w:ascii="Times New Roman" w:hAnsi="Times New Roman" w:cs="Times New Roman"/>
          <w:color w:val="000000"/>
          <w:sz w:val="28"/>
          <w:szCs w:val="28"/>
          <w:shd w:val="clear" w:color="auto" w:fill="FFFFFF"/>
        </w:rPr>
        <w:t xml:space="preserve"> маленькие порции и </w:t>
      </w:r>
      <w:r w:rsidR="009B74A8">
        <w:rPr>
          <w:rFonts w:ascii="Times New Roman" w:hAnsi="Times New Roman" w:cs="Times New Roman"/>
          <w:color w:val="000000"/>
          <w:sz w:val="28"/>
          <w:szCs w:val="28"/>
          <w:shd w:val="clear" w:color="auto" w:fill="FFFFFF"/>
        </w:rPr>
        <w:t>закрепляется</w:t>
      </w:r>
      <w:r w:rsidR="005A3912" w:rsidRPr="009F513F">
        <w:rPr>
          <w:rFonts w:ascii="Times New Roman" w:hAnsi="Times New Roman" w:cs="Times New Roman"/>
          <w:color w:val="000000"/>
          <w:sz w:val="28"/>
          <w:szCs w:val="28"/>
          <w:shd w:val="clear" w:color="auto" w:fill="FFFFFF"/>
        </w:rPr>
        <w:t xml:space="preserve"> на большом количестве тренировочных у</w:t>
      </w:r>
      <w:r w:rsidRPr="009F513F">
        <w:rPr>
          <w:rFonts w:ascii="Times New Roman" w:hAnsi="Times New Roman" w:cs="Times New Roman"/>
          <w:color w:val="000000"/>
          <w:sz w:val="28"/>
          <w:szCs w:val="28"/>
          <w:shd w:val="clear" w:color="auto" w:fill="FFFFFF"/>
        </w:rPr>
        <w:t xml:space="preserve">пражнений, многократно </w:t>
      </w:r>
      <w:r w:rsidR="008F7FF9" w:rsidRPr="009F513F">
        <w:rPr>
          <w:rFonts w:ascii="Times New Roman" w:hAnsi="Times New Roman" w:cs="Times New Roman"/>
          <w:color w:val="000000"/>
          <w:sz w:val="28"/>
          <w:szCs w:val="28"/>
          <w:shd w:val="clear" w:color="auto" w:fill="FFFFFF"/>
        </w:rPr>
        <w:t xml:space="preserve">повторяя </w:t>
      </w:r>
      <w:r w:rsidR="008F7FF9">
        <w:rPr>
          <w:rFonts w:ascii="Times New Roman" w:hAnsi="Times New Roman" w:cs="Times New Roman"/>
          <w:color w:val="000000"/>
          <w:sz w:val="28"/>
          <w:szCs w:val="28"/>
          <w:shd w:val="clear" w:color="auto" w:fill="FFFFFF"/>
        </w:rPr>
        <w:t>усвоенное</w:t>
      </w:r>
      <w:r w:rsidR="005A3912" w:rsidRPr="009F513F">
        <w:rPr>
          <w:rFonts w:ascii="Times New Roman" w:hAnsi="Times New Roman" w:cs="Times New Roman"/>
          <w:color w:val="000000"/>
          <w:sz w:val="28"/>
          <w:szCs w:val="28"/>
          <w:shd w:val="clear" w:color="auto" w:fill="FFFFFF"/>
        </w:rPr>
        <w:t xml:space="preserve"> в разных упражнениях, комбинациях и танцевальных зарисовках.</w:t>
      </w:r>
    </w:p>
    <w:p w:rsidR="006E491A" w:rsidRPr="00746107" w:rsidRDefault="006E491A" w:rsidP="0043100B">
      <w:pPr>
        <w:spacing w:before="100" w:beforeAutospacing="1" w:after="100" w:afterAutospacing="1" w:line="240" w:lineRule="auto"/>
        <w:ind w:left="75" w:right="75" w:firstLine="300"/>
        <w:jc w:val="center"/>
        <w:rPr>
          <w:rFonts w:ascii="Times New Roman" w:eastAsia="Times New Roman" w:hAnsi="Times New Roman" w:cs="Times New Roman"/>
          <w:sz w:val="28"/>
          <w:szCs w:val="28"/>
          <w:lang w:eastAsia="ru-RU"/>
        </w:rPr>
      </w:pPr>
      <w:r w:rsidRPr="00746107">
        <w:rPr>
          <w:rFonts w:ascii="Times New Roman" w:eastAsia="Times New Roman" w:hAnsi="Times New Roman" w:cs="Times New Roman"/>
          <w:sz w:val="28"/>
          <w:szCs w:val="28"/>
          <w:lang w:eastAsia="ru-RU"/>
        </w:rPr>
        <w:t xml:space="preserve">План работы </w:t>
      </w:r>
      <w:r w:rsidR="0043100B" w:rsidRPr="00746107">
        <w:rPr>
          <w:rFonts w:ascii="Times New Roman" w:eastAsia="Times New Roman" w:hAnsi="Times New Roman" w:cs="Times New Roman"/>
          <w:sz w:val="28"/>
          <w:szCs w:val="28"/>
          <w:lang w:eastAsia="ru-RU"/>
        </w:rPr>
        <w:t xml:space="preserve"> с детьми ОВЗ с</w:t>
      </w:r>
      <w:r w:rsidR="0043100B" w:rsidRPr="00746107">
        <w:rPr>
          <w:rFonts w:ascii="Times New Roman" w:hAnsi="Times New Roman" w:cs="Times New Roman"/>
          <w:sz w:val="28"/>
          <w:szCs w:val="28"/>
        </w:rPr>
        <w:t xml:space="preserve"> нарушением </w:t>
      </w:r>
      <w:r w:rsidR="0043100B" w:rsidRPr="00746107">
        <w:rPr>
          <w:rStyle w:val="c11"/>
          <w:rFonts w:ascii="Times New Roman" w:hAnsi="Times New Roman" w:cs="Times New Roman"/>
          <w:sz w:val="28"/>
          <w:szCs w:val="28"/>
        </w:rPr>
        <w:t>опорно-двигательного аппарата</w:t>
      </w:r>
      <w:r w:rsidR="0043100B" w:rsidRPr="00746107">
        <w:rPr>
          <w:rStyle w:val="c11"/>
          <w:sz w:val="28"/>
          <w:szCs w:val="28"/>
        </w:rPr>
        <w:t xml:space="preserve"> </w:t>
      </w:r>
      <w:r w:rsidR="0043100B" w:rsidRPr="00746107">
        <w:rPr>
          <w:rFonts w:ascii="Times New Roman" w:hAnsi="Times New Roman" w:cs="Times New Roman"/>
          <w:sz w:val="28"/>
          <w:szCs w:val="28"/>
        </w:rPr>
        <w:t>и повышенной гиперреактивностью на занятиях по хореографии</w:t>
      </w:r>
    </w:p>
    <w:tbl>
      <w:tblPr>
        <w:tblW w:w="10274" w:type="dxa"/>
        <w:tblInd w:w="-43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6"/>
        <w:gridCol w:w="1141"/>
        <w:gridCol w:w="2724"/>
        <w:gridCol w:w="5423"/>
      </w:tblGrid>
      <w:tr w:rsidR="00746107" w:rsidRPr="00746107" w:rsidTr="00C52366">
        <w:tc>
          <w:tcPr>
            <w:tcW w:w="986" w:type="dxa"/>
            <w:tcBorders>
              <w:top w:val="outset" w:sz="6" w:space="0" w:color="auto"/>
              <w:left w:val="outset" w:sz="6" w:space="0" w:color="auto"/>
              <w:bottom w:val="outset" w:sz="6" w:space="0" w:color="auto"/>
              <w:right w:val="outset" w:sz="6" w:space="0" w:color="auto"/>
            </w:tcBorders>
            <w:hideMark/>
          </w:tcPr>
          <w:p w:rsidR="006E491A" w:rsidRPr="00746107" w:rsidRDefault="006E491A" w:rsidP="00C52366">
            <w:pPr>
              <w:spacing w:after="0" w:line="240" w:lineRule="auto"/>
              <w:jc w:val="both"/>
              <w:rPr>
                <w:rFonts w:ascii="Times New Roman" w:eastAsia="Times New Roman" w:hAnsi="Times New Roman" w:cs="Times New Roman"/>
                <w:lang w:eastAsia="ru-RU"/>
              </w:rPr>
            </w:pPr>
            <w:r w:rsidRPr="00746107">
              <w:rPr>
                <w:rFonts w:ascii="Times New Roman" w:eastAsia="Times New Roman" w:hAnsi="Times New Roman" w:cs="Times New Roman"/>
                <w:lang w:eastAsia="ru-RU"/>
              </w:rPr>
              <w:t>месяц</w:t>
            </w:r>
          </w:p>
        </w:tc>
        <w:tc>
          <w:tcPr>
            <w:tcW w:w="1141" w:type="dxa"/>
            <w:tcBorders>
              <w:top w:val="outset" w:sz="6" w:space="0" w:color="auto"/>
              <w:left w:val="outset" w:sz="6" w:space="0" w:color="auto"/>
              <w:bottom w:val="outset" w:sz="6" w:space="0" w:color="auto"/>
              <w:right w:val="outset" w:sz="6" w:space="0" w:color="auto"/>
            </w:tcBorders>
            <w:hideMark/>
          </w:tcPr>
          <w:p w:rsidR="006E491A" w:rsidRPr="00746107" w:rsidRDefault="006E491A" w:rsidP="00C52366">
            <w:pPr>
              <w:spacing w:after="0" w:line="240" w:lineRule="auto"/>
              <w:jc w:val="both"/>
              <w:rPr>
                <w:rFonts w:ascii="Times New Roman" w:eastAsia="Times New Roman" w:hAnsi="Times New Roman" w:cs="Times New Roman"/>
                <w:lang w:eastAsia="ru-RU"/>
              </w:rPr>
            </w:pPr>
            <w:r w:rsidRPr="00746107">
              <w:rPr>
                <w:rFonts w:ascii="Times New Roman" w:eastAsia="Times New Roman" w:hAnsi="Times New Roman" w:cs="Times New Roman"/>
                <w:lang w:eastAsia="ru-RU"/>
              </w:rPr>
              <w:t>№ занятия</w:t>
            </w:r>
          </w:p>
        </w:tc>
        <w:tc>
          <w:tcPr>
            <w:tcW w:w="2724" w:type="dxa"/>
            <w:tcBorders>
              <w:top w:val="outset" w:sz="6" w:space="0" w:color="auto"/>
              <w:left w:val="outset" w:sz="6" w:space="0" w:color="auto"/>
              <w:bottom w:val="outset" w:sz="6" w:space="0" w:color="auto"/>
              <w:right w:val="outset" w:sz="6" w:space="0" w:color="auto"/>
            </w:tcBorders>
            <w:hideMark/>
          </w:tcPr>
          <w:p w:rsidR="006E491A" w:rsidRPr="00746107" w:rsidRDefault="006E491A" w:rsidP="00C52366">
            <w:pPr>
              <w:spacing w:after="0" w:line="240" w:lineRule="auto"/>
              <w:jc w:val="both"/>
              <w:rPr>
                <w:rFonts w:ascii="Times New Roman" w:eastAsia="Times New Roman" w:hAnsi="Times New Roman" w:cs="Times New Roman"/>
                <w:lang w:eastAsia="ru-RU"/>
              </w:rPr>
            </w:pPr>
            <w:r w:rsidRPr="00746107">
              <w:rPr>
                <w:rFonts w:ascii="Times New Roman" w:eastAsia="Times New Roman" w:hAnsi="Times New Roman" w:cs="Times New Roman"/>
                <w:lang w:eastAsia="ru-RU"/>
              </w:rPr>
              <w:t>Тема</w:t>
            </w:r>
          </w:p>
        </w:tc>
        <w:tc>
          <w:tcPr>
            <w:tcW w:w="5423" w:type="dxa"/>
            <w:tcBorders>
              <w:top w:val="outset" w:sz="6" w:space="0" w:color="auto"/>
              <w:left w:val="outset" w:sz="6" w:space="0" w:color="auto"/>
              <w:bottom w:val="outset" w:sz="6" w:space="0" w:color="auto"/>
              <w:right w:val="outset" w:sz="6" w:space="0" w:color="auto"/>
            </w:tcBorders>
            <w:hideMark/>
          </w:tcPr>
          <w:p w:rsidR="006E491A" w:rsidRPr="00746107" w:rsidRDefault="006E491A" w:rsidP="00C52366">
            <w:pPr>
              <w:spacing w:after="0" w:line="240" w:lineRule="auto"/>
              <w:jc w:val="both"/>
              <w:rPr>
                <w:rFonts w:ascii="Times New Roman" w:eastAsia="Times New Roman" w:hAnsi="Times New Roman" w:cs="Times New Roman"/>
                <w:lang w:eastAsia="ru-RU"/>
              </w:rPr>
            </w:pPr>
            <w:r w:rsidRPr="00746107">
              <w:rPr>
                <w:rFonts w:ascii="Times New Roman" w:eastAsia="Times New Roman" w:hAnsi="Times New Roman" w:cs="Times New Roman"/>
                <w:lang w:eastAsia="ru-RU"/>
              </w:rPr>
              <w:t>Задачи</w:t>
            </w:r>
          </w:p>
        </w:tc>
      </w:tr>
      <w:tr w:rsidR="00746107" w:rsidRPr="00746107" w:rsidTr="00C52366">
        <w:tc>
          <w:tcPr>
            <w:tcW w:w="986" w:type="dxa"/>
            <w:vMerge w:val="restart"/>
            <w:tcBorders>
              <w:top w:val="outset" w:sz="6" w:space="0" w:color="auto"/>
              <w:left w:val="outset" w:sz="6" w:space="0" w:color="auto"/>
              <w:bottom w:val="outset" w:sz="6" w:space="0" w:color="auto"/>
              <w:right w:val="outset" w:sz="6" w:space="0" w:color="auto"/>
            </w:tcBorders>
            <w:hideMark/>
          </w:tcPr>
          <w:p w:rsidR="00614A2B" w:rsidRPr="00746107" w:rsidRDefault="00614A2B" w:rsidP="00C52366">
            <w:pPr>
              <w:spacing w:after="0" w:line="240" w:lineRule="auto"/>
              <w:jc w:val="both"/>
              <w:rPr>
                <w:rFonts w:ascii="Times New Roman" w:eastAsia="Times New Roman" w:hAnsi="Times New Roman" w:cs="Times New Roman"/>
                <w:lang w:eastAsia="ru-RU"/>
              </w:rPr>
            </w:pPr>
          </w:p>
          <w:p w:rsidR="00614A2B" w:rsidRPr="00746107" w:rsidRDefault="00614A2B" w:rsidP="00C52366">
            <w:pPr>
              <w:spacing w:after="0" w:line="240" w:lineRule="auto"/>
              <w:jc w:val="both"/>
              <w:rPr>
                <w:rFonts w:ascii="Times New Roman" w:eastAsia="Times New Roman" w:hAnsi="Times New Roman" w:cs="Times New Roman"/>
                <w:lang w:eastAsia="ru-RU"/>
              </w:rPr>
            </w:pPr>
          </w:p>
          <w:p w:rsidR="00614A2B" w:rsidRPr="00746107" w:rsidRDefault="00614A2B" w:rsidP="00C52366">
            <w:pPr>
              <w:spacing w:after="0" w:line="240" w:lineRule="auto"/>
              <w:jc w:val="both"/>
              <w:rPr>
                <w:rFonts w:ascii="Times New Roman" w:eastAsia="Times New Roman" w:hAnsi="Times New Roman" w:cs="Times New Roman"/>
                <w:lang w:eastAsia="ru-RU"/>
              </w:rPr>
            </w:pPr>
          </w:p>
          <w:p w:rsidR="00614A2B" w:rsidRPr="00746107" w:rsidRDefault="00614A2B" w:rsidP="00C52366">
            <w:pPr>
              <w:spacing w:after="0" w:line="240" w:lineRule="auto"/>
              <w:jc w:val="both"/>
              <w:rPr>
                <w:rFonts w:ascii="Times New Roman" w:eastAsia="Times New Roman" w:hAnsi="Times New Roman" w:cs="Times New Roman"/>
                <w:lang w:eastAsia="ru-RU"/>
              </w:rPr>
            </w:pPr>
          </w:p>
          <w:p w:rsidR="006E491A" w:rsidRPr="00746107" w:rsidRDefault="00614A2B" w:rsidP="00C52366">
            <w:pPr>
              <w:spacing w:after="0" w:line="240" w:lineRule="auto"/>
              <w:jc w:val="both"/>
              <w:rPr>
                <w:rFonts w:ascii="Times New Roman" w:eastAsia="Times New Roman" w:hAnsi="Times New Roman" w:cs="Times New Roman"/>
                <w:lang w:eastAsia="ru-RU"/>
              </w:rPr>
            </w:pPr>
            <w:r w:rsidRPr="00746107">
              <w:rPr>
                <w:rFonts w:ascii="Times New Roman" w:eastAsia="Times New Roman" w:hAnsi="Times New Roman" w:cs="Times New Roman"/>
                <w:lang w:eastAsia="ru-RU"/>
              </w:rPr>
              <w:lastRenderedPageBreak/>
              <w:t>С</w:t>
            </w:r>
            <w:r w:rsidR="006E491A" w:rsidRPr="00746107">
              <w:rPr>
                <w:rFonts w:ascii="Times New Roman" w:eastAsia="Times New Roman" w:hAnsi="Times New Roman" w:cs="Times New Roman"/>
                <w:lang w:eastAsia="ru-RU"/>
              </w:rPr>
              <w:t>ентябрь</w:t>
            </w:r>
            <w:r w:rsidRPr="00746107">
              <w:rPr>
                <w:rFonts w:ascii="Times New Roman" w:eastAsia="Times New Roman" w:hAnsi="Times New Roman" w:cs="Times New Roman"/>
                <w:lang w:eastAsia="ru-RU"/>
              </w:rPr>
              <w:t>-декабрь</w:t>
            </w:r>
          </w:p>
        </w:tc>
        <w:tc>
          <w:tcPr>
            <w:tcW w:w="1141" w:type="dxa"/>
            <w:tcBorders>
              <w:top w:val="outset" w:sz="6" w:space="0" w:color="auto"/>
              <w:left w:val="outset" w:sz="6" w:space="0" w:color="auto"/>
              <w:bottom w:val="outset" w:sz="6" w:space="0" w:color="auto"/>
              <w:right w:val="outset" w:sz="6" w:space="0" w:color="auto"/>
            </w:tcBorders>
          </w:tcPr>
          <w:p w:rsidR="006E491A" w:rsidRPr="00746107" w:rsidRDefault="006E491A" w:rsidP="00C52366">
            <w:pPr>
              <w:spacing w:before="100" w:beforeAutospacing="1" w:after="100" w:afterAutospacing="1" w:line="240" w:lineRule="auto"/>
              <w:ind w:firstLine="300"/>
              <w:jc w:val="both"/>
              <w:rPr>
                <w:rFonts w:ascii="Times New Roman" w:eastAsia="Times New Roman" w:hAnsi="Times New Roman" w:cs="Times New Roman"/>
                <w:lang w:eastAsia="ru-RU"/>
              </w:rPr>
            </w:pPr>
          </w:p>
        </w:tc>
        <w:tc>
          <w:tcPr>
            <w:tcW w:w="2724" w:type="dxa"/>
            <w:tcBorders>
              <w:top w:val="outset" w:sz="6" w:space="0" w:color="auto"/>
              <w:left w:val="outset" w:sz="6" w:space="0" w:color="auto"/>
              <w:bottom w:val="outset" w:sz="6" w:space="0" w:color="auto"/>
              <w:right w:val="outset" w:sz="6" w:space="0" w:color="auto"/>
            </w:tcBorders>
          </w:tcPr>
          <w:p w:rsidR="006E491A" w:rsidRPr="00746107" w:rsidRDefault="006E491A" w:rsidP="00C52366">
            <w:pPr>
              <w:spacing w:before="100" w:beforeAutospacing="1" w:after="100" w:afterAutospacing="1" w:line="240" w:lineRule="auto"/>
              <w:ind w:firstLine="300"/>
              <w:jc w:val="both"/>
              <w:rPr>
                <w:rFonts w:ascii="Times New Roman" w:eastAsia="Times New Roman" w:hAnsi="Times New Roman" w:cs="Times New Roman"/>
                <w:lang w:eastAsia="ru-RU"/>
              </w:rPr>
            </w:pPr>
          </w:p>
        </w:tc>
        <w:tc>
          <w:tcPr>
            <w:tcW w:w="5423" w:type="dxa"/>
            <w:tcBorders>
              <w:top w:val="outset" w:sz="6" w:space="0" w:color="auto"/>
              <w:left w:val="outset" w:sz="6" w:space="0" w:color="auto"/>
              <w:bottom w:val="outset" w:sz="6" w:space="0" w:color="auto"/>
              <w:right w:val="outset" w:sz="6" w:space="0" w:color="auto"/>
            </w:tcBorders>
          </w:tcPr>
          <w:p w:rsidR="006E491A" w:rsidRPr="00746107" w:rsidRDefault="006E491A" w:rsidP="00C52366">
            <w:pPr>
              <w:spacing w:after="0" w:line="240" w:lineRule="auto"/>
              <w:ind w:firstLine="300"/>
              <w:jc w:val="both"/>
              <w:rPr>
                <w:rFonts w:ascii="Times New Roman" w:eastAsia="Times New Roman" w:hAnsi="Times New Roman" w:cs="Times New Roman"/>
                <w:lang w:eastAsia="ru-RU"/>
              </w:rPr>
            </w:pPr>
          </w:p>
        </w:tc>
      </w:tr>
      <w:tr w:rsidR="00746107" w:rsidRPr="00746107" w:rsidTr="00C52366">
        <w:tc>
          <w:tcPr>
            <w:tcW w:w="986" w:type="dxa"/>
            <w:vMerge/>
            <w:tcBorders>
              <w:top w:val="outset" w:sz="6" w:space="0" w:color="auto"/>
              <w:left w:val="outset" w:sz="6" w:space="0" w:color="auto"/>
              <w:bottom w:val="outset" w:sz="6" w:space="0" w:color="auto"/>
              <w:right w:val="outset" w:sz="6" w:space="0" w:color="auto"/>
            </w:tcBorders>
            <w:vAlign w:val="center"/>
            <w:hideMark/>
          </w:tcPr>
          <w:p w:rsidR="006E491A" w:rsidRPr="00746107" w:rsidRDefault="006E491A" w:rsidP="00C52366">
            <w:pPr>
              <w:spacing w:after="0" w:line="240" w:lineRule="auto"/>
              <w:rPr>
                <w:rFonts w:ascii="Times New Roman" w:eastAsia="Times New Roman" w:hAnsi="Times New Roman" w:cs="Times New Roman"/>
                <w:lang w:eastAsia="ru-RU"/>
              </w:rPr>
            </w:pPr>
          </w:p>
        </w:tc>
        <w:tc>
          <w:tcPr>
            <w:tcW w:w="1141" w:type="dxa"/>
            <w:tcBorders>
              <w:top w:val="outset" w:sz="6" w:space="0" w:color="auto"/>
              <w:left w:val="outset" w:sz="6" w:space="0" w:color="auto"/>
              <w:bottom w:val="outset" w:sz="6" w:space="0" w:color="auto"/>
              <w:right w:val="outset" w:sz="6" w:space="0" w:color="auto"/>
            </w:tcBorders>
            <w:hideMark/>
          </w:tcPr>
          <w:p w:rsidR="006E491A" w:rsidRPr="00746107" w:rsidRDefault="006E491A" w:rsidP="00C52366">
            <w:pPr>
              <w:spacing w:after="0" w:line="240" w:lineRule="auto"/>
              <w:jc w:val="both"/>
              <w:rPr>
                <w:rFonts w:ascii="Times New Roman" w:eastAsia="Times New Roman" w:hAnsi="Times New Roman" w:cs="Times New Roman"/>
                <w:lang w:eastAsia="ru-RU"/>
              </w:rPr>
            </w:pPr>
            <w:r w:rsidRPr="00746107">
              <w:rPr>
                <w:rFonts w:ascii="Times New Roman" w:eastAsia="Times New Roman" w:hAnsi="Times New Roman" w:cs="Times New Roman"/>
                <w:lang w:eastAsia="ru-RU"/>
              </w:rPr>
              <w:t xml:space="preserve">     1.</w:t>
            </w:r>
          </w:p>
          <w:p w:rsidR="006E491A" w:rsidRPr="00746107" w:rsidRDefault="006E491A" w:rsidP="00C52366">
            <w:pPr>
              <w:spacing w:after="0" w:line="240" w:lineRule="auto"/>
              <w:rPr>
                <w:rFonts w:ascii="Times New Roman" w:eastAsia="Times New Roman" w:hAnsi="Times New Roman" w:cs="Times New Roman"/>
                <w:lang w:eastAsia="ru-RU"/>
              </w:rPr>
            </w:pPr>
            <w:r w:rsidRPr="00746107">
              <w:rPr>
                <w:rFonts w:ascii="Times New Roman" w:eastAsia="Times New Roman" w:hAnsi="Times New Roman" w:cs="Times New Roman"/>
                <w:lang w:eastAsia="ru-RU"/>
              </w:rPr>
              <w:t xml:space="preserve">     </w:t>
            </w:r>
          </w:p>
          <w:p w:rsidR="006E491A" w:rsidRPr="00746107" w:rsidRDefault="006E491A" w:rsidP="00C52366">
            <w:pPr>
              <w:spacing w:after="0" w:line="240" w:lineRule="auto"/>
              <w:rPr>
                <w:rFonts w:ascii="Times New Roman" w:eastAsia="Times New Roman" w:hAnsi="Times New Roman" w:cs="Times New Roman"/>
                <w:lang w:eastAsia="ru-RU"/>
              </w:rPr>
            </w:pPr>
            <w:r w:rsidRPr="00746107">
              <w:rPr>
                <w:rFonts w:ascii="Times New Roman" w:eastAsia="Times New Roman" w:hAnsi="Times New Roman" w:cs="Times New Roman"/>
                <w:lang w:eastAsia="ru-RU"/>
              </w:rPr>
              <w:t xml:space="preserve">      2.</w:t>
            </w:r>
          </w:p>
        </w:tc>
        <w:tc>
          <w:tcPr>
            <w:tcW w:w="2724" w:type="dxa"/>
            <w:tcBorders>
              <w:top w:val="outset" w:sz="6" w:space="0" w:color="auto"/>
              <w:left w:val="outset" w:sz="6" w:space="0" w:color="auto"/>
              <w:bottom w:val="outset" w:sz="6" w:space="0" w:color="auto"/>
              <w:right w:val="outset" w:sz="6" w:space="0" w:color="auto"/>
            </w:tcBorders>
            <w:hideMark/>
          </w:tcPr>
          <w:p w:rsidR="006E491A" w:rsidRPr="00746107" w:rsidRDefault="00B5205B" w:rsidP="00C52366">
            <w:pPr>
              <w:spacing w:after="0" w:line="240" w:lineRule="auto"/>
              <w:rPr>
                <w:rFonts w:ascii="Times New Roman" w:eastAsia="Times New Roman" w:hAnsi="Times New Roman" w:cs="Times New Roman"/>
                <w:lang w:eastAsia="ru-RU"/>
              </w:rPr>
            </w:pPr>
            <w:r w:rsidRPr="00746107">
              <w:rPr>
                <w:rFonts w:ascii="Times New Roman" w:eastAsia="Times New Roman" w:hAnsi="Times New Roman" w:cs="Times New Roman"/>
                <w:lang w:eastAsia="ru-RU"/>
              </w:rPr>
              <w:t xml:space="preserve">     </w:t>
            </w:r>
            <w:r w:rsidR="009A6847" w:rsidRPr="00746107">
              <w:rPr>
                <w:rFonts w:ascii="Times New Roman" w:eastAsia="Times New Roman" w:hAnsi="Times New Roman" w:cs="Times New Roman"/>
                <w:lang w:eastAsia="ru-RU"/>
              </w:rPr>
              <w:t>Танец «Уточки»</w:t>
            </w:r>
            <w:r w:rsidRPr="00746107">
              <w:rPr>
                <w:rFonts w:ascii="Times New Roman" w:eastAsia="Times New Roman" w:hAnsi="Times New Roman" w:cs="Times New Roman"/>
                <w:lang w:eastAsia="ru-RU"/>
              </w:rPr>
              <w:t xml:space="preserve"> и подготовительные упражнения</w:t>
            </w:r>
          </w:p>
        </w:tc>
        <w:tc>
          <w:tcPr>
            <w:tcW w:w="5423" w:type="dxa"/>
            <w:tcBorders>
              <w:top w:val="outset" w:sz="6" w:space="0" w:color="auto"/>
              <w:left w:val="outset" w:sz="6" w:space="0" w:color="auto"/>
              <w:bottom w:val="outset" w:sz="6" w:space="0" w:color="auto"/>
              <w:right w:val="outset" w:sz="6" w:space="0" w:color="auto"/>
            </w:tcBorders>
            <w:hideMark/>
          </w:tcPr>
          <w:p w:rsidR="006E491A" w:rsidRPr="00746107" w:rsidRDefault="009A6847" w:rsidP="00C52366">
            <w:pPr>
              <w:spacing w:after="0" w:line="240" w:lineRule="auto"/>
              <w:ind w:firstLine="300"/>
              <w:jc w:val="both"/>
              <w:rPr>
                <w:rFonts w:ascii="Times New Roman" w:eastAsia="Times New Roman" w:hAnsi="Times New Roman" w:cs="Times New Roman"/>
                <w:lang w:eastAsia="ru-RU"/>
              </w:rPr>
            </w:pPr>
            <w:r w:rsidRPr="00746107">
              <w:rPr>
                <w:rFonts w:ascii="Times New Roman" w:eastAsia="Times New Roman" w:hAnsi="Times New Roman" w:cs="Times New Roman"/>
                <w:lang w:eastAsia="ru-RU"/>
              </w:rPr>
              <w:t xml:space="preserve">1.Лёгкий, мелкий ход на </w:t>
            </w:r>
            <w:proofErr w:type="spellStart"/>
            <w:r w:rsidRPr="00746107">
              <w:rPr>
                <w:rFonts w:ascii="Times New Roman" w:eastAsia="Times New Roman" w:hAnsi="Times New Roman" w:cs="Times New Roman"/>
                <w:lang w:eastAsia="ru-RU"/>
              </w:rPr>
              <w:t>полупальцах</w:t>
            </w:r>
            <w:proofErr w:type="spellEnd"/>
            <w:r w:rsidRPr="00746107">
              <w:rPr>
                <w:rFonts w:ascii="Times New Roman" w:eastAsia="Times New Roman" w:hAnsi="Times New Roman" w:cs="Times New Roman"/>
                <w:lang w:eastAsia="ru-RU"/>
              </w:rPr>
              <w:t xml:space="preserve">, держа неподвижными корпус и руки (имитация плавающей уточки). Подготовительное упражнение – ходить, держа </w:t>
            </w:r>
            <w:r w:rsidRPr="00746107">
              <w:rPr>
                <w:rFonts w:ascii="Times New Roman" w:eastAsia="Times New Roman" w:hAnsi="Times New Roman" w:cs="Times New Roman"/>
                <w:lang w:eastAsia="ru-RU"/>
              </w:rPr>
              <w:lastRenderedPageBreak/>
              <w:t xml:space="preserve">корпус прямо, с книгой на голове, усложняя задачу перемещением в разных </w:t>
            </w:r>
            <w:proofErr w:type="spellStart"/>
            <w:r w:rsidRPr="00746107">
              <w:rPr>
                <w:rFonts w:ascii="Times New Roman" w:eastAsia="Times New Roman" w:hAnsi="Times New Roman" w:cs="Times New Roman"/>
                <w:lang w:eastAsia="ru-RU"/>
              </w:rPr>
              <w:t>направленях</w:t>
            </w:r>
            <w:proofErr w:type="spellEnd"/>
            <w:r w:rsidRPr="00746107">
              <w:rPr>
                <w:rFonts w:ascii="Times New Roman" w:eastAsia="Times New Roman" w:hAnsi="Times New Roman" w:cs="Times New Roman"/>
                <w:lang w:eastAsia="ru-RU"/>
              </w:rPr>
              <w:t xml:space="preserve"> и </w:t>
            </w:r>
            <w:r w:rsidR="00DE509F" w:rsidRPr="00746107">
              <w:rPr>
                <w:rFonts w:ascii="Times New Roman" w:eastAsia="Times New Roman" w:hAnsi="Times New Roman" w:cs="Times New Roman"/>
                <w:lang w:eastAsia="ru-RU"/>
              </w:rPr>
              <w:t>увеличивая количество книг</w:t>
            </w:r>
          </w:p>
          <w:p w:rsidR="00DE509F" w:rsidRPr="00746107" w:rsidRDefault="006E491A" w:rsidP="00DE509F">
            <w:pPr>
              <w:spacing w:after="0" w:line="240" w:lineRule="auto"/>
              <w:ind w:firstLine="300"/>
              <w:jc w:val="both"/>
              <w:rPr>
                <w:rFonts w:ascii="Times New Roman" w:eastAsia="Times New Roman" w:hAnsi="Times New Roman" w:cs="Times New Roman"/>
                <w:lang w:eastAsia="ru-RU"/>
              </w:rPr>
            </w:pPr>
            <w:r w:rsidRPr="00746107">
              <w:rPr>
                <w:rFonts w:ascii="Times New Roman" w:eastAsia="Times New Roman" w:hAnsi="Times New Roman" w:cs="Times New Roman"/>
                <w:lang w:eastAsia="ru-RU"/>
              </w:rPr>
              <w:t xml:space="preserve">2. </w:t>
            </w:r>
            <w:r w:rsidR="00AE1884" w:rsidRPr="00746107">
              <w:rPr>
                <w:rFonts w:ascii="Times New Roman" w:eastAsia="Times New Roman" w:hAnsi="Times New Roman" w:cs="Times New Roman"/>
                <w:lang w:eastAsia="ru-RU"/>
              </w:rPr>
              <w:t>Разу</w:t>
            </w:r>
            <w:r w:rsidR="00DE509F" w:rsidRPr="00746107">
              <w:rPr>
                <w:rFonts w:ascii="Times New Roman" w:eastAsia="Times New Roman" w:hAnsi="Times New Roman" w:cs="Times New Roman"/>
                <w:lang w:eastAsia="ru-RU"/>
              </w:rPr>
              <w:t>чи</w:t>
            </w:r>
            <w:r w:rsidR="00AE1884" w:rsidRPr="00746107">
              <w:rPr>
                <w:rFonts w:ascii="Times New Roman" w:eastAsia="Times New Roman" w:hAnsi="Times New Roman" w:cs="Times New Roman"/>
                <w:lang w:eastAsia="ru-RU"/>
              </w:rPr>
              <w:t>ва</w:t>
            </w:r>
            <w:r w:rsidR="00DE509F" w:rsidRPr="00746107">
              <w:rPr>
                <w:rFonts w:ascii="Times New Roman" w:eastAsia="Times New Roman" w:hAnsi="Times New Roman" w:cs="Times New Roman"/>
                <w:lang w:eastAsia="ru-RU"/>
              </w:rPr>
              <w:t xml:space="preserve">ть вращения с попеременным поднятием (сначала правую затем левую) рук. Подготовительное упражнение – держать «точку» </w:t>
            </w:r>
          </w:p>
          <w:p w:rsidR="00614A2B" w:rsidRPr="00746107" w:rsidRDefault="00614A2B" w:rsidP="00DE509F">
            <w:pPr>
              <w:spacing w:after="0" w:line="240" w:lineRule="auto"/>
              <w:ind w:firstLine="300"/>
              <w:jc w:val="both"/>
              <w:rPr>
                <w:rFonts w:ascii="Times New Roman" w:eastAsia="Times New Roman" w:hAnsi="Times New Roman" w:cs="Times New Roman"/>
                <w:lang w:eastAsia="ru-RU"/>
              </w:rPr>
            </w:pPr>
            <w:r w:rsidRPr="00746107">
              <w:rPr>
                <w:rFonts w:ascii="Times New Roman" w:eastAsia="Times New Roman" w:hAnsi="Times New Roman" w:cs="Times New Roman"/>
                <w:lang w:eastAsia="ru-RU"/>
              </w:rPr>
              <w:t>3.Упражнения для пластики рук: «волна», «змейка», «крыло».</w:t>
            </w:r>
          </w:p>
          <w:p w:rsidR="00614A2B" w:rsidRPr="00746107" w:rsidRDefault="00614A2B" w:rsidP="00DE509F">
            <w:pPr>
              <w:spacing w:after="0" w:line="240" w:lineRule="auto"/>
              <w:ind w:firstLine="300"/>
              <w:jc w:val="both"/>
              <w:rPr>
                <w:rFonts w:ascii="Times New Roman" w:eastAsia="Times New Roman" w:hAnsi="Times New Roman" w:cs="Times New Roman"/>
                <w:lang w:eastAsia="ru-RU"/>
              </w:rPr>
            </w:pPr>
            <w:r w:rsidRPr="00746107">
              <w:rPr>
                <w:rFonts w:ascii="Times New Roman" w:eastAsia="Times New Roman" w:hAnsi="Times New Roman" w:cs="Times New Roman"/>
                <w:lang w:eastAsia="ru-RU"/>
              </w:rPr>
              <w:t>4. Упражнения на импровизацию «плавающая уточка», «летящая птица»</w:t>
            </w:r>
          </w:p>
          <w:p w:rsidR="006E491A" w:rsidRPr="00746107" w:rsidRDefault="006E491A" w:rsidP="00C52366">
            <w:pPr>
              <w:spacing w:after="0" w:line="240" w:lineRule="auto"/>
              <w:ind w:firstLine="300"/>
              <w:jc w:val="both"/>
              <w:rPr>
                <w:rFonts w:ascii="Times New Roman" w:eastAsia="Times New Roman" w:hAnsi="Times New Roman" w:cs="Times New Roman"/>
                <w:lang w:eastAsia="ru-RU"/>
              </w:rPr>
            </w:pPr>
          </w:p>
        </w:tc>
      </w:tr>
      <w:tr w:rsidR="00746107" w:rsidRPr="00746107" w:rsidTr="00C52366">
        <w:tc>
          <w:tcPr>
            <w:tcW w:w="986" w:type="dxa"/>
            <w:tcBorders>
              <w:top w:val="outset" w:sz="6" w:space="0" w:color="auto"/>
              <w:left w:val="outset" w:sz="6" w:space="0" w:color="auto"/>
              <w:bottom w:val="outset" w:sz="6" w:space="0" w:color="auto"/>
              <w:right w:val="outset" w:sz="6" w:space="0" w:color="auto"/>
            </w:tcBorders>
            <w:vAlign w:val="center"/>
          </w:tcPr>
          <w:p w:rsidR="006E491A" w:rsidRPr="00746107" w:rsidRDefault="00614A2B" w:rsidP="00C52366">
            <w:pPr>
              <w:spacing w:after="0" w:line="240" w:lineRule="auto"/>
              <w:rPr>
                <w:rFonts w:ascii="Times New Roman" w:eastAsia="Times New Roman" w:hAnsi="Times New Roman" w:cs="Times New Roman"/>
                <w:lang w:eastAsia="ru-RU"/>
              </w:rPr>
            </w:pPr>
            <w:r w:rsidRPr="00746107">
              <w:rPr>
                <w:rFonts w:ascii="Times New Roman" w:eastAsia="Times New Roman" w:hAnsi="Times New Roman" w:cs="Times New Roman"/>
                <w:lang w:eastAsia="ru-RU"/>
              </w:rPr>
              <w:lastRenderedPageBreak/>
              <w:t>Сентябрь-декабрь</w:t>
            </w:r>
          </w:p>
        </w:tc>
        <w:tc>
          <w:tcPr>
            <w:tcW w:w="1141" w:type="dxa"/>
            <w:tcBorders>
              <w:top w:val="outset" w:sz="6" w:space="0" w:color="auto"/>
              <w:left w:val="outset" w:sz="6" w:space="0" w:color="auto"/>
              <w:bottom w:val="outset" w:sz="6" w:space="0" w:color="auto"/>
              <w:right w:val="outset" w:sz="6" w:space="0" w:color="auto"/>
            </w:tcBorders>
          </w:tcPr>
          <w:p w:rsidR="006E491A" w:rsidRPr="00746107" w:rsidRDefault="006E491A" w:rsidP="00C52366">
            <w:pPr>
              <w:spacing w:before="100" w:beforeAutospacing="1" w:after="100" w:afterAutospacing="1" w:line="240" w:lineRule="auto"/>
              <w:ind w:firstLine="300"/>
              <w:jc w:val="both"/>
              <w:rPr>
                <w:rFonts w:ascii="Times New Roman" w:eastAsia="Times New Roman" w:hAnsi="Times New Roman" w:cs="Times New Roman"/>
                <w:lang w:eastAsia="ru-RU"/>
              </w:rPr>
            </w:pPr>
            <w:r w:rsidRPr="00746107">
              <w:rPr>
                <w:rFonts w:ascii="Times New Roman" w:eastAsia="Times New Roman" w:hAnsi="Times New Roman" w:cs="Times New Roman"/>
                <w:lang w:eastAsia="ru-RU"/>
              </w:rPr>
              <w:t>1</w:t>
            </w:r>
          </w:p>
          <w:p w:rsidR="006E491A" w:rsidRPr="00746107" w:rsidRDefault="006E491A" w:rsidP="00C52366">
            <w:pPr>
              <w:spacing w:before="100" w:beforeAutospacing="1" w:after="100" w:afterAutospacing="1" w:line="240" w:lineRule="auto"/>
              <w:ind w:firstLine="300"/>
              <w:jc w:val="both"/>
              <w:rPr>
                <w:rFonts w:ascii="Times New Roman" w:eastAsia="Times New Roman" w:hAnsi="Times New Roman" w:cs="Times New Roman"/>
                <w:lang w:eastAsia="ru-RU"/>
              </w:rPr>
            </w:pPr>
            <w:r w:rsidRPr="00746107">
              <w:rPr>
                <w:rFonts w:ascii="Times New Roman" w:eastAsia="Times New Roman" w:hAnsi="Times New Roman" w:cs="Times New Roman"/>
                <w:lang w:eastAsia="ru-RU"/>
              </w:rPr>
              <w:t>2.</w:t>
            </w:r>
          </w:p>
        </w:tc>
        <w:tc>
          <w:tcPr>
            <w:tcW w:w="2724" w:type="dxa"/>
            <w:tcBorders>
              <w:top w:val="outset" w:sz="6" w:space="0" w:color="auto"/>
              <w:left w:val="outset" w:sz="6" w:space="0" w:color="auto"/>
              <w:bottom w:val="outset" w:sz="6" w:space="0" w:color="auto"/>
              <w:right w:val="outset" w:sz="6" w:space="0" w:color="auto"/>
            </w:tcBorders>
          </w:tcPr>
          <w:p w:rsidR="006E491A" w:rsidRPr="00746107" w:rsidRDefault="00B5205B" w:rsidP="00B5205B">
            <w:pPr>
              <w:spacing w:before="100" w:beforeAutospacing="1" w:after="100" w:afterAutospacing="1" w:line="240" w:lineRule="auto"/>
              <w:jc w:val="both"/>
              <w:rPr>
                <w:rFonts w:ascii="Times New Roman" w:eastAsia="Times New Roman" w:hAnsi="Times New Roman" w:cs="Times New Roman"/>
                <w:lang w:eastAsia="ru-RU"/>
              </w:rPr>
            </w:pPr>
            <w:r w:rsidRPr="00746107">
              <w:rPr>
                <w:rFonts w:ascii="Times New Roman" w:eastAsia="Times New Roman" w:hAnsi="Times New Roman" w:cs="Times New Roman"/>
                <w:lang w:eastAsia="ru-RU"/>
              </w:rPr>
              <w:t xml:space="preserve">     </w:t>
            </w:r>
            <w:r w:rsidR="00DE509F" w:rsidRPr="00746107">
              <w:rPr>
                <w:rFonts w:ascii="Times New Roman" w:eastAsia="Times New Roman" w:hAnsi="Times New Roman" w:cs="Times New Roman"/>
                <w:lang w:eastAsia="ru-RU"/>
              </w:rPr>
              <w:t>Танец «Обезьянки»</w:t>
            </w:r>
            <w:r w:rsidRPr="00746107">
              <w:rPr>
                <w:rFonts w:ascii="Times New Roman" w:eastAsia="Times New Roman" w:hAnsi="Times New Roman" w:cs="Times New Roman"/>
                <w:lang w:eastAsia="ru-RU"/>
              </w:rPr>
              <w:t xml:space="preserve"> » и подготовительные упражнения</w:t>
            </w:r>
          </w:p>
        </w:tc>
        <w:tc>
          <w:tcPr>
            <w:tcW w:w="5423" w:type="dxa"/>
            <w:tcBorders>
              <w:top w:val="outset" w:sz="6" w:space="0" w:color="auto"/>
              <w:left w:val="outset" w:sz="6" w:space="0" w:color="auto"/>
              <w:bottom w:val="outset" w:sz="6" w:space="0" w:color="auto"/>
              <w:right w:val="outset" w:sz="6" w:space="0" w:color="auto"/>
            </w:tcBorders>
          </w:tcPr>
          <w:p w:rsidR="00614A2B" w:rsidRPr="00746107" w:rsidRDefault="006E491A" w:rsidP="00C52366">
            <w:pPr>
              <w:spacing w:after="0" w:line="240" w:lineRule="auto"/>
              <w:ind w:firstLine="300"/>
              <w:jc w:val="both"/>
              <w:rPr>
                <w:rFonts w:ascii="Times New Roman" w:eastAsia="Times New Roman" w:hAnsi="Times New Roman" w:cs="Times New Roman"/>
                <w:lang w:eastAsia="ru-RU"/>
              </w:rPr>
            </w:pPr>
            <w:r w:rsidRPr="00746107">
              <w:rPr>
                <w:rFonts w:ascii="Times New Roman" w:eastAsia="Times New Roman" w:hAnsi="Times New Roman" w:cs="Times New Roman"/>
                <w:lang w:eastAsia="ru-RU"/>
              </w:rPr>
              <w:t>1.</w:t>
            </w:r>
            <w:r w:rsidR="000A685F" w:rsidRPr="00746107">
              <w:rPr>
                <w:rFonts w:ascii="Times New Roman" w:eastAsia="Times New Roman" w:hAnsi="Times New Roman" w:cs="Times New Roman"/>
                <w:lang w:eastAsia="ru-RU"/>
              </w:rPr>
              <w:t>Просмотр видеоматериала «Повадки обезьян», обращая внимание на движения, жесты, мимику.</w:t>
            </w:r>
            <w:r w:rsidR="00DE509F" w:rsidRPr="00746107">
              <w:rPr>
                <w:rFonts w:ascii="Times New Roman" w:eastAsia="Times New Roman" w:hAnsi="Times New Roman" w:cs="Times New Roman"/>
                <w:lang w:eastAsia="ru-RU"/>
              </w:rPr>
              <w:t xml:space="preserve"> </w:t>
            </w:r>
            <w:r w:rsidR="00614A2B" w:rsidRPr="00746107">
              <w:rPr>
                <w:rFonts w:ascii="Times New Roman" w:eastAsia="Times New Roman" w:hAnsi="Times New Roman" w:cs="Times New Roman"/>
                <w:lang w:eastAsia="ru-RU"/>
              </w:rPr>
              <w:t xml:space="preserve">               </w:t>
            </w:r>
          </w:p>
          <w:p w:rsidR="00614A2B" w:rsidRPr="00746107" w:rsidRDefault="000A685F" w:rsidP="00614A2B">
            <w:pPr>
              <w:spacing w:after="0" w:line="240" w:lineRule="auto"/>
              <w:ind w:firstLine="300"/>
              <w:jc w:val="both"/>
              <w:rPr>
                <w:rFonts w:ascii="Times New Roman" w:eastAsia="Times New Roman" w:hAnsi="Times New Roman" w:cs="Times New Roman"/>
                <w:lang w:eastAsia="ru-RU"/>
              </w:rPr>
            </w:pPr>
            <w:r w:rsidRPr="00746107">
              <w:rPr>
                <w:rFonts w:ascii="Times New Roman" w:eastAsia="Times New Roman" w:hAnsi="Times New Roman" w:cs="Times New Roman"/>
                <w:lang w:eastAsia="ru-RU"/>
              </w:rPr>
              <w:t xml:space="preserve"> </w:t>
            </w:r>
            <w:r w:rsidR="00614A2B" w:rsidRPr="00746107">
              <w:rPr>
                <w:rFonts w:ascii="Times New Roman" w:eastAsia="Times New Roman" w:hAnsi="Times New Roman" w:cs="Times New Roman"/>
                <w:lang w:eastAsia="ru-RU"/>
              </w:rPr>
              <w:t>2Упражнение на импровизацию «озорная обезьянка».</w:t>
            </w:r>
          </w:p>
          <w:p w:rsidR="00697685" w:rsidRPr="00746107" w:rsidRDefault="00614A2B" w:rsidP="00614A2B">
            <w:pPr>
              <w:spacing w:after="0" w:line="240" w:lineRule="auto"/>
              <w:ind w:firstLine="300"/>
              <w:jc w:val="both"/>
              <w:rPr>
                <w:rFonts w:ascii="Times New Roman" w:eastAsia="Times New Roman" w:hAnsi="Times New Roman" w:cs="Times New Roman"/>
                <w:lang w:eastAsia="ru-RU"/>
              </w:rPr>
            </w:pPr>
            <w:r w:rsidRPr="00746107">
              <w:rPr>
                <w:rFonts w:ascii="Times New Roman" w:eastAsia="Times New Roman" w:hAnsi="Times New Roman" w:cs="Times New Roman"/>
                <w:lang w:eastAsia="ru-RU"/>
              </w:rPr>
              <w:t xml:space="preserve"> 3.</w:t>
            </w:r>
            <w:r w:rsidR="00697685" w:rsidRPr="00746107">
              <w:rPr>
                <w:rFonts w:ascii="Times New Roman" w:eastAsia="Times New Roman" w:hAnsi="Times New Roman" w:cs="Times New Roman"/>
                <w:lang w:eastAsia="ru-RU"/>
              </w:rPr>
              <w:t>Развивать коммуникативные навыки игрового взаимодействия.</w:t>
            </w:r>
          </w:p>
          <w:p w:rsidR="006E491A" w:rsidRPr="00746107" w:rsidRDefault="00697685" w:rsidP="00C52366">
            <w:pPr>
              <w:spacing w:after="0" w:line="240" w:lineRule="auto"/>
              <w:ind w:firstLine="300"/>
              <w:jc w:val="both"/>
              <w:rPr>
                <w:rFonts w:ascii="Times New Roman" w:eastAsia="Times New Roman" w:hAnsi="Times New Roman" w:cs="Times New Roman"/>
                <w:lang w:eastAsia="ru-RU"/>
              </w:rPr>
            </w:pPr>
            <w:r w:rsidRPr="00746107">
              <w:rPr>
                <w:rFonts w:ascii="Times New Roman" w:eastAsia="Times New Roman" w:hAnsi="Times New Roman" w:cs="Times New Roman"/>
                <w:lang w:eastAsia="ru-RU"/>
              </w:rPr>
              <w:t>4.</w:t>
            </w:r>
            <w:r w:rsidR="00553948" w:rsidRPr="00746107">
              <w:rPr>
                <w:rFonts w:ascii="Times New Roman" w:eastAsia="Times New Roman" w:hAnsi="Times New Roman" w:cs="Times New Roman"/>
                <w:lang w:eastAsia="ru-RU"/>
              </w:rPr>
              <w:t xml:space="preserve">.Работа с предметом (банан, </w:t>
            </w:r>
            <w:r w:rsidRPr="00746107">
              <w:rPr>
                <w:rFonts w:ascii="Times New Roman" w:eastAsia="Times New Roman" w:hAnsi="Times New Roman" w:cs="Times New Roman"/>
                <w:lang w:eastAsia="ru-RU"/>
              </w:rPr>
              <w:t xml:space="preserve">пальмовый </w:t>
            </w:r>
            <w:r w:rsidR="00553948" w:rsidRPr="00746107">
              <w:rPr>
                <w:rFonts w:ascii="Times New Roman" w:eastAsia="Times New Roman" w:hAnsi="Times New Roman" w:cs="Times New Roman"/>
                <w:lang w:eastAsia="ru-RU"/>
              </w:rPr>
              <w:t xml:space="preserve">лист </w:t>
            </w:r>
            <w:r w:rsidRPr="00746107">
              <w:rPr>
                <w:rFonts w:ascii="Times New Roman" w:eastAsia="Times New Roman" w:hAnsi="Times New Roman" w:cs="Times New Roman"/>
                <w:lang w:eastAsia="ru-RU"/>
              </w:rPr>
              <w:t xml:space="preserve"> с лежащими на нём</w:t>
            </w:r>
            <w:r w:rsidR="00553948" w:rsidRPr="00746107">
              <w:rPr>
                <w:rFonts w:ascii="Times New Roman" w:eastAsia="Times New Roman" w:hAnsi="Times New Roman" w:cs="Times New Roman"/>
                <w:lang w:eastAsia="ru-RU"/>
              </w:rPr>
              <w:t xml:space="preserve"> фруктами)</w:t>
            </w:r>
            <w:r w:rsidR="006E491A" w:rsidRPr="00746107">
              <w:rPr>
                <w:rFonts w:ascii="Times New Roman" w:eastAsia="Times New Roman" w:hAnsi="Times New Roman" w:cs="Times New Roman"/>
                <w:lang w:eastAsia="ru-RU"/>
              </w:rPr>
              <w:t>.</w:t>
            </w:r>
          </w:p>
          <w:p w:rsidR="001B0BE5" w:rsidRPr="00746107" w:rsidRDefault="001B0BE5" w:rsidP="00C52366">
            <w:pPr>
              <w:spacing w:after="0" w:line="240" w:lineRule="auto"/>
              <w:ind w:firstLine="300"/>
              <w:jc w:val="both"/>
              <w:rPr>
                <w:rFonts w:ascii="Times New Roman" w:eastAsia="Times New Roman" w:hAnsi="Times New Roman" w:cs="Times New Roman"/>
                <w:lang w:eastAsia="ru-RU"/>
              </w:rPr>
            </w:pPr>
            <w:r w:rsidRPr="00746107">
              <w:rPr>
                <w:rFonts w:ascii="Times New Roman" w:eastAsia="Times New Roman" w:hAnsi="Times New Roman" w:cs="Times New Roman"/>
                <w:lang w:eastAsia="ru-RU"/>
              </w:rPr>
              <w:t xml:space="preserve">5. </w:t>
            </w:r>
            <w:proofErr w:type="spellStart"/>
            <w:r w:rsidRPr="00746107">
              <w:rPr>
                <w:rFonts w:ascii="Times New Roman" w:eastAsia="Times New Roman" w:hAnsi="Times New Roman" w:cs="Times New Roman"/>
                <w:lang w:eastAsia="ru-RU"/>
              </w:rPr>
              <w:t>Упражнени</w:t>
            </w:r>
            <w:proofErr w:type="spellEnd"/>
            <w:r w:rsidRPr="00746107">
              <w:rPr>
                <w:rFonts w:ascii="Times New Roman" w:eastAsia="Times New Roman" w:hAnsi="Times New Roman" w:cs="Times New Roman"/>
                <w:lang w:eastAsia="ru-RU"/>
              </w:rPr>
              <w:t xml:space="preserve"> для укрепления локтевого сустава «вентилятор»</w:t>
            </w:r>
            <w:r w:rsidR="00BD3AC3" w:rsidRPr="00746107">
              <w:rPr>
                <w:rFonts w:ascii="Times New Roman" w:eastAsia="Times New Roman" w:hAnsi="Times New Roman" w:cs="Times New Roman"/>
                <w:lang w:eastAsia="ru-RU"/>
              </w:rPr>
              <w:t>, «</w:t>
            </w:r>
            <w:r w:rsidR="00376136" w:rsidRPr="00746107">
              <w:rPr>
                <w:rFonts w:ascii="Times New Roman" w:eastAsia="Times New Roman" w:hAnsi="Times New Roman" w:cs="Times New Roman"/>
                <w:lang w:eastAsia="ru-RU"/>
              </w:rPr>
              <w:t>мельница».</w:t>
            </w:r>
          </w:p>
          <w:p w:rsidR="006E491A" w:rsidRPr="00746107" w:rsidRDefault="006E491A" w:rsidP="00C52366">
            <w:pPr>
              <w:spacing w:after="0" w:line="240" w:lineRule="auto"/>
              <w:ind w:firstLine="300"/>
              <w:jc w:val="both"/>
              <w:rPr>
                <w:rFonts w:ascii="Times New Roman" w:eastAsia="Times New Roman" w:hAnsi="Times New Roman" w:cs="Times New Roman"/>
                <w:lang w:eastAsia="ru-RU"/>
              </w:rPr>
            </w:pPr>
          </w:p>
        </w:tc>
      </w:tr>
      <w:tr w:rsidR="00746107" w:rsidRPr="00746107" w:rsidTr="00C52366">
        <w:tc>
          <w:tcPr>
            <w:tcW w:w="986" w:type="dxa"/>
            <w:tcBorders>
              <w:top w:val="outset" w:sz="6" w:space="0" w:color="auto"/>
              <w:left w:val="outset" w:sz="6" w:space="0" w:color="auto"/>
              <w:bottom w:val="outset" w:sz="6" w:space="0" w:color="auto"/>
              <w:right w:val="outset" w:sz="6" w:space="0" w:color="auto"/>
            </w:tcBorders>
            <w:hideMark/>
          </w:tcPr>
          <w:p w:rsidR="00614A2B" w:rsidRPr="00746107" w:rsidRDefault="00614A2B" w:rsidP="00C52366">
            <w:pPr>
              <w:spacing w:after="0" w:line="240" w:lineRule="auto"/>
              <w:jc w:val="both"/>
              <w:rPr>
                <w:rFonts w:ascii="Times New Roman" w:eastAsia="Times New Roman" w:hAnsi="Times New Roman" w:cs="Times New Roman"/>
                <w:lang w:eastAsia="ru-RU"/>
              </w:rPr>
            </w:pPr>
          </w:p>
          <w:p w:rsidR="00614A2B" w:rsidRPr="00746107" w:rsidRDefault="00614A2B" w:rsidP="00C52366">
            <w:pPr>
              <w:spacing w:after="0" w:line="240" w:lineRule="auto"/>
              <w:jc w:val="both"/>
              <w:rPr>
                <w:rFonts w:ascii="Times New Roman" w:eastAsia="Times New Roman" w:hAnsi="Times New Roman" w:cs="Times New Roman"/>
                <w:lang w:eastAsia="ru-RU"/>
              </w:rPr>
            </w:pPr>
          </w:p>
          <w:p w:rsidR="00614A2B" w:rsidRPr="00746107" w:rsidRDefault="00614A2B" w:rsidP="00C52366">
            <w:pPr>
              <w:spacing w:after="0" w:line="240" w:lineRule="auto"/>
              <w:jc w:val="both"/>
              <w:rPr>
                <w:rFonts w:ascii="Times New Roman" w:eastAsia="Times New Roman" w:hAnsi="Times New Roman" w:cs="Times New Roman"/>
                <w:lang w:eastAsia="ru-RU"/>
              </w:rPr>
            </w:pPr>
          </w:p>
          <w:p w:rsidR="00614A2B" w:rsidRPr="00746107" w:rsidRDefault="00614A2B" w:rsidP="00C52366">
            <w:pPr>
              <w:spacing w:after="0" w:line="240" w:lineRule="auto"/>
              <w:jc w:val="both"/>
              <w:rPr>
                <w:rFonts w:ascii="Times New Roman" w:eastAsia="Times New Roman" w:hAnsi="Times New Roman" w:cs="Times New Roman"/>
                <w:lang w:eastAsia="ru-RU"/>
              </w:rPr>
            </w:pPr>
          </w:p>
          <w:p w:rsidR="006E491A" w:rsidRPr="00746107" w:rsidRDefault="00614A2B" w:rsidP="00C52366">
            <w:pPr>
              <w:spacing w:after="0" w:line="240" w:lineRule="auto"/>
              <w:jc w:val="both"/>
              <w:rPr>
                <w:rFonts w:ascii="Times New Roman" w:eastAsia="Times New Roman" w:hAnsi="Times New Roman" w:cs="Times New Roman"/>
                <w:lang w:eastAsia="ru-RU"/>
              </w:rPr>
            </w:pPr>
            <w:r w:rsidRPr="00746107">
              <w:rPr>
                <w:rFonts w:ascii="Times New Roman" w:eastAsia="Times New Roman" w:hAnsi="Times New Roman" w:cs="Times New Roman"/>
                <w:lang w:eastAsia="ru-RU"/>
              </w:rPr>
              <w:t>Сентябрь-декабрь</w:t>
            </w:r>
          </w:p>
        </w:tc>
        <w:tc>
          <w:tcPr>
            <w:tcW w:w="1141" w:type="dxa"/>
            <w:tcBorders>
              <w:top w:val="outset" w:sz="6" w:space="0" w:color="auto"/>
              <w:left w:val="outset" w:sz="6" w:space="0" w:color="auto"/>
              <w:bottom w:val="outset" w:sz="6" w:space="0" w:color="auto"/>
              <w:right w:val="outset" w:sz="6" w:space="0" w:color="auto"/>
            </w:tcBorders>
            <w:hideMark/>
          </w:tcPr>
          <w:p w:rsidR="006E491A" w:rsidRPr="00746107" w:rsidRDefault="006E491A" w:rsidP="00C52366">
            <w:pPr>
              <w:spacing w:before="100" w:beforeAutospacing="1" w:after="100" w:afterAutospacing="1" w:line="240" w:lineRule="auto"/>
              <w:ind w:firstLine="300"/>
              <w:jc w:val="both"/>
              <w:rPr>
                <w:rFonts w:ascii="Times New Roman" w:eastAsia="Times New Roman" w:hAnsi="Times New Roman" w:cs="Times New Roman"/>
                <w:lang w:eastAsia="ru-RU"/>
              </w:rPr>
            </w:pPr>
            <w:r w:rsidRPr="00746107">
              <w:rPr>
                <w:rFonts w:ascii="Times New Roman" w:eastAsia="Times New Roman" w:hAnsi="Times New Roman" w:cs="Times New Roman"/>
                <w:lang w:eastAsia="ru-RU"/>
              </w:rPr>
              <w:t>1.</w:t>
            </w:r>
          </w:p>
          <w:p w:rsidR="006E491A" w:rsidRPr="00746107" w:rsidRDefault="006E491A" w:rsidP="00C52366">
            <w:pPr>
              <w:spacing w:before="100" w:beforeAutospacing="1" w:after="100" w:afterAutospacing="1" w:line="240" w:lineRule="auto"/>
              <w:ind w:firstLine="300"/>
              <w:jc w:val="both"/>
              <w:rPr>
                <w:rFonts w:ascii="Times New Roman" w:eastAsia="Times New Roman" w:hAnsi="Times New Roman" w:cs="Times New Roman"/>
                <w:lang w:eastAsia="ru-RU"/>
              </w:rPr>
            </w:pPr>
            <w:r w:rsidRPr="00746107">
              <w:rPr>
                <w:rFonts w:ascii="Times New Roman" w:eastAsia="Times New Roman" w:hAnsi="Times New Roman" w:cs="Times New Roman"/>
                <w:lang w:eastAsia="ru-RU"/>
              </w:rPr>
              <w:t>2.</w:t>
            </w:r>
          </w:p>
          <w:p w:rsidR="006E491A" w:rsidRPr="00746107" w:rsidRDefault="006E491A" w:rsidP="00C52366">
            <w:pPr>
              <w:spacing w:before="100" w:beforeAutospacing="1" w:after="100" w:afterAutospacing="1" w:line="240" w:lineRule="auto"/>
              <w:ind w:firstLine="300"/>
              <w:jc w:val="both"/>
              <w:rPr>
                <w:rFonts w:ascii="Times New Roman" w:eastAsia="Times New Roman" w:hAnsi="Times New Roman" w:cs="Times New Roman"/>
                <w:lang w:eastAsia="ru-RU"/>
              </w:rPr>
            </w:pPr>
            <w:r w:rsidRPr="00746107">
              <w:rPr>
                <w:rFonts w:ascii="Times New Roman" w:eastAsia="Times New Roman" w:hAnsi="Times New Roman" w:cs="Times New Roman"/>
                <w:lang w:eastAsia="ru-RU"/>
              </w:rPr>
              <w:t>3.</w:t>
            </w:r>
          </w:p>
        </w:tc>
        <w:tc>
          <w:tcPr>
            <w:tcW w:w="2724" w:type="dxa"/>
            <w:tcBorders>
              <w:top w:val="outset" w:sz="6" w:space="0" w:color="auto"/>
              <w:left w:val="outset" w:sz="6" w:space="0" w:color="auto"/>
              <w:bottom w:val="outset" w:sz="6" w:space="0" w:color="auto"/>
              <w:right w:val="outset" w:sz="6" w:space="0" w:color="auto"/>
            </w:tcBorders>
            <w:hideMark/>
          </w:tcPr>
          <w:p w:rsidR="006E491A" w:rsidRPr="00746107" w:rsidRDefault="00697685" w:rsidP="00C52366">
            <w:pPr>
              <w:spacing w:before="100" w:beforeAutospacing="1" w:after="100" w:afterAutospacing="1" w:line="240" w:lineRule="auto"/>
              <w:ind w:firstLine="300"/>
              <w:rPr>
                <w:rFonts w:ascii="Times New Roman" w:eastAsia="Times New Roman" w:hAnsi="Times New Roman" w:cs="Times New Roman"/>
                <w:lang w:eastAsia="ru-RU"/>
              </w:rPr>
            </w:pPr>
            <w:r w:rsidRPr="00746107">
              <w:rPr>
                <w:rFonts w:ascii="Times New Roman" w:eastAsia="Times New Roman" w:hAnsi="Times New Roman" w:cs="Times New Roman"/>
                <w:lang w:eastAsia="ru-RU"/>
              </w:rPr>
              <w:t>Танец «Солнечные зайчики»</w:t>
            </w:r>
            <w:r w:rsidR="00B5205B" w:rsidRPr="00746107">
              <w:rPr>
                <w:rFonts w:ascii="Times New Roman" w:eastAsia="Times New Roman" w:hAnsi="Times New Roman" w:cs="Times New Roman"/>
                <w:lang w:eastAsia="ru-RU"/>
              </w:rPr>
              <w:t xml:space="preserve"> » и подготовительные упражнения</w:t>
            </w:r>
          </w:p>
          <w:p w:rsidR="006E491A" w:rsidRPr="00746107" w:rsidRDefault="006E491A" w:rsidP="00C102F2">
            <w:pPr>
              <w:spacing w:before="100" w:beforeAutospacing="1" w:after="100" w:afterAutospacing="1" w:line="240" w:lineRule="auto"/>
              <w:ind w:firstLine="300"/>
              <w:rPr>
                <w:rFonts w:ascii="Times New Roman" w:eastAsia="Times New Roman" w:hAnsi="Times New Roman" w:cs="Times New Roman"/>
                <w:lang w:eastAsia="ru-RU"/>
              </w:rPr>
            </w:pPr>
          </w:p>
        </w:tc>
        <w:tc>
          <w:tcPr>
            <w:tcW w:w="5423" w:type="dxa"/>
            <w:tcBorders>
              <w:top w:val="outset" w:sz="6" w:space="0" w:color="auto"/>
              <w:left w:val="outset" w:sz="6" w:space="0" w:color="auto"/>
              <w:bottom w:val="outset" w:sz="6" w:space="0" w:color="auto"/>
              <w:right w:val="outset" w:sz="6" w:space="0" w:color="auto"/>
            </w:tcBorders>
            <w:hideMark/>
          </w:tcPr>
          <w:p w:rsidR="006E491A" w:rsidRPr="00746107" w:rsidRDefault="006E491A" w:rsidP="00C52366">
            <w:pPr>
              <w:spacing w:after="0" w:line="240" w:lineRule="auto"/>
              <w:ind w:firstLine="300"/>
              <w:rPr>
                <w:rFonts w:ascii="Times New Roman" w:eastAsia="Times New Roman" w:hAnsi="Times New Roman" w:cs="Times New Roman"/>
                <w:lang w:eastAsia="ru-RU"/>
              </w:rPr>
            </w:pPr>
            <w:r w:rsidRPr="00746107">
              <w:rPr>
                <w:rFonts w:ascii="Times New Roman" w:eastAsia="Times New Roman" w:hAnsi="Times New Roman" w:cs="Times New Roman"/>
                <w:lang w:eastAsia="ru-RU"/>
              </w:rPr>
              <w:t>1.</w:t>
            </w:r>
            <w:r w:rsidR="00697685" w:rsidRPr="00746107">
              <w:rPr>
                <w:rFonts w:ascii="Times New Roman" w:eastAsia="Times New Roman" w:hAnsi="Times New Roman" w:cs="Times New Roman"/>
                <w:lang w:eastAsia="ru-RU"/>
              </w:rPr>
              <w:t xml:space="preserve"> Развивать</w:t>
            </w:r>
            <w:r w:rsidR="00D74D4C" w:rsidRPr="00746107">
              <w:rPr>
                <w:rFonts w:ascii="Times New Roman" w:eastAsia="Times New Roman" w:hAnsi="Times New Roman" w:cs="Times New Roman"/>
                <w:lang w:eastAsia="ru-RU"/>
              </w:rPr>
              <w:t xml:space="preserve"> воображение и фантазию, изображая солнечного зайчика.</w:t>
            </w:r>
          </w:p>
          <w:p w:rsidR="006E491A" w:rsidRPr="00746107" w:rsidRDefault="006E491A" w:rsidP="00C52366">
            <w:pPr>
              <w:spacing w:after="0" w:line="240" w:lineRule="auto"/>
              <w:ind w:firstLine="300"/>
              <w:jc w:val="both"/>
              <w:rPr>
                <w:rFonts w:ascii="Times New Roman" w:eastAsia="Times New Roman" w:hAnsi="Times New Roman" w:cs="Times New Roman"/>
                <w:lang w:eastAsia="ru-RU"/>
              </w:rPr>
            </w:pPr>
            <w:r w:rsidRPr="00746107">
              <w:rPr>
                <w:rFonts w:ascii="Times New Roman" w:eastAsia="Times New Roman" w:hAnsi="Times New Roman" w:cs="Times New Roman"/>
                <w:lang w:eastAsia="ru-RU"/>
              </w:rPr>
              <w:t>2.</w:t>
            </w:r>
            <w:r w:rsidR="007F4F1C" w:rsidRPr="00746107">
              <w:rPr>
                <w:rFonts w:ascii="Times New Roman" w:eastAsia="Times New Roman" w:hAnsi="Times New Roman" w:cs="Times New Roman"/>
                <w:lang w:eastAsia="ru-RU"/>
              </w:rPr>
              <w:t xml:space="preserve"> Развивать координацию, выполняя одновременно движения ногами, руками и наклоняя голову из стороны в сторону.</w:t>
            </w:r>
          </w:p>
          <w:p w:rsidR="006E491A" w:rsidRPr="00746107" w:rsidRDefault="006E491A" w:rsidP="00C52366">
            <w:pPr>
              <w:spacing w:after="0" w:line="240" w:lineRule="auto"/>
              <w:ind w:firstLine="300"/>
              <w:jc w:val="both"/>
              <w:rPr>
                <w:rFonts w:ascii="Times New Roman" w:eastAsia="Times New Roman" w:hAnsi="Times New Roman" w:cs="Times New Roman"/>
                <w:lang w:eastAsia="ru-RU"/>
              </w:rPr>
            </w:pPr>
            <w:r w:rsidRPr="00746107">
              <w:rPr>
                <w:rFonts w:ascii="Times New Roman" w:eastAsia="Times New Roman" w:hAnsi="Times New Roman" w:cs="Times New Roman"/>
                <w:lang w:eastAsia="ru-RU"/>
              </w:rPr>
              <w:t>3.</w:t>
            </w:r>
            <w:r w:rsidR="00AE1884" w:rsidRPr="00746107">
              <w:rPr>
                <w:rFonts w:ascii="Times New Roman" w:eastAsia="Times New Roman" w:hAnsi="Times New Roman" w:cs="Times New Roman"/>
                <w:lang w:eastAsia="ru-RU"/>
              </w:rPr>
              <w:t>Прохлопывание и</w:t>
            </w:r>
            <w:r w:rsidRPr="00746107">
              <w:rPr>
                <w:rFonts w:ascii="Times New Roman" w:eastAsia="Times New Roman" w:hAnsi="Times New Roman" w:cs="Times New Roman"/>
                <w:lang w:eastAsia="ru-RU"/>
              </w:rPr>
              <w:t xml:space="preserve"> проговаривание </w:t>
            </w:r>
            <w:r w:rsidR="00AE1884" w:rsidRPr="00746107">
              <w:rPr>
                <w:rFonts w:ascii="Times New Roman" w:eastAsia="Times New Roman" w:hAnsi="Times New Roman" w:cs="Times New Roman"/>
                <w:lang w:eastAsia="ru-RU"/>
              </w:rPr>
              <w:t>ритмического рисунка движений</w:t>
            </w:r>
            <w:r w:rsidRPr="00746107">
              <w:rPr>
                <w:rFonts w:ascii="Times New Roman" w:eastAsia="Times New Roman" w:hAnsi="Times New Roman" w:cs="Times New Roman"/>
                <w:lang w:eastAsia="ru-RU"/>
              </w:rPr>
              <w:t>.</w:t>
            </w:r>
          </w:p>
          <w:p w:rsidR="00AE1884" w:rsidRPr="00746107" w:rsidRDefault="006E491A" w:rsidP="00AE1884">
            <w:pPr>
              <w:spacing w:after="0" w:line="240" w:lineRule="auto"/>
              <w:ind w:firstLine="300"/>
              <w:jc w:val="both"/>
              <w:rPr>
                <w:rFonts w:ascii="Times New Roman" w:eastAsia="Times New Roman" w:hAnsi="Times New Roman" w:cs="Times New Roman"/>
                <w:lang w:eastAsia="ru-RU"/>
              </w:rPr>
            </w:pPr>
            <w:r w:rsidRPr="00746107">
              <w:rPr>
                <w:rFonts w:ascii="Times New Roman" w:eastAsia="Times New Roman" w:hAnsi="Times New Roman" w:cs="Times New Roman"/>
                <w:lang w:eastAsia="ru-RU"/>
              </w:rPr>
              <w:t>4.</w:t>
            </w:r>
            <w:r w:rsidR="00AE1884" w:rsidRPr="00746107">
              <w:rPr>
                <w:rFonts w:ascii="Times New Roman" w:eastAsia="Times New Roman" w:hAnsi="Times New Roman" w:cs="Times New Roman"/>
                <w:lang w:eastAsia="ru-RU"/>
              </w:rPr>
              <w:t>Умение работать в паре.</w:t>
            </w:r>
          </w:p>
          <w:p w:rsidR="00AE1884" w:rsidRPr="00746107" w:rsidRDefault="00AE1884" w:rsidP="00C102F2">
            <w:pPr>
              <w:spacing w:after="0" w:line="240" w:lineRule="auto"/>
              <w:ind w:firstLine="300"/>
              <w:jc w:val="both"/>
              <w:rPr>
                <w:rFonts w:ascii="Times New Roman" w:eastAsia="Times New Roman" w:hAnsi="Times New Roman" w:cs="Times New Roman"/>
                <w:lang w:eastAsia="ru-RU"/>
              </w:rPr>
            </w:pPr>
            <w:r w:rsidRPr="00746107">
              <w:rPr>
                <w:rFonts w:ascii="Times New Roman" w:eastAsia="Times New Roman" w:hAnsi="Times New Roman" w:cs="Times New Roman"/>
                <w:lang w:eastAsia="ru-RU"/>
              </w:rPr>
              <w:t xml:space="preserve">5. Умение </w:t>
            </w:r>
            <w:r w:rsidR="00BD3AC3" w:rsidRPr="00746107">
              <w:rPr>
                <w:rFonts w:ascii="Times New Roman" w:eastAsia="Times New Roman" w:hAnsi="Times New Roman" w:cs="Times New Roman"/>
                <w:lang w:eastAsia="ru-RU"/>
              </w:rPr>
              <w:t xml:space="preserve">ориентироваться в пространстве: </w:t>
            </w:r>
            <w:r w:rsidRPr="00746107">
              <w:rPr>
                <w:rFonts w:ascii="Times New Roman" w:eastAsia="Times New Roman" w:hAnsi="Times New Roman" w:cs="Times New Roman"/>
                <w:lang w:eastAsia="ru-RU"/>
              </w:rPr>
              <w:t>держать линию, перестраиваться из двух линий в круг</w:t>
            </w:r>
            <w:r w:rsidR="00EC5790" w:rsidRPr="00746107">
              <w:rPr>
                <w:rFonts w:ascii="Times New Roman" w:eastAsia="Times New Roman" w:hAnsi="Times New Roman" w:cs="Times New Roman"/>
                <w:lang w:eastAsia="ru-RU"/>
              </w:rPr>
              <w:t xml:space="preserve"> и возвращаться обратно на исходную точку</w:t>
            </w:r>
            <w:r w:rsidR="00BD3AC3" w:rsidRPr="00746107">
              <w:rPr>
                <w:rFonts w:ascii="Times New Roman" w:eastAsia="Times New Roman" w:hAnsi="Times New Roman" w:cs="Times New Roman"/>
                <w:lang w:eastAsia="ru-RU"/>
              </w:rPr>
              <w:t xml:space="preserve"> и др.</w:t>
            </w:r>
          </w:p>
          <w:p w:rsidR="006E491A" w:rsidRPr="00746107" w:rsidRDefault="00C102F2" w:rsidP="00C52366">
            <w:pPr>
              <w:spacing w:after="0" w:line="240" w:lineRule="auto"/>
              <w:ind w:firstLine="300"/>
              <w:jc w:val="both"/>
              <w:rPr>
                <w:rFonts w:ascii="Times New Roman" w:eastAsia="Times New Roman" w:hAnsi="Times New Roman" w:cs="Times New Roman"/>
                <w:lang w:eastAsia="ru-RU"/>
              </w:rPr>
            </w:pPr>
            <w:r w:rsidRPr="00746107">
              <w:rPr>
                <w:rFonts w:ascii="Times New Roman" w:eastAsia="Times New Roman" w:hAnsi="Times New Roman" w:cs="Times New Roman"/>
                <w:lang w:eastAsia="ru-RU"/>
              </w:rPr>
              <w:t>6..Работа с предметом («зеркальце»)</w:t>
            </w:r>
          </w:p>
        </w:tc>
      </w:tr>
    </w:tbl>
    <w:p w:rsidR="006E491A" w:rsidRPr="002B071C" w:rsidRDefault="006E491A" w:rsidP="006E491A">
      <w:pPr>
        <w:ind w:firstLine="708"/>
        <w:rPr>
          <w:rFonts w:ascii="Open Sans" w:eastAsia="Times New Roman" w:hAnsi="Open Sans" w:cs="Times New Roman"/>
          <w:sz w:val="21"/>
          <w:szCs w:val="21"/>
          <w:lang w:eastAsia="ru-RU"/>
        </w:rPr>
      </w:pPr>
    </w:p>
    <w:p w:rsidR="006E491A" w:rsidRPr="00A11150" w:rsidRDefault="006E491A" w:rsidP="006E491A">
      <w:pPr>
        <w:spacing w:after="0" w:line="240" w:lineRule="auto"/>
        <w:ind w:firstLine="708"/>
        <w:jc w:val="center"/>
        <w:rPr>
          <w:rFonts w:ascii="Times New Roman" w:hAnsi="Times New Roman" w:cs="Times New Roman"/>
          <w:sz w:val="28"/>
          <w:szCs w:val="28"/>
        </w:rPr>
      </w:pPr>
      <w:r w:rsidRPr="00A11150">
        <w:rPr>
          <w:rFonts w:ascii="Times New Roman" w:hAnsi="Times New Roman" w:cs="Times New Roman"/>
          <w:sz w:val="28"/>
          <w:szCs w:val="28"/>
        </w:rPr>
        <w:t xml:space="preserve">Результаты исследования уровня сформированности умений и навыков в области </w:t>
      </w:r>
      <w:r w:rsidR="00746107" w:rsidRPr="00A11150">
        <w:rPr>
          <w:rFonts w:ascii="Times New Roman" w:hAnsi="Times New Roman" w:cs="Times New Roman"/>
          <w:sz w:val="28"/>
          <w:szCs w:val="28"/>
        </w:rPr>
        <w:t xml:space="preserve">хореографии </w:t>
      </w:r>
      <w:r w:rsidRPr="00A11150">
        <w:rPr>
          <w:rFonts w:ascii="Times New Roman" w:hAnsi="Times New Roman" w:cs="Times New Roman"/>
          <w:sz w:val="28"/>
          <w:szCs w:val="28"/>
        </w:rPr>
        <w:t xml:space="preserve">детьми с ОВЗ </w:t>
      </w:r>
      <w:r w:rsidR="00746107" w:rsidRPr="00A11150">
        <w:rPr>
          <w:rFonts w:ascii="Times New Roman" w:hAnsi="Times New Roman" w:cs="Times New Roman"/>
          <w:sz w:val="28"/>
          <w:szCs w:val="28"/>
        </w:rPr>
        <w:t>(4</w:t>
      </w:r>
      <w:r w:rsidRPr="00A11150">
        <w:rPr>
          <w:rFonts w:ascii="Times New Roman" w:hAnsi="Times New Roman" w:cs="Times New Roman"/>
          <w:sz w:val="28"/>
          <w:szCs w:val="28"/>
        </w:rPr>
        <w:t xml:space="preserve"> ученика)</w:t>
      </w:r>
    </w:p>
    <w:p w:rsidR="006E491A" w:rsidRPr="00A11150" w:rsidRDefault="00746107" w:rsidP="006E491A">
      <w:pPr>
        <w:spacing w:after="0" w:line="240" w:lineRule="auto"/>
        <w:ind w:firstLine="708"/>
        <w:jc w:val="center"/>
        <w:rPr>
          <w:rFonts w:ascii="Times New Roman" w:hAnsi="Times New Roman" w:cs="Times New Roman"/>
          <w:sz w:val="28"/>
          <w:szCs w:val="28"/>
        </w:rPr>
      </w:pPr>
      <w:r w:rsidRPr="00A11150">
        <w:rPr>
          <w:rFonts w:ascii="Times New Roman" w:hAnsi="Times New Roman" w:cs="Times New Roman"/>
          <w:sz w:val="28"/>
          <w:szCs w:val="28"/>
        </w:rPr>
        <w:t>ансамбля танца</w:t>
      </w:r>
      <w:r w:rsidR="006E491A" w:rsidRPr="00A11150">
        <w:rPr>
          <w:rFonts w:ascii="Times New Roman" w:hAnsi="Times New Roman" w:cs="Times New Roman"/>
          <w:sz w:val="28"/>
          <w:szCs w:val="28"/>
        </w:rPr>
        <w:t xml:space="preserve"> «</w:t>
      </w:r>
      <w:r w:rsidRPr="00A11150">
        <w:rPr>
          <w:rFonts w:ascii="Times New Roman" w:hAnsi="Times New Roman" w:cs="Times New Roman"/>
          <w:sz w:val="28"/>
          <w:szCs w:val="28"/>
        </w:rPr>
        <w:t>Колокольчики</w:t>
      </w:r>
      <w:r w:rsidR="006E491A" w:rsidRPr="00A11150">
        <w:rPr>
          <w:rFonts w:ascii="Times New Roman" w:hAnsi="Times New Roman" w:cs="Times New Roman"/>
          <w:sz w:val="28"/>
          <w:szCs w:val="28"/>
        </w:rPr>
        <w:t>»</w:t>
      </w:r>
    </w:p>
    <w:tbl>
      <w:tblPr>
        <w:tblStyle w:val="a6"/>
        <w:tblW w:w="9747" w:type="dxa"/>
        <w:tblLook w:val="04A0" w:firstRow="1" w:lastRow="0" w:firstColumn="1" w:lastColumn="0" w:noHBand="0" w:noVBand="1"/>
      </w:tblPr>
      <w:tblGrid>
        <w:gridCol w:w="6062"/>
        <w:gridCol w:w="1843"/>
        <w:gridCol w:w="1842"/>
      </w:tblGrid>
      <w:tr w:rsidR="00746107" w:rsidTr="00B9248D">
        <w:tc>
          <w:tcPr>
            <w:tcW w:w="6062" w:type="dxa"/>
          </w:tcPr>
          <w:p w:rsidR="00746107" w:rsidRPr="00403941" w:rsidRDefault="00746107" w:rsidP="00B9248D">
            <w:pPr>
              <w:jc w:val="center"/>
              <w:rPr>
                <w:rFonts w:ascii="Times New Roman" w:hAnsi="Times New Roman" w:cs="Times New Roman"/>
                <w:b/>
                <w:sz w:val="28"/>
                <w:szCs w:val="28"/>
              </w:rPr>
            </w:pPr>
            <w:r w:rsidRPr="00403941">
              <w:rPr>
                <w:rFonts w:ascii="Times New Roman" w:hAnsi="Times New Roman" w:cs="Times New Roman"/>
                <w:b/>
                <w:sz w:val="28"/>
                <w:szCs w:val="28"/>
              </w:rPr>
              <w:t>Мотивационные компоненты</w:t>
            </w:r>
          </w:p>
        </w:tc>
        <w:tc>
          <w:tcPr>
            <w:tcW w:w="1843" w:type="dxa"/>
          </w:tcPr>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На 20.09.2018 г.</w:t>
            </w:r>
          </w:p>
        </w:tc>
        <w:tc>
          <w:tcPr>
            <w:tcW w:w="1842" w:type="dxa"/>
          </w:tcPr>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На 20.12.2018 г.</w:t>
            </w:r>
          </w:p>
        </w:tc>
      </w:tr>
      <w:tr w:rsidR="00746107" w:rsidTr="00B9248D">
        <w:tc>
          <w:tcPr>
            <w:tcW w:w="6062" w:type="dxa"/>
          </w:tcPr>
          <w:p w:rsidR="00746107" w:rsidRPr="00403941" w:rsidRDefault="00746107" w:rsidP="00B9248D">
            <w:pPr>
              <w:rPr>
                <w:rFonts w:ascii="Times New Roman" w:hAnsi="Times New Roman" w:cs="Times New Roman"/>
                <w:sz w:val="28"/>
                <w:szCs w:val="28"/>
              </w:rPr>
            </w:pPr>
            <w:r w:rsidRPr="00403941">
              <w:rPr>
                <w:rFonts w:ascii="Times New Roman" w:hAnsi="Times New Roman" w:cs="Times New Roman"/>
                <w:sz w:val="28"/>
                <w:szCs w:val="28"/>
              </w:rPr>
              <w:t>Принятие задания:</w:t>
            </w:r>
          </w:p>
          <w:p w:rsidR="00746107" w:rsidRPr="00403941" w:rsidRDefault="00746107" w:rsidP="00B9248D">
            <w:pPr>
              <w:rPr>
                <w:rFonts w:ascii="Times New Roman" w:hAnsi="Times New Roman" w:cs="Times New Roman"/>
                <w:sz w:val="28"/>
                <w:szCs w:val="28"/>
              </w:rPr>
            </w:pPr>
            <w:r w:rsidRPr="00403941">
              <w:rPr>
                <w:rFonts w:ascii="Times New Roman" w:hAnsi="Times New Roman" w:cs="Times New Roman"/>
                <w:sz w:val="28"/>
                <w:szCs w:val="28"/>
              </w:rPr>
              <w:t>- острый интерес</w:t>
            </w:r>
          </w:p>
          <w:p w:rsidR="00746107" w:rsidRPr="00403941" w:rsidRDefault="00746107" w:rsidP="00B9248D">
            <w:pPr>
              <w:rPr>
                <w:rFonts w:ascii="Times New Roman" w:hAnsi="Times New Roman" w:cs="Times New Roman"/>
                <w:sz w:val="28"/>
                <w:szCs w:val="28"/>
              </w:rPr>
            </w:pPr>
            <w:r w:rsidRPr="00403941">
              <w:rPr>
                <w:rFonts w:ascii="Times New Roman" w:hAnsi="Times New Roman" w:cs="Times New Roman"/>
                <w:sz w:val="28"/>
                <w:szCs w:val="28"/>
              </w:rPr>
              <w:t>- заинтересованное отношение</w:t>
            </w:r>
          </w:p>
          <w:p w:rsidR="00746107" w:rsidRPr="00403941" w:rsidRDefault="00746107" w:rsidP="00B9248D">
            <w:pPr>
              <w:rPr>
                <w:rFonts w:ascii="Times New Roman" w:hAnsi="Times New Roman" w:cs="Times New Roman"/>
                <w:sz w:val="28"/>
                <w:szCs w:val="28"/>
              </w:rPr>
            </w:pPr>
            <w:r w:rsidRPr="00403941">
              <w:rPr>
                <w:rFonts w:ascii="Times New Roman" w:hAnsi="Times New Roman" w:cs="Times New Roman"/>
                <w:sz w:val="28"/>
                <w:szCs w:val="28"/>
              </w:rPr>
              <w:t>- безразличное отношение</w:t>
            </w:r>
          </w:p>
        </w:tc>
        <w:tc>
          <w:tcPr>
            <w:tcW w:w="1843" w:type="dxa"/>
          </w:tcPr>
          <w:p w:rsidR="00746107" w:rsidRDefault="00746107" w:rsidP="00B9248D">
            <w:pPr>
              <w:jc w:val="both"/>
              <w:rPr>
                <w:rFonts w:ascii="Times New Roman" w:hAnsi="Times New Roman" w:cs="Times New Roman"/>
                <w:sz w:val="28"/>
                <w:szCs w:val="28"/>
              </w:rPr>
            </w:pP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0</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1</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3</w:t>
            </w:r>
          </w:p>
        </w:tc>
        <w:tc>
          <w:tcPr>
            <w:tcW w:w="1842" w:type="dxa"/>
          </w:tcPr>
          <w:p w:rsidR="00746107" w:rsidRDefault="00746107" w:rsidP="00B9248D">
            <w:pPr>
              <w:jc w:val="both"/>
              <w:rPr>
                <w:rFonts w:ascii="Times New Roman" w:hAnsi="Times New Roman" w:cs="Times New Roman"/>
                <w:sz w:val="28"/>
                <w:szCs w:val="28"/>
              </w:rPr>
            </w:pP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2</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2</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0</w:t>
            </w:r>
          </w:p>
        </w:tc>
      </w:tr>
      <w:tr w:rsidR="00746107" w:rsidTr="00B9248D">
        <w:tc>
          <w:tcPr>
            <w:tcW w:w="6062" w:type="dxa"/>
          </w:tcPr>
          <w:p w:rsidR="00746107" w:rsidRPr="00403941" w:rsidRDefault="00746107" w:rsidP="00B9248D">
            <w:pPr>
              <w:rPr>
                <w:rFonts w:ascii="Times New Roman" w:hAnsi="Times New Roman" w:cs="Times New Roman"/>
                <w:sz w:val="28"/>
                <w:szCs w:val="28"/>
              </w:rPr>
            </w:pPr>
            <w:r w:rsidRPr="00403941">
              <w:rPr>
                <w:rFonts w:ascii="Times New Roman" w:hAnsi="Times New Roman" w:cs="Times New Roman"/>
                <w:sz w:val="28"/>
                <w:szCs w:val="28"/>
              </w:rPr>
              <w:t>Содержание задания:</w:t>
            </w:r>
          </w:p>
          <w:p w:rsidR="00746107" w:rsidRPr="00403941" w:rsidRDefault="00746107" w:rsidP="00B9248D">
            <w:pPr>
              <w:rPr>
                <w:rFonts w:ascii="Times New Roman" w:hAnsi="Times New Roman" w:cs="Times New Roman"/>
                <w:sz w:val="28"/>
                <w:szCs w:val="28"/>
              </w:rPr>
            </w:pPr>
            <w:r w:rsidRPr="00403941">
              <w:rPr>
                <w:rFonts w:ascii="Times New Roman" w:hAnsi="Times New Roman" w:cs="Times New Roman"/>
                <w:sz w:val="28"/>
                <w:szCs w:val="28"/>
              </w:rPr>
              <w:t>- устойчивый интерес</w:t>
            </w:r>
          </w:p>
          <w:p w:rsidR="00746107" w:rsidRPr="00403941" w:rsidRDefault="00746107" w:rsidP="00B9248D">
            <w:pPr>
              <w:rPr>
                <w:rFonts w:ascii="Times New Roman" w:hAnsi="Times New Roman" w:cs="Times New Roman"/>
                <w:sz w:val="28"/>
                <w:szCs w:val="28"/>
              </w:rPr>
            </w:pPr>
            <w:r w:rsidRPr="00403941">
              <w:rPr>
                <w:rFonts w:ascii="Times New Roman" w:hAnsi="Times New Roman" w:cs="Times New Roman"/>
                <w:sz w:val="28"/>
                <w:szCs w:val="28"/>
              </w:rPr>
              <w:t>- неустойчивый интерес</w:t>
            </w:r>
          </w:p>
          <w:p w:rsidR="00746107" w:rsidRPr="00403941" w:rsidRDefault="00746107" w:rsidP="00B9248D">
            <w:pPr>
              <w:rPr>
                <w:rFonts w:ascii="Times New Roman" w:hAnsi="Times New Roman" w:cs="Times New Roman"/>
                <w:sz w:val="28"/>
                <w:szCs w:val="28"/>
              </w:rPr>
            </w:pPr>
            <w:r w:rsidRPr="00403941">
              <w:rPr>
                <w:rFonts w:ascii="Times New Roman" w:hAnsi="Times New Roman" w:cs="Times New Roman"/>
                <w:sz w:val="28"/>
                <w:szCs w:val="28"/>
              </w:rPr>
              <w:t>- безразличное отношение</w:t>
            </w:r>
          </w:p>
        </w:tc>
        <w:tc>
          <w:tcPr>
            <w:tcW w:w="1843" w:type="dxa"/>
          </w:tcPr>
          <w:p w:rsidR="00746107" w:rsidRDefault="00746107" w:rsidP="00B9248D">
            <w:pPr>
              <w:jc w:val="both"/>
              <w:rPr>
                <w:rFonts w:ascii="Times New Roman" w:hAnsi="Times New Roman" w:cs="Times New Roman"/>
                <w:sz w:val="28"/>
                <w:szCs w:val="28"/>
              </w:rPr>
            </w:pP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1</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1</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2</w:t>
            </w:r>
          </w:p>
        </w:tc>
        <w:tc>
          <w:tcPr>
            <w:tcW w:w="1842" w:type="dxa"/>
          </w:tcPr>
          <w:p w:rsidR="00746107" w:rsidRDefault="00746107" w:rsidP="00B9248D">
            <w:pPr>
              <w:jc w:val="both"/>
              <w:rPr>
                <w:rFonts w:ascii="Times New Roman" w:hAnsi="Times New Roman" w:cs="Times New Roman"/>
                <w:sz w:val="28"/>
                <w:szCs w:val="28"/>
              </w:rPr>
            </w:pP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2</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2</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0</w:t>
            </w:r>
          </w:p>
        </w:tc>
      </w:tr>
      <w:tr w:rsidR="00746107" w:rsidTr="00B9248D">
        <w:tc>
          <w:tcPr>
            <w:tcW w:w="6062" w:type="dxa"/>
          </w:tcPr>
          <w:p w:rsidR="00746107" w:rsidRPr="00403941" w:rsidRDefault="00746107" w:rsidP="00B9248D">
            <w:pPr>
              <w:rPr>
                <w:rFonts w:ascii="Times New Roman" w:hAnsi="Times New Roman" w:cs="Times New Roman"/>
                <w:sz w:val="28"/>
                <w:szCs w:val="28"/>
              </w:rPr>
            </w:pPr>
            <w:r w:rsidRPr="00403941">
              <w:rPr>
                <w:rFonts w:ascii="Times New Roman" w:hAnsi="Times New Roman" w:cs="Times New Roman"/>
                <w:sz w:val="28"/>
                <w:szCs w:val="28"/>
              </w:rPr>
              <w:t>Трудности в работе:</w:t>
            </w:r>
          </w:p>
          <w:p w:rsidR="00746107" w:rsidRPr="00403941" w:rsidRDefault="00746107" w:rsidP="00B9248D">
            <w:pPr>
              <w:rPr>
                <w:rFonts w:ascii="Times New Roman" w:hAnsi="Times New Roman" w:cs="Times New Roman"/>
                <w:sz w:val="28"/>
                <w:szCs w:val="28"/>
              </w:rPr>
            </w:pPr>
            <w:r w:rsidRPr="00403941">
              <w:rPr>
                <w:rFonts w:ascii="Times New Roman" w:hAnsi="Times New Roman" w:cs="Times New Roman"/>
                <w:sz w:val="28"/>
                <w:szCs w:val="28"/>
              </w:rPr>
              <w:t>- стремление к самостоятельному преодолению</w:t>
            </w:r>
          </w:p>
          <w:p w:rsidR="00746107" w:rsidRPr="00403941" w:rsidRDefault="00746107" w:rsidP="00B9248D">
            <w:pPr>
              <w:rPr>
                <w:rFonts w:ascii="Times New Roman" w:hAnsi="Times New Roman" w:cs="Times New Roman"/>
                <w:sz w:val="28"/>
                <w:szCs w:val="28"/>
              </w:rPr>
            </w:pPr>
            <w:r w:rsidRPr="00403941">
              <w:rPr>
                <w:rFonts w:ascii="Times New Roman" w:hAnsi="Times New Roman" w:cs="Times New Roman"/>
                <w:sz w:val="28"/>
                <w:szCs w:val="28"/>
              </w:rPr>
              <w:t>- ожидание помощи извне</w:t>
            </w:r>
          </w:p>
          <w:p w:rsidR="00746107" w:rsidRPr="00403941" w:rsidRDefault="00746107" w:rsidP="00B9248D">
            <w:pPr>
              <w:rPr>
                <w:rFonts w:ascii="Times New Roman" w:hAnsi="Times New Roman" w:cs="Times New Roman"/>
                <w:sz w:val="28"/>
                <w:szCs w:val="28"/>
              </w:rPr>
            </w:pPr>
            <w:r w:rsidRPr="00403941">
              <w:rPr>
                <w:rFonts w:ascii="Times New Roman" w:hAnsi="Times New Roman" w:cs="Times New Roman"/>
                <w:sz w:val="28"/>
                <w:szCs w:val="28"/>
              </w:rPr>
              <w:lastRenderedPageBreak/>
              <w:t>- отказ от деятельности</w:t>
            </w:r>
          </w:p>
        </w:tc>
        <w:tc>
          <w:tcPr>
            <w:tcW w:w="1843" w:type="dxa"/>
          </w:tcPr>
          <w:p w:rsidR="00746107" w:rsidRDefault="00746107" w:rsidP="00B9248D">
            <w:pPr>
              <w:jc w:val="both"/>
              <w:rPr>
                <w:rFonts w:ascii="Times New Roman" w:hAnsi="Times New Roman" w:cs="Times New Roman"/>
                <w:sz w:val="28"/>
                <w:szCs w:val="28"/>
              </w:rPr>
            </w:pP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0</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3</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lastRenderedPageBreak/>
              <w:t>1</w:t>
            </w:r>
          </w:p>
        </w:tc>
        <w:tc>
          <w:tcPr>
            <w:tcW w:w="1842" w:type="dxa"/>
          </w:tcPr>
          <w:p w:rsidR="00746107" w:rsidRDefault="00746107" w:rsidP="00B9248D">
            <w:pPr>
              <w:jc w:val="both"/>
              <w:rPr>
                <w:rFonts w:ascii="Times New Roman" w:hAnsi="Times New Roman" w:cs="Times New Roman"/>
                <w:sz w:val="28"/>
                <w:szCs w:val="28"/>
              </w:rPr>
            </w:pP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2</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2</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lastRenderedPageBreak/>
              <w:t>0</w:t>
            </w:r>
          </w:p>
        </w:tc>
      </w:tr>
      <w:tr w:rsidR="00746107" w:rsidTr="00B9248D">
        <w:tc>
          <w:tcPr>
            <w:tcW w:w="6062" w:type="dxa"/>
          </w:tcPr>
          <w:p w:rsidR="00746107" w:rsidRPr="00403941" w:rsidRDefault="00746107" w:rsidP="00B9248D">
            <w:pPr>
              <w:rPr>
                <w:rFonts w:ascii="Times New Roman" w:hAnsi="Times New Roman" w:cs="Times New Roman"/>
                <w:sz w:val="28"/>
                <w:szCs w:val="28"/>
              </w:rPr>
            </w:pPr>
            <w:r w:rsidRPr="00403941">
              <w:rPr>
                <w:rFonts w:ascii="Times New Roman" w:hAnsi="Times New Roman" w:cs="Times New Roman"/>
                <w:sz w:val="28"/>
                <w:szCs w:val="28"/>
              </w:rPr>
              <w:lastRenderedPageBreak/>
              <w:t>Адекватность поведения на занятии и результативность деятельности:</w:t>
            </w:r>
          </w:p>
          <w:p w:rsidR="00746107" w:rsidRPr="00403941" w:rsidRDefault="00746107" w:rsidP="00B9248D">
            <w:pPr>
              <w:rPr>
                <w:rFonts w:ascii="Times New Roman" w:hAnsi="Times New Roman" w:cs="Times New Roman"/>
                <w:sz w:val="28"/>
                <w:szCs w:val="28"/>
              </w:rPr>
            </w:pPr>
            <w:r w:rsidRPr="00403941">
              <w:rPr>
                <w:rFonts w:ascii="Times New Roman" w:hAnsi="Times New Roman" w:cs="Times New Roman"/>
                <w:sz w:val="28"/>
                <w:szCs w:val="28"/>
              </w:rPr>
              <w:t>- адекватное поведение и высокая продуктивность</w:t>
            </w:r>
          </w:p>
          <w:p w:rsidR="00746107" w:rsidRPr="00403941" w:rsidRDefault="00746107" w:rsidP="00B9248D">
            <w:pPr>
              <w:rPr>
                <w:rFonts w:ascii="Times New Roman" w:hAnsi="Times New Roman" w:cs="Times New Roman"/>
                <w:sz w:val="28"/>
                <w:szCs w:val="28"/>
              </w:rPr>
            </w:pPr>
            <w:r w:rsidRPr="00403941">
              <w:rPr>
                <w:rFonts w:ascii="Times New Roman" w:hAnsi="Times New Roman" w:cs="Times New Roman"/>
                <w:sz w:val="28"/>
                <w:szCs w:val="28"/>
              </w:rPr>
              <w:t>- снижение продуктивности и отвлечение</w:t>
            </w:r>
          </w:p>
          <w:p w:rsidR="00746107" w:rsidRPr="00403941" w:rsidRDefault="00746107" w:rsidP="00B9248D">
            <w:pPr>
              <w:rPr>
                <w:rFonts w:ascii="Times New Roman" w:hAnsi="Times New Roman" w:cs="Times New Roman"/>
                <w:sz w:val="28"/>
                <w:szCs w:val="28"/>
              </w:rPr>
            </w:pPr>
            <w:r w:rsidRPr="00403941">
              <w:rPr>
                <w:rFonts w:ascii="Times New Roman" w:hAnsi="Times New Roman" w:cs="Times New Roman"/>
                <w:sz w:val="28"/>
                <w:szCs w:val="28"/>
              </w:rPr>
              <w:t>- неадекватное поведение, деятельность не возможна</w:t>
            </w:r>
          </w:p>
        </w:tc>
        <w:tc>
          <w:tcPr>
            <w:tcW w:w="1843" w:type="dxa"/>
          </w:tcPr>
          <w:p w:rsidR="00746107" w:rsidRDefault="00746107" w:rsidP="00B9248D">
            <w:pPr>
              <w:jc w:val="both"/>
              <w:rPr>
                <w:rFonts w:ascii="Times New Roman" w:hAnsi="Times New Roman" w:cs="Times New Roman"/>
                <w:sz w:val="28"/>
                <w:szCs w:val="28"/>
              </w:rPr>
            </w:pPr>
          </w:p>
          <w:p w:rsidR="00746107" w:rsidRDefault="00746107" w:rsidP="00B9248D">
            <w:pPr>
              <w:jc w:val="both"/>
              <w:rPr>
                <w:rFonts w:ascii="Times New Roman" w:hAnsi="Times New Roman" w:cs="Times New Roman"/>
                <w:sz w:val="28"/>
                <w:szCs w:val="28"/>
              </w:rPr>
            </w:pPr>
          </w:p>
          <w:p w:rsidR="00746107" w:rsidRDefault="00746107" w:rsidP="00B9248D">
            <w:pPr>
              <w:jc w:val="both"/>
              <w:rPr>
                <w:rFonts w:ascii="Times New Roman" w:hAnsi="Times New Roman" w:cs="Times New Roman"/>
                <w:sz w:val="28"/>
                <w:szCs w:val="28"/>
              </w:rPr>
            </w:pP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0</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3</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1</w:t>
            </w:r>
          </w:p>
          <w:p w:rsidR="00746107" w:rsidRDefault="00746107" w:rsidP="00B9248D">
            <w:pPr>
              <w:jc w:val="both"/>
              <w:rPr>
                <w:rFonts w:ascii="Times New Roman" w:hAnsi="Times New Roman" w:cs="Times New Roman"/>
                <w:sz w:val="28"/>
                <w:szCs w:val="28"/>
              </w:rPr>
            </w:pPr>
          </w:p>
        </w:tc>
        <w:tc>
          <w:tcPr>
            <w:tcW w:w="1842" w:type="dxa"/>
          </w:tcPr>
          <w:p w:rsidR="00746107" w:rsidRDefault="00746107" w:rsidP="00B9248D">
            <w:pPr>
              <w:jc w:val="both"/>
              <w:rPr>
                <w:rFonts w:ascii="Times New Roman" w:hAnsi="Times New Roman" w:cs="Times New Roman"/>
                <w:sz w:val="28"/>
                <w:szCs w:val="28"/>
              </w:rPr>
            </w:pPr>
          </w:p>
          <w:p w:rsidR="00746107" w:rsidRDefault="00746107" w:rsidP="00B9248D">
            <w:pPr>
              <w:jc w:val="both"/>
              <w:rPr>
                <w:rFonts w:ascii="Times New Roman" w:hAnsi="Times New Roman" w:cs="Times New Roman"/>
                <w:sz w:val="28"/>
                <w:szCs w:val="28"/>
              </w:rPr>
            </w:pPr>
          </w:p>
          <w:p w:rsidR="00746107" w:rsidRDefault="00746107" w:rsidP="00B9248D">
            <w:pPr>
              <w:jc w:val="both"/>
              <w:rPr>
                <w:rFonts w:ascii="Times New Roman" w:hAnsi="Times New Roman" w:cs="Times New Roman"/>
                <w:sz w:val="28"/>
                <w:szCs w:val="28"/>
              </w:rPr>
            </w:pP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1</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3</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0</w:t>
            </w:r>
          </w:p>
        </w:tc>
      </w:tr>
      <w:tr w:rsidR="00746107" w:rsidTr="00B9248D">
        <w:tc>
          <w:tcPr>
            <w:tcW w:w="6062" w:type="dxa"/>
          </w:tcPr>
          <w:p w:rsidR="00746107" w:rsidRPr="00403941" w:rsidRDefault="00746107" w:rsidP="00B9248D">
            <w:pPr>
              <w:ind w:firstLine="708"/>
              <w:jc w:val="center"/>
              <w:rPr>
                <w:rFonts w:ascii="Times New Roman" w:hAnsi="Times New Roman" w:cs="Times New Roman"/>
                <w:b/>
                <w:sz w:val="28"/>
                <w:szCs w:val="28"/>
              </w:rPr>
            </w:pPr>
            <w:r w:rsidRPr="00403941">
              <w:rPr>
                <w:rFonts w:ascii="Times New Roman" w:hAnsi="Times New Roman" w:cs="Times New Roman"/>
                <w:b/>
                <w:sz w:val="28"/>
                <w:szCs w:val="28"/>
              </w:rPr>
              <w:t>Операционные компоненты</w:t>
            </w:r>
          </w:p>
        </w:tc>
        <w:tc>
          <w:tcPr>
            <w:tcW w:w="1843" w:type="dxa"/>
          </w:tcPr>
          <w:p w:rsidR="00746107" w:rsidRDefault="00746107" w:rsidP="00B9248D">
            <w:pPr>
              <w:jc w:val="both"/>
              <w:rPr>
                <w:rFonts w:ascii="Times New Roman" w:hAnsi="Times New Roman" w:cs="Times New Roman"/>
                <w:sz w:val="28"/>
                <w:szCs w:val="28"/>
              </w:rPr>
            </w:pPr>
          </w:p>
        </w:tc>
        <w:tc>
          <w:tcPr>
            <w:tcW w:w="1842" w:type="dxa"/>
          </w:tcPr>
          <w:p w:rsidR="00746107" w:rsidRDefault="00746107" w:rsidP="00B9248D">
            <w:pPr>
              <w:jc w:val="both"/>
              <w:rPr>
                <w:rFonts w:ascii="Times New Roman" w:hAnsi="Times New Roman" w:cs="Times New Roman"/>
                <w:sz w:val="28"/>
                <w:szCs w:val="28"/>
              </w:rPr>
            </w:pPr>
          </w:p>
        </w:tc>
      </w:tr>
      <w:tr w:rsidR="00746107" w:rsidTr="00B9248D">
        <w:tc>
          <w:tcPr>
            <w:tcW w:w="6062" w:type="dxa"/>
          </w:tcPr>
          <w:p w:rsidR="00746107" w:rsidRPr="00403941" w:rsidRDefault="00746107" w:rsidP="00B9248D">
            <w:pPr>
              <w:jc w:val="both"/>
              <w:rPr>
                <w:rFonts w:ascii="Times New Roman" w:hAnsi="Times New Roman" w:cs="Times New Roman"/>
                <w:sz w:val="28"/>
                <w:szCs w:val="28"/>
              </w:rPr>
            </w:pPr>
            <w:r w:rsidRPr="00403941">
              <w:rPr>
                <w:rFonts w:ascii="Times New Roman" w:hAnsi="Times New Roman" w:cs="Times New Roman"/>
                <w:sz w:val="28"/>
                <w:szCs w:val="28"/>
              </w:rPr>
              <w:t>Осознание общей цели и способов достижения:</w:t>
            </w:r>
          </w:p>
          <w:p w:rsidR="00746107" w:rsidRPr="00403941" w:rsidRDefault="00746107" w:rsidP="00B9248D">
            <w:pPr>
              <w:jc w:val="both"/>
              <w:rPr>
                <w:rFonts w:ascii="Times New Roman" w:hAnsi="Times New Roman" w:cs="Times New Roman"/>
                <w:sz w:val="28"/>
                <w:szCs w:val="28"/>
              </w:rPr>
            </w:pPr>
            <w:r w:rsidRPr="00403941">
              <w:rPr>
                <w:rFonts w:ascii="Times New Roman" w:hAnsi="Times New Roman" w:cs="Times New Roman"/>
                <w:sz w:val="28"/>
                <w:szCs w:val="28"/>
              </w:rPr>
              <w:t>- осознание цели и средств ее достижения</w:t>
            </w:r>
          </w:p>
          <w:p w:rsidR="00746107" w:rsidRPr="00403941" w:rsidRDefault="00746107" w:rsidP="00B9248D">
            <w:pPr>
              <w:jc w:val="both"/>
              <w:rPr>
                <w:rFonts w:ascii="Times New Roman" w:hAnsi="Times New Roman" w:cs="Times New Roman"/>
                <w:sz w:val="28"/>
                <w:szCs w:val="28"/>
              </w:rPr>
            </w:pPr>
            <w:r w:rsidRPr="00403941">
              <w:rPr>
                <w:rFonts w:ascii="Times New Roman" w:hAnsi="Times New Roman" w:cs="Times New Roman"/>
                <w:sz w:val="28"/>
                <w:szCs w:val="28"/>
              </w:rPr>
              <w:t>- не понимание цели и средств к ее достижению</w:t>
            </w:r>
          </w:p>
        </w:tc>
        <w:tc>
          <w:tcPr>
            <w:tcW w:w="1843" w:type="dxa"/>
          </w:tcPr>
          <w:p w:rsidR="00746107" w:rsidRDefault="00746107" w:rsidP="00B9248D">
            <w:pPr>
              <w:jc w:val="both"/>
              <w:rPr>
                <w:rFonts w:ascii="Times New Roman" w:hAnsi="Times New Roman" w:cs="Times New Roman"/>
                <w:sz w:val="28"/>
                <w:szCs w:val="28"/>
              </w:rPr>
            </w:pP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1</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3</w:t>
            </w:r>
          </w:p>
        </w:tc>
        <w:tc>
          <w:tcPr>
            <w:tcW w:w="1842" w:type="dxa"/>
          </w:tcPr>
          <w:p w:rsidR="00746107" w:rsidRDefault="00746107" w:rsidP="00B9248D">
            <w:pPr>
              <w:jc w:val="both"/>
              <w:rPr>
                <w:rFonts w:ascii="Times New Roman" w:hAnsi="Times New Roman" w:cs="Times New Roman"/>
                <w:sz w:val="28"/>
                <w:szCs w:val="28"/>
              </w:rPr>
            </w:pP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2</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2</w:t>
            </w:r>
          </w:p>
        </w:tc>
      </w:tr>
      <w:tr w:rsidR="00746107" w:rsidTr="00B9248D">
        <w:tc>
          <w:tcPr>
            <w:tcW w:w="6062" w:type="dxa"/>
          </w:tcPr>
          <w:p w:rsidR="0001223F" w:rsidRPr="00964A59" w:rsidRDefault="0001223F" w:rsidP="0001223F">
            <w:pPr>
              <w:jc w:val="both"/>
              <w:rPr>
                <w:rFonts w:ascii="Open Sans" w:eastAsia="Times New Roman" w:hAnsi="Open Sans" w:cs="Times New Roman"/>
                <w:sz w:val="28"/>
                <w:szCs w:val="28"/>
                <w:lang w:eastAsia="ru-RU"/>
              </w:rPr>
            </w:pPr>
            <w:r w:rsidRPr="00964A59">
              <w:rPr>
                <w:rFonts w:ascii="Open Sans" w:eastAsia="Times New Roman" w:hAnsi="Open Sans" w:cs="Times New Roman"/>
                <w:sz w:val="28"/>
                <w:szCs w:val="28"/>
                <w:lang w:eastAsia="ru-RU"/>
              </w:rPr>
              <w:t>Длительность повторения при освоении</w:t>
            </w:r>
            <w:r>
              <w:rPr>
                <w:rFonts w:ascii="Open Sans" w:eastAsia="Times New Roman" w:hAnsi="Open Sans" w:cs="Times New Roman"/>
                <w:sz w:val="28"/>
                <w:szCs w:val="28"/>
                <w:lang w:eastAsia="ru-RU"/>
              </w:rPr>
              <w:t>:</w:t>
            </w:r>
            <w:r w:rsidRPr="00964A59">
              <w:rPr>
                <w:rFonts w:ascii="Open Sans" w:eastAsia="Times New Roman" w:hAnsi="Open Sans" w:cs="Times New Roman"/>
                <w:sz w:val="28"/>
                <w:szCs w:val="28"/>
                <w:lang w:eastAsia="ru-RU"/>
              </w:rPr>
              <w:t xml:space="preserve"> </w:t>
            </w:r>
          </w:p>
          <w:p w:rsidR="0001223F" w:rsidRPr="00964A59" w:rsidRDefault="0001223F" w:rsidP="0001223F">
            <w:pPr>
              <w:jc w:val="both"/>
              <w:rPr>
                <w:rFonts w:ascii="Open Sans" w:eastAsia="Times New Roman" w:hAnsi="Open Sans" w:cs="Times New Roman"/>
                <w:sz w:val="28"/>
                <w:szCs w:val="28"/>
                <w:lang w:eastAsia="ru-RU"/>
              </w:rPr>
            </w:pPr>
            <w:r w:rsidRPr="00964A59">
              <w:rPr>
                <w:rFonts w:ascii="Open Sans" w:eastAsia="Times New Roman" w:hAnsi="Open Sans" w:cs="Times New Roman"/>
                <w:sz w:val="28"/>
                <w:szCs w:val="28"/>
                <w:lang w:eastAsia="ru-RU"/>
              </w:rPr>
              <w:t>-</w:t>
            </w:r>
            <w:r w:rsidRPr="00964A59">
              <w:rPr>
                <w:rFonts w:ascii="Open Sans" w:eastAsia="Times New Roman" w:hAnsi="Open Sans" w:cs="Times New Roman" w:hint="eastAsia"/>
                <w:sz w:val="28"/>
                <w:szCs w:val="28"/>
                <w:lang w:eastAsia="ru-RU"/>
              </w:rPr>
              <w:t>м</w:t>
            </w:r>
            <w:r w:rsidRPr="00964A59">
              <w:rPr>
                <w:rFonts w:ascii="Open Sans" w:eastAsia="Times New Roman" w:hAnsi="Open Sans" w:cs="Times New Roman"/>
                <w:sz w:val="28"/>
                <w:szCs w:val="28"/>
                <w:lang w:eastAsia="ru-RU"/>
              </w:rPr>
              <w:t>узыкально-ритмического движения,</w:t>
            </w:r>
          </w:p>
          <w:p w:rsidR="0001223F" w:rsidRPr="00964A59" w:rsidRDefault="0001223F" w:rsidP="0001223F">
            <w:pPr>
              <w:jc w:val="both"/>
              <w:rPr>
                <w:rFonts w:ascii="Open Sans" w:eastAsia="Times New Roman" w:hAnsi="Open Sans" w:cs="Times New Roman"/>
                <w:sz w:val="28"/>
                <w:szCs w:val="28"/>
                <w:lang w:eastAsia="ru-RU"/>
              </w:rPr>
            </w:pPr>
            <w:r w:rsidRPr="00964A59">
              <w:rPr>
                <w:rFonts w:ascii="Open Sans" w:eastAsia="Times New Roman" w:hAnsi="Open Sans" w:cs="Times New Roman"/>
                <w:sz w:val="28"/>
                <w:szCs w:val="28"/>
                <w:lang w:eastAsia="ru-RU"/>
              </w:rPr>
              <w:t>-логопедического упражнения,</w:t>
            </w:r>
          </w:p>
          <w:p w:rsidR="00746107" w:rsidRPr="00403941" w:rsidRDefault="0001223F" w:rsidP="001A298A">
            <w:pPr>
              <w:spacing w:line="276" w:lineRule="auto"/>
              <w:ind w:left="-142"/>
              <w:jc w:val="both"/>
              <w:rPr>
                <w:rFonts w:ascii="Times New Roman" w:hAnsi="Times New Roman" w:cs="Times New Roman"/>
                <w:sz w:val="28"/>
                <w:szCs w:val="28"/>
              </w:rPr>
            </w:pPr>
            <w:r w:rsidRPr="00964A59">
              <w:rPr>
                <w:rFonts w:ascii="Open Sans" w:eastAsia="Times New Roman" w:hAnsi="Open Sans" w:cs="Times New Roman"/>
                <w:sz w:val="28"/>
                <w:szCs w:val="28"/>
                <w:lang w:eastAsia="ru-RU"/>
              </w:rPr>
              <w:t>-</w:t>
            </w:r>
            <w:r w:rsidRPr="00964A59">
              <w:rPr>
                <w:rFonts w:ascii="Times New Roman" w:hAnsi="Times New Roman" w:cs="Times New Roman"/>
                <w:sz w:val="28"/>
                <w:szCs w:val="28"/>
              </w:rPr>
              <w:t xml:space="preserve"> ритмических упражнения на координацию речи и движений; </w:t>
            </w:r>
          </w:p>
        </w:tc>
        <w:tc>
          <w:tcPr>
            <w:tcW w:w="1843" w:type="dxa"/>
          </w:tcPr>
          <w:p w:rsidR="00746107" w:rsidRDefault="00746107" w:rsidP="00B9248D">
            <w:pPr>
              <w:jc w:val="both"/>
              <w:rPr>
                <w:rFonts w:ascii="Times New Roman" w:hAnsi="Times New Roman" w:cs="Times New Roman"/>
                <w:sz w:val="28"/>
                <w:szCs w:val="28"/>
              </w:rPr>
            </w:pPr>
          </w:p>
          <w:p w:rsidR="00746107" w:rsidRDefault="0001223F" w:rsidP="00B9248D">
            <w:pPr>
              <w:jc w:val="both"/>
              <w:rPr>
                <w:rFonts w:ascii="Times New Roman" w:hAnsi="Times New Roman" w:cs="Times New Roman"/>
                <w:sz w:val="28"/>
                <w:szCs w:val="28"/>
              </w:rPr>
            </w:pPr>
            <w:r>
              <w:rPr>
                <w:rFonts w:ascii="Times New Roman" w:hAnsi="Times New Roman" w:cs="Times New Roman"/>
                <w:sz w:val="28"/>
                <w:szCs w:val="28"/>
              </w:rPr>
              <w:t>1</w:t>
            </w:r>
          </w:p>
          <w:p w:rsidR="00746107" w:rsidRDefault="0001223F" w:rsidP="00B9248D">
            <w:pPr>
              <w:jc w:val="both"/>
              <w:rPr>
                <w:rFonts w:ascii="Times New Roman" w:hAnsi="Times New Roman" w:cs="Times New Roman"/>
                <w:sz w:val="28"/>
                <w:szCs w:val="28"/>
              </w:rPr>
            </w:pPr>
            <w:r>
              <w:rPr>
                <w:rFonts w:ascii="Times New Roman" w:hAnsi="Times New Roman" w:cs="Times New Roman"/>
                <w:sz w:val="28"/>
                <w:szCs w:val="28"/>
              </w:rPr>
              <w:t>1</w:t>
            </w:r>
          </w:p>
          <w:p w:rsidR="00746107" w:rsidRDefault="0001223F" w:rsidP="00B9248D">
            <w:pPr>
              <w:jc w:val="both"/>
              <w:rPr>
                <w:rFonts w:ascii="Times New Roman" w:hAnsi="Times New Roman" w:cs="Times New Roman"/>
                <w:sz w:val="28"/>
                <w:szCs w:val="28"/>
              </w:rPr>
            </w:pPr>
            <w:r>
              <w:rPr>
                <w:rFonts w:ascii="Times New Roman" w:hAnsi="Times New Roman" w:cs="Times New Roman"/>
                <w:sz w:val="28"/>
                <w:szCs w:val="28"/>
              </w:rPr>
              <w:t>2</w:t>
            </w:r>
          </w:p>
        </w:tc>
        <w:tc>
          <w:tcPr>
            <w:tcW w:w="1842" w:type="dxa"/>
          </w:tcPr>
          <w:p w:rsidR="00746107" w:rsidRDefault="00746107" w:rsidP="00B9248D">
            <w:pPr>
              <w:jc w:val="both"/>
              <w:rPr>
                <w:rFonts w:ascii="Times New Roman" w:hAnsi="Times New Roman" w:cs="Times New Roman"/>
                <w:sz w:val="28"/>
                <w:szCs w:val="28"/>
              </w:rPr>
            </w:pPr>
          </w:p>
          <w:p w:rsidR="00746107" w:rsidRDefault="0001223F" w:rsidP="00B9248D">
            <w:pPr>
              <w:jc w:val="both"/>
              <w:rPr>
                <w:rFonts w:ascii="Times New Roman" w:hAnsi="Times New Roman" w:cs="Times New Roman"/>
                <w:sz w:val="28"/>
                <w:szCs w:val="28"/>
              </w:rPr>
            </w:pPr>
            <w:r>
              <w:rPr>
                <w:rFonts w:ascii="Times New Roman" w:hAnsi="Times New Roman" w:cs="Times New Roman"/>
                <w:sz w:val="28"/>
                <w:szCs w:val="28"/>
              </w:rPr>
              <w:t>0</w:t>
            </w:r>
          </w:p>
          <w:p w:rsidR="00746107" w:rsidRDefault="0001223F" w:rsidP="00B9248D">
            <w:pPr>
              <w:jc w:val="both"/>
              <w:rPr>
                <w:rFonts w:ascii="Times New Roman" w:hAnsi="Times New Roman" w:cs="Times New Roman"/>
                <w:sz w:val="28"/>
                <w:szCs w:val="28"/>
              </w:rPr>
            </w:pPr>
            <w:r>
              <w:rPr>
                <w:rFonts w:ascii="Times New Roman" w:hAnsi="Times New Roman" w:cs="Times New Roman"/>
                <w:sz w:val="28"/>
                <w:szCs w:val="28"/>
              </w:rPr>
              <w:t>2</w:t>
            </w:r>
          </w:p>
          <w:p w:rsidR="00746107" w:rsidRDefault="0001223F" w:rsidP="00B9248D">
            <w:pPr>
              <w:jc w:val="both"/>
              <w:rPr>
                <w:rFonts w:ascii="Times New Roman" w:hAnsi="Times New Roman" w:cs="Times New Roman"/>
                <w:sz w:val="28"/>
                <w:szCs w:val="28"/>
              </w:rPr>
            </w:pPr>
            <w:r>
              <w:rPr>
                <w:rFonts w:ascii="Times New Roman" w:hAnsi="Times New Roman" w:cs="Times New Roman"/>
                <w:sz w:val="28"/>
                <w:szCs w:val="28"/>
              </w:rPr>
              <w:t>2</w:t>
            </w:r>
          </w:p>
        </w:tc>
      </w:tr>
      <w:tr w:rsidR="00746107" w:rsidTr="00B9248D">
        <w:tc>
          <w:tcPr>
            <w:tcW w:w="6062" w:type="dxa"/>
          </w:tcPr>
          <w:p w:rsidR="00746107" w:rsidRPr="00403941" w:rsidRDefault="00746107" w:rsidP="00B9248D">
            <w:pPr>
              <w:jc w:val="both"/>
              <w:rPr>
                <w:rFonts w:ascii="Times New Roman" w:hAnsi="Times New Roman" w:cs="Times New Roman"/>
                <w:sz w:val="28"/>
                <w:szCs w:val="28"/>
              </w:rPr>
            </w:pPr>
            <w:r w:rsidRPr="00403941">
              <w:rPr>
                <w:rFonts w:ascii="Times New Roman" w:hAnsi="Times New Roman" w:cs="Times New Roman"/>
                <w:sz w:val="28"/>
                <w:szCs w:val="28"/>
              </w:rPr>
              <w:t>Самостоятельность:</w:t>
            </w:r>
          </w:p>
          <w:p w:rsidR="00746107" w:rsidRPr="00403941" w:rsidRDefault="00746107" w:rsidP="00B9248D">
            <w:pPr>
              <w:jc w:val="both"/>
              <w:rPr>
                <w:rFonts w:ascii="Times New Roman" w:hAnsi="Times New Roman" w:cs="Times New Roman"/>
                <w:sz w:val="28"/>
                <w:szCs w:val="28"/>
              </w:rPr>
            </w:pPr>
            <w:r w:rsidRPr="00403941">
              <w:rPr>
                <w:rFonts w:ascii="Times New Roman" w:hAnsi="Times New Roman" w:cs="Times New Roman"/>
                <w:sz w:val="28"/>
                <w:szCs w:val="28"/>
              </w:rPr>
              <w:t>- задание выполняется самостоятельно</w:t>
            </w:r>
          </w:p>
          <w:p w:rsidR="00746107" w:rsidRPr="00403941" w:rsidRDefault="00746107" w:rsidP="00B9248D">
            <w:pPr>
              <w:jc w:val="both"/>
              <w:rPr>
                <w:rFonts w:ascii="Times New Roman" w:hAnsi="Times New Roman" w:cs="Times New Roman"/>
                <w:sz w:val="28"/>
                <w:szCs w:val="28"/>
              </w:rPr>
            </w:pPr>
            <w:r w:rsidRPr="00403941">
              <w:rPr>
                <w:rFonts w:ascii="Times New Roman" w:hAnsi="Times New Roman" w:cs="Times New Roman"/>
                <w:sz w:val="28"/>
                <w:szCs w:val="28"/>
              </w:rPr>
              <w:t>- поддержка нужна эпизодически</w:t>
            </w:r>
          </w:p>
          <w:p w:rsidR="00746107" w:rsidRPr="00403941" w:rsidRDefault="00746107" w:rsidP="00B9248D">
            <w:pPr>
              <w:jc w:val="both"/>
              <w:rPr>
                <w:rFonts w:ascii="Times New Roman" w:hAnsi="Times New Roman" w:cs="Times New Roman"/>
                <w:sz w:val="28"/>
                <w:szCs w:val="28"/>
              </w:rPr>
            </w:pPr>
            <w:r w:rsidRPr="00403941">
              <w:rPr>
                <w:rFonts w:ascii="Times New Roman" w:hAnsi="Times New Roman" w:cs="Times New Roman"/>
                <w:sz w:val="28"/>
                <w:szCs w:val="28"/>
              </w:rPr>
              <w:t>- задание самостоятельно не выполняется</w:t>
            </w:r>
          </w:p>
        </w:tc>
        <w:tc>
          <w:tcPr>
            <w:tcW w:w="1843" w:type="dxa"/>
          </w:tcPr>
          <w:p w:rsidR="00746107" w:rsidRDefault="00746107" w:rsidP="00B9248D">
            <w:pPr>
              <w:jc w:val="both"/>
              <w:rPr>
                <w:rFonts w:ascii="Times New Roman" w:hAnsi="Times New Roman" w:cs="Times New Roman"/>
                <w:sz w:val="28"/>
                <w:szCs w:val="28"/>
              </w:rPr>
            </w:pP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0</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2</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2</w:t>
            </w:r>
          </w:p>
        </w:tc>
        <w:tc>
          <w:tcPr>
            <w:tcW w:w="1842" w:type="dxa"/>
          </w:tcPr>
          <w:p w:rsidR="00746107" w:rsidRDefault="00746107" w:rsidP="00B9248D">
            <w:pPr>
              <w:jc w:val="both"/>
              <w:rPr>
                <w:rFonts w:ascii="Times New Roman" w:hAnsi="Times New Roman" w:cs="Times New Roman"/>
                <w:sz w:val="28"/>
                <w:szCs w:val="28"/>
              </w:rPr>
            </w:pP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2</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2</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0</w:t>
            </w:r>
          </w:p>
        </w:tc>
      </w:tr>
      <w:tr w:rsidR="00746107" w:rsidTr="00B9248D">
        <w:tc>
          <w:tcPr>
            <w:tcW w:w="6062" w:type="dxa"/>
          </w:tcPr>
          <w:p w:rsidR="00746107" w:rsidRPr="00403941" w:rsidRDefault="00746107" w:rsidP="00B9248D">
            <w:pPr>
              <w:jc w:val="both"/>
              <w:rPr>
                <w:rFonts w:ascii="Times New Roman" w:hAnsi="Times New Roman" w:cs="Times New Roman"/>
                <w:sz w:val="28"/>
                <w:szCs w:val="28"/>
              </w:rPr>
            </w:pPr>
            <w:r w:rsidRPr="00403941">
              <w:rPr>
                <w:rFonts w:ascii="Times New Roman" w:hAnsi="Times New Roman" w:cs="Times New Roman"/>
                <w:sz w:val="28"/>
                <w:szCs w:val="28"/>
              </w:rPr>
              <w:t>Речевое сопровождение:</w:t>
            </w:r>
          </w:p>
          <w:p w:rsidR="00746107" w:rsidRPr="00403941" w:rsidRDefault="00746107" w:rsidP="00B9248D">
            <w:pPr>
              <w:jc w:val="both"/>
              <w:rPr>
                <w:rFonts w:ascii="Times New Roman" w:hAnsi="Times New Roman" w:cs="Times New Roman"/>
                <w:sz w:val="28"/>
                <w:szCs w:val="28"/>
              </w:rPr>
            </w:pPr>
            <w:r w:rsidRPr="00403941">
              <w:rPr>
                <w:rFonts w:ascii="Times New Roman" w:hAnsi="Times New Roman" w:cs="Times New Roman"/>
                <w:sz w:val="28"/>
                <w:szCs w:val="28"/>
              </w:rPr>
              <w:t>- речь, предваряющая действия</w:t>
            </w:r>
          </w:p>
          <w:p w:rsidR="00746107" w:rsidRPr="00403941" w:rsidRDefault="00746107" w:rsidP="00B9248D">
            <w:pPr>
              <w:jc w:val="both"/>
              <w:rPr>
                <w:rFonts w:ascii="Times New Roman" w:hAnsi="Times New Roman" w:cs="Times New Roman"/>
                <w:sz w:val="28"/>
                <w:szCs w:val="28"/>
              </w:rPr>
            </w:pPr>
            <w:r w:rsidRPr="00403941">
              <w:rPr>
                <w:rFonts w:ascii="Times New Roman" w:hAnsi="Times New Roman" w:cs="Times New Roman"/>
                <w:sz w:val="28"/>
                <w:szCs w:val="28"/>
              </w:rPr>
              <w:t>- речь, сопровождающая действия</w:t>
            </w:r>
          </w:p>
          <w:p w:rsidR="00746107" w:rsidRPr="00403941" w:rsidRDefault="00746107" w:rsidP="00B9248D">
            <w:pPr>
              <w:jc w:val="both"/>
              <w:rPr>
                <w:rFonts w:ascii="Times New Roman" w:hAnsi="Times New Roman" w:cs="Times New Roman"/>
                <w:sz w:val="28"/>
                <w:szCs w:val="28"/>
              </w:rPr>
            </w:pPr>
            <w:r w:rsidRPr="00403941">
              <w:rPr>
                <w:rFonts w:ascii="Times New Roman" w:hAnsi="Times New Roman" w:cs="Times New Roman"/>
                <w:sz w:val="28"/>
                <w:szCs w:val="28"/>
              </w:rPr>
              <w:t>- отсутствие речевых высказываний</w:t>
            </w:r>
          </w:p>
        </w:tc>
        <w:tc>
          <w:tcPr>
            <w:tcW w:w="1843" w:type="dxa"/>
          </w:tcPr>
          <w:p w:rsidR="00746107" w:rsidRDefault="00746107" w:rsidP="00B9248D">
            <w:pPr>
              <w:jc w:val="both"/>
              <w:rPr>
                <w:rFonts w:ascii="Times New Roman" w:hAnsi="Times New Roman" w:cs="Times New Roman"/>
                <w:sz w:val="28"/>
                <w:szCs w:val="28"/>
              </w:rPr>
            </w:pP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0</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1</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3</w:t>
            </w:r>
          </w:p>
        </w:tc>
        <w:tc>
          <w:tcPr>
            <w:tcW w:w="1842" w:type="dxa"/>
          </w:tcPr>
          <w:p w:rsidR="00746107" w:rsidRDefault="00746107" w:rsidP="00B9248D">
            <w:pPr>
              <w:jc w:val="both"/>
              <w:rPr>
                <w:rFonts w:ascii="Times New Roman" w:hAnsi="Times New Roman" w:cs="Times New Roman"/>
                <w:sz w:val="28"/>
                <w:szCs w:val="28"/>
              </w:rPr>
            </w:pP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1</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1</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2</w:t>
            </w:r>
          </w:p>
        </w:tc>
      </w:tr>
      <w:tr w:rsidR="00746107" w:rsidTr="00B9248D">
        <w:tc>
          <w:tcPr>
            <w:tcW w:w="6062" w:type="dxa"/>
          </w:tcPr>
          <w:p w:rsidR="00746107" w:rsidRPr="00D624D7" w:rsidRDefault="00746107" w:rsidP="00B9248D">
            <w:pPr>
              <w:ind w:firstLine="708"/>
              <w:jc w:val="both"/>
              <w:rPr>
                <w:rFonts w:ascii="Times New Roman" w:hAnsi="Times New Roman" w:cs="Times New Roman"/>
                <w:b/>
                <w:sz w:val="28"/>
                <w:szCs w:val="28"/>
              </w:rPr>
            </w:pPr>
            <w:proofErr w:type="spellStart"/>
            <w:r w:rsidRPr="00D624D7">
              <w:rPr>
                <w:rFonts w:ascii="Times New Roman" w:hAnsi="Times New Roman" w:cs="Times New Roman"/>
                <w:b/>
                <w:sz w:val="28"/>
                <w:szCs w:val="28"/>
              </w:rPr>
              <w:t>Контрольно</w:t>
            </w:r>
            <w:proofErr w:type="spellEnd"/>
            <w:r w:rsidRPr="00D624D7">
              <w:rPr>
                <w:rFonts w:ascii="Times New Roman" w:hAnsi="Times New Roman" w:cs="Times New Roman"/>
                <w:b/>
                <w:sz w:val="28"/>
                <w:szCs w:val="28"/>
              </w:rPr>
              <w:t xml:space="preserve"> - оценочные компоненты</w:t>
            </w:r>
          </w:p>
        </w:tc>
        <w:tc>
          <w:tcPr>
            <w:tcW w:w="1843" w:type="dxa"/>
          </w:tcPr>
          <w:p w:rsidR="00746107" w:rsidRDefault="00746107" w:rsidP="00B9248D">
            <w:pPr>
              <w:jc w:val="both"/>
              <w:rPr>
                <w:rFonts w:ascii="Times New Roman" w:hAnsi="Times New Roman" w:cs="Times New Roman"/>
                <w:sz w:val="28"/>
                <w:szCs w:val="28"/>
              </w:rPr>
            </w:pPr>
          </w:p>
        </w:tc>
        <w:tc>
          <w:tcPr>
            <w:tcW w:w="1842" w:type="dxa"/>
          </w:tcPr>
          <w:p w:rsidR="00746107" w:rsidRDefault="00746107" w:rsidP="00B9248D">
            <w:pPr>
              <w:jc w:val="both"/>
              <w:rPr>
                <w:rFonts w:ascii="Times New Roman" w:hAnsi="Times New Roman" w:cs="Times New Roman"/>
                <w:sz w:val="28"/>
                <w:szCs w:val="28"/>
              </w:rPr>
            </w:pPr>
          </w:p>
        </w:tc>
      </w:tr>
      <w:tr w:rsidR="00746107" w:rsidTr="00B9248D">
        <w:tc>
          <w:tcPr>
            <w:tcW w:w="6062" w:type="dxa"/>
          </w:tcPr>
          <w:p w:rsidR="00746107" w:rsidRPr="00403941" w:rsidRDefault="00746107" w:rsidP="00B9248D">
            <w:pPr>
              <w:ind w:firstLine="708"/>
              <w:jc w:val="both"/>
              <w:rPr>
                <w:rFonts w:ascii="Times New Roman" w:hAnsi="Times New Roman" w:cs="Times New Roman"/>
                <w:sz w:val="28"/>
                <w:szCs w:val="28"/>
              </w:rPr>
            </w:pPr>
            <w:r w:rsidRPr="00403941">
              <w:rPr>
                <w:rFonts w:ascii="Times New Roman" w:hAnsi="Times New Roman" w:cs="Times New Roman"/>
                <w:sz w:val="28"/>
                <w:szCs w:val="28"/>
              </w:rPr>
              <w:t>Качество самоконтроля при оценке полученного результата:</w:t>
            </w:r>
          </w:p>
          <w:p w:rsidR="00746107" w:rsidRPr="00403941" w:rsidRDefault="00746107" w:rsidP="00B9248D">
            <w:pPr>
              <w:jc w:val="both"/>
              <w:rPr>
                <w:rFonts w:ascii="Times New Roman" w:hAnsi="Times New Roman" w:cs="Times New Roman"/>
                <w:sz w:val="28"/>
                <w:szCs w:val="28"/>
              </w:rPr>
            </w:pPr>
            <w:r w:rsidRPr="00403941">
              <w:rPr>
                <w:rFonts w:ascii="Times New Roman" w:hAnsi="Times New Roman" w:cs="Times New Roman"/>
                <w:sz w:val="28"/>
                <w:szCs w:val="28"/>
              </w:rPr>
              <w:t>- работа выполняется правильно</w:t>
            </w:r>
          </w:p>
          <w:p w:rsidR="00746107" w:rsidRDefault="00746107" w:rsidP="00B9248D">
            <w:pPr>
              <w:jc w:val="both"/>
              <w:rPr>
                <w:rFonts w:ascii="Times New Roman" w:hAnsi="Times New Roman" w:cs="Times New Roman"/>
                <w:sz w:val="28"/>
                <w:szCs w:val="28"/>
              </w:rPr>
            </w:pPr>
            <w:r w:rsidRPr="00403941">
              <w:rPr>
                <w:rFonts w:ascii="Times New Roman" w:hAnsi="Times New Roman" w:cs="Times New Roman"/>
                <w:sz w:val="28"/>
                <w:szCs w:val="28"/>
              </w:rPr>
              <w:t>- допуска</w:t>
            </w:r>
            <w:r>
              <w:rPr>
                <w:rFonts w:ascii="Times New Roman" w:hAnsi="Times New Roman" w:cs="Times New Roman"/>
                <w:sz w:val="28"/>
                <w:szCs w:val="28"/>
              </w:rPr>
              <w:t>ется</w:t>
            </w:r>
            <w:r w:rsidRPr="00403941">
              <w:rPr>
                <w:rFonts w:ascii="Times New Roman" w:hAnsi="Times New Roman" w:cs="Times New Roman"/>
                <w:sz w:val="28"/>
                <w:szCs w:val="28"/>
              </w:rPr>
              <w:t xml:space="preserve"> 1 - 2 ошибки и исправление их</w:t>
            </w:r>
          </w:p>
          <w:p w:rsidR="00746107" w:rsidRPr="00403941" w:rsidRDefault="00746107" w:rsidP="00B9248D">
            <w:pPr>
              <w:jc w:val="both"/>
              <w:rPr>
                <w:rFonts w:ascii="Times New Roman" w:hAnsi="Times New Roman" w:cs="Times New Roman"/>
                <w:sz w:val="28"/>
                <w:szCs w:val="28"/>
              </w:rPr>
            </w:pPr>
            <w:r>
              <w:rPr>
                <w:rFonts w:ascii="Times New Roman" w:hAnsi="Times New Roman" w:cs="Times New Roman"/>
                <w:sz w:val="28"/>
                <w:szCs w:val="28"/>
              </w:rPr>
              <w:t>-</w:t>
            </w:r>
            <w:r w:rsidRPr="00403941">
              <w:rPr>
                <w:rFonts w:ascii="Times New Roman" w:hAnsi="Times New Roman" w:cs="Times New Roman"/>
                <w:sz w:val="28"/>
                <w:szCs w:val="28"/>
              </w:rPr>
              <w:t>допуска</w:t>
            </w:r>
            <w:r>
              <w:rPr>
                <w:rFonts w:ascii="Times New Roman" w:hAnsi="Times New Roman" w:cs="Times New Roman"/>
                <w:sz w:val="28"/>
                <w:szCs w:val="28"/>
              </w:rPr>
              <w:t>ется</w:t>
            </w:r>
            <w:r w:rsidRPr="00403941">
              <w:rPr>
                <w:rFonts w:ascii="Times New Roman" w:hAnsi="Times New Roman" w:cs="Times New Roman"/>
                <w:sz w:val="28"/>
                <w:szCs w:val="28"/>
              </w:rPr>
              <w:t xml:space="preserve"> значительного количества ошибок</w:t>
            </w:r>
          </w:p>
          <w:p w:rsidR="00746107" w:rsidRPr="00403941" w:rsidRDefault="00746107" w:rsidP="00B9248D">
            <w:pPr>
              <w:jc w:val="both"/>
              <w:rPr>
                <w:rFonts w:ascii="Times New Roman" w:hAnsi="Times New Roman" w:cs="Times New Roman"/>
                <w:sz w:val="28"/>
                <w:szCs w:val="28"/>
              </w:rPr>
            </w:pPr>
            <w:r w:rsidRPr="00403941">
              <w:rPr>
                <w:rFonts w:ascii="Times New Roman" w:hAnsi="Times New Roman" w:cs="Times New Roman"/>
                <w:sz w:val="28"/>
                <w:szCs w:val="28"/>
              </w:rPr>
              <w:t>- работа выполняется неправильно</w:t>
            </w:r>
          </w:p>
        </w:tc>
        <w:tc>
          <w:tcPr>
            <w:tcW w:w="1843" w:type="dxa"/>
          </w:tcPr>
          <w:p w:rsidR="00746107" w:rsidRDefault="00746107" w:rsidP="00B9248D">
            <w:pPr>
              <w:jc w:val="both"/>
              <w:rPr>
                <w:rFonts w:ascii="Times New Roman" w:hAnsi="Times New Roman" w:cs="Times New Roman"/>
                <w:sz w:val="28"/>
                <w:szCs w:val="28"/>
              </w:rPr>
            </w:pPr>
          </w:p>
          <w:p w:rsidR="00746107" w:rsidRDefault="00746107" w:rsidP="00B9248D">
            <w:pPr>
              <w:jc w:val="both"/>
              <w:rPr>
                <w:rFonts w:ascii="Times New Roman" w:hAnsi="Times New Roman" w:cs="Times New Roman"/>
                <w:sz w:val="28"/>
                <w:szCs w:val="28"/>
              </w:rPr>
            </w:pP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0</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2</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1</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1</w:t>
            </w:r>
          </w:p>
        </w:tc>
        <w:tc>
          <w:tcPr>
            <w:tcW w:w="1842" w:type="dxa"/>
          </w:tcPr>
          <w:p w:rsidR="00746107" w:rsidRDefault="00746107" w:rsidP="00B9248D">
            <w:pPr>
              <w:jc w:val="both"/>
              <w:rPr>
                <w:rFonts w:ascii="Times New Roman" w:hAnsi="Times New Roman" w:cs="Times New Roman"/>
                <w:sz w:val="28"/>
                <w:szCs w:val="28"/>
              </w:rPr>
            </w:pPr>
          </w:p>
          <w:p w:rsidR="00746107" w:rsidRDefault="00746107" w:rsidP="00B9248D">
            <w:pPr>
              <w:jc w:val="both"/>
              <w:rPr>
                <w:rFonts w:ascii="Times New Roman" w:hAnsi="Times New Roman" w:cs="Times New Roman"/>
                <w:sz w:val="28"/>
                <w:szCs w:val="28"/>
              </w:rPr>
            </w:pP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1</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1</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2</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0</w:t>
            </w:r>
          </w:p>
        </w:tc>
      </w:tr>
      <w:tr w:rsidR="00746107" w:rsidTr="00B9248D">
        <w:tc>
          <w:tcPr>
            <w:tcW w:w="6062" w:type="dxa"/>
          </w:tcPr>
          <w:p w:rsidR="00746107" w:rsidRDefault="00746107" w:rsidP="00B9248D">
            <w:pPr>
              <w:ind w:firstLine="708"/>
              <w:jc w:val="both"/>
              <w:rPr>
                <w:rFonts w:ascii="Times New Roman" w:hAnsi="Times New Roman" w:cs="Times New Roman"/>
                <w:sz w:val="28"/>
                <w:szCs w:val="28"/>
              </w:rPr>
            </w:pPr>
            <w:r w:rsidRPr="00403941">
              <w:rPr>
                <w:rFonts w:ascii="Times New Roman" w:hAnsi="Times New Roman" w:cs="Times New Roman"/>
                <w:sz w:val="28"/>
                <w:szCs w:val="28"/>
              </w:rPr>
              <w:t>Критерии оценки результата, выбираемые ребенком:</w:t>
            </w:r>
          </w:p>
          <w:p w:rsidR="00746107" w:rsidRPr="00403941" w:rsidRDefault="00746107" w:rsidP="00B9248D">
            <w:pPr>
              <w:jc w:val="both"/>
              <w:rPr>
                <w:rFonts w:ascii="Times New Roman" w:hAnsi="Times New Roman" w:cs="Times New Roman"/>
                <w:sz w:val="28"/>
                <w:szCs w:val="28"/>
              </w:rPr>
            </w:pPr>
            <w:r w:rsidRPr="00403941">
              <w:rPr>
                <w:rFonts w:ascii="Times New Roman" w:hAnsi="Times New Roman" w:cs="Times New Roman"/>
                <w:sz w:val="28"/>
                <w:szCs w:val="28"/>
              </w:rPr>
              <w:t>- ориентируется на задание</w:t>
            </w:r>
          </w:p>
          <w:p w:rsidR="00746107" w:rsidRPr="00403941" w:rsidRDefault="00746107" w:rsidP="00B9248D">
            <w:pPr>
              <w:jc w:val="both"/>
              <w:rPr>
                <w:rFonts w:ascii="Times New Roman" w:hAnsi="Times New Roman" w:cs="Times New Roman"/>
                <w:sz w:val="28"/>
                <w:szCs w:val="28"/>
              </w:rPr>
            </w:pPr>
            <w:r w:rsidRPr="00403941">
              <w:rPr>
                <w:rFonts w:ascii="Times New Roman" w:hAnsi="Times New Roman" w:cs="Times New Roman"/>
                <w:sz w:val="28"/>
                <w:szCs w:val="28"/>
              </w:rPr>
              <w:t>- ориентируется на свое отношение к деятельности</w:t>
            </w:r>
          </w:p>
        </w:tc>
        <w:tc>
          <w:tcPr>
            <w:tcW w:w="1843" w:type="dxa"/>
          </w:tcPr>
          <w:p w:rsidR="00746107" w:rsidRDefault="00746107" w:rsidP="00B9248D">
            <w:pPr>
              <w:jc w:val="both"/>
              <w:rPr>
                <w:rFonts w:ascii="Times New Roman" w:hAnsi="Times New Roman" w:cs="Times New Roman"/>
                <w:sz w:val="28"/>
                <w:szCs w:val="28"/>
              </w:rPr>
            </w:pPr>
          </w:p>
          <w:p w:rsidR="00746107" w:rsidRDefault="00746107" w:rsidP="00B9248D">
            <w:pPr>
              <w:jc w:val="both"/>
              <w:rPr>
                <w:rFonts w:ascii="Times New Roman" w:hAnsi="Times New Roman" w:cs="Times New Roman"/>
                <w:sz w:val="28"/>
                <w:szCs w:val="28"/>
              </w:rPr>
            </w:pP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2</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2</w:t>
            </w:r>
          </w:p>
        </w:tc>
        <w:tc>
          <w:tcPr>
            <w:tcW w:w="1842" w:type="dxa"/>
          </w:tcPr>
          <w:p w:rsidR="00746107" w:rsidRDefault="00746107" w:rsidP="00B9248D">
            <w:pPr>
              <w:jc w:val="both"/>
              <w:rPr>
                <w:rFonts w:ascii="Times New Roman" w:hAnsi="Times New Roman" w:cs="Times New Roman"/>
                <w:sz w:val="28"/>
                <w:szCs w:val="28"/>
              </w:rPr>
            </w:pPr>
          </w:p>
          <w:p w:rsidR="00746107" w:rsidRDefault="00746107" w:rsidP="00B9248D">
            <w:pPr>
              <w:jc w:val="both"/>
              <w:rPr>
                <w:rFonts w:ascii="Times New Roman" w:hAnsi="Times New Roman" w:cs="Times New Roman"/>
                <w:sz w:val="28"/>
                <w:szCs w:val="28"/>
              </w:rPr>
            </w:pP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3</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1</w:t>
            </w:r>
          </w:p>
          <w:p w:rsidR="00746107" w:rsidRDefault="00746107" w:rsidP="00B9248D">
            <w:pPr>
              <w:jc w:val="both"/>
              <w:rPr>
                <w:rFonts w:ascii="Times New Roman" w:hAnsi="Times New Roman" w:cs="Times New Roman"/>
                <w:sz w:val="28"/>
                <w:szCs w:val="28"/>
              </w:rPr>
            </w:pPr>
          </w:p>
        </w:tc>
      </w:tr>
      <w:tr w:rsidR="00746107" w:rsidTr="00B9248D">
        <w:tc>
          <w:tcPr>
            <w:tcW w:w="6062" w:type="dxa"/>
          </w:tcPr>
          <w:p w:rsidR="00746107" w:rsidRPr="00C41309" w:rsidRDefault="00746107" w:rsidP="00B9248D">
            <w:pPr>
              <w:ind w:firstLine="708"/>
              <w:jc w:val="center"/>
              <w:rPr>
                <w:rFonts w:ascii="Times New Roman" w:hAnsi="Times New Roman" w:cs="Times New Roman"/>
                <w:b/>
                <w:sz w:val="28"/>
                <w:szCs w:val="28"/>
              </w:rPr>
            </w:pPr>
            <w:r w:rsidRPr="00C41309">
              <w:rPr>
                <w:rFonts w:ascii="Times New Roman" w:hAnsi="Times New Roman" w:cs="Times New Roman"/>
                <w:b/>
                <w:sz w:val="28"/>
                <w:szCs w:val="28"/>
              </w:rPr>
              <w:t>Технические компоненты</w:t>
            </w:r>
          </w:p>
        </w:tc>
        <w:tc>
          <w:tcPr>
            <w:tcW w:w="1843" w:type="dxa"/>
          </w:tcPr>
          <w:p w:rsidR="00746107" w:rsidRDefault="00746107" w:rsidP="00B9248D">
            <w:pPr>
              <w:jc w:val="both"/>
              <w:rPr>
                <w:rFonts w:ascii="Times New Roman" w:hAnsi="Times New Roman" w:cs="Times New Roman"/>
                <w:sz w:val="28"/>
                <w:szCs w:val="28"/>
              </w:rPr>
            </w:pPr>
          </w:p>
        </w:tc>
        <w:tc>
          <w:tcPr>
            <w:tcW w:w="1842" w:type="dxa"/>
          </w:tcPr>
          <w:p w:rsidR="00746107" w:rsidRDefault="00746107" w:rsidP="00B9248D">
            <w:pPr>
              <w:jc w:val="both"/>
              <w:rPr>
                <w:rFonts w:ascii="Times New Roman" w:hAnsi="Times New Roman" w:cs="Times New Roman"/>
                <w:sz w:val="28"/>
                <w:szCs w:val="28"/>
              </w:rPr>
            </w:pPr>
          </w:p>
        </w:tc>
      </w:tr>
      <w:tr w:rsidR="00746107" w:rsidTr="00B9248D">
        <w:tc>
          <w:tcPr>
            <w:tcW w:w="6062" w:type="dxa"/>
          </w:tcPr>
          <w:p w:rsidR="00746107" w:rsidRPr="00403941" w:rsidRDefault="00746107" w:rsidP="00B9248D">
            <w:pPr>
              <w:ind w:firstLine="708"/>
              <w:jc w:val="both"/>
              <w:rPr>
                <w:rFonts w:ascii="Times New Roman" w:hAnsi="Times New Roman" w:cs="Times New Roman"/>
                <w:sz w:val="28"/>
                <w:szCs w:val="28"/>
              </w:rPr>
            </w:pPr>
            <w:r>
              <w:rPr>
                <w:rFonts w:ascii="Times New Roman" w:hAnsi="Times New Roman" w:cs="Times New Roman"/>
                <w:sz w:val="28"/>
                <w:szCs w:val="28"/>
              </w:rPr>
              <w:t>Умение составлять импровизации с использованием танцевальных атрибутов</w:t>
            </w:r>
            <w:r w:rsidRPr="00403941">
              <w:rPr>
                <w:rFonts w:ascii="Times New Roman" w:hAnsi="Times New Roman" w:cs="Times New Roman"/>
                <w:sz w:val="28"/>
                <w:szCs w:val="28"/>
              </w:rPr>
              <w:t>:</w:t>
            </w:r>
          </w:p>
          <w:p w:rsidR="00746107" w:rsidRPr="00403941" w:rsidRDefault="00746107" w:rsidP="00B9248D">
            <w:pPr>
              <w:jc w:val="both"/>
              <w:rPr>
                <w:rFonts w:ascii="Times New Roman" w:hAnsi="Times New Roman" w:cs="Times New Roman"/>
                <w:sz w:val="28"/>
                <w:szCs w:val="28"/>
              </w:rPr>
            </w:pPr>
            <w:r w:rsidRPr="00403941">
              <w:rPr>
                <w:rFonts w:ascii="Times New Roman" w:hAnsi="Times New Roman" w:cs="Times New Roman"/>
                <w:sz w:val="28"/>
                <w:szCs w:val="28"/>
              </w:rPr>
              <w:t xml:space="preserve">- правильно </w:t>
            </w:r>
          </w:p>
          <w:p w:rsidR="00746107" w:rsidRPr="00403941" w:rsidRDefault="00746107" w:rsidP="00746107">
            <w:pPr>
              <w:jc w:val="both"/>
              <w:rPr>
                <w:rFonts w:ascii="Times New Roman" w:hAnsi="Times New Roman" w:cs="Times New Roman"/>
                <w:sz w:val="28"/>
                <w:szCs w:val="28"/>
              </w:rPr>
            </w:pPr>
            <w:r w:rsidRPr="00403941">
              <w:rPr>
                <w:rFonts w:ascii="Times New Roman" w:hAnsi="Times New Roman" w:cs="Times New Roman"/>
                <w:sz w:val="28"/>
                <w:szCs w:val="28"/>
              </w:rPr>
              <w:t xml:space="preserve">- неправильно </w:t>
            </w:r>
          </w:p>
        </w:tc>
        <w:tc>
          <w:tcPr>
            <w:tcW w:w="1843" w:type="dxa"/>
          </w:tcPr>
          <w:p w:rsidR="00746107" w:rsidRDefault="00746107" w:rsidP="00B9248D">
            <w:pPr>
              <w:jc w:val="both"/>
              <w:rPr>
                <w:rFonts w:ascii="Times New Roman" w:hAnsi="Times New Roman" w:cs="Times New Roman"/>
                <w:sz w:val="28"/>
                <w:szCs w:val="28"/>
              </w:rPr>
            </w:pPr>
          </w:p>
          <w:p w:rsidR="0001223F" w:rsidRDefault="0001223F" w:rsidP="00B9248D">
            <w:pPr>
              <w:jc w:val="both"/>
              <w:rPr>
                <w:rFonts w:ascii="Times New Roman" w:hAnsi="Times New Roman" w:cs="Times New Roman"/>
                <w:sz w:val="28"/>
                <w:szCs w:val="28"/>
              </w:rPr>
            </w:pPr>
          </w:p>
          <w:p w:rsidR="00746107" w:rsidRDefault="0001223F" w:rsidP="00B9248D">
            <w:pPr>
              <w:jc w:val="both"/>
              <w:rPr>
                <w:rFonts w:ascii="Times New Roman" w:hAnsi="Times New Roman" w:cs="Times New Roman"/>
                <w:sz w:val="28"/>
                <w:szCs w:val="28"/>
              </w:rPr>
            </w:pPr>
            <w:r>
              <w:rPr>
                <w:rFonts w:ascii="Times New Roman" w:hAnsi="Times New Roman" w:cs="Times New Roman"/>
                <w:sz w:val="28"/>
                <w:szCs w:val="28"/>
              </w:rPr>
              <w:t>0</w:t>
            </w:r>
          </w:p>
          <w:p w:rsidR="00746107" w:rsidRDefault="0001223F" w:rsidP="00B9248D">
            <w:pPr>
              <w:jc w:val="both"/>
              <w:rPr>
                <w:rFonts w:ascii="Times New Roman" w:hAnsi="Times New Roman" w:cs="Times New Roman"/>
                <w:sz w:val="28"/>
                <w:szCs w:val="28"/>
              </w:rPr>
            </w:pPr>
            <w:r>
              <w:rPr>
                <w:rFonts w:ascii="Times New Roman" w:hAnsi="Times New Roman" w:cs="Times New Roman"/>
                <w:sz w:val="28"/>
                <w:szCs w:val="28"/>
              </w:rPr>
              <w:t>4</w:t>
            </w:r>
          </w:p>
        </w:tc>
        <w:tc>
          <w:tcPr>
            <w:tcW w:w="1842" w:type="dxa"/>
          </w:tcPr>
          <w:p w:rsidR="00746107" w:rsidRDefault="00746107" w:rsidP="00B9248D">
            <w:pPr>
              <w:jc w:val="both"/>
              <w:rPr>
                <w:rFonts w:ascii="Times New Roman" w:hAnsi="Times New Roman" w:cs="Times New Roman"/>
                <w:sz w:val="28"/>
                <w:szCs w:val="28"/>
              </w:rPr>
            </w:pPr>
          </w:p>
          <w:p w:rsidR="0001223F" w:rsidRDefault="0001223F" w:rsidP="00B9248D">
            <w:pPr>
              <w:jc w:val="both"/>
              <w:rPr>
                <w:rFonts w:ascii="Times New Roman" w:hAnsi="Times New Roman" w:cs="Times New Roman"/>
                <w:sz w:val="28"/>
                <w:szCs w:val="28"/>
              </w:rPr>
            </w:pPr>
          </w:p>
          <w:p w:rsidR="00746107" w:rsidRDefault="0001223F" w:rsidP="00B9248D">
            <w:pPr>
              <w:jc w:val="both"/>
              <w:rPr>
                <w:rFonts w:ascii="Times New Roman" w:hAnsi="Times New Roman" w:cs="Times New Roman"/>
                <w:sz w:val="28"/>
                <w:szCs w:val="28"/>
              </w:rPr>
            </w:pPr>
            <w:r>
              <w:rPr>
                <w:rFonts w:ascii="Times New Roman" w:hAnsi="Times New Roman" w:cs="Times New Roman"/>
                <w:sz w:val="28"/>
                <w:szCs w:val="28"/>
              </w:rPr>
              <w:t>1</w:t>
            </w:r>
          </w:p>
          <w:p w:rsidR="00746107" w:rsidRDefault="0001223F" w:rsidP="00B9248D">
            <w:pPr>
              <w:jc w:val="both"/>
              <w:rPr>
                <w:rFonts w:ascii="Times New Roman" w:hAnsi="Times New Roman" w:cs="Times New Roman"/>
                <w:sz w:val="28"/>
                <w:szCs w:val="28"/>
              </w:rPr>
            </w:pPr>
            <w:r>
              <w:rPr>
                <w:rFonts w:ascii="Times New Roman" w:hAnsi="Times New Roman" w:cs="Times New Roman"/>
                <w:sz w:val="28"/>
                <w:szCs w:val="28"/>
              </w:rPr>
              <w:t>3</w:t>
            </w:r>
          </w:p>
        </w:tc>
      </w:tr>
      <w:tr w:rsidR="00746107" w:rsidTr="00B9248D">
        <w:tc>
          <w:tcPr>
            <w:tcW w:w="6062" w:type="dxa"/>
          </w:tcPr>
          <w:p w:rsidR="00746107" w:rsidRPr="00403941" w:rsidRDefault="00746107" w:rsidP="00B9248D">
            <w:pPr>
              <w:ind w:firstLine="708"/>
              <w:jc w:val="both"/>
              <w:rPr>
                <w:rFonts w:ascii="Times New Roman" w:hAnsi="Times New Roman" w:cs="Times New Roman"/>
                <w:sz w:val="28"/>
                <w:szCs w:val="28"/>
              </w:rPr>
            </w:pPr>
            <w:r w:rsidRPr="00403941">
              <w:rPr>
                <w:rFonts w:ascii="Times New Roman" w:hAnsi="Times New Roman" w:cs="Times New Roman"/>
                <w:sz w:val="28"/>
                <w:szCs w:val="28"/>
              </w:rPr>
              <w:t xml:space="preserve">Умение </w:t>
            </w:r>
            <w:r w:rsidR="0001223F">
              <w:rPr>
                <w:rFonts w:ascii="Times New Roman" w:hAnsi="Times New Roman" w:cs="Times New Roman"/>
                <w:sz w:val="28"/>
                <w:szCs w:val="28"/>
              </w:rPr>
              <w:t>двигаться в паре</w:t>
            </w:r>
            <w:r w:rsidRPr="00403941">
              <w:rPr>
                <w:rFonts w:ascii="Times New Roman" w:hAnsi="Times New Roman" w:cs="Times New Roman"/>
                <w:sz w:val="28"/>
                <w:szCs w:val="28"/>
              </w:rPr>
              <w:t>:</w:t>
            </w:r>
          </w:p>
          <w:p w:rsidR="00746107" w:rsidRPr="00403941" w:rsidRDefault="0001223F" w:rsidP="00B9248D">
            <w:pPr>
              <w:jc w:val="both"/>
              <w:rPr>
                <w:rFonts w:ascii="Times New Roman" w:hAnsi="Times New Roman" w:cs="Times New Roman"/>
                <w:sz w:val="28"/>
                <w:szCs w:val="28"/>
              </w:rPr>
            </w:pPr>
            <w:r>
              <w:rPr>
                <w:rFonts w:ascii="Times New Roman" w:hAnsi="Times New Roman" w:cs="Times New Roman"/>
                <w:sz w:val="28"/>
                <w:szCs w:val="28"/>
              </w:rPr>
              <w:t>- ориентируются на образец,</w:t>
            </w:r>
          </w:p>
          <w:p w:rsidR="00746107" w:rsidRPr="00403941" w:rsidRDefault="00746107" w:rsidP="00B9248D">
            <w:pPr>
              <w:jc w:val="both"/>
              <w:rPr>
                <w:rFonts w:ascii="Times New Roman" w:hAnsi="Times New Roman" w:cs="Times New Roman"/>
                <w:sz w:val="28"/>
                <w:szCs w:val="28"/>
              </w:rPr>
            </w:pPr>
            <w:r w:rsidRPr="00403941">
              <w:rPr>
                <w:rFonts w:ascii="Times New Roman" w:hAnsi="Times New Roman" w:cs="Times New Roman"/>
                <w:sz w:val="28"/>
                <w:szCs w:val="28"/>
              </w:rPr>
              <w:lastRenderedPageBreak/>
              <w:t>- не у</w:t>
            </w:r>
            <w:r w:rsidR="0001223F">
              <w:rPr>
                <w:rFonts w:ascii="Times New Roman" w:hAnsi="Times New Roman" w:cs="Times New Roman"/>
                <w:sz w:val="28"/>
                <w:szCs w:val="28"/>
              </w:rPr>
              <w:t xml:space="preserve">меет, теряется </w:t>
            </w:r>
          </w:p>
        </w:tc>
        <w:tc>
          <w:tcPr>
            <w:tcW w:w="1843" w:type="dxa"/>
          </w:tcPr>
          <w:p w:rsidR="00746107" w:rsidRDefault="00746107" w:rsidP="00B9248D">
            <w:pPr>
              <w:jc w:val="both"/>
              <w:rPr>
                <w:rFonts w:ascii="Times New Roman" w:hAnsi="Times New Roman" w:cs="Times New Roman"/>
                <w:sz w:val="28"/>
                <w:szCs w:val="28"/>
              </w:rPr>
            </w:pPr>
          </w:p>
          <w:p w:rsidR="00746107" w:rsidRDefault="0001223F" w:rsidP="00B9248D">
            <w:pPr>
              <w:jc w:val="both"/>
              <w:rPr>
                <w:rFonts w:ascii="Times New Roman" w:hAnsi="Times New Roman" w:cs="Times New Roman"/>
                <w:sz w:val="28"/>
                <w:szCs w:val="28"/>
              </w:rPr>
            </w:pPr>
            <w:r>
              <w:rPr>
                <w:rFonts w:ascii="Times New Roman" w:hAnsi="Times New Roman" w:cs="Times New Roman"/>
                <w:sz w:val="28"/>
                <w:szCs w:val="28"/>
              </w:rPr>
              <w:t>1</w:t>
            </w:r>
          </w:p>
          <w:p w:rsidR="00746107" w:rsidRDefault="0001223F" w:rsidP="00B9248D">
            <w:pPr>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1842" w:type="dxa"/>
          </w:tcPr>
          <w:p w:rsidR="00746107" w:rsidRDefault="00746107" w:rsidP="00B9248D">
            <w:pPr>
              <w:jc w:val="both"/>
              <w:rPr>
                <w:rFonts w:ascii="Times New Roman" w:hAnsi="Times New Roman" w:cs="Times New Roman"/>
                <w:sz w:val="28"/>
                <w:szCs w:val="28"/>
              </w:rPr>
            </w:pP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2</w:t>
            </w: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lastRenderedPageBreak/>
              <w:t>2</w:t>
            </w:r>
          </w:p>
        </w:tc>
      </w:tr>
      <w:tr w:rsidR="00746107" w:rsidTr="00B9248D">
        <w:tc>
          <w:tcPr>
            <w:tcW w:w="6062" w:type="dxa"/>
          </w:tcPr>
          <w:p w:rsidR="0001223F" w:rsidRPr="00403941" w:rsidRDefault="0001223F" w:rsidP="0001223F">
            <w:pPr>
              <w:ind w:firstLine="708"/>
              <w:jc w:val="both"/>
              <w:rPr>
                <w:rFonts w:ascii="Times New Roman" w:hAnsi="Times New Roman" w:cs="Times New Roman"/>
                <w:sz w:val="28"/>
                <w:szCs w:val="28"/>
              </w:rPr>
            </w:pPr>
            <w:r w:rsidRPr="00403941">
              <w:rPr>
                <w:rFonts w:ascii="Times New Roman" w:hAnsi="Times New Roman" w:cs="Times New Roman"/>
                <w:sz w:val="28"/>
                <w:szCs w:val="28"/>
              </w:rPr>
              <w:lastRenderedPageBreak/>
              <w:t xml:space="preserve">Умение </w:t>
            </w:r>
            <w:r>
              <w:rPr>
                <w:rFonts w:ascii="Times New Roman" w:hAnsi="Times New Roman" w:cs="Times New Roman"/>
                <w:sz w:val="28"/>
                <w:szCs w:val="28"/>
              </w:rPr>
              <w:t>работать с предметами</w:t>
            </w:r>
            <w:r w:rsidRPr="00403941">
              <w:rPr>
                <w:rFonts w:ascii="Times New Roman" w:hAnsi="Times New Roman" w:cs="Times New Roman"/>
                <w:sz w:val="28"/>
                <w:szCs w:val="28"/>
              </w:rPr>
              <w:t>:</w:t>
            </w:r>
          </w:p>
          <w:p w:rsidR="0001223F" w:rsidRPr="00403941" w:rsidRDefault="0001223F" w:rsidP="0001223F">
            <w:pPr>
              <w:jc w:val="both"/>
              <w:rPr>
                <w:rFonts w:ascii="Times New Roman" w:hAnsi="Times New Roman" w:cs="Times New Roman"/>
                <w:sz w:val="28"/>
                <w:szCs w:val="28"/>
              </w:rPr>
            </w:pPr>
            <w:r w:rsidRPr="00403941">
              <w:rPr>
                <w:rFonts w:ascii="Times New Roman" w:hAnsi="Times New Roman" w:cs="Times New Roman"/>
                <w:sz w:val="28"/>
                <w:szCs w:val="28"/>
              </w:rPr>
              <w:t xml:space="preserve">- </w:t>
            </w:r>
            <w:r>
              <w:rPr>
                <w:rFonts w:ascii="Times New Roman" w:hAnsi="Times New Roman" w:cs="Times New Roman"/>
                <w:sz w:val="28"/>
                <w:szCs w:val="28"/>
              </w:rPr>
              <w:t>правильное использование предмета в движении</w:t>
            </w:r>
          </w:p>
          <w:p w:rsidR="00746107" w:rsidRPr="00403941" w:rsidRDefault="0001223F" w:rsidP="0001223F">
            <w:pPr>
              <w:jc w:val="both"/>
              <w:rPr>
                <w:rFonts w:ascii="Times New Roman" w:hAnsi="Times New Roman" w:cs="Times New Roman"/>
                <w:sz w:val="28"/>
                <w:szCs w:val="28"/>
              </w:rPr>
            </w:pPr>
            <w:r w:rsidRPr="00403941">
              <w:rPr>
                <w:rFonts w:ascii="Times New Roman" w:hAnsi="Times New Roman" w:cs="Times New Roman"/>
                <w:sz w:val="28"/>
                <w:szCs w:val="28"/>
              </w:rPr>
              <w:t xml:space="preserve">- </w:t>
            </w:r>
            <w:r>
              <w:rPr>
                <w:rFonts w:ascii="Times New Roman" w:hAnsi="Times New Roman" w:cs="Times New Roman"/>
                <w:sz w:val="28"/>
                <w:szCs w:val="28"/>
              </w:rPr>
              <w:t>неправильное использование предмета в движении (отсутствие координации)</w:t>
            </w:r>
          </w:p>
        </w:tc>
        <w:tc>
          <w:tcPr>
            <w:tcW w:w="1843" w:type="dxa"/>
          </w:tcPr>
          <w:p w:rsidR="00746107" w:rsidRDefault="00746107" w:rsidP="00B9248D">
            <w:pPr>
              <w:jc w:val="both"/>
              <w:rPr>
                <w:rFonts w:ascii="Times New Roman" w:hAnsi="Times New Roman" w:cs="Times New Roman"/>
                <w:sz w:val="28"/>
                <w:szCs w:val="28"/>
              </w:rPr>
            </w:pPr>
          </w:p>
          <w:p w:rsidR="00746107" w:rsidRDefault="00746107" w:rsidP="00B9248D">
            <w:pPr>
              <w:jc w:val="both"/>
              <w:rPr>
                <w:rFonts w:ascii="Times New Roman" w:hAnsi="Times New Roman" w:cs="Times New Roman"/>
                <w:sz w:val="28"/>
                <w:szCs w:val="28"/>
              </w:rPr>
            </w:pP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1</w:t>
            </w:r>
          </w:p>
          <w:p w:rsidR="00746107" w:rsidRDefault="00746107" w:rsidP="00B9248D">
            <w:pPr>
              <w:jc w:val="both"/>
              <w:rPr>
                <w:rFonts w:ascii="Times New Roman" w:hAnsi="Times New Roman" w:cs="Times New Roman"/>
                <w:sz w:val="28"/>
                <w:szCs w:val="28"/>
              </w:rPr>
            </w:pPr>
          </w:p>
          <w:p w:rsidR="00746107" w:rsidRDefault="00746107" w:rsidP="00B9248D">
            <w:pPr>
              <w:jc w:val="both"/>
              <w:rPr>
                <w:rFonts w:ascii="Times New Roman" w:hAnsi="Times New Roman" w:cs="Times New Roman"/>
                <w:sz w:val="28"/>
                <w:szCs w:val="28"/>
              </w:rPr>
            </w:pPr>
            <w:r>
              <w:rPr>
                <w:rFonts w:ascii="Times New Roman" w:hAnsi="Times New Roman" w:cs="Times New Roman"/>
                <w:sz w:val="28"/>
                <w:szCs w:val="28"/>
              </w:rPr>
              <w:t>3</w:t>
            </w:r>
          </w:p>
        </w:tc>
        <w:tc>
          <w:tcPr>
            <w:tcW w:w="1842" w:type="dxa"/>
          </w:tcPr>
          <w:p w:rsidR="00746107" w:rsidRDefault="00746107" w:rsidP="00B9248D">
            <w:pPr>
              <w:jc w:val="both"/>
              <w:rPr>
                <w:rFonts w:ascii="Times New Roman" w:hAnsi="Times New Roman" w:cs="Times New Roman"/>
                <w:sz w:val="28"/>
                <w:szCs w:val="28"/>
              </w:rPr>
            </w:pPr>
          </w:p>
          <w:p w:rsidR="00746107" w:rsidRDefault="00746107" w:rsidP="00B9248D">
            <w:pPr>
              <w:jc w:val="both"/>
              <w:rPr>
                <w:rFonts w:ascii="Times New Roman" w:hAnsi="Times New Roman" w:cs="Times New Roman"/>
                <w:sz w:val="28"/>
                <w:szCs w:val="28"/>
              </w:rPr>
            </w:pPr>
          </w:p>
          <w:p w:rsidR="00746107" w:rsidRDefault="0001223F" w:rsidP="00B9248D">
            <w:pPr>
              <w:jc w:val="both"/>
              <w:rPr>
                <w:rFonts w:ascii="Times New Roman" w:hAnsi="Times New Roman" w:cs="Times New Roman"/>
                <w:sz w:val="28"/>
                <w:szCs w:val="28"/>
              </w:rPr>
            </w:pPr>
            <w:r>
              <w:rPr>
                <w:rFonts w:ascii="Times New Roman" w:hAnsi="Times New Roman" w:cs="Times New Roman"/>
                <w:sz w:val="28"/>
                <w:szCs w:val="28"/>
              </w:rPr>
              <w:t>2</w:t>
            </w:r>
          </w:p>
          <w:p w:rsidR="00746107" w:rsidRDefault="00746107" w:rsidP="00B9248D">
            <w:pPr>
              <w:jc w:val="both"/>
              <w:rPr>
                <w:rFonts w:ascii="Times New Roman" w:hAnsi="Times New Roman" w:cs="Times New Roman"/>
                <w:sz w:val="28"/>
                <w:szCs w:val="28"/>
              </w:rPr>
            </w:pPr>
          </w:p>
          <w:p w:rsidR="00746107" w:rsidRDefault="0001223F" w:rsidP="00B9248D">
            <w:pPr>
              <w:jc w:val="both"/>
              <w:rPr>
                <w:rFonts w:ascii="Times New Roman" w:hAnsi="Times New Roman" w:cs="Times New Roman"/>
                <w:sz w:val="28"/>
                <w:szCs w:val="28"/>
              </w:rPr>
            </w:pPr>
            <w:r>
              <w:rPr>
                <w:rFonts w:ascii="Times New Roman" w:hAnsi="Times New Roman" w:cs="Times New Roman"/>
                <w:sz w:val="28"/>
                <w:szCs w:val="28"/>
              </w:rPr>
              <w:t>2</w:t>
            </w:r>
          </w:p>
        </w:tc>
      </w:tr>
    </w:tbl>
    <w:p w:rsidR="006E491A" w:rsidRPr="00161D80" w:rsidRDefault="006E491A" w:rsidP="006E491A">
      <w:pPr>
        <w:spacing w:after="0" w:line="240" w:lineRule="auto"/>
        <w:ind w:firstLine="708"/>
        <w:jc w:val="both"/>
        <w:rPr>
          <w:rFonts w:ascii="Times New Roman" w:hAnsi="Times New Roman" w:cs="Times New Roman"/>
          <w:b/>
          <w:sz w:val="28"/>
          <w:szCs w:val="28"/>
        </w:rPr>
      </w:pPr>
      <w:r w:rsidRPr="00161D80">
        <w:rPr>
          <w:rFonts w:ascii="Times New Roman" w:hAnsi="Times New Roman" w:cs="Times New Roman"/>
          <w:b/>
          <w:sz w:val="28"/>
          <w:szCs w:val="28"/>
        </w:rPr>
        <w:t xml:space="preserve">Выводы: </w:t>
      </w:r>
    </w:p>
    <w:p w:rsidR="00BF6F23" w:rsidRPr="001A298A" w:rsidRDefault="008F746F" w:rsidP="008F746F">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1A298A">
        <w:rPr>
          <w:rFonts w:ascii="Times New Roman" w:eastAsia="Times New Roman" w:hAnsi="Times New Roman" w:cs="Times New Roman"/>
          <w:sz w:val="28"/>
          <w:szCs w:val="28"/>
          <w:lang w:eastAsia="ru-RU"/>
        </w:rPr>
        <w:t xml:space="preserve"> Коррекция и способы </w:t>
      </w:r>
      <w:r w:rsidR="00EC0EA1" w:rsidRPr="001A298A">
        <w:rPr>
          <w:rFonts w:ascii="Times New Roman" w:eastAsia="Times New Roman" w:hAnsi="Times New Roman" w:cs="Times New Roman"/>
          <w:sz w:val="28"/>
          <w:szCs w:val="28"/>
          <w:lang w:eastAsia="ru-RU"/>
        </w:rPr>
        <w:t>устранения,</w:t>
      </w:r>
      <w:r w:rsidRPr="001A298A">
        <w:rPr>
          <w:rFonts w:ascii="Times New Roman" w:eastAsia="Times New Roman" w:hAnsi="Times New Roman" w:cs="Times New Roman"/>
          <w:sz w:val="28"/>
          <w:szCs w:val="28"/>
          <w:lang w:eastAsia="ru-RU"/>
        </w:rPr>
        <w:t xml:space="preserve"> наиболее часто встречающиеся у детей физических недостатков, с которыми сталкивается педагог при поступлении детей в хореографические объединения учрежде</w:t>
      </w:r>
      <w:r w:rsidR="00BF6F23" w:rsidRPr="001A298A">
        <w:rPr>
          <w:rFonts w:ascii="Times New Roman" w:eastAsia="Times New Roman" w:hAnsi="Times New Roman" w:cs="Times New Roman"/>
          <w:sz w:val="28"/>
          <w:szCs w:val="28"/>
          <w:lang w:eastAsia="ru-RU"/>
        </w:rPr>
        <w:t>ний дополнительного образования</w:t>
      </w:r>
      <w:r w:rsidRPr="001A298A">
        <w:rPr>
          <w:rFonts w:ascii="Times New Roman" w:eastAsia="Times New Roman" w:hAnsi="Times New Roman" w:cs="Times New Roman"/>
          <w:sz w:val="28"/>
          <w:szCs w:val="28"/>
          <w:lang w:eastAsia="ru-RU"/>
        </w:rPr>
        <w:t xml:space="preserve"> могут потребовать достаточно длительного периода. Поэтому в коррекционных занятиях доминирующим является принцип системности, требующий регулярных занятий, не допускающий неоправданных перерывов. Поскольку коррекционные воздействия могут происходить при условии неизменного порядка упражнений, их многократного повторения. Лишь систематически планируемая, целенаправленная работа позволит эффективно решать задачи коррекции и оздоровления детей.  </w:t>
      </w:r>
      <w:r w:rsidR="00BF6F23" w:rsidRPr="001A298A">
        <w:rPr>
          <w:rFonts w:ascii="Times New Roman" w:eastAsia="Times New Roman" w:hAnsi="Times New Roman" w:cs="Times New Roman"/>
          <w:sz w:val="28"/>
          <w:szCs w:val="28"/>
          <w:lang w:eastAsia="ru-RU"/>
        </w:rPr>
        <w:t xml:space="preserve">Так как  нет возможности заниматься с такими детьми ежедневно, то большую часть работы ребёнок должен выполнять самостоятельно, дома. </w:t>
      </w:r>
    </w:p>
    <w:p w:rsidR="00BF6F23" w:rsidRPr="001A298A" w:rsidRDefault="00BF6F23" w:rsidP="00A533EE">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1A298A">
        <w:rPr>
          <w:rFonts w:ascii="Times New Roman" w:hAnsi="Times New Roman" w:cs="Times New Roman"/>
          <w:sz w:val="28"/>
          <w:szCs w:val="28"/>
        </w:rPr>
        <w:t xml:space="preserve">В результате целенаправленной работы, на конец первого полугодия 2018-2019 учебного года улучшились некоторые показатели  детей с ОВЗ. </w:t>
      </w:r>
      <w:r w:rsidR="002F0FB5" w:rsidRPr="001A298A">
        <w:rPr>
          <w:rFonts w:ascii="Times New Roman" w:hAnsi="Times New Roman" w:cs="Times New Roman"/>
          <w:sz w:val="28"/>
          <w:szCs w:val="28"/>
        </w:rPr>
        <w:t>У Протасовой  Марии</w:t>
      </w:r>
      <w:r w:rsidR="00A533EE" w:rsidRPr="001A298A">
        <w:rPr>
          <w:rFonts w:ascii="Times New Roman" w:hAnsi="Times New Roman" w:cs="Times New Roman"/>
          <w:sz w:val="28"/>
          <w:szCs w:val="28"/>
        </w:rPr>
        <w:t>,</w:t>
      </w:r>
      <w:r w:rsidR="00A533EE" w:rsidRPr="001A298A">
        <w:rPr>
          <w:rFonts w:ascii="Times New Roman" w:eastAsia="Times New Roman" w:hAnsi="Times New Roman" w:cs="Times New Roman"/>
          <w:sz w:val="28"/>
          <w:szCs w:val="28"/>
          <w:lang w:eastAsia="ru-RU"/>
        </w:rPr>
        <w:t xml:space="preserve"> </w:t>
      </w:r>
      <w:proofErr w:type="spellStart"/>
      <w:r w:rsidR="00A533EE" w:rsidRPr="001A298A">
        <w:rPr>
          <w:rFonts w:ascii="Times New Roman" w:eastAsia="Times New Roman" w:hAnsi="Times New Roman" w:cs="Times New Roman"/>
          <w:sz w:val="28"/>
          <w:szCs w:val="28"/>
          <w:lang w:eastAsia="ru-RU"/>
        </w:rPr>
        <w:t>Золотухиной</w:t>
      </w:r>
      <w:proofErr w:type="spellEnd"/>
      <w:r w:rsidR="00A533EE" w:rsidRPr="001A298A">
        <w:rPr>
          <w:rFonts w:ascii="Times New Roman" w:eastAsia="Times New Roman" w:hAnsi="Times New Roman" w:cs="Times New Roman"/>
          <w:sz w:val="28"/>
          <w:szCs w:val="28"/>
          <w:lang w:eastAsia="ru-RU"/>
        </w:rPr>
        <w:t xml:space="preserve"> </w:t>
      </w:r>
      <w:r w:rsidR="00222E4A" w:rsidRPr="001A298A">
        <w:rPr>
          <w:rFonts w:ascii="Times New Roman" w:eastAsia="Times New Roman" w:hAnsi="Times New Roman" w:cs="Times New Roman"/>
          <w:sz w:val="28"/>
          <w:szCs w:val="28"/>
          <w:lang w:eastAsia="ru-RU"/>
        </w:rPr>
        <w:t xml:space="preserve"> Софьи</w:t>
      </w:r>
      <w:r w:rsidR="00A533EE" w:rsidRPr="001A298A">
        <w:rPr>
          <w:rFonts w:ascii="Times New Roman" w:eastAsia="Times New Roman" w:hAnsi="Times New Roman" w:cs="Times New Roman"/>
          <w:sz w:val="28"/>
          <w:szCs w:val="28"/>
          <w:lang w:eastAsia="ru-RU"/>
        </w:rPr>
        <w:t>,</w:t>
      </w:r>
      <w:r w:rsidR="00222E4A" w:rsidRPr="001A298A">
        <w:rPr>
          <w:rFonts w:ascii="Times New Roman" w:eastAsia="Times New Roman" w:hAnsi="Times New Roman" w:cs="Times New Roman"/>
          <w:sz w:val="28"/>
          <w:szCs w:val="28"/>
          <w:lang w:eastAsia="ru-RU"/>
        </w:rPr>
        <w:t xml:space="preserve"> </w:t>
      </w:r>
      <w:r w:rsidR="002F0FB5" w:rsidRPr="001A298A">
        <w:rPr>
          <w:rFonts w:ascii="Times New Roman" w:hAnsi="Times New Roman" w:cs="Times New Roman"/>
          <w:sz w:val="28"/>
          <w:szCs w:val="28"/>
        </w:rPr>
        <w:t xml:space="preserve">Степановой Виктории </w:t>
      </w:r>
      <w:r w:rsidR="00A533EE" w:rsidRPr="001A298A">
        <w:rPr>
          <w:rFonts w:ascii="Times New Roman" w:hAnsi="Times New Roman" w:cs="Times New Roman"/>
          <w:sz w:val="28"/>
          <w:szCs w:val="28"/>
        </w:rPr>
        <w:t>наблюдае</w:t>
      </w:r>
      <w:r w:rsidR="002F0FB5" w:rsidRPr="001A298A">
        <w:rPr>
          <w:rFonts w:ascii="Times New Roman" w:hAnsi="Times New Roman" w:cs="Times New Roman"/>
          <w:sz w:val="28"/>
          <w:szCs w:val="28"/>
        </w:rPr>
        <w:t>тся</w:t>
      </w:r>
      <w:r w:rsidRPr="001A298A">
        <w:rPr>
          <w:rFonts w:ascii="Times New Roman" w:hAnsi="Times New Roman" w:cs="Times New Roman"/>
          <w:sz w:val="28"/>
          <w:szCs w:val="28"/>
        </w:rPr>
        <w:t xml:space="preserve"> </w:t>
      </w:r>
      <w:r w:rsidR="00222E4A" w:rsidRPr="001A298A">
        <w:rPr>
          <w:rFonts w:ascii="Times New Roman" w:hAnsi="Times New Roman" w:cs="Times New Roman"/>
          <w:sz w:val="28"/>
          <w:szCs w:val="28"/>
        </w:rPr>
        <w:t>небольшое</w:t>
      </w:r>
      <w:r w:rsidR="00A533EE" w:rsidRPr="001A298A">
        <w:rPr>
          <w:rFonts w:ascii="Times New Roman" w:hAnsi="Times New Roman" w:cs="Times New Roman"/>
          <w:sz w:val="28"/>
          <w:szCs w:val="28"/>
        </w:rPr>
        <w:t xml:space="preserve"> </w:t>
      </w:r>
      <w:r w:rsidR="002F0FB5" w:rsidRPr="001A298A">
        <w:rPr>
          <w:rFonts w:ascii="Times New Roman" w:eastAsia="Times New Roman" w:hAnsi="Times New Roman" w:cs="Times New Roman"/>
          <w:sz w:val="28"/>
          <w:szCs w:val="28"/>
          <w:lang w:eastAsia="ru-RU"/>
        </w:rPr>
        <w:t xml:space="preserve">снятие мышечных зажимов, </w:t>
      </w:r>
      <w:r w:rsidR="00A533EE" w:rsidRPr="001A298A">
        <w:rPr>
          <w:rFonts w:ascii="Times New Roman" w:hAnsi="Times New Roman" w:cs="Times New Roman"/>
          <w:sz w:val="28"/>
          <w:szCs w:val="28"/>
        </w:rPr>
        <w:t>укрепляется мышечный</w:t>
      </w:r>
      <w:r w:rsidR="002F0FB5" w:rsidRPr="001A298A">
        <w:rPr>
          <w:rFonts w:ascii="Times New Roman" w:hAnsi="Times New Roman" w:cs="Times New Roman"/>
          <w:sz w:val="28"/>
          <w:szCs w:val="28"/>
        </w:rPr>
        <w:t xml:space="preserve"> аппарат, увеличилась растяжка</w:t>
      </w:r>
      <w:r w:rsidR="00222E4A" w:rsidRPr="001A298A">
        <w:rPr>
          <w:rFonts w:ascii="Times New Roman" w:hAnsi="Times New Roman" w:cs="Times New Roman"/>
          <w:sz w:val="28"/>
          <w:szCs w:val="28"/>
        </w:rPr>
        <w:t xml:space="preserve"> ног и спины,</w:t>
      </w:r>
      <w:r w:rsidR="002F0FB5" w:rsidRPr="001A298A">
        <w:rPr>
          <w:rFonts w:ascii="Times New Roman" w:hAnsi="Times New Roman" w:cs="Times New Roman"/>
          <w:sz w:val="28"/>
          <w:szCs w:val="28"/>
        </w:rPr>
        <w:t xml:space="preserve"> улучшилась пластика. Они заинтересованно, с удовольствием  работают на занятиях,</w:t>
      </w:r>
      <w:r w:rsidR="008C2F9E" w:rsidRPr="001A298A">
        <w:rPr>
          <w:rFonts w:ascii="Times New Roman" w:hAnsi="Times New Roman" w:cs="Times New Roman"/>
          <w:sz w:val="28"/>
          <w:szCs w:val="28"/>
        </w:rPr>
        <w:t xml:space="preserve"> не обижаются на замечания и исправляют свои ошибки, </w:t>
      </w:r>
      <w:r w:rsidR="002F0FB5" w:rsidRPr="001A298A">
        <w:rPr>
          <w:rFonts w:ascii="Times New Roman" w:hAnsi="Times New Roman" w:cs="Times New Roman"/>
          <w:sz w:val="28"/>
          <w:szCs w:val="28"/>
        </w:rPr>
        <w:t xml:space="preserve"> выполняют домашние з</w:t>
      </w:r>
      <w:r w:rsidR="00A533EE" w:rsidRPr="001A298A">
        <w:rPr>
          <w:rFonts w:ascii="Times New Roman" w:hAnsi="Times New Roman" w:cs="Times New Roman"/>
          <w:sz w:val="28"/>
          <w:szCs w:val="28"/>
        </w:rPr>
        <w:t>адания на отработку упражнений,</w:t>
      </w:r>
      <w:r w:rsidR="002F0FB5" w:rsidRPr="001A298A">
        <w:rPr>
          <w:rFonts w:ascii="Times New Roman" w:hAnsi="Times New Roman" w:cs="Times New Roman"/>
          <w:sz w:val="28"/>
          <w:szCs w:val="28"/>
        </w:rPr>
        <w:t xml:space="preserve"> </w:t>
      </w:r>
      <w:r w:rsidR="00A533EE" w:rsidRPr="001A298A">
        <w:rPr>
          <w:rFonts w:ascii="Times New Roman" w:hAnsi="Times New Roman" w:cs="Times New Roman"/>
          <w:sz w:val="28"/>
          <w:szCs w:val="28"/>
        </w:rPr>
        <w:t xml:space="preserve">танцевальных </w:t>
      </w:r>
      <w:r w:rsidR="002F0FB5" w:rsidRPr="001A298A">
        <w:rPr>
          <w:rFonts w:ascii="Times New Roman" w:hAnsi="Times New Roman" w:cs="Times New Roman"/>
          <w:sz w:val="28"/>
          <w:szCs w:val="28"/>
        </w:rPr>
        <w:t>элементов</w:t>
      </w:r>
      <w:r w:rsidR="00A533EE" w:rsidRPr="001A298A">
        <w:rPr>
          <w:rFonts w:ascii="Times New Roman" w:hAnsi="Times New Roman" w:cs="Times New Roman"/>
          <w:sz w:val="28"/>
          <w:szCs w:val="28"/>
        </w:rPr>
        <w:t>, движений</w:t>
      </w:r>
      <w:r w:rsidR="002F0FB5" w:rsidRPr="001A298A">
        <w:rPr>
          <w:rFonts w:ascii="Times New Roman" w:hAnsi="Times New Roman" w:cs="Times New Roman"/>
          <w:sz w:val="28"/>
          <w:szCs w:val="28"/>
        </w:rPr>
        <w:t xml:space="preserve"> </w:t>
      </w:r>
      <w:r w:rsidR="002F0FB5" w:rsidRPr="001A298A">
        <w:rPr>
          <w:rFonts w:ascii="Times New Roman" w:eastAsia="Times New Roman" w:hAnsi="Times New Roman" w:cs="Times New Roman"/>
          <w:sz w:val="28"/>
          <w:szCs w:val="28"/>
          <w:lang w:eastAsia="ru-RU"/>
        </w:rPr>
        <w:t xml:space="preserve"> и </w:t>
      </w:r>
      <w:r w:rsidR="00222E4A" w:rsidRPr="001A298A">
        <w:rPr>
          <w:rFonts w:ascii="Times New Roman" w:eastAsia="Times New Roman" w:hAnsi="Times New Roman" w:cs="Times New Roman"/>
          <w:sz w:val="28"/>
          <w:szCs w:val="28"/>
          <w:lang w:eastAsia="ru-RU"/>
        </w:rPr>
        <w:t xml:space="preserve">комбинаций. У </w:t>
      </w:r>
      <w:r w:rsidR="00A11150" w:rsidRPr="001A298A">
        <w:rPr>
          <w:rFonts w:ascii="Times New Roman" w:eastAsia="Times New Roman" w:hAnsi="Times New Roman" w:cs="Times New Roman"/>
          <w:sz w:val="28"/>
          <w:szCs w:val="28"/>
          <w:lang w:eastAsia="ru-RU"/>
        </w:rPr>
        <w:t>Жуковой Валерии</w:t>
      </w:r>
      <w:r w:rsidR="00222E4A" w:rsidRPr="001A298A">
        <w:rPr>
          <w:rFonts w:ascii="Times New Roman" w:eastAsia="Times New Roman" w:hAnsi="Times New Roman" w:cs="Times New Roman"/>
          <w:sz w:val="28"/>
          <w:szCs w:val="28"/>
          <w:lang w:eastAsia="ru-RU"/>
        </w:rPr>
        <w:t xml:space="preserve"> </w:t>
      </w:r>
      <w:r w:rsidR="001466BF" w:rsidRPr="001A298A">
        <w:rPr>
          <w:rFonts w:ascii="Times New Roman" w:eastAsia="Times New Roman" w:hAnsi="Times New Roman" w:cs="Times New Roman"/>
          <w:sz w:val="28"/>
          <w:szCs w:val="28"/>
          <w:lang w:eastAsia="ru-RU"/>
        </w:rPr>
        <w:t xml:space="preserve">улучшилось музыкальное восприятие и взаимодействие между движениями и музыкой, она неплохо выполняет задания на импровизацию, но физические </w:t>
      </w:r>
      <w:r w:rsidR="00222E4A" w:rsidRPr="001A298A">
        <w:rPr>
          <w:rFonts w:ascii="Times New Roman" w:eastAsia="Times New Roman" w:hAnsi="Times New Roman" w:cs="Times New Roman"/>
          <w:sz w:val="28"/>
          <w:szCs w:val="28"/>
          <w:lang w:eastAsia="ru-RU"/>
        </w:rPr>
        <w:t xml:space="preserve">результаты незначительные, т.к. </w:t>
      </w:r>
      <w:r w:rsidR="00A11150" w:rsidRPr="001A298A">
        <w:rPr>
          <w:rFonts w:ascii="Times New Roman" w:eastAsia="Times New Roman" w:hAnsi="Times New Roman" w:cs="Times New Roman"/>
          <w:sz w:val="28"/>
          <w:szCs w:val="28"/>
          <w:lang w:eastAsia="ru-RU"/>
        </w:rPr>
        <w:t>она</w:t>
      </w:r>
      <w:r w:rsidR="00A11150">
        <w:rPr>
          <w:rFonts w:ascii="Times New Roman" w:eastAsia="Times New Roman" w:hAnsi="Times New Roman" w:cs="Times New Roman"/>
          <w:sz w:val="28"/>
          <w:szCs w:val="28"/>
          <w:lang w:eastAsia="ru-RU"/>
        </w:rPr>
        <w:t xml:space="preserve"> часто</w:t>
      </w:r>
      <w:r w:rsidR="00EC0EA1">
        <w:rPr>
          <w:rFonts w:ascii="Times New Roman" w:eastAsia="Times New Roman" w:hAnsi="Times New Roman" w:cs="Times New Roman"/>
          <w:sz w:val="28"/>
          <w:szCs w:val="28"/>
          <w:lang w:eastAsia="ru-RU"/>
        </w:rPr>
        <w:t xml:space="preserve"> пропускает   занятия, а</w:t>
      </w:r>
      <w:r w:rsidR="00222E4A" w:rsidRPr="001A298A">
        <w:rPr>
          <w:rFonts w:ascii="Times New Roman" w:eastAsia="Times New Roman" w:hAnsi="Times New Roman" w:cs="Times New Roman"/>
          <w:sz w:val="28"/>
          <w:szCs w:val="28"/>
          <w:lang w:eastAsia="ru-RU"/>
        </w:rPr>
        <w:t xml:space="preserve"> в силу своего возраста, не понимая важности самостоятельной работы, не занимается дома</w:t>
      </w:r>
      <w:r w:rsidR="001A298A">
        <w:rPr>
          <w:rFonts w:ascii="Times New Roman" w:eastAsia="Times New Roman" w:hAnsi="Times New Roman" w:cs="Times New Roman"/>
          <w:sz w:val="28"/>
          <w:szCs w:val="28"/>
          <w:lang w:eastAsia="ru-RU"/>
        </w:rPr>
        <w:t>.</w:t>
      </w:r>
      <w:r w:rsidR="00222E4A" w:rsidRPr="001A298A">
        <w:rPr>
          <w:rFonts w:ascii="Times New Roman" w:eastAsia="Times New Roman" w:hAnsi="Times New Roman" w:cs="Times New Roman"/>
          <w:sz w:val="28"/>
          <w:szCs w:val="28"/>
          <w:lang w:eastAsia="ru-RU"/>
        </w:rPr>
        <w:t xml:space="preserve"> </w:t>
      </w:r>
      <w:r w:rsidR="00A11150">
        <w:rPr>
          <w:rFonts w:ascii="Times New Roman" w:eastAsia="Times New Roman" w:hAnsi="Times New Roman" w:cs="Times New Roman"/>
          <w:sz w:val="28"/>
          <w:szCs w:val="28"/>
          <w:lang w:eastAsia="ru-RU"/>
        </w:rPr>
        <w:t>Данная работа будет продолжена и во втором полугодии и найдет своё отражение в индивидуальном дневнике каждого ребёнка, для дальнейшего отслеживания его личностного развития.</w:t>
      </w:r>
    </w:p>
    <w:p w:rsidR="008C2F9E" w:rsidRPr="00A533EE" w:rsidRDefault="008C2F9E" w:rsidP="00A533EE">
      <w:pPr>
        <w:shd w:val="clear" w:color="auto" w:fill="FFFFFF"/>
        <w:spacing w:after="0" w:line="240" w:lineRule="auto"/>
        <w:ind w:firstLine="568"/>
        <w:jc w:val="both"/>
        <w:rPr>
          <w:rFonts w:ascii="Times New Roman" w:hAnsi="Times New Roman" w:cs="Times New Roman"/>
          <w:color w:val="0070C0"/>
          <w:sz w:val="28"/>
          <w:szCs w:val="28"/>
        </w:rPr>
      </w:pPr>
    </w:p>
    <w:p w:rsidR="00095BD1" w:rsidRDefault="00095BD1" w:rsidP="00340C24">
      <w:pPr>
        <w:pStyle w:val="c22"/>
        <w:shd w:val="clear" w:color="auto" w:fill="FFFFFF"/>
        <w:spacing w:before="0" w:beforeAutospacing="0" w:after="0" w:afterAutospacing="0"/>
        <w:ind w:left="76" w:right="76" w:firstLine="480"/>
        <w:jc w:val="both"/>
        <w:rPr>
          <w:color w:val="000000"/>
          <w:sz w:val="28"/>
          <w:szCs w:val="28"/>
        </w:rPr>
      </w:pPr>
    </w:p>
    <w:p w:rsidR="00095BD1" w:rsidRDefault="00095BD1" w:rsidP="00340C24">
      <w:pPr>
        <w:pStyle w:val="c22"/>
        <w:shd w:val="clear" w:color="auto" w:fill="FFFFFF"/>
        <w:spacing w:before="0" w:beforeAutospacing="0" w:after="0" w:afterAutospacing="0"/>
        <w:ind w:left="76" w:right="76" w:firstLine="480"/>
        <w:jc w:val="both"/>
        <w:rPr>
          <w:color w:val="000000"/>
          <w:sz w:val="28"/>
          <w:szCs w:val="28"/>
        </w:rPr>
      </w:pPr>
    </w:p>
    <w:p w:rsidR="00095BD1" w:rsidRDefault="00095BD1" w:rsidP="00340C24">
      <w:pPr>
        <w:pStyle w:val="c22"/>
        <w:shd w:val="clear" w:color="auto" w:fill="FFFFFF"/>
        <w:spacing w:before="0" w:beforeAutospacing="0" w:after="0" w:afterAutospacing="0"/>
        <w:ind w:left="76" w:right="76" w:firstLine="480"/>
        <w:jc w:val="both"/>
        <w:rPr>
          <w:color w:val="000000"/>
          <w:sz w:val="28"/>
          <w:szCs w:val="28"/>
        </w:rPr>
      </w:pPr>
    </w:p>
    <w:sectPr w:rsidR="00095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A5F67"/>
    <w:multiLevelType w:val="multilevel"/>
    <w:tmpl w:val="8652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E650D5"/>
    <w:multiLevelType w:val="hybridMultilevel"/>
    <w:tmpl w:val="ABF4501C"/>
    <w:lvl w:ilvl="0" w:tplc="9BA80B52">
      <w:start w:val="1"/>
      <w:numFmt w:val="decimal"/>
      <w:lvlText w:val="%1."/>
      <w:lvlJc w:val="left"/>
      <w:pPr>
        <w:ind w:left="1338" w:hanging="6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51B5D21"/>
    <w:multiLevelType w:val="hybridMultilevel"/>
    <w:tmpl w:val="ABF4501C"/>
    <w:lvl w:ilvl="0" w:tplc="9BA80B52">
      <w:start w:val="1"/>
      <w:numFmt w:val="decimal"/>
      <w:lvlText w:val="%1."/>
      <w:lvlJc w:val="left"/>
      <w:pPr>
        <w:ind w:left="1338" w:hanging="6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8D60EDC"/>
    <w:multiLevelType w:val="multilevel"/>
    <w:tmpl w:val="95BA6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920371"/>
    <w:multiLevelType w:val="hybridMultilevel"/>
    <w:tmpl w:val="ADDEBAC0"/>
    <w:lvl w:ilvl="0" w:tplc="11F8A1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1A8"/>
    <w:rsid w:val="0001223F"/>
    <w:rsid w:val="00036D50"/>
    <w:rsid w:val="00066397"/>
    <w:rsid w:val="00095BD1"/>
    <w:rsid w:val="000A685F"/>
    <w:rsid w:val="000C0828"/>
    <w:rsid w:val="000C4D7D"/>
    <w:rsid w:val="000D60C6"/>
    <w:rsid w:val="001466BF"/>
    <w:rsid w:val="001A298A"/>
    <w:rsid w:val="001B0BE5"/>
    <w:rsid w:val="00214C1D"/>
    <w:rsid w:val="00222E4A"/>
    <w:rsid w:val="002A1813"/>
    <w:rsid w:val="002A5F48"/>
    <w:rsid w:val="002E483D"/>
    <w:rsid w:val="002F0FB5"/>
    <w:rsid w:val="00335241"/>
    <w:rsid w:val="00340C24"/>
    <w:rsid w:val="00376136"/>
    <w:rsid w:val="00412DC5"/>
    <w:rsid w:val="0043100B"/>
    <w:rsid w:val="00455A9E"/>
    <w:rsid w:val="004A5B3F"/>
    <w:rsid w:val="00515149"/>
    <w:rsid w:val="005408D0"/>
    <w:rsid w:val="00553948"/>
    <w:rsid w:val="005A3912"/>
    <w:rsid w:val="005B218B"/>
    <w:rsid w:val="00614A2B"/>
    <w:rsid w:val="00637108"/>
    <w:rsid w:val="00697685"/>
    <w:rsid w:val="006C565A"/>
    <w:rsid w:val="006E491A"/>
    <w:rsid w:val="00746107"/>
    <w:rsid w:val="0079224F"/>
    <w:rsid w:val="007F4F1C"/>
    <w:rsid w:val="00827DAE"/>
    <w:rsid w:val="00850076"/>
    <w:rsid w:val="00860691"/>
    <w:rsid w:val="00862831"/>
    <w:rsid w:val="00875FE4"/>
    <w:rsid w:val="008C2F9E"/>
    <w:rsid w:val="008D43A3"/>
    <w:rsid w:val="008F746F"/>
    <w:rsid w:val="008F7FF9"/>
    <w:rsid w:val="00907C8F"/>
    <w:rsid w:val="009A6847"/>
    <w:rsid w:val="009B74A8"/>
    <w:rsid w:val="009F513F"/>
    <w:rsid w:val="00A11150"/>
    <w:rsid w:val="00A533EE"/>
    <w:rsid w:val="00A56966"/>
    <w:rsid w:val="00A742DC"/>
    <w:rsid w:val="00AB72C2"/>
    <w:rsid w:val="00AE1884"/>
    <w:rsid w:val="00B13031"/>
    <w:rsid w:val="00B312BC"/>
    <w:rsid w:val="00B5205B"/>
    <w:rsid w:val="00BD3AC3"/>
    <w:rsid w:val="00BF6F23"/>
    <w:rsid w:val="00C102F2"/>
    <w:rsid w:val="00C97051"/>
    <w:rsid w:val="00CB5F70"/>
    <w:rsid w:val="00D12BF3"/>
    <w:rsid w:val="00D33051"/>
    <w:rsid w:val="00D74D4C"/>
    <w:rsid w:val="00DE509F"/>
    <w:rsid w:val="00E161A8"/>
    <w:rsid w:val="00EC0EA1"/>
    <w:rsid w:val="00EC5790"/>
    <w:rsid w:val="00EE3364"/>
    <w:rsid w:val="00F43354"/>
    <w:rsid w:val="00FB7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CB920"/>
  <w15:docId w15:val="{6DF94E29-5C21-44ED-A3D2-DB163278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0C24"/>
    <w:rPr>
      <w:b/>
      <w:bCs/>
    </w:rPr>
  </w:style>
  <w:style w:type="paragraph" w:customStyle="1" w:styleId="c22">
    <w:name w:val="c22"/>
    <w:basedOn w:val="a"/>
    <w:rsid w:val="00340C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40C24"/>
  </w:style>
  <w:style w:type="character" w:customStyle="1" w:styleId="c28">
    <w:name w:val="c28"/>
    <w:basedOn w:val="a0"/>
    <w:rsid w:val="00340C24"/>
  </w:style>
  <w:style w:type="paragraph" w:customStyle="1" w:styleId="c6">
    <w:name w:val="c6"/>
    <w:basedOn w:val="a"/>
    <w:rsid w:val="00340C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8D43A3"/>
  </w:style>
  <w:style w:type="character" w:customStyle="1" w:styleId="c38">
    <w:name w:val="c38"/>
    <w:basedOn w:val="a0"/>
    <w:rsid w:val="008D43A3"/>
  </w:style>
  <w:style w:type="paragraph" w:styleId="a4">
    <w:name w:val="List Paragraph"/>
    <w:basedOn w:val="a"/>
    <w:uiPriority w:val="34"/>
    <w:qFormat/>
    <w:rsid w:val="000C4D7D"/>
    <w:pPr>
      <w:ind w:left="720"/>
      <w:contextualSpacing/>
    </w:pPr>
  </w:style>
  <w:style w:type="paragraph" w:styleId="a5">
    <w:name w:val="Normal (Web)"/>
    <w:basedOn w:val="a"/>
    <w:uiPriority w:val="99"/>
    <w:unhideWhenUsed/>
    <w:rsid w:val="0033524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6E4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262069">
      <w:bodyDiv w:val="1"/>
      <w:marLeft w:val="0"/>
      <w:marRight w:val="0"/>
      <w:marTop w:val="0"/>
      <w:marBottom w:val="0"/>
      <w:divBdr>
        <w:top w:val="none" w:sz="0" w:space="0" w:color="auto"/>
        <w:left w:val="none" w:sz="0" w:space="0" w:color="auto"/>
        <w:bottom w:val="none" w:sz="0" w:space="0" w:color="auto"/>
        <w:right w:val="none" w:sz="0" w:space="0" w:color="auto"/>
      </w:divBdr>
    </w:div>
    <w:div w:id="553391648">
      <w:bodyDiv w:val="1"/>
      <w:marLeft w:val="0"/>
      <w:marRight w:val="0"/>
      <w:marTop w:val="0"/>
      <w:marBottom w:val="0"/>
      <w:divBdr>
        <w:top w:val="none" w:sz="0" w:space="0" w:color="auto"/>
        <w:left w:val="none" w:sz="0" w:space="0" w:color="auto"/>
        <w:bottom w:val="none" w:sz="0" w:space="0" w:color="auto"/>
        <w:right w:val="none" w:sz="0" w:space="0" w:color="auto"/>
      </w:divBdr>
    </w:div>
    <w:div w:id="1433091292">
      <w:bodyDiv w:val="1"/>
      <w:marLeft w:val="0"/>
      <w:marRight w:val="0"/>
      <w:marTop w:val="0"/>
      <w:marBottom w:val="0"/>
      <w:divBdr>
        <w:top w:val="none" w:sz="0" w:space="0" w:color="auto"/>
        <w:left w:val="none" w:sz="0" w:space="0" w:color="auto"/>
        <w:bottom w:val="none" w:sz="0" w:space="0" w:color="auto"/>
        <w:right w:val="none" w:sz="0" w:space="0" w:color="auto"/>
      </w:divBdr>
    </w:div>
    <w:div w:id="147503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1931</TotalTime>
  <Pages>7</Pages>
  <Words>2203</Words>
  <Characters>12561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TAMARA</cp:lastModifiedBy>
  <cp:revision>23</cp:revision>
  <dcterms:created xsi:type="dcterms:W3CDTF">2019-01-23T04:48:00Z</dcterms:created>
  <dcterms:modified xsi:type="dcterms:W3CDTF">2019-02-22T06:45:00Z</dcterms:modified>
</cp:coreProperties>
</file>