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6A" w:rsidRDefault="0098356A" w:rsidP="0098356A">
      <w:pPr>
        <w:pStyle w:val="a3"/>
        <w:spacing w:before="0"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гостях у зайчика</w:t>
      </w:r>
    </w:p>
    <w:p w:rsidR="0098356A" w:rsidRDefault="0098356A" w:rsidP="0098356A">
      <w:pPr>
        <w:pStyle w:val="a3"/>
        <w:spacing w:before="0"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Цель: </w:t>
      </w:r>
      <w:r>
        <w:rPr>
          <w:sz w:val="28"/>
          <w:szCs w:val="28"/>
        </w:rPr>
        <w:t>познакомить детей со словообразованием в названиях предметов посуды.</w:t>
      </w:r>
    </w:p>
    <w:p w:rsidR="0098356A" w:rsidRDefault="0098356A" w:rsidP="0098356A">
      <w:pPr>
        <w:pStyle w:val="a3"/>
        <w:spacing w:before="0"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Задачи:</w:t>
      </w:r>
      <w:r>
        <w:rPr>
          <w:sz w:val="28"/>
          <w:szCs w:val="28"/>
        </w:rPr>
        <w:t xml:space="preserve"> развивать активный словарный запас по теме «Посуда»; продолжать учить строить правильно предложения, согласовывая новые слова в них;  развивать интонационную сторону речи: громкое четкое произношение звуков, учить строить интонационный рисунок высказывания, передавая смысл и эмоциональные особенности. Закреплять правильную артикуляцию звуков. Воспитывать культуру речевого поведения при общении.</w:t>
      </w:r>
    </w:p>
    <w:p w:rsidR="0098356A" w:rsidRDefault="0098356A" w:rsidP="0098356A">
      <w:pPr>
        <w:pStyle w:val="a3"/>
        <w:spacing w:before="0"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Материал: </w:t>
      </w:r>
      <w:r>
        <w:rPr>
          <w:sz w:val="28"/>
          <w:szCs w:val="28"/>
        </w:rPr>
        <w:t>игрушки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петушок, зайчик; посуда: </w:t>
      </w:r>
      <w:proofErr w:type="spellStart"/>
      <w:r>
        <w:rPr>
          <w:sz w:val="28"/>
          <w:szCs w:val="28"/>
        </w:rPr>
        <w:t>конфетница</w:t>
      </w:r>
      <w:proofErr w:type="spellEnd"/>
      <w:r>
        <w:rPr>
          <w:sz w:val="28"/>
          <w:szCs w:val="28"/>
        </w:rPr>
        <w:t>, сахарниц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сахар), салфетки, чай(пачка), чашка с блюдцем, ложка, одноразовые чашки по количеству детей</w:t>
      </w:r>
    </w:p>
    <w:p w:rsidR="0098356A" w:rsidRDefault="0098356A" w:rsidP="0098356A">
      <w:pPr>
        <w:pStyle w:val="a3"/>
        <w:spacing w:before="0"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Словарная работа:</w:t>
      </w:r>
      <w:r>
        <w:rPr>
          <w:sz w:val="28"/>
          <w:szCs w:val="28"/>
        </w:rPr>
        <w:t xml:space="preserve"> сахарница, </w:t>
      </w:r>
      <w:proofErr w:type="spellStart"/>
      <w:r>
        <w:rPr>
          <w:sz w:val="28"/>
          <w:szCs w:val="28"/>
        </w:rPr>
        <w:t>конфетница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салфетница</w:t>
      </w:r>
      <w:proofErr w:type="spellEnd"/>
    </w:p>
    <w:p w:rsidR="0098356A" w:rsidRDefault="0098356A" w:rsidP="0098356A">
      <w:pPr>
        <w:pStyle w:val="a3"/>
        <w:spacing w:before="0" w:after="0" w:line="360" w:lineRule="auto"/>
        <w:rPr>
          <w:sz w:val="28"/>
          <w:szCs w:val="28"/>
        </w:rPr>
      </w:pPr>
    </w:p>
    <w:p w:rsidR="0098356A" w:rsidRDefault="0098356A" w:rsidP="0098356A">
      <w:pPr>
        <w:pStyle w:val="a3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98356A" w:rsidRDefault="0098356A" w:rsidP="0098356A">
      <w:pPr>
        <w:pStyle w:val="a3"/>
        <w:spacing w:before="0" w:after="0" w:line="360" w:lineRule="auto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Воспитатель: </w:t>
      </w:r>
      <w:r>
        <w:rPr>
          <w:iCs/>
          <w:sz w:val="28"/>
          <w:szCs w:val="28"/>
        </w:rPr>
        <w:t>Сегодня нас  пригласили в гости. Отгадайте к кому.</w:t>
      </w:r>
    </w:p>
    <w:p w:rsidR="0098356A" w:rsidRDefault="0098356A" w:rsidP="0098356A">
      <w:pPr>
        <w:pStyle w:val="a3"/>
        <w:spacing w:before="0" w:after="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>Комочек пуха,</w:t>
      </w:r>
    </w:p>
    <w:p w:rsidR="0098356A" w:rsidRDefault="0098356A" w:rsidP="0098356A">
      <w:pPr>
        <w:pStyle w:val="a3"/>
        <w:spacing w:before="0" w:after="0" w:line="276" w:lineRule="auto"/>
        <w:rPr>
          <w:iCs/>
        </w:rPr>
      </w:pPr>
      <w:r>
        <w:rPr>
          <w:iCs/>
        </w:rPr>
        <w:t>Длинное ухо,</w:t>
      </w:r>
    </w:p>
    <w:p w:rsidR="0098356A" w:rsidRDefault="0098356A" w:rsidP="0098356A">
      <w:pPr>
        <w:pStyle w:val="a3"/>
        <w:spacing w:before="0" w:after="0" w:line="276" w:lineRule="auto"/>
        <w:rPr>
          <w:iCs/>
        </w:rPr>
      </w:pPr>
      <w:r>
        <w:rPr>
          <w:iCs/>
        </w:rPr>
        <w:t>Прыгает ловко,</w:t>
      </w:r>
    </w:p>
    <w:p w:rsidR="0098356A" w:rsidRDefault="0098356A" w:rsidP="0098356A">
      <w:pPr>
        <w:pStyle w:val="a3"/>
        <w:spacing w:before="0" w:after="0" w:line="276" w:lineRule="auto"/>
        <w:rPr>
          <w:iCs/>
        </w:rPr>
      </w:pPr>
      <w:r>
        <w:rPr>
          <w:iCs/>
        </w:rPr>
        <w:t xml:space="preserve">Любит морковку! </w:t>
      </w:r>
      <w:r>
        <w:rPr>
          <w:i/>
          <w:iCs/>
        </w:rPr>
        <w:t>(Дети: заяц)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Воспитатель: </w:t>
      </w:r>
      <w:r>
        <w:rPr>
          <w:iCs/>
          <w:sz w:val="28"/>
          <w:szCs w:val="28"/>
        </w:rPr>
        <w:t>Чтобы к зайчику прийти, на карусель скорей спеши</w:t>
      </w:r>
      <w:proofErr w:type="gramStart"/>
      <w:r>
        <w:rPr>
          <w:iCs/>
          <w:sz w:val="28"/>
          <w:szCs w:val="28"/>
        </w:rPr>
        <w:t>.</w:t>
      </w:r>
      <w:proofErr w:type="gramEnd"/>
      <w:r>
        <w:rPr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(</w:t>
      </w:r>
      <w:proofErr w:type="gramStart"/>
      <w:r>
        <w:rPr>
          <w:i/>
          <w:iCs/>
          <w:sz w:val="28"/>
          <w:szCs w:val="28"/>
        </w:rPr>
        <w:t>в</w:t>
      </w:r>
      <w:proofErr w:type="gramEnd"/>
      <w:r>
        <w:rPr>
          <w:i/>
          <w:iCs/>
          <w:sz w:val="28"/>
          <w:szCs w:val="28"/>
        </w:rPr>
        <w:t xml:space="preserve">оспитатель и дети встают в круг, берутся за руки) </w:t>
      </w:r>
      <w:r>
        <w:rPr>
          <w:iCs/>
          <w:sz w:val="28"/>
          <w:szCs w:val="28"/>
        </w:rPr>
        <w:t>Игра «Карусель»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iCs/>
          <w:sz w:val="28"/>
          <w:szCs w:val="28"/>
        </w:rPr>
        <w:t>Карусели, карусели,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iCs/>
          <w:sz w:val="28"/>
          <w:szCs w:val="28"/>
        </w:rPr>
        <w:t>Закружились, завертелись,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iCs/>
          <w:sz w:val="28"/>
          <w:szCs w:val="28"/>
        </w:rPr>
        <w:t>А потом, потом, потом,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iCs/>
          <w:sz w:val="28"/>
          <w:szCs w:val="28"/>
        </w:rPr>
        <w:t>Всё бегом, бегом, бегом,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iCs/>
          <w:sz w:val="28"/>
          <w:szCs w:val="28"/>
        </w:rPr>
        <w:t>Тише, тише, не спешите,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iCs/>
          <w:sz w:val="28"/>
          <w:szCs w:val="28"/>
        </w:rPr>
        <w:t>Карусель остановите.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iCs/>
          <w:sz w:val="28"/>
          <w:szCs w:val="28"/>
        </w:rPr>
        <w:t>Раз, два, три, четыре,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iCs/>
          <w:sz w:val="28"/>
          <w:szCs w:val="28"/>
        </w:rPr>
        <w:t>В гости к зайчику бегите!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(дети усаживаются на стулья, воспитатель убирает ширму, за которой стоит стол, а за столом сидит мягкая игрушка заяц)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</w:rPr>
      </w:pPr>
      <w:r>
        <w:rPr>
          <w:b/>
          <w:iCs/>
          <w:sz w:val="28"/>
          <w:szCs w:val="28"/>
        </w:rPr>
        <w:t xml:space="preserve">    Воспитатель: </w:t>
      </w:r>
      <w:r>
        <w:rPr>
          <w:iCs/>
          <w:sz w:val="28"/>
          <w:szCs w:val="28"/>
        </w:rPr>
        <w:t xml:space="preserve">Ребята, когда вы приходите в гости, какие слова говорите? </w:t>
      </w:r>
      <w:r>
        <w:rPr>
          <w:i/>
          <w:iCs/>
          <w:sz w:val="28"/>
          <w:szCs w:val="28"/>
        </w:rPr>
        <w:t>(Дети: здравствуйте)</w:t>
      </w:r>
      <w:r>
        <w:rPr>
          <w:iCs/>
          <w:sz w:val="28"/>
          <w:szCs w:val="28"/>
        </w:rPr>
        <w:t xml:space="preserve"> Правильно. Давайте и мы поздороваемся с зайчишкой.</w:t>
      </w:r>
      <w:r>
        <w:rPr>
          <w:i/>
          <w:iCs/>
          <w:sz w:val="28"/>
          <w:szCs w:val="28"/>
        </w:rPr>
        <w:t xml:space="preserve"> (Дети здороваются) воспитатель приглашает детей взять стульчики и сесть поближе.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   Игра «Скажи </w:t>
      </w:r>
      <w:proofErr w:type="gramStart"/>
      <w:r>
        <w:rPr>
          <w:b/>
          <w:i/>
          <w:iCs/>
          <w:sz w:val="28"/>
          <w:szCs w:val="28"/>
        </w:rPr>
        <w:t>какой</w:t>
      </w:r>
      <w:proofErr w:type="gramEnd"/>
      <w:r>
        <w:rPr>
          <w:b/>
          <w:i/>
          <w:iCs/>
          <w:sz w:val="28"/>
          <w:szCs w:val="28"/>
        </w:rPr>
        <w:t>?»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Воспитатель:</w:t>
      </w:r>
      <w:r>
        <w:rPr>
          <w:iCs/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обращает внимание детей на зайца, дети описывают его)</w:t>
      </w:r>
      <w:r>
        <w:rPr>
          <w:iCs/>
          <w:sz w:val="28"/>
          <w:szCs w:val="28"/>
        </w:rPr>
        <w:t xml:space="preserve"> Будем знакомиться с зайчиком, посмотрите внимательно и скажите, почему зайчик в белой шубке?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Дети:</w:t>
      </w:r>
      <w:r>
        <w:rPr>
          <w:iCs/>
          <w:sz w:val="28"/>
          <w:szCs w:val="28"/>
        </w:rPr>
        <w:t xml:space="preserve"> потому, что на улице зима.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Воспитатель: </w:t>
      </w:r>
      <w:r>
        <w:rPr>
          <w:iCs/>
          <w:sz w:val="28"/>
          <w:szCs w:val="28"/>
        </w:rPr>
        <w:t>Правильно, у зайца две шубки одна белая, которую он носит зимой, а ещё какая шубка у него есть? И в какое время года он её носит?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Дети: </w:t>
      </w:r>
      <w:proofErr w:type="gramStart"/>
      <w:r>
        <w:rPr>
          <w:iCs/>
          <w:sz w:val="28"/>
          <w:szCs w:val="28"/>
        </w:rPr>
        <w:t>Серая</w:t>
      </w:r>
      <w:proofErr w:type="gramEnd"/>
      <w:r>
        <w:rPr>
          <w:iCs/>
          <w:sz w:val="28"/>
          <w:szCs w:val="28"/>
        </w:rPr>
        <w:t xml:space="preserve"> и носит он её летом.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Воспитатель: </w:t>
      </w:r>
      <w:r>
        <w:rPr>
          <w:iCs/>
          <w:sz w:val="28"/>
          <w:szCs w:val="28"/>
        </w:rPr>
        <w:t>Что ещё вы можете сказать о зайчике? Какой он? Что у него есть?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Дети: </w:t>
      </w:r>
      <w:r>
        <w:rPr>
          <w:iCs/>
          <w:sz w:val="28"/>
          <w:szCs w:val="28"/>
        </w:rPr>
        <w:t>Он пушистый, мягкий, маленький. У него есть маленький хвостик и длинные уши.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Воспитатель: </w:t>
      </w:r>
      <w:r>
        <w:rPr>
          <w:iCs/>
          <w:sz w:val="28"/>
          <w:szCs w:val="28"/>
        </w:rPr>
        <w:t xml:space="preserve">А вы заметили, какие у него глаза? </w:t>
      </w:r>
      <w:r>
        <w:rPr>
          <w:i/>
          <w:iCs/>
          <w:sz w:val="28"/>
          <w:szCs w:val="28"/>
        </w:rPr>
        <w:t xml:space="preserve">(дети: маленькие и косые) </w:t>
      </w:r>
      <w:r>
        <w:rPr>
          <w:iCs/>
          <w:sz w:val="28"/>
          <w:szCs w:val="28"/>
        </w:rPr>
        <w:t>Да, поэтому в сказках его и называют «Косой». А ножки у него, какие?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Дети: </w:t>
      </w:r>
      <w:r>
        <w:rPr>
          <w:iCs/>
          <w:sz w:val="28"/>
          <w:szCs w:val="28"/>
        </w:rPr>
        <w:t>Быстрые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Воспитатель: </w:t>
      </w:r>
      <w:r>
        <w:rPr>
          <w:iCs/>
          <w:sz w:val="28"/>
          <w:szCs w:val="28"/>
        </w:rPr>
        <w:t>Сейчас мы превратимся в маленьких зайчат и покажем, как зайчата прыгают, как зайчата боятся и дрожат.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iCs/>
          <w:sz w:val="28"/>
          <w:szCs w:val="28"/>
        </w:rPr>
        <w:t>Зайчик очень рад, что вы пришли к нему в гости.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Воспитатель: </w:t>
      </w:r>
      <w:r>
        <w:rPr>
          <w:iCs/>
          <w:sz w:val="28"/>
          <w:szCs w:val="28"/>
        </w:rPr>
        <w:t xml:space="preserve">Кто – то стучится. Слышите? Кто это к нему ещё пришел? </w:t>
      </w:r>
      <w:r>
        <w:rPr>
          <w:i/>
          <w:iCs/>
          <w:sz w:val="28"/>
          <w:szCs w:val="28"/>
        </w:rPr>
        <w:t>(воспитатель открывает дверь и заносит петушка)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Дети: </w:t>
      </w:r>
      <w:r>
        <w:rPr>
          <w:iCs/>
          <w:sz w:val="28"/>
          <w:szCs w:val="28"/>
        </w:rPr>
        <w:t>Петушок золотой гребешок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Воспитатель: </w:t>
      </w:r>
      <w:r>
        <w:rPr>
          <w:iCs/>
          <w:sz w:val="28"/>
          <w:szCs w:val="28"/>
        </w:rPr>
        <w:t>Сколько гостей у тебя зайчишка собралось! И чем ты будешь сегодня всех угощать?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Зайчик: </w:t>
      </w:r>
      <w:r>
        <w:rPr>
          <w:i/>
          <w:iCs/>
          <w:sz w:val="28"/>
          <w:szCs w:val="28"/>
        </w:rPr>
        <w:t>(воспитатель тоненьким голоском, незаметно говорит за зайца)</w:t>
      </w:r>
      <w:r>
        <w:rPr>
          <w:iCs/>
          <w:sz w:val="28"/>
          <w:szCs w:val="28"/>
        </w:rPr>
        <w:t xml:space="preserve"> Я буду угощать вас чаем! </w:t>
      </w:r>
      <w:proofErr w:type="gramStart"/>
      <w:r>
        <w:rPr>
          <w:i/>
          <w:iCs/>
          <w:sz w:val="28"/>
          <w:szCs w:val="28"/>
        </w:rPr>
        <w:t>(Снимает скатерть со стола, а на столе стоит посуда: кастрюля, вилка, чашка, ложка, сковорода, блюдце, чайник и др.)</w:t>
      </w:r>
      <w:proofErr w:type="gramEnd"/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Игра «Исправь ошибку»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Воспитатель: </w:t>
      </w:r>
      <w:r>
        <w:rPr>
          <w:iCs/>
          <w:sz w:val="28"/>
          <w:szCs w:val="28"/>
        </w:rPr>
        <w:t>Какой беспорядок! Ребята, подскажите зайчику, какая посуда лишняя и не подходит для чаепития.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Дети:</w:t>
      </w:r>
      <w:r>
        <w:rPr>
          <w:iCs/>
          <w:sz w:val="28"/>
          <w:szCs w:val="28"/>
        </w:rPr>
        <w:t xml:space="preserve"> Сковорода, кастрюля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Воспитатель: </w:t>
      </w:r>
      <w:r>
        <w:rPr>
          <w:iCs/>
          <w:sz w:val="28"/>
          <w:szCs w:val="28"/>
        </w:rPr>
        <w:t xml:space="preserve">Почему эта посуда лишняя? Что готовят в этой посуде? </w:t>
      </w:r>
      <w:r>
        <w:rPr>
          <w:i/>
          <w:iCs/>
          <w:sz w:val="28"/>
          <w:szCs w:val="28"/>
        </w:rPr>
        <w:t>(воспитатель по очереди показывает предмет посуды, а дети отвечают, почему она  лишняя, что в ней готовят)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Дети: </w:t>
      </w:r>
      <w:r>
        <w:rPr>
          <w:iCs/>
          <w:sz w:val="28"/>
          <w:szCs w:val="28"/>
        </w:rPr>
        <w:t>Сковорода для жарки мяса, кастрюля для супа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Воспитатель: </w:t>
      </w:r>
      <w:r>
        <w:rPr>
          <w:iCs/>
          <w:sz w:val="28"/>
          <w:szCs w:val="28"/>
        </w:rPr>
        <w:t>А теперь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ребята, давайте поможем зайчику накрыть стол для чаепития. Что осталось на столе?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Дети: </w:t>
      </w:r>
      <w:r>
        <w:rPr>
          <w:iCs/>
          <w:sz w:val="28"/>
          <w:szCs w:val="28"/>
        </w:rPr>
        <w:t xml:space="preserve">Сахар в чашке, конфеты в коробке, салфетки </w:t>
      </w:r>
      <w:proofErr w:type="gramStart"/>
      <w:r>
        <w:rPr>
          <w:iCs/>
          <w:sz w:val="28"/>
          <w:szCs w:val="28"/>
        </w:rPr>
        <w:t>на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блюдцу</w:t>
      </w:r>
      <w:proofErr w:type="gramEnd"/>
      <w:r>
        <w:rPr>
          <w:iCs/>
          <w:sz w:val="28"/>
          <w:szCs w:val="28"/>
        </w:rPr>
        <w:t>, чаи в коробке.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Воспитатель: </w:t>
      </w:r>
      <w:r>
        <w:rPr>
          <w:i/>
          <w:iCs/>
          <w:sz w:val="28"/>
          <w:szCs w:val="28"/>
        </w:rPr>
        <w:t xml:space="preserve">(подзывает ребёнка к столу) </w:t>
      </w:r>
      <w:r>
        <w:rPr>
          <w:iCs/>
          <w:sz w:val="28"/>
          <w:szCs w:val="28"/>
        </w:rPr>
        <w:t xml:space="preserve">Куда мы положим сахар? </w:t>
      </w:r>
      <w:r>
        <w:rPr>
          <w:i/>
          <w:iCs/>
          <w:sz w:val="28"/>
          <w:szCs w:val="28"/>
        </w:rPr>
        <w:t>(дети: в сахарницу)</w:t>
      </w:r>
      <w:r>
        <w:rPr>
          <w:iCs/>
          <w:sz w:val="28"/>
          <w:szCs w:val="28"/>
        </w:rPr>
        <w:t xml:space="preserve"> Куда положим салфетки? </w:t>
      </w:r>
      <w:r>
        <w:rPr>
          <w:i/>
          <w:iCs/>
          <w:sz w:val="28"/>
          <w:szCs w:val="28"/>
        </w:rPr>
        <w:t xml:space="preserve">(дети: в </w:t>
      </w:r>
      <w:proofErr w:type="spellStart"/>
      <w:r>
        <w:rPr>
          <w:i/>
          <w:iCs/>
          <w:sz w:val="28"/>
          <w:szCs w:val="28"/>
        </w:rPr>
        <w:t>салфетницу</w:t>
      </w:r>
      <w:proofErr w:type="spellEnd"/>
      <w:r>
        <w:rPr>
          <w:i/>
          <w:iCs/>
          <w:sz w:val="28"/>
          <w:szCs w:val="28"/>
        </w:rPr>
        <w:t xml:space="preserve">) </w:t>
      </w:r>
      <w:r>
        <w:rPr>
          <w:iCs/>
          <w:sz w:val="28"/>
          <w:szCs w:val="28"/>
        </w:rPr>
        <w:t xml:space="preserve">А куда мы положим конфеты </w:t>
      </w:r>
      <w:r>
        <w:rPr>
          <w:i/>
          <w:iCs/>
          <w:sz w:val="28"/>
          <w:szCs w:val="28"/>
        </w:rPr>
        <w:t xml:space="preserve">(дети: в </w:t>
      </w:r>
      <w:proofErr w:type="spellStart"/>
      <w:r>
        <w:rPr>
          <w:i/>
          <w:iCs/>
          <w:sz w:val="28"/>
          <w:szCs w:val="28"/>
        </w:rPr>
        <w:t>конфетницу</w:t>
      </w:r>
      <w:proofErr w:type="spellEnd"/>
      <w:r>
        <w:rPr>
          <w:i/>
          <w:iCs/>
          <w:sz w:val="28"/>
          <w:szCs w:val="28"/>
        </w:rPr>
        <w:t>)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Чай мы положим в чайник и поставим на плиту, пока чай </w:t>
      </w:r>
      <w:proofErr w:type="gramStart"/>
      <w:r>
        <w:rPr>
          <w:iCs/>
          <w:sz w:val="28"/>
          <w:szCs w:val="28"/>
        </w:rPr>
        <w:t>закипает</w:t>
      </w:r>
      <w:proofErr w:type="gramEnd"/>
      <w:r>
        <w:rPr>
          <w:iCs/>
          <w:sz w:val="28"/>
          <w:szCs w:val="28"/>
        </w:rPr>
        <w:t xml:space="preserve"> мы расставим чашки на столе, что я забыла? (дети: блюдца) конечно под чашки нужно поставить блюдца.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Вот и чайник закипел. Вы, чай горячий пьёте? </w:t>
      </w:r>
      <w:r>
        <w:rPr>
          <w:i/>
          <w:iCs/>
          <w:sz w:val="28"/>
          <w:szCs w:val="28"/>
        </w:rPr>
        <w:t>(дети: нет)</w:t>
      </w:r>
      <w:r>
        <w:rPr>
          <w:iCs/>
          <w:sz w:val="28"/>
          <w:szCs w:val="28"/>
        </w:rPr>
        <w:t xml:space="preserve"> Что вы будете делать, чтобы он остыл? </w:t>
      </w:r>
      <w:r>
        <w:rPr>
          <w:i/>
          <w:iCs/>
          <w:sz w:val="28"/>
          <w:szCs w:val="28"/>
        </w:rPr>
        <w:t>(дети: на чай нужно подуть)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iCs/>
          <w:sz w:val="28"/>
          <w:szCs w:val="28"/>
        </w:rPr>
        <w:t>Дыхательная гимнастика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Воспитатель: </w:t>
      </w:r>
      <w:r>
        <w:rPr>
          <w:i/>
          <w:iCs/>
          <w:sz w:val="28"/>
          <w:szCs w:val="28"/>
        </w:rPr>
        <w:t xml:space="preserve">(дети садятся за стол, воспитатель раздаёт одноразовые чашки и </w:t>
      </w:r>
      <w:proofErr w:type="gramStart"/>
      <w:r>
        <w:rPr>
          <w:i/>
          <w:iCs/>
          <w:sz w:val="28"/>
          <w:szCs w:val="28"/>
        </w:rPr>
        <w:t>понарошку</w:t>
      </w:r>
      <w:proofErr w:type="gramEnd"/>
      <w:r>
        <w:rPr>
          <w:i/>
          <w:iCs/>
          <w:sz w:val="28"/>
          <w:szCs w:val="28"/>
        </w:rPr>
        <w:t xml:space="preserve"> наливает «горячий» чай)</w:t>
      </w:r>
      <w:r>
        <w:rPr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выполнение задания по показу.</w:t>
      </w:r>
      <w:r>
        <w:rPr>
          <w:iCs/>
          <w:sz w:val="28"/>
          <w:szCs w:val="28"/>
        </w:rPr>
        <w:t xml:space="preserve"> Сядьте ровно, поднесите чашку к губам, делаем глубокий вдох и медленно его выдыхаем в чашку, свернув губы трубочкой</w:t>
      </w:r>
      <w:r>
        <w:rPr>
          <w:i/>
          <w:iCs/>
          <w:sz w:val="28"/>
          <w:szCs w:val="28"/>
        </w:rPr>
        <w:t xml:space="preserve"> (дети выполняют упражнение)</w:t>
      </w:r>
      <w:r>
        <w:rPr>
          <w:iCs/>
          <w:sz w:val="28"/>
          <w:szCs w:val="28"/>
        </w:rPr>
        <w:t>.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Вот и остыл наш чай можно пить и угощаться конфетами. А пока вы с зайчиком и петушком пьёте чай, я прочитаю вам </w:t>
      </w:r>
      <w:proofErr w:type="gramStart"/>
      <w:r>
        <w:rPr>
          <w:iCs/>
          <w:sz w:val="28"/>
          <w:szCs w:val="28"/>
        </w:rPr>
        <w:t>стихотворение, про стол</w:t>
      </w:r>
      <w:proofErr w:type="gramEnd"/>
      <w:r>
        <w:rPr>
          <w:iCs/>
          <w:sz w:val="28"/>
          <w:szCs w:val="28"/>
        </w:rPr>
        <w:t xml:space="preserve"> для гостей.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Воспитатель: </w:t>
      </w:r>
      <w:r>
        <w:rPr>
          <w:iCs/>
          <w:sz w:val="28"/>
          <w:szCs w:val="28"/>
        </w:rPr>
        <w:t>читает стихотворение</w:t>
      </w:r>
    </w:p>
    <w:p w:rsidR="0098356A" w:rsidRDefault="0098356A" w:rsidP="0098356A">
      <w:pPr>
        <w:pStyle w:val="a3"/>
        <w:spacing w:before="0" w:after="0" w:line="360" w:lineRule="auto"/>
        <w:rPr>
          <w:iCs/>
          <w:sz w:val="28"/>
          <w:szCs w:val="28"/>
        </w:rPr>
      </w:pPr>
      <w:r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СТОЛ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У стола хватает дел.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Вот какой-то гость подсел.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Вот скатёркой накрывают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 xml:space="preserve"> посуду расставляют.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Всех гостей он приютил.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 собою усадил.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Хлебосольно угощает.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 чашки чаю подливает.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 столом хватает места.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Никому пока не тесно.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Изо всех обширных сил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Он гостей объединил.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Вот и шутки, и остроты,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Прибаутки, анекдоты.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Раскраснелись в смехе лица.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За столом легко сдружиться.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Потому-то общий стол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сех в общенье превзошёл.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Коль хотите, заходите,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Style w:val="apple-style-span"/>
          <w:rFonts w:ascii="Times New Roman CYR" w:hAnsi="Times New Roman CYR" w:cs="Times New Roman CYR"/>
          <w:color w:val="000000"/>
          <w:sz w:val="28"/>
          <w:szCs w:val="28"/>
          <w:shd w:val="clear" w:color="auto" w:fill="FFFFFF"/>
        </w:rPr>
        <w:t>С нами вместе посидите ...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Зайчик: </w:t>
      </w:r>
      <w:r>
        <w:rPr>
          <w:iCs/>
          <w:sz w:val="28"/>
          <w:szCs w:val="28"/>
        </w:rPr>
        <w:t>Какое хорошее стихотворение. Спасибо вам дорогие ребята!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 xml:space="preserve">Воспитатель: </w:t>
      </w:r>
      <w:r>
        <w:rPr>
          <w:iCs/>
          <w:sz w:val="28"/>
          <w:szCs w:val="28"/>
        </w:rPr>
        <w:t>И тебе спасибо заинька за твоё гостеприимство. Ребята давайте попрощаемся с зайчиком и через карусель вернёмся в группу.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Дети: </w:t>
      </w:r>
      <w:r>
        <w:rPr>
          <w:iCs/>
          <w:sz w:val="28"/>
          <w:szCs w:val="28"/>
        </w:rPr>
        <w:t>До свидания заинька!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  <w:r>
        <w:rPr>
          <w:iCs/>
          <w:sz w:val="28"/>
          <w:szCs w:val="28"/>
        </w:rPr>
        <w:t>Игра «Карусель»</w:t>
      </w:r>
    </w:p>
    <w:p w:rsidR="0098356A" w:rsidRDefault="0098356A" w:rsidP="0098356A">
      <w:pPr>
        <w:pStyle w:val="a3"/>
        <w:spacing w:before="0" w:after="0" w:line="360" w:lineRule="auto"/>
        <w:ind w:left="567" w:hanging="567"/>
        <w:rPr>
          <w:iCs/>
          <w:sz w:val="28"/>
          <w:szCs w:val="28"/>
        </w:rPr>
      </w:pPr>
    </w:p>
    <w:p w:rsidR="0029684D" w:rsidRDefault="0029684D" w:rsidP="0098356A"/>
    <w:sectPr w:rsidR="0029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356A"/>
    <w:rsid w:val="0029684D"/>
    <w:rsid w:val="0098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56A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9835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Н.С</dc:creator>
  <cp:keywords/>
  <dc:description/>
  <cp:lastModifiedBy>Петрова Н.С</cp:lastModifiedBy>
  <cp:revision>3</cp:revision>
  <dcterms:created xsi:type="dcterms:W3CDTF">2019-02-19T08:02:00Z</dcterms:created>
  <dcterms:modified xsi:type="dcterms:W3CDTF">2019-02-19T08:04:00Z</dcterms:modified>
</cp:coreProperties>
</file>