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CC" w:rsidRDefault="002800CC" w:rsidP="002800C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 w:rsidRPr="002800CC"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Конспект физкультурного развлечения в старшей группе «День прыгуна»</w:t>
      </w:r>
    </w:p>
    <w:p w:rsidR="00E75299" w:rsidRPr="002800CC" w:rsidRDefault="00E75299" w:rsidP="002800CC">
      <w:pPr>
        <w:spacing w:before="105" w:after="75" w:line="315" w:lineRule="atLeast"/>
        <w:outlineLvl w:val="1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воспитатель: </w:t>
      </w:r>
      <w:proofErr w:type="spellStart"/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>Буйнякова</w:t>
      </w:r>
      <w:proofErr w:type="spellEnd"/>
      <w:r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  <w:t xml:space="preserve"> Н.В. 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(интеграция ОО «Физическая культура», «Здоровье», «Музыка»)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Цель: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у детей потребности в здоровом образе жизни.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Задачи: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Закреплять навыки выполнения различного вида прыжков;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Воспитывать ловкость, быстроту реакции.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Создавать условия для проявления положительных эмоций.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ЗУНКи</w:t>
      </w:r>
      <w:proofErr w:type="spellEnd"/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: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Совершенствуют навыки выполнения прыжков.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Совершенствуют навыки действий в команде.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Оборудование: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 скакалки, 6 обручей, 2 флажка, 2 стойки, веревка (бечевка), 6 кеглей, 4 мягких мяча.</w:t>
      </w:r>
      <w:proofErr w:type="gramEnd"/>
    </w:p>
    <w:p w:rsidR="002800CC" w:rsidRPr="002800CC" w:rsidRDefault="002800CC" w:rsidP="002800CC">
      <w:pPr>
        <w:spacing w:before="150" w:after="30" w:line="240" w:lineRule="auto"/>
        <w:outlineLvl w:val="2"/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</w:pPr>
      <w:r w:rsidRPr="002800CC">
        <w:rPr>
          <w:rFonts w:ascii="Trebuchet MS" w:eastAsia="Times New Roman" w:hAnsi="Trebuchet MS" w:cs="Arial"/>
          <w:b/>
          <w:bCs/>
          <w:color w:val="601802"/>
          <w:sz w:val="29"/>
          <w:szCs w:val="29"/>
          <w:lang w:eastAsia="ru-RU"/>
        </w:rPr>
        <w:t>Ход развлечения: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 приветствует детей: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спортивную площадку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Приглашаю, дети, вас.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Праздник спорта и здоровья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Начинается у нас.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(Дети проходят маршем по кругу и останавливаются)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Сегодня у нас «День прыгуна». Как вы думаете, что мы  сегодня будем делать? Да, мы будем прыгать самыми разными способами. Готовы?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Рано утром не ленитесь,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разминку становитесь.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(Разминка в кругу – прыжки на месте с поворотом вокруг себя, прыжки ноги вместе - врозь, вперед в круг – назад из круга,  по кругу друг за другом произвольные прыжки)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Размялись, ребята? Не устали? Хотите продолжать?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гуляем и играем.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Греет солнышко нас всех.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Физкультурниками стали –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Впереди нас ждет успех!</w:t>
      </w:r>
    </w:p>
    <w:p w:rsidR="002800CC" w:rsidRPr="002800CC" w:rsidRDefault="002800CC" w:rsidP="002800CC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Игровое упражнение «Перепрыгни ручеек» (две скакалки)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(выполняется поточным методом, вариант – использовать дополнительные скакалки – «ручейки» разной ширины, у детей выбор – через какой «ручеек» прыгать)</w:t>
      </w:r>
      <w:proofErr w:type="gramEnd"/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ребята, все перепрыгнули через ручей. Никто не замочил ног?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Хотите продолжать? Тогда вас ждет следующее задание. Но для его выполнения нам нужно разделиться на две команды  (деление может проводиться разными способами).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Прыгай </w:t>
      </w:r>
      <w:proofErr w:type="gramStart"/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побыстрей</w:t>
      </w:r>
      <w:proofErr w:type="gramEnd"/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вперед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команда приз возьмет.</w:t>
      </w:r>
    </w:p>
    <w:p w:rsidR="002800CC" w:rsidRPr="002800CC" w:rsidRDefault="002800CC" w:rsidP="002800CC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Эстафета «Попрыгунчики»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(прыжки из обруча в обруч, назад к команде – бегом, передача эстафеты – хлопок ладошки передающего по ладошке принимающего)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обе команды справились отлично. Не устали: Ждем следующее задание?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Еще не чемпионы мы,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Еще мы дошколята.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Растем мы все спортсменами,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Мы – дружные ребята!</w:t>
      </w:r>
    </w:p>
    <w:p w:rsidR="002800CC" w:rsidRPr="002800CC" w:rsidRDefault="002800CC" w:rsidP="002800CC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Эстафета  «Мы – спортсмены»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(прыжки в высоту с места – перепрыгивание веревочки, обратно к команде – бегом, передача эстафеты - хлопок)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отлично, все – молодцы. Но это еще не все. Приступаем к следующему заданию?  Команды готовы?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Вот, ребята, вам мячи,-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Тренируйтесь ловкачи.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Кто быстрее  донесет,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Приз команде принесет.</w:t>
      </w:r>
    </w:p>
    <w:p w:rsidR="002800CC" w:rsidRPr="002800CC" w:rsidRDefault="002800CC" w:rsidP="002800CC">
      <w:pPr>
        <w:spacing w:before="150" w:after="30" w:line="240" w:lineRule="auto"/>
        <w:outlineLvl w:val="3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  <w:t>Эстафета «Кенгуру»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(Мяч прячется под одежду на животе.</w:t>
      </w:r>
      <w:proofErr w:type="gramEnd"/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Придерживая мяч руками, нужно прыгать вперед, огибая кегли, назад к команде – бегом, передача эстафеты – хлопок)</w:t>
      </w:r>
      <w:proofErr w:type="gramEnd"/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</w:t>
      </w: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 Молодцы, ребята, обе команды справились с задание быстро.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теперь пришла пора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Поиграть нам, детвора.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Предлагаю поиграть в игру, которую вы сами выберете.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Подвижная игра по выбору детей.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Воспитатель: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 сегодня все, ребята.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Были ловки и смелы,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 себя вы показали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самой лучшей стороны.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 поэтому сейчас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Получаете призы.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i/>
          <w:iCs/>
          <w:color w:val="000000"/>
          <w:sz w:val="23"/>
          <w:lang w:eastAsia="ru-RU"/>
        </w:rPr>
        <w:t>(вручение призов всем участникам)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800C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 веселую музыку дети проходят «круг почета» и покидают площадку.</w:t>
      </w:r>
    </w:p>
    <w:p w:rsidR="002800CC" w:rsidRPr="002800CC" w:rsidRDefault="002800CC" w:rsidP="002800CC">
      <w:pPr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B4D34" w:rsidRDefault="00BB4D34"/>
    <w:sectPr w:rsidR="00BB4D34" w:rsidSect="00BB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0CC"/>
    <w:rsid w:val="001848D0"/>
    <w:rsid w:val="002800CC"/>
    <w:rsid w:val="004F1607"/>
    <w:rsid w:val="00887DD4"/>
    <w:rsid w:val="00A61B15"/>
    <w:rsid w:val="00BB4D34"/>
    <w:rsid w:val="00D6032A"/>
    <w:rsid w:val="00D90E77"/>
    <w:rsid w:val="00E75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D34"/>
  </w:style>
  <w:style w:type="paragraph" w:styleId="2">
    <w:name w:val="heading 2"/>
    <w:basedOn w:val="a"/>
    <w:link w:val="20"/>
    <w:uiPriority w:val="9"/>
    <w:qFormat/>
    <w:rsid w:val="00280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80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800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800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800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8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00CC"/>
    <w:rPr>
      <w:b/>
      <w:bCs/>
    </w:rPr>
  </w:style>
  <w:style w:type="character" w:styleId="a5">
    <w:name w:val="Emphasis"/>
    <w:basedOn w:val="a0"/>
    <w:uiPriority w:val="20"/>
    <w:qFormat/>
    <w:rsid w:val="002800CC"/>
    <w:rPr>
      <w:i/>
      <w:iCs/>
    </w:rPr>
  </w:style>
  <w:style w:type="character" w:styleId="a6">
    <w:name w:val="Hyperlink"/>
    <w:basedOn w:val="a0"/>
    <w:uiPriority w:val="99"/>
    <w:semiHidden/>
    <w:unhideWhenUsed/>
    <w:rsid w:val="002800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0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2018-12-17T17:21:00Z</dcterms:created>
  <dcterms:modified xsi:type="dcterms:W3CDTF">2019-02-18T16:41:00Z</dcterms:modified>
</cp:coreProperties>
</file>