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04" w:rsidRPr="00345009" w:rsidRDefault="00AD5855" w:rsidP="001506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Кожева Юлия Сергеевна воспитатель старшей </w:t>
      </w:r>
      <w:r w:rsidR="00150604" w:rsidRPr="00345009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150604" w:rsidRPr="00345009" w:rsidRDefault="00AD5855" w:rsidP="001506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№8,Г Лангепас</w:t>
      </w:r>
      <w:bookmarkStart w:id="0" w:name="_GoBack"/>
      <w:bookmarkEnd w:id="0"/>
    </w:p>
    <w:p w:rsidR="00150604" w:rsidRPr="00345009" w:rsidRDefault="00150604" w:rsidP="00150604">
      <w:pPr>
        <w:pStyle w:val="a3"/>
        <w:shd w:val="clear" w:color="auto" w:fill="FFFFFF"/>
        <w:spacing w:before="0" w:beforeAutospacing="0" w:after="270" w:afterAutospacing="0"/>
        <w:ind w:right="141"/>
        <w:jc w:val="center"/>
        <w:textAlignment w:val="baseline"/>
        <w:rPr>
          <w:sz w:val="28"/>
          <w:szCs w:val="28"/>
        </w:rPr>
      </w:pPr>
      <w:r w:rsidRPr="00345009">
        <w:rPr>
          <w:sz w:val="28"/>
          <w:szCs w:val="28"/>
        </w:rPr>
        <w:t>ОРГАНИЗАЦИЯ РАБОТЫ С СЕМЬЕЙ ПО ПАТРИОТИЧЕСКОМУ ВОСПИТАНИЮ ЧЕРЕЗ ПРОЕКТНУЮ ДЕЯТЕЛЬНОСТЬ С ИСПОЛЬЗОВАНИЕМ ИКТ</w:t>
      </w:r>
    </w:p>
    <w:p w:rsidR="000031DF" w:rsidRPr="00345009" w:rsidRDefault="00150604" w:rsidP="0015060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45009">
        <w:rPr>
          <w:sz w:val="28"/>
          <w:szCs w:val="28"/>
        </w:rPr>
        <w:t xml:space="preserve">Чувство любви к Родине - </w:t>
      </w:r>
      <w:r w:rsidR="000031DF" w:rsidRPr="00345009">
        <w:rPr>
          <w:sz w:val="28"/>
          <w:szCs w:val="28"/>
        </w:rPr>
        <w:t>это одно из самых сильных чувств, без него человек ущербен, не ощущает своих корней. А будет ли у человека привязанность к родной земле или он отдалится от нее, это уже зависит от обстоятельств жизни и воспитания. Поэтому важно, чтобы ребенок уже в дошкольном возрасте почувствовал личную ответственность за родную землю и ее будущее.</w:t>
      </w:r>
    </w:p>
    <w:p w:rsidR="00C610F2" w:rsidRPr="00345009" w:rsidRDefault="00ED14C1" w:rsidP="001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главным социальным и государственным приоритетом становится воспитание человека-гражданина. Государственная программа «Патриотическое воспитание граждан Российской Федерации на 2011–2015 годы» ориентирована на повышение общественного статуса патриотического воспитания в учреждениях образования всех уровней. В проекте «Национальной доктрины образования в Российской Федерации» подчеркивается, что «система образования призвана обеспечить воспитание патриотов России…».</w:t>
      </w:r>
    </w:p>
    <w:p w:rsidR="003B44AC" w:rsidRPr="00345009" w:rsidRDefault="003B44AC" w:rsidP="001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наблюдается массовое внедрение информационно-компьютерных технологий в дошкольное образование. Процесс информатизации в дошкольных учреждениях обусловлен требованиями современного развивающегося общества, где педагог должен идти в ногу со временем, использовать новые технологии в воспитании и образовании. Сегодня, в век информатизации и компьютеризации информация является таким же ресурсом, как трудовые, материальные и энергетические.</w:t>
      </w:r>
    </w:p>
    <w:p w:rsidR="007E2C97" w:rsidRPr="00345009" w:rsidRDefault="00ED14C1" w:rsidP="0015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Общепризнано, что взаимодействие детского сада и семьи</w:t>
      </w:r>
      <w:r w:rsidR="002403B5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4AC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— важно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е условие эффективной деятельности ДОУ в решении задач патриотического воспитания дошкольников</w:t>
      </w:r>
      <w:r w:rsidR="003B44AC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C97" w:rsidRPr="00345009" w:rsidRDefault="00ED14C1" w:rsidP="00292A3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инновационных </w:t>
      </w:r>
      <w:r w:rsidR="007E2C9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</w:t>
      </w:r>
      <w:r w:rsidR="007E2C9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 технологий открывает  новые 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воспитания и обучения дошкольников, и одной из наиболее эффективных в наши дни стал метод проектов</w:t>
      </w:r>
      <w:r w:rsidR="003B44AC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ИКТ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. Те</w:t>
      </w:r>
      <w:r w:rsidR="007E2C9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хнология проектирования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относится к современным гуманитарным технологиям, </w:t>
      </w:r>
      <w:r w:rsidR="007E2C9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являются инновационными </w:t>
      </w:r>
      <w:r w:rsidR="00150604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дошкольных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 w:rsidRPr="00345009">
        <w:rPr>
          <w:sz w:val="28"/>
          <w:szCs w:val="28"/>
          <w:shd w:val="clear" w:color="auto" w:fill="FFFFFF"/>
        </w:rPr>
        <w:t>.</w:t>
      </w:r>
    </w:p>
    <w:p w:rsidR="003B44AC" w:rsidRPr="00345009" w:rsidRDefault="00ED14C1" w:rsidP="003450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нравственно-патриотическому воспитанию включает в себя ряд задач: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ребенка любви и привязанности к семье, близким людям, своему дому, детскому саду, родной улице и поселку;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бережного и заботливого отношения к природе и ко всему живому;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о родной земле, ее столице, городах;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государственной символикой: гербом, флагом, гимном;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интереса к русскому народному творчеству, промыслам, традициям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обычиям русских людей;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элементарных знаний о правах человека;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5756D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эстетических нравственных норм поведения и моральных качеств ребенка.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50604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технологии проектирования помогает мне 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3B44AC" w:rsidRPr="00345009" w:rsidRDefault="007E2C97" w:rsidP="00345009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Применяя ИКТ в работе с родителями</w:t>
      </w:r>
      <w:r w:rsidR="00142FAF" w:rsidRPr="0034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4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03B5" w:rsidRPr="0034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с</w:t>
      </w:r>
      <w:r w:rsidR="002403B5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оздать сайт группы, </w:t>
      </w:r>
      <w:r w:rsidR="00142FAF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тематические мультимедийные </w:t>
      </w:r>
      <w:r w:rsidR="003B44AC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презентаций</w:t>
      </w:r>
      <w:r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проекту</w:t>
      </w:r>
      <w:r w:rsidR="002403B5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2403B5" w:rsidRPr="0034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2FAF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видеофильмы</w:t>
      </w:r>
      <w:r w:rsidR="003B44AC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 жизни детей в детском саду</w:t>
      </w:r>
      <w:r w:rsidR="00142FAF" w:rsidRPr="00345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42FAF" w:rsidRPr="00345009" w:rsidRDefault="00ED14C1" w:rsidP="00292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</w:t>
      </w:r>
      <w:r w:rsidR="00142FA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ИКТ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  <w:r w:rsidR="00142FAF" w:rsidRPr="0034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AF" w:rsidRPr="00345009" w:rsidRDefault="00ED14C1" w:rsidP="0015060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1) постановка цели;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2) поиск формы реализации проекта;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3) разработка содержания всего учебно-воспитательного процесса на основе тематики проекта;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4) организация развивающей, познавательной, предметной среды;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5) определение направлений поисковой и практической деятельности;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6) организация совместной (с педагогами, родителями и детьми) творческой, поисковой и практической деятельности;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7) коллективная реализация проекта, его демонстрация.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150604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принципами отечественной педагогики детское проектирование может быть успешным, если соблюдаются следующие условия: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* учет интересов каждого ребенка;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* деятельность детей без принуждения;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* предоставление детям самостоятельности и поддержка их инициативы;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* совместное со взрослым поэтапное достижение цели;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* тематика (проблема) из ближайшего окружения дошкольника, адекватная его возрасту.</w:t>
      </w:r>
    </w:p>
    <w:p w:rsidR="007974AB" w:rsidRPr="00345009" w:rsidRDefault="00ED14C1" w:rsidP="0015060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над проектами, я ставлю такие цели, чтобы развивать у каждого ребёнка: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творческое начало, воображение, изобретательность;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способность к критическому мышлению и умение делать самостоятельный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выбор;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способность ставить проблемы и находить их решение;</w:t>
      </w:r>
    </w:p>
    <w:p w:rsidR="004F58B7" w:rsidRPr="00345009" w:rsidRDefault="000031DF" w:rsidP="003450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использования метода проектов дети в моей группе стали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604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выполняют  роль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проекта..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150604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проекта «Моя  семья» я использовала: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составление совместно</w:t>
      </w:r>
      <w:r w:rsid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«Генеалогического древа»;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="004F58B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составление фотоальбома «Моя семья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3450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2FA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рассказов о своей семье;</w:t>
      </w:r>
      <w:r w:rsidRPr="00345009">
        <w:rPr>
          <w:rFonts w:ascii="Times New Roman" w:hAnsi="Times New Roman" w:cs="Times New Roman"/>
          <w:sz w:val="28"/>
          <w:szCs w:val="28"/>
        </w:rPr>
        <w:br/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F58B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Ани Гагариной</w:t>
      </w:r>
      <w:r w:rsidR="002403B5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58B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показала</w:t>
      </w:r>
      <w:r w:rsidR="002403B5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семейный </w:t>
      </w:r>
      <w:r w:rsidR="004F58B7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кукольный спектакль «Колобок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974AB" w:rsidRPr="00345009" w:rsidRDefault="004F58B7" w:rsidP="001506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- презентация на тему  «Моя семья».</w:t>
      </w:r>
      <w:r w:rsidR="000031DF" w:rsidRPr="00345009">
        <w:rPr>
          <w:rFonts w:ascii="Times New Roman" w:hAnsi="Times New Roman" w:cs="Times New Roman"/>
          <w:sz w:val="28"/>
          <w:szCs w:val="28"/>
        </w:rPr>
        <w:br/>
      </w:r>
      <w:r w:rsidR="00142FA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0031D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ительным этапом состояло</w:t>
      </w:r>
      <w:r w:rsidR="000031D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совместное с родителями  </w:t>
      </w:r>
      <w:r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F3692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 семейных талантов</w:t>
      </w:r>
      <w:r w:rsidR="000031D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0031DF" w:rsidRPr="00345009">
        <w:rPr>
          <w:rFonts w:ascii="Times New Roman" w:hAnsi="Times New Roman" w:cs="Times New Roman"/>
          <w:sz w:val="28"/>
          <w:szCs w:val="28"/>
        </w:rPr>
        <w:br/>
      </w:r>
      <w:r w:rsidR="00150604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031DF" w:rsidRPr="0034500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проект помог родителям  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01749B" w:rsidRPr="00345009" w:rsidRDefault="0001749B" w:rsidP="0015060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ни од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проект </w:t>
      </w: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себе представить без использования ИКТ, а именно с использованием различных слайд шоу, фото презентаций, где родители прослеживают жизнь и творчество своих детей. На сегодняшний день для родителей были разработаны и проведены такие мероприятия как:</w:t>
      </w:r>
    </w:p>
    <w:p w:rsidR="0001749B" w:rsidRPr="00345009" w:rsidRDefault="0001749B" w:rsidP="0079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родительское собрание в форме «Круглый стол» - «Будем знакомы»</w:t>
      </w:r>
      <w:r w:rsidR="002403B5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родители посмотрели </w:t>
      </w: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«Знакомство мам и пап с ж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изнью их детей в детском саду</w:t>
      </w: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49B" w:rsidRPr="00345009" w:rsidRDefault="0001749B" w:rsidP="0079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Тематические видеофильмы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комплексно – тематическому плану</w:t>
      </w: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«Уральская осень», «Животные Урала», и др.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49B" w:rsidRPr="00345009" w:rsidRDefault="0001749B" w:rsidP="0079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видео - ролик «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Урала»;</w:t>
      </w:r>
    </w:p>
    <w:p w:rsidR="00142FAF" w:rsidRPr="00345009" w:rsidRDefault="0001749B" w:rsidP="0079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видеоролик о ПДД «Что нельзя делать на дороге… »</w:t>
      </w:r>
      <w:r w:rsidR="00142FAF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1749B" w:rsidRPr="00345009" w:rsidRDefault="0001749B" w:rsidP="003450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способ проведения 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</w:t>
      </w: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наладить доброжелательные взаимосвязи с родителями, потому что любому родителю приятно воочию наблюдать </w:t>
      </w:r>
      <w:r w:rsidR="007974AB"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тем как протекает время его ребенка</w:t>
      </w:r>
      <w:r w:rsidRPr="0034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Многие родители просят воспитателей записать видео на диск или любой другой носитель, а это уже является новой ступенью взаимодействия в современной информационной среде.</w:t>
      </w:r>
    </w:p>
    <w:p w:rsidR="0001749B" w:rsidRPr="00345009" w:rsidRDefault="0001749B" w:rsidP="004575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4C1" w:rsidRPr="00345009" w:rsidRDefault="000031DF" w:rsidP="002403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4500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D14C1" w:rsidRPr="00345009" w:rsidRDefault="00ED14C1" w:rsidP="00ED14C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ED14C1" w:rsidRPr="00345009" w:rsidRDefault="00ED14C1">
      <w:pPr>
        <w:rPr>
          <w:sz w:val="28"/>
          <w:szCs w:val="28"/>
        </w:rPr>
      </w:pPr>
    </w:p>
    <w:sectPr w:rsidR="00ED14C1" w:rsidRPr="00345009" w:rsidSect="0015060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3"/>
    <w:rsid w:val="000031DF"/>
    <w:rsid w:val="0001749B"/>
    <w:rsid w:val="00142FAF"/>
    <w:rsid w:val="00150604"/>
    <w:rsid w:val="002403B5"/>
    <w:rsid w:val="00292A3D"/>
    <w:rsid w:val="00345009"/>
    <w:rsid w:val="003B44AC"/>
    <w:rsid w:val="0045756D"/>
    <w:rsid w:val="004F58B7"/>
    <w:rsid w:val="005F3692"/>
    <w:rsid w:val="007974AB"/>
    <w:rsid w:val="007E1733"/>
    <w:rsid w:val="007E2C97"/>
    <w:rsid w:val="00AD5855"/>
    <w:rsid w:val="00AE481D"/>
    <w:rsid w:val="00BA2079"/>
    <w:rsid w:val="00C610F2"/>
    <w:rsid w:val="00EB4CF5"/>
    <w:rsid w:val="00ED14C1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4C1"/>
  </w:style>
  <w:style w:type="paragraph" w:styleId="a4">
    <w:name w:val="No Spacing"/>
    <w:uiPriority w:val="1"/>
    <w:qFormat/>
    <w:rsid w:val="007E2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4C1"/>
  </w:style>
  <w:style w:type="paragraph" w:styleId="a4">
    <w:name w:val="No Spacing"/>
    <w:uiPriority w:val="1"/>
    <w:qFormat/>
    <w:rsid w:val="007E2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КожаваЮлия</cp:lastModifiedBy>
  <cp:revision>10</cp:revision>
  <dcterms:created xsi:type="dcterms:W3CDTF">2014-10-15T03:17:00Z</dcterms:created>
  <dcterms:modified xsi:type="dcterms:W3CDTF">2019-02-17T06:28:00Z</dcterms:modified>
</cp:coreProperties>
</file>