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3A" w:rsidRPr="00E136F9" w:rsidRDefault="00A64B3A" w:rsidP="000B0C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36F9" w:rsidRDefault="00E136F9" w:rsidP="00FC29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6F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речи дошкольников среднего возраста».</w:t>
      </w:r>
    </w:p>
    <w:p w:rsidR="00A64B3A" w:rsidRDefault="00A64B3A" w:rsidP="00FC29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F9">
        <w:rPr>
          <w:rFonts w:ascii="Times New Roman" w:hAnsi="Times New Roman" w:cs="Times New Roman"/>
          <w:b/>
          <w:sz w:val="28"/>
          <w:szCs w:val="28"/>
        </w:rPr>
        <w:t>Приоритетная задача речевого развития</w:t>
      </w:r>
      <w:r>
        <w:rPr>
          <w:rFonts w:ascii="Times New Roman" w:hAnsi="Times New Roman" w:cs="Times New Roman"/>
          <w:sz w:val="28"/>
          <w:szCs w:val="28"/>
        </w:rPr>
        <w:t>: развитие связной речи детей среднего дошкольного возраста.</w:t>
      </w:r>
    </w:p>
    <w:p w:rsidR="00A64B3A" w:rsidRDefault="00A64B3A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FC2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D1663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Составление описательных рассказов с использованием схем на тему: «Игрушки».</w:t>
      </w:r>
    </w:p>
    <w:p w:rsidR="00A64B3A" w:rsidRPr="00D16636" w:rsidRDefault="00A64B3A" w:rsidP="00A64B3A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D1663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Составление описательных рассказов с использованием схем на тему: «</w:t>
      </w:r>
      <w:r w:rsidR="003477F4">
        <w:rPr>
          <w:rFonts w:ascii="Times New Roman" w:hAnsi="Times New Roman" w:cs="Times New Roman"/>
          <w:sz w:val="28"/>
          <w:szCs w:val="28"/>
        </w:rPr>
        <w:t>Дикие и домашние ж</w:t>
      </w:r>
      <w:r>
        <w:rPr>
          <w:rFonts w:ascii="Times New Roman" w:hAnsi="Times New Roman" w:cs="Times New Roman"/>
          <w:sz w:val="28"/>
          <w:szCs w:val="28"/>
        </w:rPr>
        <w:t>ивотные</w:t>
      </w:r>
      <w:r w:rsidRPr="00D16636">
        <w:rPr>
          <w:rFonts w:ascii="Times New Roman" w:hAnsi="Times New Roman" w:cs="Times New Roman"/>
          <w:sz w:val="28"/>
          <w:szCs w:val="28"/>
        </w:rPr>
        <w:t>».</w:t>
      </w:r>
    </w:p>
    <w:p w:rsidR="00A64B3A" w:rsidRPr="00A64B3A" w:rsidRDefault="00A64B3A" w:rsidP="00A6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D1663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Составление описательных рассказов с использованием схем на тему: «</w:t>
      </w:r>
      <w:r>
        <w:rPr>
          <w:rFonts w:ascii="Times New Roman" w:hAnsi="Times New Roman" w:cs="Times New Roman"/>
          <w:sz w:val="28"/>
          <w:szCs w:val="28"/>
        </w:rPr>
        <w:t>Посуда</w:t>
      </w:r>
      <w:r w:rsidRPr="00D16636">
        <w:rPr>
          <w:rFonts w:ascii="Times New Roman" w:hAnsi="Times New Roman" w:cs="Times New Roman"/>
          <w:sz w:val="28"/>
          <w:szCs w:val="28"/>
        </w:rPr>
        <w:t>».</w:t>
      </w:r>
    </w:p>
    <w:p w:rsidR="00A64B3A" w:rsidRPr="00A64B3A" w:rsidRDefault="00A64B3A" w:rsidP="00A6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D1663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Составление описательных рассказов с использованием схем на тему: «</w:t>
      </w:r>
      <w:r>
        <w:rPr>
          <w:rFonts w:ascii="Times New Roman" w:hAnsi="Times New Roman" w:cs="Times New Roman"/>
          <w:sz w:val="28"/>
          <w:szCs w:val="28"/>
        </w:rPr>
        <w:t>Одежда</w:t>
      </w:r>
      <w:r w:rsidR="003477F4">
        <w:rPr>
          <w:rFonts w:ascii="Times New Roman" w:hAnsi="Times New Roman" w:cs="Times New Roman"/>
          <w:sz w:val="28"/>
          <w:szCs w:val="28"/>
        </w:rPr>
        <w:t>. Головные уборы</w:t>
      </w:r>
      <w:r w:rsidRPr="00D16636">
        <w:rPr>
          <w:rFonts w:ascii="Times New Roman" w:hAnsi="Times New Roman" w:cs="Times New Roman"/>
          <w:sz w:val="28"/>
          <w:szCs w:val="28"/>
        </w:rPr>
        <w:t>».</w:t>
      </w:r>
    </w:p>
    <w:p w:rsidR="00A64B3A" w:rsidRPr="00A64B3A" w:rsidRDefault="00A64B3A" w:rsidP="00A6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36" w:rsidRPr="00D16636" w:rsidRDefault="00D16636" w:rsidP="00D1663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Составление описательных рассказов с использованием схем на тему: «</w:t>
      </w:r>
      <w:r>
        <w:rPr>
          <w:rFonts w:ascii="Times New Roman" w:hAnsi="Times New Roman" w:cs="Times New Roman"/>
          <w:sz w:val="28"/>
          <w:szCs w:val="28"/>
        </w:rPr>
        <w:t>Овощи и фрукты</w:t>
      </w:r>
      <w:r w:rsidRPr="00D16636">
        <w:rPr>
          <w:rFonts w:ascii="Times New Roman" w:hAnsi="Times New Roman" w:cs="Times New Roman"/>
          <w:sz w:val="28"/>
          <w:szCs w:val="28"/>
        </w:rPr>
        <w:t>».</w:t>
      </w:r>
    </w:p>
    <w:p w:rsidR="00D16636" w:rsidRDefault="00D16636" w:rsidP="00D1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636" w:rsidRPr="00D16636" w:rsidRDefault="00D16636" w:rsidP="00D1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D1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6F9" w:rsidRDefault="00E136F9" w:rsidP="00FC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C1" w:rsidRDefault="00CF29C1" w:rsidP="00CF2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9C1" w:rsidRDefault="00CF29C1" w:rsidP="00CF2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C88" w:rsidRDefault="000B0C88" w:rsidP="000B0C88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C1" w:rsidRDefault="00FC29A5" w:rsidP="000B0C88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задачи:    </w:t>
      </w:r>
    </w:p>
    <w:p w:rsidR="00FC29A5" w:rsidRPr="00FC29A5" w:rsidRDefault="00584B7D" w:rsidP="00FC29A5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всех компонентов устной речи, практическое овладение нормами речи;</w:t>
      </w:r>
      <w:r w:rsidR="00FC29A5" w:rsidRPr="00FC2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C29A5" w:rsidRDefault="00FC29A5" w:rsidP="00FC29A5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Учить понимать проблему и решать ее, аргументировать свои ответы, ис</w:t>
      </w:r>
      <w:r>
        <w:rPr>
          <w:rFonts w:ascii="Times New Roman" w:hAnsi="Times New Roman" w:cs="Times New Roman"/>
          <w:sz w:val="28"/>
          <w:szCs w:val="28"/>
        </w:rPr>
        <w:t>пользуя ранее полученные знания;</w:t>
      </w:r>
    </w:p>
    <w:p w:rsidR="00BC6BFD" w:rsidRPr="008828DF" w:rsidRDefault="00FC29A5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DF">
        <w:rPr>
          <w:rFonts w:ascii="Times New Roman" w:hAnsi="Times New Roman" w:cs="Times New Roman"/>
          <w:sz w:val="28"/>
          <w:szCs w:val="28"/>
        </w:rPr>
        <w:t>-  Развивать речь путем сос</w:t>
      </w:r>
      <w:r>
        <w:rPr>
          <w:rFonts w:ascii="Times New Roman" w:hAnsi="Times New Roman" w:cs="Times New Roman"/>
          <w:sz w:val="28"/>
          <w:szCs w:val="28"/>
        </w:rPr>
        <w:t>тавления описательных рассказов с использованием графических схем;</w:t>
      </w:r>
    </w:p>
    <w:p w:rsidR="00FC29A5" w:rsidRPr="00FC29A5" w:rsidRDefault="00FC29A5" w:rsidP="00FC29A5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FC29A5" w:rsidRPr="008828DF" w:rsidRDefault="00FC29A5" w:rsidP="00FC29A5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Формировать умени</w:t>
      </w:r>
      <w:r>
        <w:rPr>
          <w:rFonts w:ascii="Times New Roman" w:hAnsi="Times New Roman" w:cs="Times New Roman"/>
          <w:sz w:val="28"/>
          <w:szCs w:val="28"/>
        </w:rPr>
        <w:t>е понимать поставленную задачу;</w:t>
      </w:r>
    </w:p>
    <w:p w:rsidR="00FC29A5" w:rsidRDefault="00FC29A5" w:rsidP="00FC29A5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- Закрепить </w:t>
      </w:r>
      <w:r>
        <w:rPr>
          <w:rFonts w:ascii="Times New Roman" w:hAnsi="Times New Roman" w:cs="Times New Roman"/>
          <w:sz w:val="28"/>
          <w:szCs w:val="28"/>
        </w:rPr>
        <w:t>навыки правильного произношения;</w:t>
      </w:r>
    </w:p>
    <w:p w:rsidR="00BC6BFD" w:rsidRDefault="00FC29A5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</w:t>
      </w:r>
      <w:r w:rsidR="003477F4">
        <w:rPr>
          <w:rFonts w:ascii="Times New Roman" w:hAnsi="Times New Roman" w:cs="Times New Roman"/>
          <w:sz w:val="28"/>
          <w:szCs w:val="28"/>
        </w:rPr>
        <w:t>ятие и навыки звукового анализа;</w:t>
      </w:r>
    </w:p>
    <w:p w:rsidR="003477F4" w:rsidRPr="008828DF" w:rsidRDefault="003477F4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грамматический строй речи.</w:t>
      </w:r>
    </w:p>
    <w:p w:rsidR="00FC29A5" w:rsidRPr="00A12919" w:rsidRDefault="00FC29A5" w:rsidP="00A12919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C29A5" w:rsidRPr="008828DF" w:rsidRDefault="00FC29A5" w:rsidP="00A12919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бережн</w:t>
      </w:r>
      <w:r w:rsidR="00A12919">
        <w:rPr>
          <w:rFonts w:ascii="Times New Roman" w:hAnsi="Times New Roman" w:cs="Times New Roman"/>
          <w:sz w:val="28"/>
          <w:szCs w:val="28"/>
        </w:rPr>
        <w:t>ое отношение к игрушкам;</w:t>
      </w:r>
    </w:p>
    <w:p w:rsidR="00BC6BFD" w:rsidRPr="008828DF" w:rsidRDefault="00FC29A5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взаимопомощь и эмпатию.</w:t>
      </w:r>
    </w:p>
    <w:p w:rsidR="00A12919" w:rsidRDefault="00FC29A5" w:rsidP="00A12919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BFD" w:rsidRPr="008828DF" w:rsidRDefault="00FC29A5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Создание мотивации, постановка проблемы и совместное решение </w:t>
      </w:r>
      <w:r w:rsidR="00A12919">
        <w:rPr>
          <w:rFonts w:ascii="Times New Roman" w:hAnsi="Times New Roman" w:cs="Times New Roman"/>
          <w:sz w:val="28"/>
          <w:szCs w:val="28"/>
        </w:rPr>
        <w:t>(составление описательных рассказов с использованием графических схем), развивающие  игры  «Найди первый звук», «Красный и зеленый», динамическая пауза, пальчиковая гимнастика, практическое задание на развитие мелкой моторики рук.</w:t>
      </w:r>
    </w:p>
    <w:p w:rsidR="00FC29A5" w:rsidRDefault="00FC29A5" w:rsidP="00A12919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C6BFD" w:rsidRPr="00A12919" w:rsidRDefault="00A12919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би-ба-бо Лунтик, графическая схема описания игрушек, различные игрушки, зеленые и красные сигнальные карточки (на каждого ребенка).</w:t>
      </w:r>
    </w:p>
    <w:p w:rsidR="00A12919" w:rsidRDefault="00FC29A5" w:rsidP="00A12919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 xml:space="preserve"> Словарная работа:</w:t>
      </w:r>
    </w:p>
    <w:p w:rsidR="00BC6BFD" w:rsidRPr="00B50DD7" w:rsidRDefault="00FC29A5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Расширить активный словарь за счет качественных прилагательных.</w:t>
      </w:r>
    </w:p>
    <w:p w:rsidR="00FC29A5" w:rsidRPr="008828DF" w:rsidRDefault="00FC29A5" w:rsidP="006271E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572" w:rsidRDefault="00FC29A5" w:rsidP="00B50DD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Индивидуальные беседы описательной тематики.</w:t>
      </w:r>
    </w:p>
    <w:p w:rsidR="006271E7" w:rsidRDefault="000C3572" w:rsidP="006271E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C3572" w:rsidRDefault="000C3572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 «Развитие речи дошкольников как необходимое условие успешного личностного развития»  - Москва. Педагогический университет «Первое сентября» - 2011г.</w:t>
      </w:r>
    </w:p>
    <w:p w:rsidR="000C3572" w:rsidRDefault="000C3572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«Логопедическая тетрадь» - Санкт-Петербург «Детство-ПРЕСС» - 2000г.</w:t>
      </w:r>
    </w:p>
    <w:p w:rsidR="000C3572" w:rsidRDefault="000C3572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«Если дошкольник плохо говорит»</w:t>
      </w:r>
      <w:r w:rsidRPr="000C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Санкт-Петербург «Детство-ПРЕСС» - 2000г.</w:t>
      </w:r>
    </w:p>
    <w:p w:rsidR="000C3572" w:rsidRDefault="000C3572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Смирнова «Логопедия в детском саду» - Москва «МОЗАИКА – СИНТЕЗ» - 2004г.</w:t>
      </w:r>
    </w:p>
    <w:p w:rsidR="000C3572" w:rsidRDefault="00B50DD7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Л.Г.Парамонова  «Упражнения для развития письма» - Санкт – Петербург «ДЕЛЬТА» - 2001г.</w:t>
      </w:r>
    </w:p>
    <w:p w:rsidR="00B50DD7" w:rsidRDefault="00B50DD7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В.И.Ковалько  «Азбука физкультминуток для дошкольников» - Москва «ВАКО» - 2008г.</w:t>
      </w:r>
    </w:p>
    <w:p w:rsidR="00B50DD7" w:rsidRPr="000C3572" w:rsidRDefault="00B50DD7" w:rsidP="000C3572">
      <w:pPr>
        <w:pStyle w:val="ac"/>
        <w:numPr>
          <w:ilvl w:val="0"/>
          <w:numId w:val="13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Черенкова «оригинальные пальчиковые игры» - Москва «ДОМ XXI век РИПОЛ КЛАССИК» - 2008г.</w:t>
      </w:r>
    </w:p>
    <w:p w:rsidR="00BC6BFD" w:rsidRDefault="00BC6BFD" w:rsidP="006271E7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B7D" w:rsidRDefault="00584B7D" w:rsidP="00584B7D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7F4" w:rsidRDefault="003477F4" w:rsidP="00584B7D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1E7" w:rsidRDefault="006271E7" w:rsidP="006271E7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Мотивация. 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пришел гость, но кто этот гость, вам нужно отгадать. 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сказочный зверек лилового цвета.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упал с Луны.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зверек очень любознательный.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много друзей.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Лунтик.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Лунтик. Он где-то спрятался, давайте его позовем, только тихо, чтоб он не напугался.</w:t>
      </w:r>
    </w:p>
    <w:p w:rsidR="006271E7" w:rsidRP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271E7">
        <w:rPr>
          <w:rFonts w:ascii="Times New Roman" w:hAnsi="Times New Roman" w:cs="Times New Roman"/>
          <w:i/>
          <w:sz w:val="28"/>
          <w:szCs w:val="28"/>
        </w:rPr>
        <w:t>Дети зовут Лунтика, произнося слово «Лунтик» тихо</w:t>
      </w:r>
      <w:r>
        <w:rPr>
          <w:rFonts w:ascii="Times New Roman" w:hAnsi="Times New Roman" w:cs="Times New Roman"/>
          <w:i/>
          <w:sz w:val="28"/>
          <w:szCs w:val="28"/>
        </w:rPr>
        <w:t xml:space="preserve"> (шепотом)</w:t>
      </w:r>
      <w:r w:rsidRPr="006271E7">
        <w:rPr>
          <w:rFonts w:ascii="Times New Roman" w:hAnsi="Times New Roman" w:cs="Times New Roman"/>
          <w:i/>
          <w:sz w:val="28"/>
          <w:szCs w:val="28"/>
        </w:rPr>
        <w:t>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 слышит. Давайте позовем Лунтика чуть погромче.</w:t>
      </w:r>
    </w:p>
    <w:p w:rsidR="006271E7" w:rsidRP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271E7">
        <w:rPr>
          <w:rFonts w:ascii="Times New Roman" w:hAnsi="Times New Roman" w:cs="Times New Roman"/>
          <w:i/>
          <w:sz w:val="28"/>
          <w:szCs w:val="28"/>
        </w:rPr>
        <w:t>Дети зовут Лунтика, произнося слово «Лунтик»</w:t>
      </w:r>
      <w:r>
        <w:rPr>
          <w:rFonts w:ascii="Times New Roman" w:hAnsi="Times New Roman" w:cs="Times New Roman"/>
          <w:i/>
          <w:sz w:val="28"/>
          <w:szCs w:val="28"/>
        </w:rPr>
        <w:t xml:space="preserve"> громче </w:t>
      </w:r>
      <w:r w:rsidRPr="006271E7">
        <w:rPr>
          <w:rFonts w:ascii="Times New Roman" w:hAnsi="Times New Roman" w:cs="Times New Roman"/>
          <w:i/>
          <w:sz w:val="28"/>
          <w:szCs w:val="28"/>
        </w:rPr>
        <w:t>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Все равно не слышит. Давайте позовем Лунтика громко.</w:t>
      </w:r>
    </w:p>
    <w:p w:rsidR="006271E7" w:rsidRDefault="006271E7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271E7">
        <w:rPr>
          <w:rFonts w:ascii="Times New Roman" w:hAnsi="Times New Roman" w:cs="Times New Roman"/>
          <w:i/>
          <w:sz w:val="28"/>
          <w:szCs w:val="28"/>
        </w:rPr>
        <w:t>Дети зовут Лунтика, произнося слово «Лунтик»</w:t>
      </w:r>
      <w:r>
        <w:rPr>
          <w:rFonts w:ascii="Times New Roman" w:hAnsi="Times New Roman" w:cs="Times New Roman"/>
          <w:i/>
          <w:sz w:val="28"/>
          <w:szCs w:val="28"/>
        </w:rPr>
        <w:t xml:space="preserve"> громко </w:t>
      </w:r>
      <w:r w:rsidRPr="006271E7">
        <w:rPr>
          <w:rFonts w:ascii="Times New Roman" w:hAnsi="Times New Roman" w:cs="Times New Roman"/>
          <w:i/>
          <w:sz w:val="28"/>
          <w:szCs w:val="28"/>
        </w:rPr>
        <w:t>.</w:t>
      </w:r>
    </w:p>
    <w:p w:rsidR="00AD5C48" w:rsidRDefault="00AD5C48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ширме появляется Лунтик.</w:t>
      </w:r>
    </w:p>
    <w:p w:rsidR="00AD5C48" w:rsidRDefault="00AD5C48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>
        <w:rPr>
          <w:rFonts w:ascii="Times New Roman" w:hAnsi="Times New Roman" w:cs="Times New Roman"/>
          <w:sz w:val="28"/>
          <w:szCs w:val="28"/>
        </w:rPr>
        <w:t>Здравствуйте ребята. Я засмотрелся на ваши игрушки. Вы л</w:t>
      </w:r>
      <w:r w:rsidR="009C7412">
        <w:rPr>
          <w:rFonts w:ascii="Times New Roman" w:hAnsi="Times New Roman" w:cs="Times New Roman"/>
          <w:sz w:val="28"/>
          <w:szCs w:val="28"/>
        </w:rPr>
        <w:t xml:space="preserve">юбите играть с этими игрушками? </w:t>
      </w:r>
      <w:r>
        <w:rPr>
          <w:rFonts w:ascii="Times New Roman" w:hAnsi="Times New Roman" w:cs="Times New Roman"/>
          <w:sz w:val="28"/>
          <w:szCs w:val="28"/>
        </w:rPr>
        <w:t xml:space="preserve">А у вас есть любимые игрушки? </w:t>
      </w:r>
    </w:p>
    <w:p w:rsidR="00BC6BFD" w:rsidRDefault="00BC6BFD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D5C48" w:rsidRDefault="00AD5C48" w:rsidP="00AD5C48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C48"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</w:p>
    <w:p w:rsidR="00AD5C48" w:rsidRDefault="00AD5C48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Лунтик</w:t>
      </w:r>
      <w:r w:rsidR="009C7412">
        <w:rPr>
          <w:rFonts w:ascii="Times New Roman" w:hAnsi="Times New Roman" w:cs="Times New Roman"/>
          <w:sz w:val="28"/>
          <w:szCs w:val="28"/>
        </w:rPr>
        <w:t xml:space="preserve">, конечно мы очень любим играть с игрушками, которые есть у нас в группе. И мы расскажем о наших любимых игрушках.  Ребята будут описывать свои любимые игрушки, а ты Лунтик постарайся угадать какая это игрушка. Я поможет нам описывать игрушки </w:t>
      </w:r>
      <w:r w:rsidR="00585400">
        <w:rPr>
          <w:rFonts w:ascii="Times New Roman" w:hAnsi="Times New Roman" w:cs="Times New Roman"/>
          <w:sz w:val="28"/>
          <w:szCs w:val="28"/>
        </w:rPr>
        <w:t xml:space="preserve">наши схемы. </w:t>
      </w:r>
    </w:p>
    <w:p w:rsidR="00BC6BFD" w:rsidRDefault="00BC6BFD" w:rsidP="006271E7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85400" w:rsidRDefault="00585400" w:rsidP="00585400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описательных рас сказов по графическим схемам.</w:t>
      </w: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2233"/>
        <w:gridCol w:w="2243"/>
        <w:gridCol w:w="2302"/>
        <w:gridCol w:w="2290"/>
      </w:tblGrid>
      <w:tr w:rsidR="00585400" w:rsidTr="00585400">
        <w:tc>
          <w:tcPr>
            <w:tcW w:w="2479" w:type="dxa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?</w:t>
            </w: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это?</w:t>
            </w:r>
          </w:p>
        </w:tc>
        <w:tc>
          <w:tcPr>
            <w:tcW w:w="2480" w:type="dxa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 </w:t>
            </w:r>
          </w:p>
        </w:tc>
        <w:tc>
          <w:tcPr>
            <w:tcW w:w="2480" w:type="dxa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  <w:vMerge w:val="restart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Почему нравится</w:t>
            </w:r>
          </w:p>
        </w:tc>
      </w:tr>
      <w:tr w:rsidR="00585400" w:rsidTr="00585400">
        <w:tc>
          <w:tcPr>
            <w:tcW w:w="2479" w:type="dxa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2480" w:type="dxa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Детали </w:t>
            </w:r>
          </w:p>
        </w:tc>
        <w:tc>
          <w:tcPr>
            <w:tcW w:w="2480" w:type="dxa"/>
          </w:tcPr>
          <w:p w:rsid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можно играть?</w:t>
            </w:r>
          </w:p>
        </w:tc>
        <w:tc>
          <w:tcPr>
            <w:tcW w:w="2480" w:type="dxa"/>
            <w:vMerge/>
          </w:tcPr>
          <w:p w:rsidR="00585400" w:rsidRPr="00585400" w:rsidRDefault="00585400" w:rsidP="00585400">
            <w:pPr>
              <w:pStyle w:val="ac"/>
              <w:tabs>
                <w:tab w:val="left" w:pos="2478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</w:tbl>
    <w:p w:rsidR="00BC6BFD" w:rsidRDefault="00BC6BFD" w:rsidP="00CB7EEC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EEC" w:rsidRDefault="00CB7EEC" w:rsidP="00CB7EEC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еще, Лунтик, у нас есть веселая игрушка «Ванька-Встанька», ребята, давайте покажем как мы играем с Ванькой-Встанькой.</w:t>
      </w:r>
    </w:p>
    <w:p w:rsidR="00BC6BFD" w:rsidRDefault="00BC6BFD" w:rsidP="00CB7EEC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FD" w:rsidRDefault="00BC6BFD" w:rsidP="00CB7EEC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FD" w:rsidRDefault="00BC6BFD" w:rsidP="00CB7EEC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EEC" w:rsidRDefault="00CB7EEC" w:rsidP="00CB7EEC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 « Ванька – Встанька».</w:t>
      </w:r>
    </w:p>
    <w:p w:rsidR="00CB7EEC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Ванька-Встанька, Ванька-Встанька,</w:t>
      </w:r>
    </w:p>
    <w:p w:rsidR="00CB7EEC" w:rsidRPr="00CB7EEC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качаться перестань-ка.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поясе, наклоны туловища  вправо/влево</w:t>
      </w:r>
    </w:p>
    <w:p w:rsidR="00CB7EEC" w:rsidRPr="00CB7EEC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 немножко посиди.              </w:t>
      </w:r>
      <w:r w:rsidR="00E86F11">
        <w:rPr>
          <w:rFonts w:ascii="Times New Roman" w:hAnsi="Times New Roman" w:cs="Times New Roman"/>
          <w:i/>
          <w:sz w:val="28"/>
          <w:szCs w:val="28"/>
        </w:rPr>
        <w:t xml:space="preserve">Приседания </w:t>
      </w:r>
    </w:p>
    <w:p w:rsidR="00CB7EEC" w:rsidRPr="00E86F11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походи.</w:t>
      </w:r>
      <w:r w:rsidR="00E86F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6F11">
        <w:rPr>
          <w:rFonts w:ascii="Times New Roman" w:hAnsi="Times New Roman" w:cs="Times New Roman"/>
          <w:i/>
          <w:sz w:val="28"/>
          <w:szCs w:val="28"/>
        </w:rPr>
        <w:t xml:space="preserve">Ходьба </w:t>
      </w:r>
    </w:p>
    <w:p w:rsidR="00CB7EEC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 рубашку.</w:t>
      </w:r>
      <w:r w:rsidR="00E86F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6F11">
        <w:rPr>
          <w:rFonts w:ascii="Times New Roman" w:hAnsi="Times New Roman" w:cs="Times New Roman"/>
          <w:i/>
          <w:sz w:val="28"/>
          <w:szCs w:val="28"/>
        </w:rPr>
        <w:t>Повороты туловища</w:t>
      </w:r>
      <w:r w:rsidR="00E86F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7EEC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 Неваляшку.</w:t>
      </w:r>
      <w:r w:rsidR="00E86F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6F11">
        <w:rPr>
          <w:rFonts w:ascii="Times New Roman" w:hAnsi="Times New Roman" w:cs="Times New Roman"/>
          <w:i/>
          <w:sz w:val="28"/>
          <w:szCs w:val="28"/>
        </w:rPr>
        <w:t>Наклоны вперед, руки в стороны</w:t>
      </w:r>
    </w:p>
    <w:p w:rsidR="00BC6BFD" w:rsidRDefault="00BC6BFD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F11" w:rsidRDefault="00E86F11" w:rsidP="00E86F11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развитие фонематического восприятия и навыков звукового анализа.</w:t>
      </w:r>
    </w:p>
    <w:p w:rsidR="00E86F11" w:rsidRDefault="00E86F11" w:rsidP="00E86F11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предлагаю тебе, Лунтик, поиграть вместе с нами. Возьмите сигнальные карточки, если вы услышите правильное название игрушки, что изображена на картинке, вы должны поднять зеленую карточку, если неправильное – красную. </w:t>
      </w:r>
    </w:p>
    <w:p w:rsidR="00E86F11" w:rsidRDefault="00E86F11" w:rsidP="00E86F11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2193"/>
        <w:gridCol w:w="2277"/>
        <w:gridCol w:w="2381"/>
        <w:gridCol w:w="2217"/>
      </w:tblGrid>
      <w:tr w:rsidR="008623BA" w:rsidTr="008623BA">
        <w:tc>
          <w:tcPr>
            <w:tcW w:w="2439" w:type="dxa"/>
          </w:tcPr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Вукла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Тукла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Нукла </w:t>
            </w:r>
          </w:p>
        </w:tc>
        <w:tc>
          <w:tcPr>
            <w:tcW w:w="2485" w:type="dxa"/>
          </w:tcPr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Ташина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Дишина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Нашина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</w:p>
        </w:tc>
        <w:tc>
          <w:tcPr>
            <w:tcW w:w="2543" w:type="dxa"/>
          </w:tcPr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Кирамидка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Нирамидка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Сирамидка </w:t>
            </w:r>
          </w:p>
        </w:tc>
        <w:tc>
          <w:tcPr>
            <w:tcW w:w="2452" w:type="dxa"/>
          </w:tcPr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Мубик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Субик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</w:p>
          <w:p w:rsidR="008623BA" w:rsidRDefault="008623BA" w:rsidP="00E86F11">
            <w:pPr>
              <w:pStyle w:val="ac"/>
              <w:tabs>
                <w:tab w:val="left" w:pos="24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Мубик </w:t>
            </w:r>
          </w:p>
        </w:tc>
      </w:tr>
    </w:tbl>
    <w:p w:rsidR="008623BA" w:rsidRDefault="008623BA" w:rsidP="00E86F11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623BA" w:rsidRDefault="008623BA" w:rsidP="00E86F11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>
        <w:rPr>
          <w:rFonts w:ascii="Times New Roman" w:hAnsi="Times New Roman" w:cs="Times New Roman"/>
          <w:sz w:val="28"/>
          <w:szCs w:val="28"/>
        </w:rPr>
        <w:t xml:space="preserve">А я тоже знаю очень интересную </w:t>
      </w:r>
      <w:r w:rsidRPr="00DA70DB">
        <w:rPr>
          <w:rFonts w:ascii="Times New Roman" w:hAnsi="Times New Roman" w:cs="Times New Roman"/>
          <w:b/>
          <w:sz w:val="28"/>
          <w:szCs w:val="28"/>
        </w:rPr>
        <w:t>игру «Найди первый звук».</w:t>
      </w:r>
      <w:r>
        <w:rPr>
          <w:rFonts w:ascii="Times New Roman" w:hAnsi="Times New Roman" w:cs="Times New Roman"/>
          <w:sz w:val="28"/>
          <w:szCs w:val="28"/>
        </w:rPr>
        <w:t xml:space="preserve"> Назовите игрушки в названии который первый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с (с'), з (з'), </w:t>
      </w:r>
      <w:r w:rsidR="00BC6BFD">
        <w:rPr>
          <w:rFonts w:ascii="Times New Roman" w:hAnsi="Times New Roman" w:cs="Times New Roman"/>
          <w:b/>
          <w:sz w:val="28"/>
          <w:szCs w:val="28"/>
        </w:rPr>
        <w:t xml:space="preserve">л л(л'). </w:t>
      </w:r>
    </w:p>
    <w:p w:rsidR="00BC6BFD" w:rsidRDefault="00BC6BFD" w:rsidP="00E86F11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FD" w:rsidRDefault="00BC6BFD" w:rsidP="00BC6BFD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BC6BFD" w:rsidRDefault="00BC6BFD" w:rsidP="00BC6BFD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>
        <w:rPr>
          <w:rFonts w:ascii="Times New Roman" w:hAnsi="Times New Roman" w:cs="Times New Roman"/>
          <w:sz w:val="28"/>
          <w:szCs w:val="28"/>
        </w:rPr>
        <w:t xml:space="preserve">Ребята, мне очень понравилось у вас в гостях. Вы очень интересно рассказываете о своих игрушках. Я тоже нарисую такую схему и буду описывать  игрушки  своему другу Кузе. Спасибо вам. До свидания. </w:t>
      </w:r>
    </w:p>
    <w:p w:rsidR="00BC6BFD" w:rsidRDefault="00BC6BFD" w:rsidP="00BC6BFD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C6BFD" w:rsidRDefault="00BC6BFD" w:rsidP="00BC6BFD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FD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BC6BFD" w:rsidRDefault="00BC6BFD" w:rsidP="00BC6BFD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6BFD">
        <w:rPr>
          <w:rFonts w:ascii="Times New Roman" w:hAnsi="Times New Roman" w:cs="Times New Roman"/>
          <w:sz w:val="28"/>
          <w:szCs w:val="28"/>
        </w:rPr>
        <w:t>Мы с вами сегодня не просто поиграли с Лунтиком, но и вспомнили как можно описывать игрушки, поиграли в интересные игры</w:t>
      </w:r>
      <w:r>
        <w:rPr>
          <w:rFonts w:ascii="Times New Roman" w:hAnsi="Times New Roman" w:cs="Times New Roman"/>
          <w:sz w:val="28"/>
          <w:szCs w:val="28"/>
        </w:rPr>
        <w:t xml:space="preserve">, а теперь нарисуйте свою любимую игрушку. </w:t>
      </w:r>
    </w:p>
    <w:p w:rsidR="00BC6BFD" w:rsidRDefault="00BC6BFD" w:rsidP="00BC6BFD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6F11" w:rsidRPr="00BC6BFD" w:rsidRDefault="00BC6BFD" w:rsidP="00BC6BFD">
      <w:pPr>
        <w:pStyle w:val="ac"/>
        <w:numPr>
          <w:ilvl w:val="0"/>
          <w:numId w:val="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C6BFD">
        <w:rPr>
          <w:rFonts w:ascii="Times New Roman" w:hAnsi="Times New Roman" w:cs="Times New Roman"/>
          <w:b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«Моя любимая игрушка»</w:t>
      </w:r>
      <w:r w:rsidRPr="00BC6BFD">
        <w:rPr>
          <w:rFonts w:ascii="Times New Roman" w:hAnsi="Times New Roman" w:cs="Times New Roman"/>
          <w:b/>
          <w:sz w:val="28"/>
          <w:szCs w:val="28"/>
        </w:rPr>
        <w:t xml:space="preserve"> на развитие мелкой моторики рук</w:t>
      </w:r>
      <w:r w:rsidRPr="00BC6BFD">
        <w:rPr>
          <w:rFonts w:ascii="Times New Roman" w:hAnsi="Times New Roman" w:cs="Times New Roman"/>
          <w:sz w:val="28"/>
          <w:szCs w:val="28"/>
        </w:rPr>
        <w:t>.</w:t>
      </w:r>
    </w:p>
    <w:p w:rsidR="00CB7EEC" w:rsidRDefault="00CB7EEC" w:rsidP="00CB7EEC">
      <w:pPr>
        <w:pStyle w:val="ac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EEC" w:rsidRDefault="00CB7EEC" w:rsidP="00CB7EEC">
      <w:pPr>
        <w:rPr>
          <w:rFonts w:ascii="Times New Roman" w:hAnsi="Times New Roman" w:cs="Times New Roman"/>
          <w:sz w:val="28"/>
          <w:szCs w:val="28"/>
        </w:rPr>
      </w:pPr>
    </w:p>
    <w:p w:rsidR="0083159B" w:rsidRDefault="0083159B" w:rsidP="00CB7EEC">
      <w:pPr>
        <w:rPr>
          <w:rFonts w:ascii="Times New Roman" w:hAnsi="Times New Roman" w:cs="Times New Roman"/>
          <w:sz w:val="28"/>
          <w:szCs w:val="28"/>
        </w:rPr>
      </w:pPr>
    </w:p>
    <w:p w:rsidR="004B6C74" w:rsidRDefault="004B6C74" w:rsidP="00CB7EEC">
      <w:pPr>
        <w:rPr>
          <w:rFonts w:ascii="Times New Roman" w:hAnsi="Times New Roman" w:cs="Times New Roman"/>
          <w:sz w:val="28"/>
          <w:szCs w:val="28"/>
        </w:rPr>
      </w:pPr>
    </w:p>
    <w:p w:rsidR="004B6C74" w:rsidRDefault="004B6C74" w:rsidP="00CB7EEC">
      <w:pPr>
        <w:rPr>
          <w:rFonts w:ascii="Times New Roman" w:hAnsi="Times New Roman" w:cs="Times New Roman"/>
          <w:sz w:val="28"/>
          <w:szCs w:val="28"/>
        </w:rPr>
      </w:pPr>
    </w:p>
    <w:p w:rsidR="004B6C74" w:rsidRDefault="004B6C74" w:rsidP="00CB7EEC">
      <w:pPr>
        <w:rPr>
          <w:rFonts w:ascii="Times New Roman" w:hAnsi="Times New Roman" w:cs="Times New Roman"/>
          <w:sz w:val="28"/>
          <w:szCs w:val="28"/>
        </w:rPr>
      </w:pPr>
    </w:p>
    <w:p w:rsidR="00584B7D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задачи:       </w:t>
      </w:r>
    </w:p>
    <w:p w:rsidR="004B6C74" w:rsidRPr="00FC29A5" w:rsidRDefault="004B6C74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4B7D">
        <w:rPr>
          <w:rFonts w:ascii="Times New Roman" w:hAnsi="Times New Roman" w:cs="Times New Roman"/>
          <w:sz w:val="28"/>
          <w:szCs w:val="28"/>
        </w:rPr>
        <w:t>Развитие всех компонентов устной речи, практическое овладение нормами речи;</w:t>
      </w:r>
      <w:r w:rsidR="00584B7D" w:rsidRPr="00FC2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B6C74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Учить понимать проблему и решать ее, аргументировать свои ответы, ис</w:t>
      </w:r>
      <w:r>
        <w:rPr>
          <w:rFonts w:ascii="Times New Roman" w:hAnsi="Times New Roman" w:cs="Times New Roman"/>
          <w:sz w:val="28"/>
          <w:szCs w:val="28"/>
        </w:rPr>
        <w:t>пользуя ранее полученные знания;</w:t>
      </w:r>
    </w:p>
    <w:p w:rsidR="004B6C74" w:rsidRPr="008828DF" w:rsidRDefault="004B6C7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DF">
        <w:rPr>
          <w:rFonts w:ascii="Times New Roman" w:hAnsi="Times New Roman" w:cs="Times New Roman"/>
          <w:sz w:val="28"/>
          <w:szCs w:val="28"/>
        </w:rPr>
        <w:t>-  Развивать речь путем сос</w:t>
      </w:r>
      <w:r>
        <w:rPr>
          <w:rFonts w:ascii="Times New Roman" w:hAnsi="Times New Roman" w:cs="Times New Roman"/>
          <w:sz w:val="28"/>
          <w:szCs w:val="28"/>
        </w:rPr>
        <w:t>тавления описательных рассказов с использованием графических схем;</w:t>
      </w:r>
    </w:p>
    <w:p w:rsidR="004B6C74" w:rsidRPr="00FC29A5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4B6C74" w:rsidRPr="008828DF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Формировать умени</w:t>
      </w:r>
      <w:r>
        <w:rPr>
          <w:rFonts w:ascii="Times New Roman" w:hAnsi="Times New Roman" w:cs="Times New Roman"/>
          <w:sz w:val="28"/>
          <w:szCs w:val="28"/>
        </w:rPr>
        <w:t>е понимать поставленную задачу;</w:t>
      </w:r>
    </w:p>
    <w:p w:rsidR="004B6C74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- Закрепить </w:t>
      </w:r>
      <w:r>
        <w:rPr>
          <w:rFonts w:ascii="Times New Roman" w:hAnsi="Times New Roman" w:cs="Times New Roman"/>
          <w:sz w:val="28"/>
          <w:szCs w:val="28"/>
        </w:rPr>
        <w:t>навыки правильного произношения;</w:t>
      </w:r>
    </w:p>
    <w:p w:rsidR="004B6C74" w:rsidRPr="008828DF" w:rsidRDefault="004B6C7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 и навыки звукового анализа.</w:t>
      </w:r>
    </w:p>
    <w:p w:rsidR="004B6C74" w:rsidRPr="00A12919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B6C74" w:rsidRPr="008828DF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бережн</w:t>
      </w:r>
      <w:r>
        <w:rPr>
          <w:rFonts w:ascii="Times New Roman" w:hAnsi="Times New Roman" w:cs="Times New Roman"/>
          <w:sz w:val="28"/>
          <w:szCs w:val="28"/>
        </w:rPr>
        <w:t>ое отношение и любовь к животным;</w:t>
      </w:r>
    </w:p>
    <w:p w:rsidR="004B6C74" w:rsidRPr="008828DF" w:rsidRDefault="004B6C7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взаимопомощь и эмпатию.</w:t>
      </w:r>
    </w:p>
    <w:p w:rsidR="004B6C74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6C74" w:rsidRPr="008828DF" w:rsidRDefault="004B6C7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Создание мотивации, постановка проблемы и совместное решение </w:t>
      </w:r>
      <w:r>
        <w:rPr>
          <w:rFonts w:ascii="Times New Roman" w:hAnsi="Times New Roman" w:cs="Times New Roman"/>
          <w:sz w:val="28"/>
          <w:szCs w:val="28"/>
        </w:rPr>
        <w:t xml:space="preserve">(составление описательных рассказов с использованием графических схем), развивающие  игры  </w:t>
      </w:r>
      <w:r w:rsidR="00CF29C1">
        <w:rPr>
          <w:rFonts w:ascii="Times New Roman" w:hAnsi="Times New Roman" w:cs="Times New Roman"/>
          <w:sz w:val="28"/>
          <w:szCs w:val="28"/>
        </w:rPr>
        <w:t>на развитие фонематического восприятия и навыков звукового анализа, на расширение и обогащение словарного запаса</w:t>
      </w:r>
      <w:r>
        <w:rPr>
          <w:rFonts w:ascii="Times New Roman" w:hAnsi="Times New Roman" w:cs="Times New Roman"/>
          <w:sz w:val="28"/>
          <w:szCs w:val="28"/>
        </w:rPr>
        <w:t>, динамическая пауза, практическое задание на развитие мелкой моторики рук.</w:t>
      </w:r>
    </w:p>
    <w:p w:rsidR="004B6C74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F29C1" w:rsidRPr="00A12919" w:rsidRDefault="00CF29C1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схема описания животных</w:t>
      </w:r>
      <w:r w:rsidR="004B6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иллюстрации с животными, альбомные листы, карандаши</w:t>
      </w:r>
    </w:p>
    <w:p w:rsidR="004B6C74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 xml:space="preserve"> Словарная работа:</w:t>
      </w:r>
    </w:p>
    <w:p w:rsidR="004B6C74" w:rsidRPr="00865924" w:rsidRDefault="004B6C7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Расширить активный словарь за </w:t>
      </w:r>
      <w:r w:rsidR="00CF29C1">
        <w:rPr>
          <w:rFonts w:ascii="Times New Roman" w:hAnsi="Times New Roman" w:cs="Times New Roman"/>
          <w:sz w:val="28"/>
          <w:szCs w:val="28"/>
        </w:rPr>
        <w:t>счет глаголов, качественных прилагательных</w:t>
      </w:r>
      <w:r w:rsidRPr="008828DF">
        <w:rPr>
          <w:rFonts w:ascii="Times New Roman" w:hAnsi="Times New Roman" w:cs="Times New Roman"/>
          <w:sz w:val="28"/>
          <w:szCs w:val="28"/>
        </w:rPr>
        <w:t>.</w:t>
      </w:r>
    </w:p>
    <w:p w:rsidR="004B6C74" w:rsidRPr="008828DF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6C74" w:rsidRDefault="004B6C74" w:rsidP="004B6C7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Индивидуальные беседы описательной тематики.</w:t>
      </w:r>
    </w:p>
    <w:p w:rsidR="00865924" w:rsidRDefault="0086592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65924" w:rsidRDefault="00865924" w:rsidP="00865924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 «Развитие речи дошкольников как необходимое условие успешного личностного развития»  - Москва. Педагогический университет «Первое сентября» - 2011г.</w:t>
      </w:r>
    </w:p>
    <w:p w:rsidR="00865924" w:rsidRDefault="00865924" w:rsidP="00865924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«Логопедическая тетрадь» - Санкт-Петербург «Детство-ПРЕСС» - 2000г.</w:t>
      </w:r>
    </w:p>
    <w:p w:rsidR="00865924" w:rsidRDefault="00865924" w:rsidP="00865924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«Если дошкольник плохо говорит»</w:t>
      </w:r>
      <w:r w:rsidRPr="000C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Санкт-Петербург «Детство-ПРЕСС» - 2000г.</w:t>
      </w:r>
    </w:p>
    <w:p w:rsidR="00865924" w:rsidRDefault="00865924" w:rsidP="00865924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Смирнова «Логопедия в детском саду» - Москва «МОЗАИКА – СИНТЕЗ» - 2004г.</w:t>
      </w:r>
    </w:p>
    <w:p w:rsidR="00865924" w:rsidRDefault="00865924" w:rsidP="00865924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Л.Г.Парамонова  «Упражнения для развития письма» - Санкт – Петербург «ДЕЛЬТА» - 2001г.</w:t>
      </w:r>
    </w:p>
    <w:p w:rsidR="00DA2DB2" w:rsidRDefault="00865924" w:rsidP="00DA2DB2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В.И.Ковалько  «Азбука физкультминуток для дошкольников» - Москва «ВАКО» - 2008г.</w:t>
      </w:r>
    </w:p>
    <w:p w:rsidR="004B6C74" w:rsidRPr="00DA2DB2" w:rsidRDefault="00865924" w:rsidP="00DA2DB2">
      <w:pPr>
        <w:pStyle w:val="ac"/>
        <w:numPr>
          <w:ilvl w:val="0"/>
          <w:numId w:val="14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B2">
        <w:rPr>
          <w:rFonts w:ascii="Times New Roman" w:hAnsi="Times New Roman" w:cs="Times New Roman"/>
          <w:sz w:val="28"/>
          <w:szCs w:val="28"/>
        </w:rPr>
        <w:t>Е. Черенкова «оригинальные пальчиковые игры» - Москва «ДОМ XXI век РИПОЛ КЛАССИК» - 2008г</w:t>
      </w:r>
    </w:p>
    <w:p w:rsidR="00CF29C1" w:rsidRDefault="00CF29C1" w:rsidP="00CB7EEC">
      <w:pPr>
        <w:rPr>
          <w:rFonts w:ascii="Times New Roman" w:hAnsi="Times New Roman" w:cs="Times New Roman"/>
          <w:sz w:val="28"/>
          <w:szCs w:val="28"/>
        </w:rPr>
      </w:pPr>
    </w:p>
    <w:p w:rsidR="00865924" w:rsidRDefault="00865924" w:rsidP="00CB7EEC">
      <w:pPr>
        <w:rPr>
          <w:rFonts w:ascii="Times New Roman" w:hAnsi="Times New Roman" w:cs="Times New Roman"/>
          <w:sz w:val="28"/>
          <w:szCs w:val="28"/>
        </w:rPr>
      </w:pPr>
    </w:p>
    <w:p w:rsidR="0083159B" w:rsidRDefault="0083159B" w:rsidP="0083159B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Мотивация. 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с ва</w:t>
      </w:r>
      <w:r w:rsidR="003477F4">
        <w:rPr>
          <w:rFonts w:ascii="Times New Roman" w:hAnsi="Times New Roman" w:cs="Times New Roman"/>
          <w:sz w:val="28"/>
          <w:szCs w:val="28"/>
        </w:rPr>
        <w:t>ми отправляемся в зоопарк</w:t>
      </w:r>
      <w:r>
        <w:rPr>
          <w:rFonts w:ascii="Times New Roman" w:hAnsi="Times New Roman" w:cs="Times New Roman"/>
          <w:sz w:val="28"/>
          <w:szCs w:val="28"/>
        </w:rPr>
        <w:t>. И поедим мы на волшебном паровозике, но сесть в паровозик можно лишь, когда правильно ответишь на вопросы. Начинаем!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большой, а собачка….(маленькая).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тепло, а зимой …(холодно).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мягкое, а стул…(жесткий).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широкая, а тропинка…(узкая).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молодая, а дедушка…(старый).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соленая, а сахар…(сладкий).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кислый, а лук…(горький).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высокое, а кустик…(низкий).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толстая, а нитка…(тонкая).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хвост длинный, а у козы…(короткий).</w:t>
      </w:r>
    </w:p>
    <w:p w:rsidR="0083159B" w:rsidRDefault="0083159B" w:rsidP="008315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белая, а черника…(черная).</w:t>
      </w:r>
    </w:p>
    <w:p w:rsid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заняли свои места? </w:t>
      </w:r>
    </w:p>
    <w:p w:rsidR="00B5391A" w:rsidRDefault="00F30A1D" w:rsidP="00B5391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обогащение словарного запаса за счет глаголов</w:t>
      </w:r>
      <w:r w:rsidR="00B539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391A">
        <w:rPr>
          <w:rFonts w:ascii="Times New Roman" w:hAnsi="Times New Roman" w:cs="Times New Roman"/>
          <w:sz w:val="28"/>
          <w:szCs w:val="28"/>
        </w:rPr>
        <w:t xml:space="preserve">А кто живет в лесу? </w:t>
      </w:r>
    </w:p>
    <w:p w:rsid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Животные.</w:t>
      </w:r>
    </w:p>
    <w:p w:rsidR="00B5391A" w:rsidRP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Назовите животных, которые живут в лесу. Как их </w:t>
      </w:r>
      <w:r w:rsidR="00F30A1D">
        <w:rPr>
          <w:rFonts w:ascii="Times New Roman" w:hAnsi="Times New Roman" w:cs="Times New Roman"/>
          <w:sz w:val="28"/>
          <w:szCs w:val="28"/>
        </w:rPr>
        <w:t>называют,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 диких животных.</w:t>
      </w:r>
    </w:p>
    <w:p w:rsid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Назовите животных, которые живут рядом с людьми.</w:t>
      </w:r>
      <w:r w:rsidR="00F30A1D">
        <w:rPr>
          <w:rFonts w:ascii="Times New Roman" w:hAnsi="Times New Roman" w:cs="Times New Roman"/>
          <w:sz w:val="28"/>
          <w:szCs w:val="28"/>
        </w:rPr>
        <w:t xml:space="preserve"> Как их, называют одним словом?</w:t>
      </w:r>
    </w:p>
    <w:p w:rsidR="00B5391A" w:rsidRP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 домашних животных.</w:t>
      </w:r>
    </w:p>
    <w:p w:rsidR="00F30A1D" w:rsidRDefault="00F30A1D" w:rsidP="00F30A1D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</w:p>
    <w:p w:rsidR="00F30A1D" w:rsidRDefault="00F30A1D" w:rsidP="00F30A1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477F4">
        <w:rPr>
          <w:rFonts w:ascii="Times New Roman" w:hAnsi="Times New Roman" w:cs="Times New Roman"/>
          <w:sz w:val="28"/>
          <w:szCs w:val="28"/>
        </w:rPr>
        <w:t>Станция «Зоопарк</w:t>
      </w:r>
      <w:r w:rsidRPr="00F30A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Выходите и посмотрите по сторонам, вы кого-нибудь видите? Видно животные решили с нами поиграть в прятки. Я буду описывать животное, а вы должны его угадать. Если вы правильно его угадаете, то оно непременно покажется. </w:t>
      </w:r>
      <w:r w:rsidR="00CC6A36">
        <w:rPr>
          <w:rFonts w:ascii="Times New Roman" w:hAnsi="Times New Roman" w:cs="Times New Roman"/>
          <w:sz w:val="28"/>
          <w:szCs w:val="28"/>
        </w:rPr>
        <w:t xml:space="preserve">А поможет мне описывать животное вот эта схема: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C6A36" w:rsidTr="00CC6A36">
        <w:tc>
          <w:tcPr>
            <w:tcW w:w="2534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обитания </w:t>
            </w:r>
          </w:p>
        </w:tc>
        <w:tc>
          <w:tcPr>
            <w:tcW w:w="2534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животное по размеру</w:t>
            </w:r>
          </w:p>
        </w:tc>
        <w:tc>
          <w:tcPr>
            <w:tcW w:w="2534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есть у животного </w:t>
            </w:r>
          </w:p>
        </w:tc>
        <w:tc>
          <w:tcPr>
            <w:tcW w:w="2535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шкуры. Какая на ощупь шкура</w:t>
            </w:r>
          </w:p>
        </w:tc>
      </w:tr>
      <w:tr w:rsidR="00CC6A36" w:rsidTr="00CC6A36">
        <w:tc>
          <w:tcPr>
            <w:tcW w:w="2534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передвигается </w:t>
            </w:r>
          </w:p>
        </w:tc>
        <w:tc>
          <w:tcPr>
            <w:tcW w:w="2534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BE00A1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6A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издает звуки</w:t>
            </w:r>
          </w:p>
        </w:tc>
        <w:tc>
          <w:tcPr>
            <w:tcW w:w="2534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питается</w:t>
            </w:r>
          </w:p>
        </w:tc>
        <w:tc>
          <w:tcPr>
            <w:tcW w:w="2535" w:type="dxa"/>
          </w:tcPr>
          <w:p w:rsid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CC6A36" w:rsidRPr="00CC6A36" w:rsidRDefault="00CC6A36" w:rsidP="00CC6A3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животному </w:t>
            </w:r>
          </w:p>
        </w:tc>
      </w:tr>
    </w:tbl>
    <w:p w:rsidR="00CC6A36" w:rsidRDefault="00CC6A36" w:rsidP="00F30A1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30A1D" w:rsidRPr="00F30A1D" w:rsidRDefault="00F30A1D" w:rsidP="00F30A1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30A1D" w:rsidRDefault="00BE00A1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описывает по схеме одно животное, дети угадывают. Если дети отгадали правильно, на мольберт выставляется иллюстрация, на котором изображено описываемое животное. Потом воспитатель предлагает детям описать животное. (Ребенок выбирает иллюстрацию с животным, но не показывает другим детям, и описывает по схеме).</w:t>
      </w:r>
    </w:p>
    <w:p w:rsidR="002B0F10" w:rsidRDefault="00AA70F3" w:rsidP="00CF29C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пауза.  </w:t>
      </w:r>
    </w:p>
    <w:p w:rsidR="00AA70F3" w:rsidRDefault="002B0F10" w:rsidP="002B0F10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70F3">
        <w:rPr>
          <w:rFonts w:ascii="Times New Roman" w:hAnsi="Times New Roman" w:cs="Times New Roman"/>
          <w:sz w:val="28"/>
          <w:szCs w:val="28"/>
        </w:rPr>
        <w:t>А теперь немного отдохнем, вместе с мишкой сделаем разминку.</w:t>
      </w:r>
    </w:p>
    <w:p w:rsidR="00AA70F3" w:rsidRDefault="00AA70F3" w:rsidP="00AA70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AA70F3" w:rsidRDefault="00AA70F3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Огляделся на пороге. </w:t>
      </w:r>
      <w:r>
        <w:rPr>
          <w:rFonts w:ascii="Times New Roman" w:hAnsi="Times New Roman" w:cs="Times New Roman"/>
          <w:i/>
          <w:sz w:val="28"/>
          <w:szCs w:val="28"/>
        </w:rPr>
        <w:t>Повороты влево и вправо.</w:t>
      </w:r>
    </w:p>
    <w:p w:rsidR="00AA70F3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 он со сна:  П</w:t>
      </w:r>
      <w:r>
        <w:rPr>
          <w:rFonts w:ascii="Times New Roman" w:hAnsi="Times New Roman" w:cs="Times New Roman"/>
          <w:i/>
          <w:sz w:val="28"/>
          <w:szCs w:val="28"/>
        </w:rPr>
        <w:t>отягивания – руки вверх.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:rsidR="00284660" w:rsidRP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скорей набраться сил,  </w:t>
      </w:r>
      <w:r>
        <w:rPr>
          <w:rFonts w:ascii="Times New Roman" w:hAnsi="Times New Roman" w:cs="Times New Roman"/>
          <w:i/>
          <w:sz w:val="28"/>
          <w:szCs w:val="28"/>
        </w:rPr>
        <w:t>Руки к плечам.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медведь крутил.  </w:t>
      </w:r>
      <w:r>
        <w:rPr>
          <w:rFonts w:ascii="Times New Roman" w:hAnsi="Times New Roman" w:cs="Times New Roman"/>
          <w:i/>
          <w:sz w:val="28"/>
          <w:szCs w:val="28"/>
        </w:rPr>
        <w:t>Вращение головой.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Наклонился взад-вперед,  </w:t>
      </w:r>
      <w:r>
        <w:rPr>
          <w:rFonts w:ascii="Times New Roman" w:hAnsi="Times New Roman" w:cs="Times New Roman"/>
          <w:i/>
          <w:sz w:val="28"/>
          <w:szCs w:val="28"/>
        </w:rPr>
        <w:t>Наклоны.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по лесу идет.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мишка корешки,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малиновые кусты.  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туловища.</w:t>
      </w:r>
    </w:p>
    <w:p w:rsidR="00284660" w:rsidRDefault="00284660" w:rsidP="00AA70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284660" w:rsidRPr="00284660" w:rsidRDefault="00284660" w:rsidP="0028466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бревнышко уселся.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BE00A1" w:rsidRDefault="00BE00A1" w:rsidP="00BE00A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формирование грамматического строя речи.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ско</w:t>
      </w:r>
      <w:r w:rsidR="002B0F10">
        <w:rPr>
          <w:rFonts w:ascii="Times New Roman" w:hAnsi="Times New Roman" w:cs="Times New Roman"/>
          <w:sz w:val="28"/>
          <w:szCs w:val="28"/>
        </w:rPr>
        <w:t>лько  животных в зоопарке</w:t>
      </w:r>
      <w:r>
        <w:rPr>
          <w:rFonts w:ascii="Times New Roman" w:hAnsi="Times New Roman" w:cs="Times New Roman"/>
          <w:sz w:val="28"/>
          <w:szCs w:val="28"/>
        </w:rPr>
        <w:t>. Один медведь – а если их много, как надо сказать..медведи.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Лиса…лисы.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Заяц…зайцы.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Волк…волки.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Барсук…барсуки.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Белка…белки.</w:t>
      </w:r>
    </w:p>
    <w:p w:rsidR="002B0F10" w:rsidRDefault="002B0F10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Собака..собаки.</w:t>
      </w:r>
    </w:p>
    <w:p w:rsidR="002B0F10" w:rsidRDefault="002B0F10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Кошка…кошки.</w:t>
      </w:r>
    </w:p>
    <w:p w:rsidR="00BE00A1" w:rsidRPr="00BE00A1" w:rsidRDefault="00BE00A1" w:rsidP="00BE00A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обогащение словаря.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животных тоже есть мамы,  папы и детки.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тигра…тигренок.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лисы…лисенок.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медведя…медвежонок.</w:t>
      </w:r>
    </w:p>
    <w:p w:rsidR="00BE00A1" w:rsidRDefault="00BE00A1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белки…бельчонок.</w:t>
      </w:r>
    </w:p>
    <w:p w:rsidR="00BE00A1" w:rsidRDefault="00DA70DB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зайца…зайчонок.</w:t>
      </w:r>
    </w:p>
    <w:p w:rsidR="00DA70DB" w:rsidRDefault="00DA70DB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домашних животный: у коровы…теленок.</w:t>
      </w:r>
    </w:p>
    <w:p w:rsidR="00DA70DB" w:rsidRDefault="00DA70DB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лошади…жеребенок.</w:t>
      </w:r>
    </w:p>
    <w:p w:rsidR="00DA70DB" w:rsidRDefault="00DA70DB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кошки..котенок.</w:t>
      </w:r>
    </w:p>
    <w:p w:rsidR="00DA70DB" w:rsidRDefault="00DA70DB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собаки…щенок.</w:t>
      </w:r>
    </w:p>
    <w:p w:rsidR="00DA70DB" w:rsidRDefault="00DA70DB" w:rsidP="00BE00A1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свиньи…поросенок.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вы знаете, как животные разговаривают?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«Кто как разговаривает».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показывать картинки с животными, а должны правильно назвать голос.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Корова…мычит.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Лошадь…ржет.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Коза…блеет.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Свинья…хрюкает.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Собака…лает.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Кошка…мяукает.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Тигр…рычит.</w:t>
      </w:r>
    </w:p>
    <w:p w:rsid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Волк…воет.</w:t>
      </w:r>
    </w:p>
    <w:p w:rsidR="00AA70F3" w:rsidRPr="00AA70F3" w:rsidRDefault="00AA70F3" w:rsidP="00AA70F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Медведь…ревет.</w:t>
      </w:r>
    </w:p>
    <w:p w:rsidR="00DA70DB" w:rsidRDefault="00DA70DB" w:rsidP="00DA70DB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A70F3">
        <w:rPr>
          <w:rFonts w:ascii="Times New Roman" w:hAnsi="Times New Roman" w:cs="Times New Roman"/>
          <w:b/>
          <w:sz w:val="28"/>
          <w:szCs w:val="28"/>
        </w:rPr>
        <w:t>на развитие фонематического восприятия и навыков звукового анализа.</w:t>
      </w:r>
    </w:p>
    <w:p w:rsidR="00AA70F3" w:rsidRDefault="00AA70F3" w:rsidP="00AA70F3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22307">
        <w:rPr>
          <w:rFonts w:ascii="Times New Roman" w:hAnsi="Times New Roman" w:cs="Times New Roman"/>
          <w:sz w:val="28"/>
          <w:szCs w:val="28"/>
        </w:rPr>
        <w:t xml:space="preserve">Мы отправляемся в детский сад, а чтоб нам не скучно было ехать, мы с вами поиграем. Покажите мне рисунок с животным в названии, которого есть звук </w:t>
      </w:r>
      <w:r w:rsidR="00722307">
        <w:rPr>
          <w:rFonts w:ascii="Times New Roman" w:hAnsi="Times New Roman" w:cs="Times New Roman"/>
          <w:b/>
          <w:sz w:val="28"/>
          <w:szCs w:val="28"/>
        </w:rPr>
        <w:t xml:space="preserve"> с, с', з, з', ц, ш, ж, ч, щ, л, л', р, р'.</w:t>
      </w:r>
    </w:p>
    <w:p w:rsidR="00722307" w:rsidRDefault="00722307" w:rsidP="00722307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722307" w:rsidRDefault="00722307" w:rsidP="00722307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в лесу? Каких животных мы встретили в лесу? Какие животные вам нравятся? Почему?</w:t>
      </w:r>
    </w:p>
    <w:p w:rsidR="00722307" w:rsidRDefault="00722307" w:rsidP="00722307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Итог. </w:t>
      </w:r>
      <w:r>
        <w:rPr>
          <w:rFonts w:ascii="Times New Roman" w:hAnsi="Times New Roman" w:cs="Times New Roman"/>
          <w:sz w:val="28"/>
          <w:szCs w:val="28"/>
        </w:rPr>
        <w:t xml:space="preserve">Мы с вами хорошо умеем описывать животных, вы можете поиграть в игры, в которые мы с вами играли сегодня. </w:t>
      </w:r>
    </w:p>
    <w:p w:rsidR="002B0F10" w:rsidRPr="00AA70F3" w:rsidRDefault="002B0F10" w:rsidP="002B0F10">
      <w:pPr>
        <w:pStyle w:val="ac"/>
        <w:numPr>
          <w:ilvl w:val="0"/>
          <w:numId w:val="9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70DB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«Мое любимое животное</w:t>
      </w:r>
      <w:r w:rsidRPr="00DA70DB">
        <w:rPr>
          <w:rFonts w:ascii="Times New Roman" w:hAnsi="Times New Roman" w:cs="Times New Roman"/>
          <w:b/>
          <w:sz w:val="28"/>
          <w:szCs w:val="28"/>
        </w:rPr>
        <w:t>» на развитие мелкой моторики рук</w:t>
      </w:r>
      <w:r w:rsidRPr="00DA7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выполнением заданием проводится пальчиковая гимнастика. </w:t>
      </w:r>
    </w:p>
    <w:p w:rsidR="002B0F10" w:rsidRPr="00722307" w:rsidRDefault="002B0F10" w:rsidP="002B0F1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91A" w:rsidRPr="00B5391A" w:rsidRDefault="00B5391A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3159B" w:rsidRDefault="0083159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58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10" w:rsidRPr="00584B7D" w:rsidRDefault="002B0F10" w:rsidP="0058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задачи:     </w:t>
      </w:r>
    </w:p>
    <w:p w:rsidR="00584B7D" w:rsidRPr="00FC29A5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речи, практическое овладение нормами речи;</w:t>
      </w: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B7D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Учить понимать проблему и решать ее, аргументировать свои ответы, ис</w:t>
      </w:r>
      <w:r>
        <w:rPr>
          <w:rFonts w:ascii="Times New Roman" w:hAnsi="Times New Roman" w:cs="Times New Roman"/>
          <w:sz w:val="28"/>
          <w:szCs w:val="28"/>
        </w:rPr>
        <w:t>пользуя ранее полученные знания;</w:t>
      </w:r>
    </w:p>
    <w:p w:rsidR="00584B7D" w:rsidRPr="008828DF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DF">
        <w:rPr>
          <w:rFonts w:ascii="Times New Roman" w:hAnsi="Times New Roman" w:cs="Times New Roman"/>
          <w:sz w:val="28"/>
          <w:szCs w:val="28"/>
        </w:rPr>
        <w:t>-  Развивать речь путем сос</w:t>
      </w:r>
      <w:r>
        <w:rPr>
          <w:rFonts w:ascii="Times New Roman" w:hAnsi="Times New Roman" w:cs="Times New Roman"/>
          <w:sz w:val="28"/>
          <w:szCs w:val="28"/>
        </w:rPr>
        <w:t>тавления описательных рассказов с использованием графических схем;</w:t>
      </w:r>
    </w:p>
    <w:p w:rsidR="00584B7D" w:rsidRPr="00FC29A5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584B7D" w:rsidRPr="008828DF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Формировать умени</w:t>
      </w:r>
      <w:r>
        <w:rPr>
          <w:rFonts w:ascii="Times New Roman" w:hAnsi="Times New Roman" w:cs="Times New Roman"/>
          <w:sz w:val="28"/>
          <w:szCs w:val="28"/>
        </w:rPr>
        <w:t>е понимать поставленную задачу;</w:t>
      </w:r>
    </w:p>
    <w:p w:rsidR="00584B7D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- Закрепить </w:t>
      </w:r>
      <w:r>
        <w:rPr>
          <w:rFonts w:ascii="Times New Roman" w:hAnsi="Times New Roman" w:cs="Times New Roman"/>
          <w:sz w:val="28"/>
          <w:szCs w:val="28"/>
        </w:rPr>
        <w:t>навыки правильного произношения;</w:t>
      </w:r>
    </w:p>
    <w:p w:rsidR="00584B7D" w:rsidRPr="008828DF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 и навыки звукового анализа.</w:t>
      </w:r>
    </w:p>
    <w:p w:rsidR="00584B7D" w:rsidRPr="00A12919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84B7D" w:rsidRPr="008828DF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бережн</w:t>
      </w:r>
      <w:r w:rsidR="00B660D0">
        <w:rPr>
          <w:rFonts w:ascii="Times New Roman" w:hAnsi="Times New Roman" w:cs="Times New Roman"/>
          <w:sz w:val="28"/>
          <w:szCs w:val="28"/>
        </w:rPr>
        <w:t>ое отношение к посуде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7D" w:rsidRPr="008828DF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взаимопомощь и эмпатию.</w:t>
      </w:r>
    </w:p>
    <w:p w:rsidR="00584B7D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4B7D" w:rsidRPr="008828DF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Создание мотивации, постановка проблемы и совместное решение </w:t>
      </w:r>
      <w:r>
        <w:rPr>
          <w:rFonts w:ascii="Times New Roman" w:hAnsi="Times New Roman" w:cs="Times New Roman"/>
          <w:sz w:val="28"/>
          <w:szCs w:val="28"/>
        </w:rPr>
        <w:t>(составление описательных рассказов с использованием графических схем), развивающие  игры  на развитие фонематического восприятия и навыков звукового анализа, на расширение и обогащение словарного запаса, динамическая пауза, практическое задание на развитие мелкой моторики рук.</w:t>
      </w:r>
    </w:p>
    <w:p w:rsidR="00584B7D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84B7D" w:rsidRPr="00A12919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 w:rsidR="00B660D0">
        <w:rPr>
          <w:rFonts w:ascii="Times New Roman" w:hAnsi="Times New Roman" w:cs="Times New Roman"/>
          <w:sz w:val="28"/>
          <w:szCs w:val="28"/>
        </w:rPr>
        <w:t>фическая схема описания посуды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60D0">
        <w:rPr>
          <w:rFonts w:ascii="Times New Roman" w:hAnsi="Times New Roman" w:cs="Times New Roman"/>
          <w:sz w:val="28"/>
          <w:szCs w:val="28"/>
        </w:rPr>
        <w:t>иллюстрации с изображением посуды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0D0">
        <w:rPr>
          <w:rFonts w:ascii="Times New Roman" w:hAnsi="Times New Roman" w:cs="Times New Roman"/>
          <w:sz w:val="28"/>
          <w:szCs w:val="28"/>
        </w:rPr>
        <w:t xml:space="preserve"> различные предметы посуды, </w:t>
      </w:r>
      <w:r>
        <w:rPr>
          <w:rFonts w:ascii="Times New Roman" w:hAnsi="Times New Roman" w:cs="Times New Roman"/>
          <w:sz w:val="28"/>
          <w:szCs w:val="28"/>
        </w:rPr>
        <w:t xml:space="preserve"> альбомные листы, карандаши</w:t>
      </w:r>
      <w:r w:rsidR="00B660D0">
        <w:rPr>
          <w:rFonts w:ascii="Times New Roman" w:hAnsi="Times New Roman" w:cs="Times New Roman"/>
          <w:sz w:val="28"/>
          <w:szCs w:val="28"/>
        </w:rPr>
        <w:t>, трафареты «Посуда»</w:t>
      </w:r>
    </w:p>
    <w:p w:rsidR="00584B7D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 xml:space="preserve"> Словарная работа:</w:t>
      </w:r>
    </w:p>
    <w:p w:rsidR="00584B7D" w:rsidRPr="00865924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Расширить активный словарь за </w:t>
      </w:r>
      <w:r>
        <w:rPr>
          <w:rFonts w:ascii="Times New Roman" w:hAnsi="Times New Roman" w:cs="Times New Roman"/>
          <w:sz w:val="28"/>
          <w:szCs w:val="28"/>
        </w:rPr>
        <w:t>качественных прилагательных</w:t>
      </w:r>
      <w:r w:rsidRPr="008828DF">
        <w:rPr>
          <w:rFonts w:ascii="Times New Roman" w:hAnsi="Times New Roman" w:cs="Times New Roman"/>
          <w:sz w:val="28"/>
          <w:szCs w:val="28"/>
        </w:rPr>
        <w:t>.</w:t>
      </w:r>
    </w:p>
    <w:p w:rsidR="00584B7D" w:rsidRPr="008828DF" w:rsidRDefault="00584B7D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D0" w:rsidRDefault="00584B7D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Индивидуальные беседы описательной тематики.</w:t>
      </w:r>
    </w:p>
    <w:p w:rsidR="00865924" w:rsidRDefault="00865924" w:rsidP="00865924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65924" w:rsidRDefault="00865924" w:rsidP="00865924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 «Развитие речи дошкольников как необходимое условие успешного личностного развития»  - Москва. Педагогический университет «Первое сентября» - 2011г.</w:t>
      </w:r>
    </w:p>
    <w:p w:rsidR="00865924" w:rsidRDefault="00865924" w:rsidP="00865924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«Логопедическая тетрадь» - Санкт-Петербург «Детство-ПРЕСС» - 2000г.</w:t>
      </w:r>
    </w:p>
    <w:p w:rsidR="00865924" w:rsidRDefault="00865924" w:rsidP="00865924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«Если дошкольник плохо говорит»</w:t>
      </w:r>
      <w:r w:rsidRPr="000C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Санкт-Петербург «Детство-ПРЕСС» - 2000г.</w:t>
      </w:r>
    </w:p>
    <w:p w:rsidR="00865924" w:rsidRDefault="00865924" w:rsidP="00865924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Смирнова «Логопедия в детском саду» - Москва «МОЗАИКА – СИНТЕЗ» - 2004г.</w:t>
      </w:r>
    </w:p>
    <w:p w:rsidR="00865924" w:rsidRDefault="00865924" w:rsidP="00865924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Л.Г.Парамонова  «Упражнения для развития письма» - Санкт – Петербург «ДЕЛЬТА» - 2001г.</w:t>
      </w:r>
    </w:p>
    <w:p w:rsidR="004F516F" w:rsidRDefault="00865924" w:rsidP="004F516F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В.И.Ковалько  «Азбука физкультминуток для дошкольников» - Москва «ВАКО» - 2008г.</w:t>
      </w:r>
    </w:p>
    <w:p w:rsidR="00B660D0" w:rsidRPr="004F516F" w:rsidRDefault="00865924" w:rsidP="004F516F">
      <w:pPr>
        <w:pStyle w:val="ac"/>
        <w:numPr>
          <w:ilvl w:val="0"/>
          <w:numId w:val="15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16F">
        <w:rPr>
          <w:rFonts w:ascii="Times New Roman" w:hAnsi="Times New Roman" w:cs="Times New Roman"/>
          <w:sz w:val="28"/>
          <w:szCs w:val="28"/>
        </w:rPr>
        <w:t>Е. Черенкова «оригинальные пальчиковые игры» - Москва «ДОМ XXI век РИПОЛ КЛАССИК» - 2008г</w:t>
      </w:r>
    </w:p>
    <w:p w:rsidR="00B660D0" w:rsidRDefault="00B660D0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0D0" w:rsidRDefault="00B660D0" w:rsidP="00584B7D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0D0" w:rsidRDefault="00B660D0" w:rsidP="00865924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924" w:rsidRDefault="00865924" w:rsidP="00865924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0D0" w:rsidRPr="00B660D0" w:rsidRDefault="00B660D0" w:rsidP="00B660D0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Мотивация. </w:t>
      </w:r>
    </w:p>
    <w:p w:rsidR="00B660D0" w:rsidRDefault="00B660D0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вы слышите, кто-то плачет? </w:t>
      </w:r>
      <w:r>
        <w:rPr>
          <w:rFonts w:ascii="Times New Roman" w:hAnsi="Times New Roman" w:cs="Times New Roman"/>
          <w:i/>
          <w:sz w:val="28"/>
          <w:szCs w:val="28"/>
        </w:rPr>
        <w:t>На ширме появляется кукла  би-ба-бо бабушка.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вы кто? </w:t>
      </w:r>
    </w:p>
    <w:p w:rsidR="00B660D0" w:rsidRDefault="00B660D0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C91E77">
        <w:rPr>
          <w:rFonts w:ascii="Times New Roman" w:hAnsi="Times New Roman" w:cs="Times New Roman"/>
          <w:sz w:val="28"/>
          <w:szCs w:val="28"/>
        </w:rPr>
        <w:t xml:space="preserve">Федора, у меня случилось горе. У меня убежала посуда. </w:t>
      </w:r>
    </w:p>
    <w:p w:rsidR="00C91E77" w:rsidRDefault="00C91E77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вы помните, мы читали с вами про бабушку Федору? Почему от нее убежала посуда? Что же надо сделать,  чтоб посуда вернулась? Поможем бабушке Федоре? Тогда отправляемся на поиски посуды. А пока мы будем искать посуду бабушки Федоры, назовите какую посуду вы знаете?</w:t>
      </w:r>
    </w:p>
    <w:p w:rsidR="00C91E77" w:rsidRDefault="00C91E77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предметы посуды. </w:t>
      </w:r>
    </w:p>
    <w:p w:rsidR="007A73D2" w:rsidRDefault="007A73D2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У меня много бы</w:t>
      </w:r>
      <w:r w:rsidR="009A6BCF">
        <w:rPr>
          <w:rFonts w:ascii="Times New Roman" w:hAnsi="Times New Roman" w:cs="Times New Roman"/>
          <w:sz w:val="28"/>
          <w:szCs w:val="28"/>
        </w:rPr>
        <w:t>ло посуды, а какая вы отгадайте, картинки помогут вам: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CF" w:rsidRPr="007A73D2" w:rsidRDefault="009A6BCF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91E77" w:rsidRDefault="007A73D2" w:rsidP="007A73D2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«Подскажи словечко» на обогащение словаря, развитие внимания.</w:t>
      </w:r>
    </w:p>
    <w:p w:rsidR="009A6BCF" w:rsidRPr="009A6BCF" w:rsidRDefault="009A6BCF" w:rsidP="009A6BCF">
      <w:pPr>
        <w:tabs>
          <w:tab w:val="left" w:pos="2478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стола стоит Алешка,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раскладывает…ложки.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Милочка – 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кладет по …вилочке.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Эллочка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Принесла…тарелочки.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 Наташкой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к блюдцам…чашки.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них Аленка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соль в …солонку.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варит Юля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суп в..кастрюле.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Жарит ловко на огне</w:t>
      </w:r>
    </w:p>
    <w:p w:rsidR="007A73D2" w:rsidRDefault="007A73D2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Блинчики в …сковороде.</w:t>
      </w:r>
    </w:p>
    <w:p w:rsidR="007A73D2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ей Иришка – 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кастрюли держит…крышку.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брат Егорка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 морковь на…терке.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бабушка варвара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рядом с …самоваром,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Говорит: - Как рада я!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у нас семья!</w:t>
      </w:r>
    </w:p>
    <w:p w:rsidR="009A6BCF" w:rsidRDefault="009A6BCF" w:rsidP="007A73D2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A6BCF" w:rsidRDefault="009A6BCF" w:rsidP="009A6BCF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а вот и посуда, но не хочет она возвращаться к бабушке Федоре. Что же делать? Правильно надо ее хорошо помыть. </w:t>
      </w:r>
    </w:p>
    <w:p w:rsidR="009A6BCF" w:rsidRDefault="009A6BCF" w:rsidP="009A6BCF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Я сейчас же перемою всю посуду. </w:t>
      </w:r>
    </w:p>
    <w:p w:rsidR="009A6BCF" w:rsidRDefault="009A6BCF" w:rsidP="009A6BCF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A6BCF" w:rsidRDefault="009A6BCF" w:rsidP="009A6BCF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A6BCF" w:rsidRPr="009A6BCF" w:rsidRDefault="009A6BCF" w:rsidP="009A6BCF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</w:p>
    <w:p w:rsidR="009A6BCF" w:rsidRDefault="009A6BCF" w:rsidP="009A6BCF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мы опишем посуду Бабушки Федоры и поможет нам схема: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2374"/>
      </w:tblGrid>
      <w:tr w:rsidR="00BC1878" w:rsidTr="00BC1878">
        <w:tc>
          <w:tcPr>
            <w:tcW w:w="2518" w:type="dxa"/>
            <w:tcBorders>
              <w:right w:val="single" w:sz="4" w:space="0" w:color="auto"/>
            </w:tcBorders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?</w:t>
            </w:r>
          </w:p>
          <w:p w:rsidR="00BC1878" w:rsidRPr="009A6BCF" w:rsidRDefault="00BC1878" w:rsidP="00BC187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2552" w:type="dxa"/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374" w:type="dxa"/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BC1878" w:rsidTr="00BC1878">
        <w:tc>
          <w:tcPr>
            <w:tcW w:w="2518" w:type="dxa"/>
            <w:tcBorders>
              <w:right w:val="single" w:sz="4" w:space="0" w:color="auto"/>
            </w:tcBorders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BC187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посуды</w:t>
            </w:r>
          </w:p>
        </w:tc>
        <w:tc>
          <w:tcPr>
            <w:tcW w:w="2552" w:type="dxa"/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предназначена</w:t>
            </w:r>
          </w:p>
        </w:tc>
        <w:tc>
          <w:tcPr>
            <w:tcW w:w="2374" w:type="dxa"/>
          </w:tcPr>
          <w:p w:rsidR="00BC1878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BC1878" w:rsidRPr="009A6BCF" w:rsidRDefault="00BC1878" w:rsidP="009A6BCF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рассматриваемой посудой</w:t>
            </w:r>
          </w:p>
        </w:tc>
      </w:tr>
    </w:tbl>
    <w:p w:rsidR="009A6BCF" w:rsidRPr="009A6BCF" w:rsidRDefault="009A6BCF" w:rsidP="009A6BCF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4B7D" w:rsidRDefault="00BC1878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BC1878">
        <w:rPr>
          <w:rFonts w:ascii="Times New Roman" w:hAnsi="Times New Roman" w:cs="Times New Roman"/>
          <w:i/>
          <w:sz w:val="28"/>
          <w:szCs w:val="28"/>
        </w:rPr>
        <w:t>Для примера первым описывает воспитатель, а потом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(3-4)</w:t>
      </w:r>
    </w:p>
    <w:p w:rsidR="00D80006" w:rsidRDefault="00D80006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Федора: </w:t>
      </w:r>
      <w:r>
        <w:rPr>
          <w:rFonts w:ascii="Times New Roman" w:hAnsi="Times New Roman" w:cs="Times New Roman"/>
          <w:sz w:val="28"/>
          <w:szCs w:val="28"/>
        </w:rPr>
        <w:t>А вот мой любимый чайник.</w:t>
      </w:r>
    </w:p>
    <w:p w:rsidR="00D80006" w:rsidRPr="00D80006" w:rsidRDefault="00D80006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D800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516F">
        <w:rPr>
          <w:rFonts w:ascii="Times New Roman" w:hAnsi="Times New Roman" w:cs="Times New Roman"/>
          <w:sz w:val="28"/>
          <w:szCs w:val="28"/>
        </w:rPr>
        <w:t xml:space="preserve"> А мы знаем стихотворение </w:t>
      </w:r>
      <w:r>
        <w:rPr>
          <w:rFonts w:ascii="Times New Roman" w:hAnsi="Times New Roman" w:cs="Times New Roman"/>
          <w:sz w:val="28"/>
          <w:szCs w:val="28"/>
        </w:rPr>
        <w:t>о чайник</w:t>
      </w:r>
      <w:r w:rsidR="004F51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 Мы его расскажем и покажем: </w:t>
      </w:r>
    </w:p>
    <w:p w:rsidR="00BC1878" w:rsidRDefault="00BC1878" w:rsidP="00BC1878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пауза. </w:t>
      </w:r>
      <w:r w:rsidR="00D80006">
        <w:rPr>
          <w:rFonts w:ascii="Times New Roman" w:hAnsi="Times New Roman" w:cs="Times New Roman"/>
          <w:b/>
          <w:sz w:val="28"/>
          <w:szCs w:val="28"/>
        </w:rPr>
        <w:t>«Чайник»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Привет, я чайник   </w:t>
      </w:r>
      <w:r>
        <w:rPr>
          <w:rFonts w:ascii="Times New Roman" w:hAnsi="Times New Roman" w:cs="Times New Roman"/>
          <w:i/>
          <w:sz w:val="28"/>
          <w:szCs w:val="28"/>
        </w:rPr>
        <w:t>Руки вверх, помахать ими.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 толстый.  </w:t>
      </w:r>
      <w:r w:rsidRPr="00D80006">
        <w:rPr>
          <w:rFonts w:ascii="Times New Roman" w:hAnsi="Times New Roman" w:cs="Times New Roman"/>
          <w:i/>
          <w:sz w:val="28"/>
          <w:szCs w:val="28"/>
        </w:rPr>
        <w:t>Руки на пояс, наклоны вправо-влево.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моя ручка,     </w:t>
      </w:r>
      <w:r>
        <w:rPr>
          <w:rFonts w:ascii="Times New Roman" w:hAnsi="Times New Roman" w:cs="Times New Roman"/>
          <w:i/>
          <w:sz w:val="28"/>
          <w:szCs w:val="28"/>
        </w:rPr>
        <w:t>Правую руку на пояс.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мой носик.  </w:t>
      </w:r>
      <w:r>
        <w:rPr>
          <w:rFonts w:ascii="Times New Roman" w:hAnsi="Times New Roman" w:cs="Times New Roman"/>
          <w:i/>
          <w:sz w:val="28"/>
          <w:szCs w:val="28"/>
        </w:rPr>
        <w:t>Левую руку вверх – рывки руками.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буду кипеть,   </w:t>
      </w:r>
      <w:r>
        <w:rPr>
          <w:rFonts w:ascii="Times New Roman" w:hAnsi="Times New Roman" w:cs="Times New Roman"/>
          <w:i/>
          <w:sz w:val="28"/>
          <w:szCs w:val="28"/>
        </w:rPr>
        <w:t>Повороты кругом.</w:t>
      </w:r>
    </w:p>
    <w:p w:rsid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свистеть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печки меня возьмешь,  </w:t>
      </w:r>
      <w:r>
        <w:rPr>
          <w:rFonts w:ascii="Times New Roman" w:hAnsi="Times New Roman" w:cs="Times New Roman"/>
          <w:i/>
          <w:sz w:val="28"/>
          <w:szCs w:val="28"/>
        </w:rPr>
        <w:t>Наклоны вперед.</w:t>
      </w:r>
    </w:p>
    <w:p w:rsidR="00D80006" w:rsidRPr="00D80006" w:rsidRDefault="00D80006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Чаю себе нальешь. 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BC1878" w:rsidRDefault="00BC1878" w:rsidP="00C91E77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</w:p>
    <w:p w:rsidR="00BC1878" w:rsidRDefault="00BC1878" w:rsidP="00BC1878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расширение словаря.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Вот какая у меня красивая посуда.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стакан из стекла, какой он…стеклянный.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C1878">
        <w:rPr>
          <w:rFonts w:ascii="Times New Roman" w:hAnsi="Times New Roman" w:cs="Times New Roman"/>
          <w:sz w:val="28"/>
          <w:szCs w:val="28"/>
        </w:rPr>
        <w:t>Тазик из меди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медный.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из хрусталя…хрустальная.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из метала…металлическая.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из алюминия…алюминиевая.</w:t>
      </w:r>
    </w:p>
    <w:p w:rsid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из фарфора…фарфоровая.</w:t>
      </w:r>
    </w:p>
    <w:p w:rsidR="00D80006" w:rsidRDefault="00D80006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D80006" w:rsidRDefault="00D80006" w:rsidP="00D80006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</w:t>
      </w:r>
      <w:r w:rsidR="004A68C3">
        <w:rPr>
          <w:rFonts w:ascii="Times New Roman" w:hAnsi="Times New Roman" w:cs="Times New Roman"/>
          <w:b/>
          <w:sz w:val="28"/>
          <w:szCs w:val="28"/>
        </w:rPr>
        <w:t xml:space="preserve"> развитие звуковой стороны речи и фонематического восприятия. </w:t>
      </w:r>
    </w:p>
    <w:p w:rsidR="00D80006" w:rsidRPr="004A68C3" w:rsidRDefault="004A68C3" w:rsidP="00D80006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ах, какие вы молодцы, и посуду мне нашли и вернуть ее помогли, а какие вы умные… Повторяйте за мной: </w:t>
      </w:r>
    </w:p>
    <w:p w:rsidR="00BC1878" w:rsidRDefault="004A68C3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Громко: Ар-ар-ар – вот закипел самовар.</w:t>
      </w:r>
    </w:p>
    <w:p w:rsidR="004A68C3" w:rsidRDefault="004A68C3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Тихо: Ку-ку-ку - я заварку принесу.</w:t>
      </w:r>
    </w:p>
    <w:p w:rsidR="004A68C3" w:rsidRDefault="004A68C3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Громко: Щу-щу-щу – И вас чаем угощу.</w:t>
      </w:r>
    </w:p>
    <w:p w:rsidR="004A68C3" w:rsidRDefault="004A68C3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A68C3" w:rsidRDefault="004A68C3" w:rsidP="004A68C3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Рефлексия. </w:t>
      </w:r>
    </w:p>
    <w:p w:rsidR="004A68C3" w:rsidRPr="004A68C3" w:rsidRDefault="004A68C3" w:rsidP="008F183C">
      <w:pPr>
        <w:pStyle w:val="ac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ребята. Мне с вами было очень интересно: вы и посуду описывать умеете, и все о посуде знаете. Но мне пора возвращаться домой. До свидания. </w:t>
      </w:r>
    </w:p>
    <w:p w:rsidR="004A68C3" w:rsidRDefault="004A68C3" w:rsidP="004A68C3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Итог. </w:t>
      </w:r>
      <w:r>
        <w:rPr>
          <w:rFonts w:ascii="Times New Roman" w:hAnsi="Times New Roman" w:cs="Times New Roman"/>
          <w:sz w:val="28"/>
          <w:szCs w:val="28"/>
        </w:rPr>
        <w:t>Мы с вами</w:t>
      </w:r>
      <w:r w:rsidR="008F183C">
        <w:rPr>
          <w:rFonts w:ascii="Times New Roman" w:hAnsi="Times New Roman" w:cs="Times New Roman"/>
          <w:sz w:val="28"/>
          <w:szCs w:val="28"/>
        </w:rPr>
        <w:t xml:space="preserve"> хорошо умеем описывать посуду. А теперь вы можете взять трафаретки и заштриховать посуду. </w:t>
      </w:r>
    </w:p>
    <w:p w:rsidR="002B0F10" w:rsidRPr="002B0F10" w:rsidRDefault="008F183C" w:rsidP="002B0F10">
      <w:pPr>
        <w:pStyle w:val="ac"/>
        <w:numPr>
          <w:ilvl w:val="0"/>
          <w:numId w:val="10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F10">
        <w:rPr>
          <w:rFonts w:ascii="Times New Roman" w:hAnsi="Times New Roman" w:cs="Times New Roman"/>
          <w:b/>
          <w:sz w:val="28"/>
          <w:szCs w:val="28"/>
        </w:rPr>
        <w:t>Практическое задание «Посуда» на развитие мелкой моторики рук</w:t>
      </w:r>
      <w:r w:rsidRPr="002B0F10">
        <w:rPr>
          <w:rFonts w:ascii="Times New Roman" w:hAnsi="Times New Roman" w:cs="Times New Roman"/>
          <w:sz w:val="28"/>
          <w:szCs w:val="28"/>
        </w:rPr>
        <w:t xml:space="preserve"> </w:t>
      </w:r>
      <w:r w:rsidRPr="002B0F10">
        <w:rPr>
          <w:rFonts w:ascii="Times New Roman" w:hAnsi="Times New Roman" w:cs="Times New Roman"/>
          <w:b/>
          <w:sz w:val="28"/>
          <w:szCs w:val="28"/>
        </w:rPr>
        <w:t>с использованием трафареток.</w:t>
      </w:r>
      <w:r w:rsidR="002B0F10" w:rsidRPr="002B0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F10" w:rsidRPr="002B0F10">
        <w:rPr>
          <w:rFonts w:ascii="Times New Roman" w:hAnsi="Times New Roman" w:cs="Times New Roman"/>
          <w:i/>
          <w:sz w:val="28"/>
          <w:szCs w:val="28"/>
        </w:rPr>
        <w:t xml:space="preserve">Перед выполнением заданием проводится пальчиковая гимнастика. </w:t>
      </w:r>
    </w:p>
    <w:p w:rsidR="008F183C" w:rsidRPr="004A68C3" w:rsidRDefault="008F183C" w:rsidP="002B0F10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F183C" w:rsidRPr="00722307" w:rsidRDefault="008F183C" w:rsidP="008F183C">
      <w:pPr>
        <w:pStyle w:val="ac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A68C3" w:rsidRPr="00B5391A" w:rsidRDefault="004A68C3" w:rsidP="004A68C3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68C3" w:rsidRPr="004A68C3" w:rsidRDefault="004A68C3" w:rsidP="008F183C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C1878" w:rsidRPr="00BC1878" w:rsidRDefault="00BC1878" w:rsidP="00BC1878">
      <w:pPr>
        <w:pStyle w:val="ac"/>
        <w:tabs>
          <w:tab w:val="left" w:pos="247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C91E7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584B7D" w:rsidRDefault="00584B7D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E62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D52" w:rsidRPr="00E62D52" w:rsidRDefault="00E62D52" w:rsidP="00E62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задачи:     </w:t>
      </w:r>
    </w:p>
    <w:p w:rsidR="000A69AB" w:rsidRPr="00FC29A5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речи, практическое овладение нормами речи;</w:t>
      </w: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Учить понимать проблему и решать ее, аргументировать свои ответы, ис</w:t>
      </w:r>
      <w:r>
        <w:rPr>
          <w:rFonts w:ascii="Times New Roman" w:hAnsi="Times New Roman" w:cs="Times New Roman"/>
          <w:sz w:val="28"/>
          <w:szCs w:val="28"/>
        </w:rPr>
        <w:t>пользуя ранее полученные знания;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DF">
        <w:rPr>
          <w:rFonts w:ascii="Times New Roman" w:hAnsi="Times New Roman" w:cs="Times New Roman"/>
          <w:sz w:val="28"/>
          <w:szCs w:val="28"/>
        </w:rPr>
        <w:t>-  Развивать речь путем сос</w:t>
      </w:r>
      <w:r>
        <w:rPr>
          <w:rFonts w:ascii="Times New Roman" w:hAnsi="Times New Roman" w:cs="Times New Roman"/>
          <w:sz w:val="28"/>
          <w:szCs w:val="28"/>
        </w:rPr>
        <w:t>тавления описательных рассказов с использованием графических схем;</w:t>
      </w:r>
    </w:p>
    <w:p w:rsidR="000A69AB" w:rsidRPr="00FC29A5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Формировать умени</w:t>
      </w:r>
      <w:r>
        <w:rPr>
          <w:rFonts w:ascii="Times New Roman" w:hAnsi="Times New Roman" w:cs="Times New Roman"/>
          <w:sz w:val="28"/>
          <w:szCs w:val="28"/>
        </w:rPr>
        <w:t>е понимать поставленную задачу;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- Закрепить </w:t>
      </w:r>
      <w:r>
        <w:rPr>
          <w:rFonts w:ascii="Times New Roman" w:hAnsi="Times New Roman" w:cs="Times New Roman"/>
          <w:sz w:val="28"/>
          <w:szCs w:val="28"/>
        </w:rPr>
        <w:t>навыки правильного произношения;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 и навыки звукового анализа.</w:t>
      </w:r>
    </w:p>
    <w:p w:rsidR="000A69AB" w:rsidRPr="00A12919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бережн</w:t>
      </w:r>
      <w:r>
        <w:rPr>
          <w:rFonts w:ascii="Times New Roman" w:hAnsi="Times New Roman" w:cs="Times New Roman"/>
          <w:sz w:val="28"/>
          <w:szCs w:val="28"/>
        </w:rPr>
        <w:t>ое отношение к одежде</w:t>
      </w:r>
      <w:r w:rsidR="00E9407A">
        <w:rPr>
          <w:rFonts w:ascii="Times New Roman" w:hAnsi="Times New Roman" w:cs="Times New Roman"/>
          <w:sz w:val="28"/>
          <w:szCs w:val="28"/>
        </w:rPr>
        <w:t>, головным уборам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взаимопомощь и эмпатию.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Создание мотивации, постановка проблемы и совместное решение </w:t>
      </w:r>
      <w:r>
        <w:rPr>
          <w:rFonts w:ascii="Times New Roman" w:hAnsi="Times New Roman" w:cs="Times New Roman"/>
          <w:sz w:val="28"/>
          <w:szCs w:val="28"/>
        </w:rPr>
        <w:t>(составление описательных рассказов с использованием графических схем), развивающие  игры  на развитие фонематического восприятия и навыков звукового анализа, на расширение и обогащение словарного запаса, динамическая пауза, практическое задание на развитие мелкой моторики рук.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0A69AB" w:rsidRPr="00A12919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схема описания одежды, иллюстрации с изображением одежды</w:t>
      </w:r>
      <w:r w:rsidR="00E9407A">
        <w:rPr>
          <w:rFonts w:ascii="Times New Roman" w:hAnsi="Times New Roman" w:cs="Times New Roman"/>
          <w:sz w:val="28"/>
          <w:szCs w:val="28"/>
        </w:rPr>
        <w:t>, головных уборов</w:t>
      </w:r>
      <w:r>
        <w:rPr>
          <w:rFonts w:ascii="Times New Roman" w:hAnsi="Times New Roman" w:cs="Times New Roman"/>
          <w:sz w:val="28"/>
          <w:szCs w:val="28"/>
        </w:rPr>
        <w:t>, различные предметы одежды</w:t>
      </w:r>
      <w:r w:rsidR="00E9407A">
        <w:rPr>
          <w:rFonts w:ascii="Times New Roman" w:hAnsi="Times New Roman" w:cs="Times New Roman"/>
          <w:sz w:val="28"/>
          <w:szCs w:val="28"/>
        </w:rPr>
        <w:t>, головных уборов</w:t>
      </w:r>
      <w:r>
        <w:rPr>
          <w:rFonts w:ascii="Times New Roman" w:hAnsi="Times New Roman" w:cs="Times New Roman"/>
          <w:sz w:val="28"/>
          <w:szCs w:val="28"/>
        </w:rPr>
        <w:t>,  альбомные листы, карандаши.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 xml:space="preserve"> Словарная работа:</w:t>
      </w:r>
    </w:p>
    <w:p w:rsidR="000A69AB" w:rsidRPr="00865924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Расширить активный словарь </w:t>
      </w:r>
      <w:r w:rsidR="00D57B90">
        <w:rPr>
          <w:rFonts w:ascii="Times New Roman" w:hAnsi="Times New Roman" w:cs="Times New Roman"/>
          <w:sz w:val="28"/>
          <w:szCs w:val="28"/>
        </w:rPr>
        <w:t>качественными прилагательными</w:t>
      </w:r>
      <w:r w:rsidRPr="008828DF">
        <w:rPr>
          <w:rFonts w:ascii="Times New Roman" w:hAnsi="Times New Roman" w:cs="Times New Roman"/>
          <w:sz w:val="28"/>
          <w:szCs w:val="28"/>
        </w:rPr>
        <w:t>.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Индивидуальные беседы описательной тематики.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A69AB" w:rsidRDefault="000A69AB" w:rsidP="000A69AB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 «Развитие речи дошкольников как необходимое условие успешного личностного развития»  - Москва. Педагогический университет «Первое сентября» - 2011г.</w:t>
      </w:r>
    </w:p>
    <w:p w:rsidR="000A69AB" w:rsidRDefault="000A69AB" w:rsidP="000A69AB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«Логопедическая тетрадь» - Санкт-Петербург «Детство-ПРЕСС» - 2000г.</w:t>
      </w:r>
    </w:p>
    <w:p w:rsidR="000A69AB" w:rsidRDefault="000A69AB" w:rsidP="000A69AB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«Если дошкольник плохо говорит»</w:t>
      </w:r>
      <w:r w:rsidRPr="000C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Санкт-Петербург «Детство-ПРЕСС» - 2000г.</w:t>
      </w:r>
    </w:p>
    <w:p w:rsidR="000A69AB" w:rsidRDefault="000A69AB" w:rsidP="000A69AB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Смирнова «Логопедия в детском саду» - Москва «МОЗАИКА – СИНТЕЗ» - 2004г.</w:t>
      </w:r>
    </w:p>
    <w:p w:rsidR="000A69AB" w:rsidRDefault="000A69AB" w:rsidP="000A69AB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Л.Г.Парамонова  «Упражнения для развития письма» - Санкт – Петербург «ДЕЛЬТА» - 2001г.</w:t>
      </w:r>
    </w:p>
    <w:p w:rsidR="004F516F" w:rsidRDefault="000A69AB" w:rsidP="004F516F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В.И.Ковалько  «Азбука физкультминуток для дошкольников» - Москва «ВАКО» - 2008г.</w:t>
      </w:r>
    </w:p>
    <w:p w:rsidR="000A69AB" w:rsidRDefault="00E62D52" w:rsidP="004F516F">
      <w:pPr>
        <w:pStyle w:val="ac"/>
        <w:numPr>
          <w:ilvl w:val="0"/>
          <w:numId w:val="16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Черенкова «О</w:t>
      </w:r>
      <w:r w:rsidR="000A69AB" w:rsidRPr="004F516F">
        <w:rPr>
          <w:rFonts w:ascii="Times New Roman" w:hAnsi="Times New Roman" w:cs="Times New Roman"/>
          <w:sz w:val="28"/>
          <w:szCs w:val="28"/>
        </w:rPr>
        <w:t>ригинальные пальчиковые игры» - Москва «ДОМ XXI век РИПОЛ КЛАССИК» - 2008г</w:t>
      </w:r>
      <w:r w:rsidR="004F516F">
        <w:rPr>
          <w:rFonts w:ascii="Times New Roman" w:hAnsi="Times New Roman" w:cs="Times New Roman"/>
          <w:sz w:val="28"/>
          <w:szCs w:val="28"/>
        </w:rPr>
        <w:t>.</w:t>
      </w:r>
    </w:p>
    <w:p w:rsidR="004F516F" w:rsidRDefault="004F516F" w:rsidP="004F516F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16F" w:rsidRDefault="004F516F" w:rsidP="004F516F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16F" w:rsidRDefault="004F516F" w:rsidP="004F516F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16F" w:rsidRDefault="004F516F" w:rsidP="004F516F">
      <w:pPr>
        <w:pStyle w:val="ac"/>
        <w:numPr>
          <w:ilvl w:val="0"/>
          <w:numId w:val="18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Мотивация.</w:t>
      </w:r>
    </w:p>
    <w:p w:rsidR="006B1696" w:rsidRDefault="004F516F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696">
        <w:rPr>
          <w:rFonts w:ascii="Times New Roman" w:hAnsi="Times New Roman" w:cs="Times New Roman"/>
          <w:i/>
          <w:sz w:val="28"/>
          <w:szCs w:val="28"/>
        </w:rPr>
        <w:t>На ширме появляется кукла би-ба-бо «Человек</w:t>
      </w:r>
      <w:r w:rsidR="006B1696" w:rsidRPr="006B1696">
        <w:rPr>
          <w:rFonts w:ascii="Times New Roman" w:hAnsi="Times New Roman" w:cs="Times New Roman"/>
          <w:i/>
          <w:sz w:val="28"/>
          <w:szCs w:val="28"/>
        </w:rPr>
        <w:t xml:space="preserve"> рассеянный» </w:t>
      </w:r>
    </w:p>
    <w:p w:rsidR="004F516F" w:rsidRDefault="004F516F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B1696">
        <w:rPr>
          <w:rFonts w:ascii="Times New Roman" w:hAnsi="Times New Roman" w:cs="Times New Roman"/>
          <w:sz w:val="28"/>
          <w:szCs w:val="28"/>
        </w:rPr>
        <w:t xml:space="preserve"> Ребята, посмотрите, какой странный человек. 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он утром на кровать, 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рубашку надевать,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рукава просунул руки-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это брюки.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Надевать он стал пальто – 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ему: не то.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натягивать гамаши – 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ему: не ваши.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шапки на ходу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надел сковороду.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валенок перчатки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Натянул себе на пятки.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6B1696" w:rsidRDefault="006B1696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Рассеянный с улицы Бассейной.</w:t>
      </w:r>
    </w:p>
    <w:p w:rsidR="006B1696" w:rsidRDefault="006B1696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 – это герой произведения Самуила Яковлевича Маршака «Вот какой рассеянный». Здравствуйте, уважаемый. Почему вы такой грустный? </w:t>
      </w:r>
    </w:p>
    <w:p w:rsidR="002E12BE" w:rsidRDefault="006B1696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696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="002E12BE">
        <w:rPr>
          <w:rFonts w:ascii="Times New Roman" w:hAnsi="Times New Roman" w:cs="Times New Roman"/>
          <w:sz w:val="28"/>
          <w:szCs w:val="28"/>
        </w:rPr>
        <w:t>Как же мне не грустить, если все вокруг на до  мной смеются. Говорят, что я не умею одеваться, все путаю. И даже не знаю как, что называется.</w:t>
      </w:r>
    </w:p>
    <w:p w:rsidR="00D420F8" w:rsidRDefault="00D420F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E12BE" w:rsidRPr="002E12BE" w:rsidRDefault="002E12BE" w:rsidP="002E12BE">
      <w:pPr>
        <w:pStyle w:val="ac"/>
        <w:numPr>
          <w:ilvl w:val="0"/>
          <w:numId w:val="18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«Назови одним словом» на закрепление представлений об обобщающих словах: </w:t>
      </w:r>
    </w:p>
    <w:p w:rsidR="006B1696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Где вы спите, на чем? …кровать </w:t>
      </w:r>
    </w:p>
    <w:p w:rsidR="002E12BE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кладут свои вещи?... в шкаф</w:t>
      </w:r>
    </w:p>
    <w:p w:rsidR="002E12BE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вы сидите?...на стульях</w:t>
      </w:r>
    </w:p>
    <w:p w:rsidR="002E12BE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 говорить, а вы продолжите: кровать, шкаф…стол, стул, диван, кресло… Как назвать все эти предметы одним словом?... Мебель.</w:t>
      </w:r>
    </w:p>
    <w:p w:rsidR="002E12BE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садитесь за стол кушать, там стоят тарелки, чашки… блюдца, ложки, вилки…Это…посуда.</w:t>
      </w:r>
    </w:p>
    <w:p w:rsidR="002E12BE" w:rsidRDefault="00414FC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очень любите играть. Что вам для этого нужно?...игрушки. Какие игрушки есть у вас в группе? …машинки, куклы, пирамидки, мячи…</w:t>
      </w:r>
    </w:p>
    <w:p w:rsidR="00E9407A" w:rsidRDefault="00E9407A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 голову одевают кепки…панамы, косынки. А зимой…шапки. Как это все называется одним словом…головные уборы.</w:t>
      </w:r>
    </w:p>
    <w:p w:rsidR="002E12BE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кладут в шкаф? Что там лежит и висит? Продолжите: платья, брюки…юбки, кофты, рубашки… Все эти вещи называются… одеждой</w:t>
      </w:r>
      <w:r w:rsidR="00414FC8">
        <w:rPr>
          <w:rFonts w:ascii="Times New Roman" w:hAnsi="Times New Roman" w:cs="Times New Roman"/>
          <w:sz w:val="28"/>
          <w:szCs w:val="28"/>
        </w:rPr>
        <w:t>.</w:t>
      </w:r>
    </w:p>
    <w:p w:rsidR="00414FC8" w:rsidRDefault="00414FC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</w:t>
      </w:r>
      <w:r w:rsidR="00750B50">
        <w:rPr>
          <w:rFonts w:ascii="Times New Roman" w:hAnsi="Times New Roman" w:cs="Times New Roman"/>
          <w:sz w:val="28"/>
          <w:szCs w:val="28"/>
        </w:rPr>
        <w:t xml:space="preserve">се правильно назвали. А вы знаете, почему </w:t>
      </w:r>
      <w:r>
        <w:rPr>
          <w:rFonts w:ascii="Times New Roman" w:hAnsi="Times New Roman" w:cs="Times New Roman"/>
          <w:sz w:val="28"/>
          <w:szCs w:val="28"/>
        </w:rPr>
        <w:t xml:space="preserve"> все смеются?</w:t>
      </w:r>
    </w:p>
    <w:p w:rsidR="00805C3E" w:rsidRPr="00A44076" w:rsidRDefault="00805C3E" w:rsidP="00A44076">
      <w:pPr>
        <w:tabs>
          <w:tab w:val="left" w:pos="4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FC8" w:rsidRDefault="00414FC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Проблема.</w:t>
      </w:r>
    </w:p>
    <w:p w:rsidR="00D420F8" w:rsidRPr="00750B50" w:rsidRDefault="00D420F8" w:rsidP="00750B50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Конечно, знаем и тебе все расскажем. Ребята, я предлагаю рассказать нашему гостю все о одежде и поможет нам в этом схема описания одежды:</w:t>
      </w:r>
    </w:p>
    <w:p w:rsidR="00D420F8" w:rsidRDefault="00D420F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420F8" w:rsidRPr="00D420F8" w:rsidTr="00D420F8">
        <w:tc>
          <w:tcPr>
            <w:tcW w:w="3379" w:type="dxa"/>
          </w:tcPr>
          <w:p w:rsid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?</w:t>
            </w:r>
          </w:p>
          <w:p w:rsidR="00D420F8" w:rsidRP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</w:tc>
        <w:tc>
          <w:tcPr>
            <w:tcW w:w="3379" w:type="dxa"/>
          </w:tcPr>
          <w:p w:rsid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D420F8" w:rsidRP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3379" w:type="dxa"/>
          </w:tcPr>
          <w:p w:rsid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D420F8" w:rsidRP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</w:tr>
      <w:tr w:rsidR="00D420F8" w:rsidRPr="00D420F8" w:rsidTr="00D420F8">
        <w:tc>
          <w:tcPr>
            <w:tcW w:w="3379" w:type="dxa"/>
          </w:tcPr>
          <w:p w:rsid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D420F8" w:rsidRP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Детали </w:t>
            </w:r>
          </w:p>
        </w:tc>
        <w:tc>
          <w:tcPr>
            <w:tcW w:w="3379" w:type="dxa"/>
          </w:tcPr>
          <w:p w:rsid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D420F8" w:rsidRP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Сезонность </w:t>
            </w:r>
          </w:p>
        </w:tc>
        <w:tc>
          <w:tcPr>
            <w:tcW w:w="3379" w:type="dxa"/>
          </w:tcPr>
          <w:p w:rsid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D420F8" w:rsidRPr="00D420F8" w:rsidRDefault="00D420F8" w:rsidP="00D420F8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носит </w:t>
            </w:r>
          </w:p>
        </w:tc>
      </w:tr>
    </w:tbl>
    <w:p w:rsidR="00410718" w:rsidRDefault="00410718" w:rsidP="00410718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BC1878">
        <w:rPr>
          <w:rFonts w:ascii="Times New Roman" w:hAnsi="Times New Roman" w:cs="Times New Roman"/>
          <w:i/>
          <w:sz w:val="28"/>
          <w:szCs w:val="28"/>
        </w:rPr>
        <w:t>Для примера первым описывает воспитатель, а потом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(3-4)</w:t>
      </w:r>
    </w:p>
    <w:p w:rsidR="00D420F8" w:rsidRDefault="00410718" w:rsidP="00D420F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 xml:space="preserve">Ой, спасибо вам, ребята. Я все понял и побежал переодеваться. </w:t>
      </w:r>
    </w:p>
    <w:p w:rsidR="00410718" w:rsidRDefault="00410718" w:rsidP="00D420F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пока, наш гость переодевается, мы отдохнем:</w:t>
      </w:r>
    </w:p>
    <w:p w:rsidR="00410718" w:rsidRDefault="00410718" w:rsidP="00410718">
      <w:pPr>
        <w:pStyle w:val="ac"/>
        <w:numPr>
          <w:ilvl w:val="0"/>
          <w:numId w:val="19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18">
        <w:rPr>
          <w:rFonts w:ascii="Times New Roman" w:hAnsi="Times New Roman" w:cs="Times New Roman"/>
          <w:b/>
          <w:sz w:val="28"/>
          <w:szCs w:val="28"/>
        </w:rPr>
        <w:t>Динамическая пауза «</w:t>
      </w:r>
      <w:r>
        <w:rPr>
          <w:rFonts w:ascii="Times New Roman" w:hAnsi="Times New Roman" w:cs="Times New Roman"/>
          <w:b/>
          <w:sz w:val="28"/>
          <w:szCs w:val="28"/>
        </w:rPr>
        <w:t>На разминку».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покрутись.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посчитай,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Раз-два-три, не отставай. </w:t>
      </w:r>
      <w:r>
        <w:rPr>
          <w:rFonts w:ascii="Times New Roman" w:hAnsi="Times New Roman" w:cs="Times New Roman"/>
          <w:i/>
          <w:sz w:val="28"/>
          <w:szCs w:val="28"/>
        </w:rPr>
        <w:t>Вращение туловищем вправо и влево.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приседать – 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делает зарядку,</w:t>
      </w:r>
    </w:p>
    <w:p w:rsidR="00410718" w:rsidRDefault="004107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нам сплясать вприсядку.</w:t>
      </w:r>
      <w:r w:rsidR="00B61418">
        <w:rPr>
          <w:rFonts w:ascii="Times New Roman" w:hAnsi="Times New Roman" w:cs="Times New Roman"/>
          <w:sz w:val="28"/>
          <w:szCs w:val="28"/>
        </w:rPr>
        <w:t xml:space="preserve"> </w:t>
      </w:r>
      <w:r w:rsidR="00B61418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B61418" w:rsidRDefault="00B614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поднимем ручки</w:t>
      </w:r>
    </w:p>
    <w:p w:rsidR="00B61418" w:rsidRDefault="00B614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отпустим их рывком.</w:t>
      </w:r>
    </w:p>
    <w:p w:rsidR="00B61418" w:rsidRDefault="00B614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прыгаем мы с кручи</w:t>
      </w:r>
    </w:p>
    <w:p w:rsidR="00B61418" w:rsidRDefault="00B61418" w:rsidP="004107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Летним солнечным деньком.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поднимают прямые руки над головой, потом резким движением опускаю их, и отводят назад, потом резким движением снова вверх и т.д. 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ходьба на месте,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Левой-правой, стой раз-два.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коврик сядем вместе,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возьмемся за дела.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B61418" w:rsidRDefault="00B61418" w:rsidP="00B61418">
      <w:pPr>
        <w:pStyle w:val="ac"/>
        <w:numPr>
          <w:ilvl w:val="0"/>
          <w:numId w:val="19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«Назови ласково» на развитие грамматического строя речи: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>Я правильно все одел</w:t>
      </w:r>
      <w:r w:rsidR="00750B50">
        <w:rPr>
          <w:rFonts w:ascii="Times New Roman" w:hAnsi="Times New Roman" w:cs="Times New Roman"/>
          <w:sz w:val="28"/>
          <w:szCs w:val="28"/>
        </w:rPr>
        <w:t>, и пока к вам бежал,</w:t>
      </w:r>
      <w:r>
        <w:rPr>
          <w:rFonts w:ascii="Times New Roman" w:hAnsi="Times New Roman" w:cs="Times New Roman"/>
          <w:sz w:val="28"/>
          <w:szCs w:val="28"/>
        </w:rPr>
        <w:t xml:space="preserve"> ни кто не смеялся и все здоровались. Я очень рад. Вот какой я опрятный, красивый. Я теперь </w:t>
      </w:r>
      <w:r w:rsidR="00750B50">
        <w:rPr>
          <w:rFonts w:ascii="Times New Roman" w:hAnsi="Times New Roman" w:cs="Times New Roman"/>
          <w:sz w:val="28"/>
          <w:szCs w:val="28"/>
        </w:rPr>
        <w:t>знаю,</w:t>
      </w:r>
      <w:r>
        <w:rPr>
          <w:rFonts w:ascii="Times New Roman" w:hAnsi="Times New Roman" w:cs="Times New Roman"/>
          <w:sz w:val="28"/>
          <w:szCs w:val="28"/>
        </w:rPr>
        <w:t xml:space="preserve"> как одеваться и как что называется. Я давайте поиграем: я буду показывать вам предмет одежды и называть его, а вы будете называть его ласково: 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18">
        <w:rPr>
          <w:rFonts w:ascii="Times New Roman" w:hAnsi="Times New Roman" w:cs="Times New Roman"/>
          <w:sz w:val="28"/>
          <w:szCs w:val="28"/>
        </w:rPr>
        <w:t>Шапка…</w:t>
      </w:r>
      <w:r>
        <w:rPr>
          <w:rFonts w:ascii="Times New Roman" w:hAnsi="Times New Roman" w:cs="Times New Roman"/>
          <w:sz w:val="28"/>
          <w:szCs w:val="28"/>
        </w:rPr>
        <w:t>шапочка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Платок…платочек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Платье…платьице</w:t>
      </w:r>
    </w:p>
    <w:p w:rsidR="00B61418" w:rsidRDefault="00B61418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Шорты…шортики</w:t>
      </w:r>
    </w:p>
    <w:p w:rsidR="00B61418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Перчатки…перчаточки</w:t>
      </w:r>
    </w:p>
    <w:p w:rsidR="00865132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Брюки…брючки</w:t>
      </w:r>
    </w:p>
    <w:p w:rsidR="00865132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Берет…беретик</w:t>
      </w:r>
    </w:p>
    <w:p w:rsidR="00865132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Носки…носочки</w:t>
      </w:r>
    </w:p>
    <w:p w:rsidR="00865132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Майка…маячка</w:t>
      </w:r>
    </w:p>
    <w:p w:rsidR="0007632F" w:rsidRDefault="0007632F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Юбка…юбочка</w:t>
      </w:r>
    </w:p>
    <w:p w:rsidR="00865132" w:rsidRDefault="00865132" w:rsidP="00865132">
      <w:pPr>
        <w:pStyle w:val="ac"/>
        <w:numPr>
          <w:ilvl w:val="0"/>
          <w:numId w:val="19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«Назови, какая» на развитие грамматического строя речи: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>
        <w:rPr>
          <w:rFonts w:ascii="Times New Roman" w:hAnsi="Times New Roman" w:cs="Times New Roman"/>
          <w:sz w:val="28"/>
          <w:szCs w:val="28"/>
        </w:rPr>
        <w:t xml:space="preserve">если шапка из меха, то </w:t>
      </w:r>
      <w:r w:rsidR="00750B50">
        <w:rPr>
          <w:rFonts w:ascii="Times New Roman" w:hAnsi="Times New Roman" w:cs="Times New Roman"/>
          <w:sz w:val="28"/>
          <w:szCs w:val="28"/>
        </w:rPr>
        <w:t>она,</w:t>
      </w:r>
      <w:r>
        <w:rPr>
          <w:rFonts w:ascii="Times New Roman" w:hAnsi="Times New Roman" w:cs="Times New Roman"/>
          <w:sz w:val="28"/>
          <w:szCs w:val="28"/>
        </w:rPr>
        <w:t xml:space="preserve"> какая…меховая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5132">
        <w:rPr>
          <w:rFonts w:ascii="Times New Roman" w:hAnsi="Times New Roman" w:cs="Times New Roman"/>
          <w:sz w:val="28"/>
          <w:szCs w:val="28"/>
        </w:rPr>
        <w:t>Шапка из шерсти…</w:t>
      </w:r>
      <w:r>
        <w:rPr>
          <w:rFonts w:ascii="Times New Roman" w:hAnsi="Times New Roman" w:cs="Times New Roman"/>
          <w:sz w:val="28"/>
          <w:szCs w:val="28"/>
        </w:rPr>
        <w:t xml:space="preserve"> шерстяная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Кепка из кожи…кожаная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Панама из ситца…ситцевая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из шелка…шелковый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 из пуха…пуховая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из соломы…соломенная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из фетра…фетровая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из меха кролика…кроличья</w:t>
      </w:r>
    </w:p>
    <w:p w:rsidR="00865132" w:rsidRDefault="00865132" w:rsidP="00865132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из меха лисы….лисья</w:t>
      </w:r>
    </w:p>
    <w:p w:rsidR="00750B50" w:rsidRDefault="00865132" w:rsidP="00750B50">
      <w:pPr>
        <w:tabs>
          <w:tab w:val="left" w:pos="24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из меха норки…норковая</w:t>
      </w:r>
      <w:r w:rsidR="00750B50">
        <w:rPr>
          <w:rFonts w:ascii="Times New Roman" w:hAnsi="Times New Roman" w:cs="Times New Roman"/>
          <w:sz w:val="28"/>
          <w:szCs w:val="28"/>
        </w:rPr>
        <w:t>.</w:t>
      </w:r>
    </w:p>
    <w:p w:rsidR="00750B50" w:rsidRPr="00750B50" w:rsidRDefault="00750B50" w:rsidP="001A251F">
      <w:pPr>
        <w:pStyle w:val="ac"/>
        <w:numPr>
          <w:ilvl w:val="0"/>
          <w:numId w:val="19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50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«Постучи карандашом»</w:t>
      </w:r>
      <w:r w:rsidRPr="00750B50">
        <w:rPr>
          <w:rFonts w:ascii="Times New Roman" w:hAnsi="Times New Roman" w:cs="Times New Roman"/>
          <w:b/>
          <w:sz w:val="28"/>
          <w:szCs w:val="28"/>
        </w:rPr>
        <w:t xml:space="preserve"> на развитие звуковой стороны р</w:t>
      </w:r>
      <w:r>
        <w:rPr>
          <w:rFonts w:ascii="Times New Roman" w:hAnsi="Times New Roman" w:cs="Times New Roman"/>
          <w:b/>
          <w:sz w:val="28"/>
          <w:szCs w:val="28"/>
        </w:rPr>
        <w:t>ечи</w:t>
      </w:r>
    </w:p>
    <w:p w:rsidR="00750B50" w:rsidRPr="00BF22EF" w:rsidRDefault="00750B50" w:rsidP="001A251F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F2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тстучите карандашом по столу количество</w:t>
      </w:r>
      <w:r w:rsidR="0007632F">
        <w:rPr>
          <w:rFonts w:ascii="Times New Roman" w:hAnsi="Times New Roman" w:cs="Times New Roman"/>
          <w:sz w:val="28"/>
          <w:szCs w:val="28"/>
        </w:rPr>
        <w:t xml:space="preserve"> слогов в словах: брюки, пижама, юбка, платье, панама, носок, шуба, шапка, шарф.</w:t>
      </w:r>
    </w:p>
    <w:p w:rsidR="00BF22EF" w:rsidRDefault="00750B50" w:rsidP="001A251F">
      <w:pPr>
        <w:pStyle w:val="ac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50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750B50" w:rsidRPr="00BF22EF" w:rsidRDefault="00BF22EF" w:rsidP="001A251F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="00750B50" w:rsidRPr="00BF22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0B50" w:rsidRPr="00BF22EF">
        <w:rPr>
          <w:rFonts w:ascii="Times New Roman" w:hAnsi="Times New Roman" w:cs="Times New Roman"/>
          <w:sz w:val="28"/>
          <w:szCs w:val="28"/>
        </w:rPr>
        <w:t>Спасибо вам, ребята. Мне с вами б</w:t>
      </w:r>
      <w:r w:rsidR="001A251F">
        <w:rPr>
          <w:rFonts w:ascii="Times New Roman" w:hAnsi="Times New Roman" w:cs="Times New Roman"/>
          <w:sz w:val="28"/>
          <w:szCs w:val="28"/>
        </w:rPr>
        <w:t>ыло очень интересно: вы и одежду</w:t>
      </w:r>
      <w:r w:rsidR="00750B50" w:rsidRPr="00BF22EF">
        <w:rPr>
          <w:rFonts w:ascii="Times New Roman" w:hAnsi="Times New Roman" w:cs="Times New Roman"/>
          <w:sz w:val="28"/>
          <w:szCs w:val="28"/>
        </w:rPr>
        <w:t xml:space="preserve"> </w:t>
      </w:r>
      <w:r w:rsidR="001A251F">
        <w:rPr>
          <w:rFonts w:ascii="Times New Roman" w:hAnsi="Times New Roman" w:cs="Times New Roman"/>
          <w:sz w:val="28"/>
          <w:szCs w:val="28"/>
        </w:rPr>
        <w:t xml:space="preserve">описывать умеете, и все о головных уборах </w:t>
      </w:r>
      <w:r w:rsidR="00750B50" w:rsidRPr="00BF22EF">
        <w:rPr>
          <w:rFonts w:ascii="Times New Roman" w:hAnsi="Times New Roman" w:cs="Times New Roman"/>
          <w:sz w:val="28"/>
          <w:szCs w:val="28"/>
        </w:rPr>
        <w:t xml:space="preserve"> знаете. Но мне пора возвращаться домой. До свидания. </w:t>
      </w:r>
    </w:p>
    <w:p w:rsidR="00750B50" w:rsidRPr="001A251F" w:rsidRDefault="00750B50" w:rsidP="001A251F">
      <w:pPr>
        <w:pStyle w:val="ac"/>
        <w:numPr>
          <w:ilvl w:val="0"/>
          <w:numId w:val="19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51F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1A251F" w:rsidRDefault="001A251F" w:rsidP="001A251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Мы сегодня с вами хорошо потрудились- разъяснили нашему гостю, что как называется и куда одевается, поиграли весело, а теперь вы можете выбрать себе игру: </w:t>
      </w:r>
    </w:p>
    <w:p w:rsidR="00E62D52" w:rsidRDefault="001A251F" w:rsidP="00E62D52">
      <w:pPr>
        <w:pStyle w:val="ac"/>
        <w:numPr>
          <w:ilvl w:val="0"/>
          <w:numId w:val="9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B50" w:rsidRPr="001A251F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выбору детей)</w:t>
      </w:r>
      <w:r w:rsidR="00E62D52" w:rsidRPr="00E62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D52">
        <w:rPr>
          <w:rFonts w:ascii="Times New Roman" w:hAnsi="Times New Roman" w:cs="Times New Roman"/>
          <w:i/>
          <w:sz w:val="28"/>
          <w:szCs w:val="28"/>
        </w:rPr>
        <w:t xml:space="preserve">(Перед выполнением заданием проводится пальчиковая гимнастика.) </w:t>
      </w:r>
    </w:p>
    <w:p w:rsidR="00E62D52" w:rsidRDefault="001A251F" w:rsidP="00E62D52">
      <w:pPr>
        <w:pStyle w:val="ac"/>
        <w:numPr>
          <w:ilvl w:val="0"/>
          <w:numId w:val="22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D52">
        <w:rPr>
          <w:rFonts w:ascii="Times New Roman" w:hAnsi="Times New Roman" w:cs="Times New Roman"/>
          <w:sz w:val="28"/>
          <w:szCs w:val="28"/>
        </w:rPr>
        <w:t>рисование одежды для бумажных кукол</w:t>
      </w:r>
      <w:r w:rsidR="00CF4CB2">
        <w:rPr>
          <w:rFonts w:ascii="Times New Roman" w:hAnsi="Times New Roman" w:cs="Times New Roman"/>
          <w:sz w:val="28"/>
          <w:szCs w:val="28"/>
        </w:rPr>
        <w:t xml:space="preserve"> и игры с ними;</w:t>
      </w:r>
      <w:r w:rsidRPr="00E6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D52" w:rsidRDefault="001A251F" w:rsidP="00E62D52">
      <w:pPr>
        <w:pStyle w:val="ac"/>
        <w:numPr>
          <w:ilvl w:val="0"/>
          <w:numId w:val="22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D52">
        <w:rPr>
          <w:rFonts w:ascii="Times New Roman" w:hAnsi="Times New Roman" w:cs="Times New Roman"/>
          <w:sz w:val="28"/>
          <w:szCs w:val="28"/>
        </w:rPr>
        <w:t>штрихование одежды и головн</w:t>
      </w:r>
      <w:r w:rsidR="00CF4CB2">
        <w:rPr>
          <w:rFonts w:ascii="Times New Roman" w:hAnsi="Times New Roman" w:cs="Times New Roman"/>
          <w:sz w:val="28"/>
          <w:szCs w:val="28"/>
        </w:rPr>
        <w:t>ых уборов с помощью трафареток;</w:t>
      </w:r>
    </w:p>
    <w:p w:rsidR="00750B50" w:rsidRPr="00E62D52" w:rsidRDefault="001A251F" w:rsidP="00E62D52">
      <w:pPr>
        <w:pStyle w:val="ac"/>
        <w:numPr>
          <w:ilvl w:val="0"/>
          <w:numId w:val="22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D52">
        <w:rPr>
          <w:rFonts w:ascii="Times New Roman" w:hAnsi="Times New Roman" w:cs="Times New Roman"/>
          <w:sz w:val="28"/>
          <w:szCs w:val="28"/>
        </w:rPr>
        <w:t xml:space="preserve">настольные игры «Для кого одежда?», «Чьи вещи?», «Найди пару», «Развесь одежду», «Оденем куклу на зимнюю (осеннюю, весеннюю, летнюю)  прогулку». </w:t>
      </w:r>
    </w:p>
    <w:p w:rsidR="00750B50" w:rsidRPr="00750B50" w:rsidRDefault="00750B50" w:rsidP="00750B50">
      <w:p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132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132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132" w:rsidRPr="00B61418" w:rsidRDefault="00865132" w:rsidP="00B61418">
      <w:pPr>
        <w:pStyle w:val="ac"/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0F8" w:rsidRPr="00D420F8" w:rsidRDefault="00D420F8" w:rsidP="00D420F8">
      <w:pPr>
        <w:pStyle w:val="ac"/>
        <w:tabs>
          <w:tab w:val="left" w:pos="24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0F8" w:rsidRDefault="00D420F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420F8" w:rsidRPr="00D420F8" w:rsidRDefault="00D420F8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E12BE" w:rsidRPr="006B1696" w:rsidRDefault="002E12BE" w:rsidP="006B1696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F516F" w:rsidRDefault="004F516F" w:rsidP="004F516F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C31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CB2" w:rsidRPr="00C31EC7" w:rsidRDefault="00CF4CB2" w:rsidP="00C31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задачи:     </w:t>
      </w:r>
    </w:p>
    <w:p w:rsidR="000A69AB" w:rsidRPr="00FC29A5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речи, практическое овладение нормами речи;</w:t>
      </w:r>
      <w:r w:rsidRPr="00FC2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Учить понимать проблему и решать ее, аргументировать свои ответы, ис</w:t>
      </w:r>
      <w:r>
        <w:rPr>
          <w:rFonts w:ascii="Times New Roman" w:hAnsi="Times New Roman" w:cs="Times New Roman"/>
          <w:sz w:val="28"/>
          <w:szCs w:val="28"/>
        </w:rPr>
        <w:t>пользуя ранее полученные знания;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DF">
        <w:rPr>
          <w:rFonts w:ascii="Times New Roman" w:hAnsi="Times New Roman" w:cs="Times New Roman"/>
          <w:sz w:val="28"/>
          <w:szCs w:val="28"/>
        </w:rPr>
        <w:t>-  Развивать речь путем сос</w:t>
      </w:r>
      <w:r>
        <w:rPr>
          <w:rFonts w:ascii="Times New Roman" w:hAnsi="Times New Roman" w:cs="Times New Roman"/>
          <w:sz w:val="28"/>
          <w:szCs w:val="28"/>
        </w:rPr>
        <w:t>тавления описательных рассказов с использованием графических схем;</w:t>
      </w:r>
    </w:p>
    <w:p w:rsidR="000A69AB" w:rsidRPr="00FC29A5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Формировать умени</w:t>
      </w:r>
      <w:r>
        <w:rPr>
          <w:rFonts w:ascii="Times New Roman" w:hAnsi="Times New Roman" w:cs="Times New Roman"/>
          <w:sz w:val="28"/>
          <w:szCs w:val="28"/>
        </w:rPr>
        <w:t>е понимать поставленную задачу;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- Закрепить </w:t>
      </w:r>
      <w:r>
        <w:rPr>
          <w:rFonts w:ascii="Times New Roman" w:hAnsi="Times New Roman" w:cs="Times New Roman"/>
          <w:sz w:val="28"/>
          <w:szCs w:val="28"/>
        </w:rPr>
        <w:t>навыки правильного произношения;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 и навыки звукового анализа.</w:t>
      </w:r>
    </w:p>
    <w:p w:rsidR="000A69AB" w:rsidRPr="00A12919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9A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бережн</w:t>
      </w:r>
      <w:r>
        <w:rPr>
          <w:rFonts w:ascii="Times New Roman" w:hAnsi="Times New Roman" w:cs="Times New Roman"/>
          <w:sz w:val="28"/>
          <w:szCs w:val="28"/>
        </w:rPr>
        <w:t>ое отношение к овощам и фруктам;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>-  Воспитывать взаимопомощь и эмпатию.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Создание мотивации, постановка проблемы и совместное решение </w:t>
      </w:r>
      <w:r>
        <w:rPr>
          <w:rFonts w:ascii="Times New Roman" w:hAnsi="Times New Roman" w:cs="Times New Roman"/>
          <w:sz w:val="28"/>
          <w:szCs w:val="28"/>
        </w:rPr>
        <w:t>(составление описательных рассказов с использованием графических схем), развивающие  игры  на развитие фонематического восприятия и навыков звукового анализа, на расширение и обогащение словарного запаса, динамическая пауза, практическое задание на развитие мелкой моторики рук.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0A69AB" w:rsidRPr="00A12919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схема описания овощей и фруктов, иллюстрации с изображением овощей и фруктов, муляжи фруктов и овощей,  альбомные листы, карандаши, трафареты «овощи и фрукты»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919">
        <w:rPr>
          <w:rFonts w:ascii="Times New Roman" w:hAnsi="Times New Roman" w:cs="Times New Roman"/>
          <w:b/>
          <w:sz w:val="28"/>
          <w:szCs w:val="28"/>
        </w:rPr>
        <w:t xml:space="preserve"> Словарная работа:</w:t>
      </w:r>
    </w:p>
    <w:p w:rsidR="000A69AB" w:rsidRPr="00865924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Расширить активный словарь </w:t>
      </w:r>
      <w:r w:rsidRPr="0088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качественными прилагательными</w:t>
      </w:r>
      <w:r w:rsidRPr="008828DF">
        <w:rPr>
          <w:rFonts w:ascii="Times New Roman" w:hAnsi="Times New Roman" w:cs="Times New Roman"/>
          <w:sz w:val="28"/>
          <w:szCs w:val="28"/>
        </w:rPr>
        <w:t>.</w:t>
      </w:r>
    </w:p>
    <w:p w:rsidR="000A69AB" w:rsidRPr="008828DF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1E7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882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Индивидуальные беседы описательной тематики.</w:t>
      </w:r>
    </w:p>
    <w:p w:rsidR="000A69AB" w:rsidRDefault="000A69AB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A69AB" w:rsidRDefault="000A69AB" w:rsidP="000A69AB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 «Развитие речи дошкольников как необходимое условие успешного личностного развития»  - Москва. Педагогический университет «Первое сентября» - 2011г.</w:t>
      </w:r>
    </w:p>
    <w:p w:rsidR="000A69AB" w:rsidRDefault="000A69AB" w:rsidP="000A69AB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«Если дошкольник плохо говорит»</w:t>
      </w:r>
      <w:r w:rsidRPr="000C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Санкт-Петербург «Детство-ПРЕСС» - 2000г.</w:t>
      </w:r>
    </w:p>
    <w:p w:rsidR="000A69AB" w:rsidRDefault="000A69AB" w:rsidP="000A69AB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Смирнова «Логопедия в детском саду» - Москва «МОЗАИКА – СИНТЕЗ» - 2004г.</w:t>
      </w:r>
    </w:p>
    <w:p w:rsidR="0008549A" w:rsidRDefault="000A69AB" w:rsidP="0008549A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В.И.Ковалько  «Азбука физкультминуток для дошкольников» - Москва «ВАКО» - 2008г.</w:t>
      </w:r>
    </w:p>
    <w:p w:rsidR="000A69AB" w:rsidRDefault="000A69AB" w:rsidP="0008549A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9A">
        <w:rPr>
          <w:rFonts w:ascii="Times New Roman" w:hAnsi="Times New Roman" w:cs="Times New Roman"/>
          <w:sz w:val="28"/>
          <w:szCs w:val="28"/>
        </w:rPr>
        <w:t>Е. Черенкова «оригинальные пальчиковые игры» - Москва «ДОМ XXI век РИПОЛ КЛАССИК» - 2008г</w:t>
      </w:r>
      <w:r w:rsidR="0008549A">
        <w:rPr>
          <w:rFonts w:ascii="Times New Roman" w:hAnsi="Times New Roman" w:cs="Times New Roman"/>
          <w:sz w:val="28"/>
          <w:szCs w:val="28"/>
        </w:rPr>
        <w:t>.</w:t>
      </w:r>
    </w:p>
    <w:p w:rsidR="00CF4CB2" w:rsidRDefault="00CF4CB2" w:rsidP="0008549A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А.Н.Арефьева «Лексические темы по развитию речи детей» - Москва «Творческий Центр СФЕРА» - 2005г.</w:t>
      </w:r>
    </w:p>
    <w:p w:rsidR="00CF4CB2" w:rsidRDefault="00CF4CB2" w:rsidP="00CF4CB2">
      <w:pPr>
        <w:pStyle w:val="ac"/>
        <w:numPr>
          <w:ilvl w:val="0"/>
          <w:numId w:val="17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М.Ю.Картушина «Логоритмика для малышей»</w:t>
      </w:r>
      <w:r w:rsidRPr="00CF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Москва «Творческий Центр СФЕРА» - 2005г.</w:t>
      </w:r>
    </w:p>
    <w:p w:rsidR="00CF4CB2" w:rsidRPr="00CF4CB2" w:rsidRDefault="00CF4CB2" w:rsidP="00CF4CB2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9A" w:rsidRDefault="0008549A" w:rsidP="0008549A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9A" w:rsidRDefault="0008549A" w:rsidP="0008549A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9A" w:rsidRDefault="0008549A" w:rsidP="0008549A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9A" w:rsidRDefault="0008549A" w:rsidP="0008549A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08549A" w:rsidRDefault="0008549A" w:rsidP="00C97775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C9777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7775" w:rsidRPr="00C97775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ширму, где появляется кукла би-ба-бо «Незнайка» и он что-то бормочет.</w:t>
      </w:r>
    </w:p>
    <w:p w:rsidR="00C97775" w:rsidRDefault="00C97775" w:rsidP="00C97775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7775">
        <w:rPr>
          <w:rFonts w:ascii="Times New Roman" w:hAnsi="Times New Roman" w:cs="Times New Roman"/>
          <w:sz w:val="28"/>
          <w:szCs w:val="28"/>
        </w:rPr>
        <w:t>Здравствуй, Незнайка.</w:t>
      </w:r>
      <w:r>
        <w:rPr>
          <w:rFonts w:ascii="Times New Roman" w:hAnsi="Times New Roman" w:cs="Times New Roman"/>
          <w:sz w:val="28"/>
          <w:szCs w:val="28"/>
        </w:rPr>
        <w:t xml:space="preserve"> Чем ты так озабочен, что у тебя случилось? </w:t>
      </w:r>
    </w:p>
    <w:p w:rsidR="00C97775" w:rsidRDefault="00C97775" w:rsidP="00C97775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Знайка отправил </w:t>
      </w:r>
      <w:r w:rsidR="00AB34C9">
        <w:rPr>
          <w:rFonts w:ascii="Times New Roman" w:hAnsi="Times New Roman" w:cs="Times New Roman"/>
          <w:sz w:val="28"/>
          <w:szCs w:val="28"/>
        </w:rPr>
        <w:t xml:space="preserve">меня на базар купить все  для супа и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B34C9">
        <w:rPr>
          <w:rFonts w:ascii="Times New Roman" w:hAnsi="Times New Roman" w:cs="Times New Roman"/>
          <w:sz w:val="28"/>
          <w:szCs w:val="28"/>
        </w:rPr>
        <w:t xml:space="preserve">компота. А что нужно для супа и компота </w:t>
      </w:r>
      <w:r>
        <w:rPr>
          <w:rFonts w:ascii="Times New Roman" w:hAnsi="Times New Roman" w:cs="Times New Roman"/>
          <w:sz w:val="28"/>
          <w:szCs w:val="28"/>
        </w:rPr>
        <w:t xml:space="preserve"> я незнаю. Помогите </w:t>
      </w:r>
      <w:r w:rsidR="0092213A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92213A" w:rsidRDefault="0092213A" w:rsidP="0092213A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Лексико-грамматические упражнения: </w:t>
      </w:r>
    </w:p>
    <w:p w:rsidR="0092213A" w:rsidRDefault="0092213A" w:rsidP="0092213A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«Овощ или фрукт</w:t>
      </w:r>
      <w:r w:rsidRPr="0092213A">
        <w:rPr>
          <w:rFonts w:ascii="Times New Roman" w:hAnsi="Times New Roman" w:cs="Times New Roman"/>
          <w:b/>
          <w:i/>
          <w:sz w:val="28"/>
          <w:szCs w:val="28"/>
        </w:rPr>
        <w:t xml:space="preserve">?»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дифференциация овощей и фруктов. </w:t>
      </w:r>
      <w:r w:rsidRPr="0092213A">
        <w:rPr>
          <w:rFonts w:ascii="Times New Roman" w:hAnsi="Times New Roman" w:cs="Times New Roman"/>
          <w:i/>
          <w:sz w:val="28"/>
          <w:szCs w:val="28"/>
        </w:rPr>
        <w:t xml:space="preserve"> Воспитатель раздает детям картинки с изображением овощей и фруктов. </w:t>
      </w:r>
      <w:r>
        <w:rPr>
          <w:rFonts w:ascii="Times New Roman" w:hAnsi="Times New Roman" w:cs="Times New Roman"/>
          <w:i/>
          <w:sz w:val="28"/>
          <w:szCs w:val="28"/>
        </w:rPr>
        <w:t>Затем по очереди задает детям вопрос: «У тебя овощ или фрукт?»</w:t>
      </w:r>
    </w:p>
    <w:p w:rsidR="0092213A" w:rsidRDefault="0092213A" w:rsidP="0092213A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Яблоко – это фрукт </w:t>
      </w:r>
      <w:r w:rsidRPr="0092213A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Помидор – это овощ.</w:t>
      </w:r>
    </w:p>
    <w:p w:rsidR="0092213A" w:rsidRDefault="0092213A" w:rsidP="0092213A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«Что у кого?» - </w:t>
      </w:r>
      <w:r w:rsidRPr="0092213A">
        <w:rPr>
          <w:rFonts w:ascii="Times New Roman" w:hAnsi="Times New Roman" w:cs="Times New Roman"/>
          <w:b/>
          <w:i/>
          <w:sz w:val="28"/>
          <w:szCs w:val="28"/>
        </w:rPr>
        <w:t>составление сложных предложений с союзом а.</w:t>
      </w:r>
    </w:p>
    <w:p w:rsidR="0092213A" w:rsidRDefault="0092213A" w:rsidP="0092213A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Таня, что у тебя, а что у Коли?</w:t>
      </w:r>
    </w:p>
    <w:p w:rsidR="0092213A" w:rsidRDefault="0092213A" w:rsidP="0092213A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2213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меня яблоко, а Коли огурец. </w:t>
      </w:r>
      <w:r w:rsidRPr="0092213A">
        <w:rPr>
          <w:rFonts w:ascii="Times New Roman" w:hAnsi="Times New Roman" w:cs="Times New Roman"/>
          <w:i/>
          <w:sz w:val="28"/>
          <w:szCs w:val="28"/>
        </w:rPr>
        <w:t>И так далее.</w:t>
      </w:r>
    </w:p>
    <w:p w:rsidR="0092213A" w:rsidRDefault="0092213A" w:rsidP="0092213A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</w:p>
    <w:p w:rsidR="0092213A" w:rsidRPr="0092213A" w:rsidRDefault="0092213A" w:rsidP="00AB34C9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Я понял, что для супа нужны овощи, а для компота – фрукты, только как я их узнаю? </w:t>
      </w:r>
    </w:p>
    <w:p w:rsidR="00C97775" w:rsidRDefault="00AB34C9" w:rsidP="00AB34C9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тебе поможем.  М</w:t>
      </w:r>
      <w:r w:rsidRPr="00AB34C9">
        <w:rPr>
          <w:rFonts w:ascii="Times New Roman" w:hAnsi="Times New Roman" w:cs="Times New Roman"/>
          <w:sz w:val="28"/>
          <w:szCs w:val="28"/>
        </w:rPr>
        <w:t>ы опишем овощи и фрукты и при</w:t>
      </w:r>
      <w:r>
        <w:rPr>
          <w:rFonts w:ascii="Times New Roman" w:hAnsi="Times New Roman" w:cs="Times New Roman"/>
          <w:sz w:val="28"/>
          <w:szCs w:val="28"/>
        </w:rPr>
        <w:t>дя на базар ты сразу их узнаешь.  А</w:t>
      </w:r>
      <w:r w:rsidRPr="00AB34C9">
        <w:rPr>
          <w:rFonts w:ascii="Times New Roman" w:hAnsi="Times New Roman" w:cs="Times New Roman"/>
          <w:sz w:val="28"/>
          <w:szCs w:val="28"/>
        </w:rPr>
        <w:t xml:space="preserve"> помогут нам схемы.</w:t>
      </w:r>
    </w:p>
    <w:tbl>
      <w:tblPr>
        <w:tblStyle w:val="a5"/>
        <w:tblW w:w="0" w:type="auto"/>
        <w:jc w:val="center"/>
        <w:tblInd w:w="-2309" w:type="dxa"/>
        <w:tblLook w:val="04A0" w:firstRow="1" w:lastRow="0" w:firstColumn="1" w:lastColumn="0" w:noHBand="0" w:noVBand="1"/>
      </w:tblPr>
      <w:tblGrid>
        <w:gridCol w:w="1836"/>
        <w:gridCol w:w="1984"/>
        <w:gridCol w:w="2410"/>
        <w:gridCol w:w="2268"/>
        <w:gridCol w:w="2258"/>
      </w:tblGrid>
      <w:tr w:rsidR="00AB34C9" w:rsidRPr="00AB34C9" w:rsidTr="00AB34C9">
        <w:trPr>
          <w:jc w:val="center"/>
        </w:trPr>
        <w:tc>
          <w:tcPr>
            <w:tcW w:w="1836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?</w:t>
            </w: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 </w:t>
            </w:r>
          </w:p>
        </w:tc>
        <w:tc>
          <w:tcPr>
            <w:tcW w:w="1984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2410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268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  <w:tc>
          <w:tcPr>
            <w:tcW w:w="2258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</w:tr>
      <w:tr w:rsidR="00AB34C9" w:rsidRPr="00AB34C9" w:rsidTr="00AB34C9">
        <w:trPr>
          <w:jc w:val="center"/>
        </w:trPr>
        <w:tc>
          <w:tcPr>
            <w:tcW w:w="1836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1984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на ощупь </w:t>
            </w:r>
          </w:p>
        </w:tc>
        <w:tc>
          <w:tcPr>
            <w:tcW w:w="2410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растет </w:t>
            </w:r>
          </w:p>
        </w:tc>
        <w:tc>
          <w:tcPr>
            <w:tcW w:w="2268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собирают </w:t>
            </w:r>
          </w:p>
        </w:tc>
        <w:tc>
          <w:tcPr>
            <w:tcW w:w="2258" w:type="dxa"/>
          </w:tcPr>
          <w:p w:rsid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AB34C9" w:rsidRPr="00AB34C9" w:rsidRDefault="00AB34C9" w:rsidP="00AB34C9">
            <w:pPr>
              <w:pStyle w:val="ac"/>
              <w:tabs>
                <w:tab w:val="left" w:pos="24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 как можно приготовить</w:t>
            </w:r>
          </w:p>
        </w:tc>
      </w:tr>
    </w:tbl>
    <w:p w:rsidR="00AB34C9" w:rsidRDefault="00AB34C9" w:rsidP="00AB34C9">
      <w:pPr>
        <w:tabs>
          <w:tab w:val="left" w:pos="2478"/>
        </w:tabs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BC1878">
        <w:rPr>
          <w:rFonts w:ascii="Times New Roman" w:hAnsi="Times New Roman" w:cs="Times New Roman"/>
          <w:i/>
          <w:sz w:val="28"/>
          <w:szCs w:val="28"/>
        </w:rPr>
        <w:t>Для примера первым описывает воспитатель, а потом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(3-4)</w:t>
      </w:r>
    </w:p>
    <w:p w:rsidR="00AB34C9" w:rsidRDefault="00AB34C9" w:rsidP="00AB34C9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Я все понял, спасибо вам, ребята. Я </w:t>
      </w:r>
      <w:r w:rsidR="00F00527">
        <w:rPr>
          <w:rFonts w:ascii="Times New Roman" w:hAnsi="Times New Roman" w:cs="Times New Roman"/>
          <w:sz w:val="28"/>
          <w:szCs w:val="28"/>
        </w:rPr>
        <w:t>побежал</w:t>
      </w:r>
      <w:r>
        <w:rPr>
          <w:rFonts w:ascii="Times New Roman" w:hAnsi="Times New Roman" w:cs="Times New Roman"/>
          <w:sz w:val="28"/>
          <w:szCs w:val="28"/>
        </w:rPr>
        <w:t xml:space="preserve"> скорее на рынок</w:t>
      </w:r>
      <w:r w:rsidR="00F00527">
        <w:rPr>
          <w:rFonts w:ascii="Times New Roman" w:hAnsi="Times New Roman" w:cs="Times New Roman"/>
          <w:sz w:val="28"/>
          <w:szCs w:val="28"/>
        </w:rPr>
        <w:t>.</w:t>
      </w:r>
    </w:p>
    <w:p w:rsidR="009D54CD" w:rsidRDefault="009D54CD" w:rsidP="00AB34C9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мы пока отдохнем.</w:t>
      </w:r>
    </w:p>
    <w:p w:rsidR="009D54CD" w:rsidRDefault="009D54CD" w:rsidP="009D54CD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 «Овощи».</w:t>
      </w:r>
    </w:p>
    <w:p w:rsidR="009D54CD" w:rsidRDefault="009D54CD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каждым упражнением воспитатель показывает муляжи овощей.</w:t>
      </w:r>
    </w:p>
    <w:p w:rsidR="009D54CD" w:rsidRDefault="009D54CD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огород мы побежим, что растет там поглядим.   </w:t>
      </w:r>
      <w:r>
        <w:rPr>
          <w:rFonts w:ascii="Times New Roman" w:hAnsi="Times New Roman" w:cs="Times New Roman"/>
          <w:i/>
          <w:sz w:val="28"/>
          <w:szCs w:val="28"/>
        </w:rPr>
        <w:t>Бег по кругу.</w:t>
      </w:r>
    </w:p>
    <w:p w:rsidR="009D54CD" w:rsidRDefault="009D54CD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листочками на грядке</w:t>
      </w:r>
    </w:p>
    <w:p w:rsidR="009D54CD" w:rsidRDefault="009D54CD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играют в прятки.</w:t>
      </w:r>
      <w:r w:rsidR="00486854">
        <w:rPr>
          <w:rFonts w:ascii="Times New Roman" w:hAnsi="Times New Roman" w:cs="Times New Roman"/>
          <w:sz w:val="28"/>
          <w:szCs w:val="28"/>
        </w:rPr>
        <w:t xml:space="preserve">   </w:t>
      </w:r>
      <w:r w:rsidR="00486854">
        <w:rPr>
          <w:rFonts w:ascii="Times New Roman" w:hAnsi="Times New Roman" w:cs="Times New Roman"/>
          <w:i/>
          <w:sz w:val="28"/>
          <w:szCs w:val="28"/>
        </w:rPr>
        <w:t>Наклоны туловище вправо – влево.</w:t>
      </w:r>
    </w:p>
    <w:p w:rsidR="00486854" w:rsidRDefault="00486854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кабачок</w:t>
      </w:r>
    </w:p>
    <w:p w:rsidR="00486854" w:rsidRPr="00486854" w:rsidRDefault="00486854" w:rsidP="00486854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Повернулся на бочок: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поясе, повороты вправо-влево</w:t>
      </w:r>
    </w:p>
    <w:p w:rsidR="00486854" w:rsidRDefault="00486854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спит на грядке,</w:t>
      </w:r>
    </w:p>
    <w:p w:rsidR="00486854" w:rsidRPr="00486854" w:rsidRDefault="00486854" w:rsidP="009D54CD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малыш в кроватке.    </w:t>
      </w:r>
      <w:r>
        <w:rPr>
          <w:rFonts w:ascii="Times New Roman" w:hAnsi="Times New Roman" w:cs="Times New Roman"/>
          <w:i/>
          <w:sz w:val="28"/>
          <w:szCs w:val="28"/>
        </w:rPr>
        <w:t>Ладошки сложить вместе, приложить к щеке, наклоны головы</w:t>
      </w:r>
    </w:p>
    <w:p w:rsidR="000A69AB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зеленая стрела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быстро подросла.   </w:t>
      </w:r>
      <w:r>
        <w:rPr>
          <w:rFonts w:ascii="Times New Roman" w:hAnsi="Times New Roman" w:cs="Times New Roman"/>
          <w:i/>
          <w:sz w:val="28"/>
          <w:szCs w:val="28"/>
        </w:rPr>
        <w:t>Встать на носки, поднимая руки вверх.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нельзя взлететь стреле – 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держит лук в земле.   </w:t>
      </w:r>
      <w:r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 грядки грустно – грустно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Белоснежная капуста.  </w:t>
      </w:r>
      <w:r>
        <w:rPr>
          <w:rFonts w:ascii="Times New Roman" w:hAnsi="Times New Roman" w:cs="Times New Roman"/>
          <w:i/>
          <w:sz w:val="28"/>
          <w:szCs w:val="28"/>
        </w:rPr>
        <w:t>Ходьба на мете.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месяц солнце грело,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она не загорела.   </w:t>
      </w:r>
      <w:r w:rsidRPr="00486854">
        <w:rPr>
          <w:rFonts w:ascii="Times New Roman" w:hAnsi="Times New Roman" w:cs="Times New Roman"/>
          <w:i/>
          <w:sz w:val="28"/>
          <w:szCs w:val="28"/>
        </w:rPr>
        <w:t>Подскоки.</w:t>
      </w:r>
    </w:p>
    <w:p w:rsidR="00486854" w:rsidRDefault="00486854" w:rsidP="000A69AB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86854" w:rsidRDefault="00486854" w:rsidP="00486854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«Назови по образцу» - образование качественных прилагательных. </w:t>
      </w:r>
    </w:p>
    <w:p w:rsidR="00486854" w:rsidRDefault="00486854" w:rsidP="00486854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86854">
        <w:rPr>
          <w:rFonts w:ascii="Times New Roman" w:hAnsi="Times New Roman" w:cs="Times New Roman"/>
          <w:sz w:val="28"/>
          <w:szCs w:val="28"/>
        </w:rPr>
        <w:t>все купил</w:t>
      </w:r>
      <w:r w:rsidR="00042D09">
        <w:rPr>
          <w:rFonts w:ascii="Times New Roman" w:hAnsi="Times New Roman" w:cs="Times New Roman"/>
          <w:sz w:val="28"/>
          <w:szCs w:val="28"/>
        </w:rPr>
        <w:t xml:space="preserve"> и теперь Знайка приготовит вкусный обед: поджарит картошку, подварит свеклу…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не правильно говоришь.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а как надо правильно?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Жарить картофель – значит, он какой?...жаренный.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D09">
        <w:rPr>
          <w:rFonts w:ascii="Times New Roman" w:hAnsi="Times New Roman" w:cs="Times New Roman"/>
          <w:sz w:val="28"/>
          <w:szCs w:val="28"/>
        </w:rPr>
        <w:t>Варить свеклу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значит, она какая?..вареная.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Парить репу – значит, она какая?..пареная.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Мариновать помидоры - …маринованные.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Консервировать огурцы - …консервированные.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Солить капусту - …соленая.</w:t>
      </w:r>
    </w:p>
    <w:p w:rsidR="00042D09" w:rsidRDefault="00042D09" w:rsidP="00042D09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«Исправь Незнайкины ошибки» - поиск грамматических ошибок.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Ой как весело получается, я делаю ошибки, а вы исправляете. Давайте еще поиграем: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приготовила картошка пюре….картофельное пюре.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принес кабачок икру…кабачковую икру.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испекла яблоко пирог…яблочный пирог.</w:t>
      </w:r>
    </w:p>
    <w:p w:rsidR="00042D09" w:rsidRDefault="00042D09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яблоко сок…яблочный сок.</w:t>
      </w:r>
    </w:p>
    <w:p w:rsidR="00042D09" w:rsidRDefault="0017621B" w:rsidP="00042D09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сварила груша компот…грушевый компот.</w:t>
      </w:r>
    </w:p>
    <w:p w:rsidR="0017621B" w:rsidRDefault="0017621B" w:rsidP="0017621B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«Угадай слово» - работа над звуковой стороной речи.</w:t>
      </w:r>
    </w:p>
    <w:p w:rsidR="00042D09" w:rsidRPr="0017621B" w:rsidRDefault="0017621B" w:rsidP="0017621B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Поиграем в загадки?  Что в корзине у меня – сли…ва, яб..локо, гру..ша, капу..ста, кааба…чок, поми..дор, огу..рец.</w:t>
      </w:r>
    </w:p>
    <w:p w:rsidR="0017621B" w:rsidRPr="0017621B" w:rsidRDefault="0017621B" w:rsidP="0017621B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21B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17621B" w:rsidRPr="00BF22EF" w:rsidRDefault="0017621B" w:rsidP="0017621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F22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22EF">
        <w:rPr>
          <w:rFonts w:ascii="Times New Roman" w:hAnsi="Times New Roman" w:cs="Times New Roman"/>
          <w:sz w:val="28"/>
          <w:szCs w:val="28"/>
        </w:rPr>
        <w:t>Спасибо вам, ребята. Мне с вами б</w:t>
      </w:r>
      <w:r>
        <w:rPr>
          <w:rFonts w:ascii="Times New Roman" w:hAnsi="Times New Roman" w:cs="Times New Roman"/>
          <w:sz w:val="28"/>
          <w:szCs w:val="28"/>
        </w:rPr>
        <w:t xml:space="preserve">ыло очень интересно: вы мне помогли разобраться, что надо для супа, а что для компота. Я теперь знаю, как узнать овощи и фрукты. </w:t>
      </w:r>
      <w:r w:rsidRPr="00BF22EF">
        <w:rPr>
          <w:rFonts w:ascii="Times New Roman" w:hAnsi="Times New Roman" w:cs="Times New Roman"/>
          <w:sz w:val="28"/>
          <w:szCs w:val="28"/>
        </w:rPr>
        <w:t xml:space="preserve">Но мне пора возвращаться домой. До свидания. </w:t>
      </w:r>
    </w:p>
    <w:p w:rsidR="0017621B" w:rsidRPr="001A251F" w:rsidRDefault="0017621B" w:rsidP="0017621B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51F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6D4373" w:rsidRPr="006D4373" w:rsidRDefault="0017621B" w:rsidP="006D4373">
      <w:pPr>
        <w:pStyle w:val="ac"/>
        <w:tabs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не только помогли Незнайке, но и сами повторили, что называется овощами, а что фруктами. Описали фрукты и овощи.</w:t>
      </w:r>
      <w:r w:rsidR="006D4373" w:rsidRPr="006D437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7621B" w:rsidRPr="006D4373" w:rsidRDefault="006D4373" w:rsidP="0017621B">
      <w:pPr>
        <w:pStyle w:val="ac"/>
        <w:numPr>
          <w:ilvl w:val="0"/>
          <w:numId w:val="21"/>
        </w:numPr>
        <w:tabs>
          <w:tab w:val="left" w:pos="24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621B" w:rsidRPr="006D4373">
        <w:rPr>
          <w:rFonts w:ascii="Times New Roman" w:hAnsi="Times New Roman" w:cs="Times New Roman"/>
          <w:b/>
          <w:sz w:val="28"/>
          <w:szCs w:val="28"/>
        </w:rPr>
        <w:t>Практическое задание (</w:t>
      </w:r>
      <w:r w:rsidRPr="006D4373">
        <w:rPr>
          <w:rFonts w:ascii="Times New Roman" w:hAnsi="Times New Roman" w:cs="Times New Roman"/>
          <w:sz w:val="28"/>
          <w:szCs w:val="28"/>
        </w:rPr>
        <w:t xml:space="preserve">по выбору детей): рисование, </w:t>
      </w:r>
      <w:r w:rsidR="0017621B" w:rsidRPr="006D4373">
        <w:rPr>
          <w:rFonts w:ascii="Times New Roman" w:hAnsi="Times New Roman" w:cs="Times New Roman"/>
          <w:sz w:val="28"/>
          <w:szCs w:val="28"/>
        </w:rPr>
        <w:t xml:space="preserve">штрихование </w:t>
      </w:r>
      <w:r w:rsidRPr="006D4373">
        <w:rPr>
          <w:rFonts w:ascii="Times New Roman" w:hAnsi="Times New Roman" w:cs="Times New Roman"/>
          <w:sz w:val="28"/>
          <w:szCs w:val="28"/>
        </w:rPr>
        <w:t xml:space="preserve">овощей и фруктов </w:t>
      </w:r>
      <w:r w:rsidR="0017621B" w:rsidRPr="006D4373">
        <w:rPr>
          <w:rFonts w:ascii="Times New Roman" w:hAnsi="Times New Roman" w:cs="Times New Roman"/>
          <w:sz w:val="28"/>
          <w:szCs w:val="28"/>
        </w:rPr>
        <w:t xml:space="preserve">с помощью трафареток, настольные игры </w:t>
      </w:r>
      <w:r>
        <w:rPr>
          <w:rFonts w:ascii="Times New Roman" w:hAnsi="Times New Roman" w:cs="Times New Roman"/>
          <w:sz w:val="28"/>
          <w:szCs w:val="28"/>
        </w:rPr>
        <w:t xml:space="preserve">« Разложи фрукты и овощи», «В суп – в компот», «Собери картинку» и т.п. </w:t>
      </w:r>
    </w:p>
    <w:p w:rsidR="000A69AB" w:rsidRPr="00584B7D" w:rsidRDefault="000A69AB" w:rsidP="00B5391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A69AB" w:rsidRPr="00584B7D" w:rsidSect="00BC6BFD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92" w:rsidRDefault="004E2692" w:rsidP="0026405B">
      <w:pPr>
        <w:spacing w:after="0" w:line="240" w:lineRule="auto"/>
      </w:pPr>
      <w:r>
        <w:separator/>
      </w:r>
    </w:p>
  </w:endnote>
  <w:endnote w:type="continuationSeparator" w:id="0">
    <w:p w:rsidR="004E2692" w:rsidRDefault="004E2692" w:rsidP="0026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92" w:rsidRDefault="004E2692" w:rsidP="0026405B">
      <w:pPr>
        <w:spacing w:after="0" w:line="240" w:lineRule="auto"/>
      </w:pPr>
      <w:r>
        <w:separator/>
      </w:r>
    </w:p>
  </w:footnote>
  <w:footnote w:type="continuationSeparator" w:id="0">
    <w:p w:rsidR="004E2692" w:rsidRDefault="004E2692" w:rsidP="0026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0A6"/>
    <w:multiLevelType w:val="hybridMultilevel"/>
    <w:tmpl w:val="FB68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151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353EDE"/>
    <w:multiLevelType w:val="hybridMultilevel"/>
    <w:tmpl w:val="34AE72E2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A2289"/>
    <w:multiLevelType w:val="hybridMultilevel"/>
    <w:tmpl w:val="5870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63CA7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E75B3A"/>
    <w:multiLevelType w:val="hybridMultilevel"/>
    <w:tmpl w:val="F2983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73838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54392"/>
    <w:multiLevelType w:val="hybridMultilevel"/>
    <w:tmpl w:val="13445660"/>
    <w:lvl w:ilvl="0" w:tplc="2F7AB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C91"/>
    <w:multiLevelType w:val="hybridMultilevel"/>
    <w:tmpl w:val="CA08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F4"/>
    <w:multiLevelType w:val="hybridMultilevel"/>
    <w:tmpl w:val="784208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64AD4"/>
    <w:multiLevelType w:val="hybridMultilevel"/>
    <w:tmpl w:val="BCDE398E"/>
    <w:lvl w:ilvl="0" w:tplc="462A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E3BD3"/>
    <w:multiLevelType w:val="hybridMultilevel"/>
    <w:tmpl w:val="513AAE7A"/>
    <w:lvl w:ilvl="0" w:tplc="1A72E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41469C"/>
    <w:multiLevelType w:val="hybridMultilevel"/>
    <w:tmpl w:val="DB9CB366"/>
    <w:lvl w:ilvl="0" w:tplc="EB4EAE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B2946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DC1311"/>
    <w:multiLevelType w:val="hybridMultilevel"/>
    <w:tmpl w:val="26D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B6B0F"/>
    <w:multiLevelType w:val="hybridMultilevel"/>
    <w:tmpl w:val="27F43384"/>
    <w:lvl w:ilvl="0" w:tplc="C4FE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F25777"/>
    <w:multiLevelType w:val="hybridMultilevel"/>
    <w:tmpl w:val="AE22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A72A7"/>
    <w:multiLevelType w:val="hybridMultilevel"/>
    <w:tmpl w:val="0FE88750"/>
    <w:lvl w:ilvl="0" w:tplc="9AE835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DB0BCC"/>
    <w:multiLevelType w:val="hybridMultilevel"/>
    <w:tmpl w:val="91A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51F04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7F1331"/>
    <w:multiLevelType w:val="hybridMultilevel"/>
    <w:tmpl w:val="1FAC8098"/>
    <w:lvl w:ilvl="0" w:tplc="68A63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1A4CD1"/>
    <w:multiLevelType w:val="hybridMultilevel"/>
    <w:tmpl w:val="513AAE7A"/>
    <w:lvl w:ilvl="0" w:tplc="1A72E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9"/>
  </w:num>
  <w:num w:numId="5">
    <w:abstractNumId w:val="8"/>
  </w:num>
  <w:num w:numId="6">
    <w:abstractNumId w:val="14"/>
  </w:num>
  <w:num w:numId="7">
    <w:abstractNumId w:val="17"/>
  </w:num>
  <w:num w:numId="8">
    <w:abstractNumId w:val="15"/>
  </w:num>
  <w:num w:numId="9">
    <w:abstractNumId w:val="7"/>
  </w:num>
  <w:num w:numId="10">
    <w:abstractNumId w:val="11"/>
  </w:num>
  <w:num w:numId="11">
    <w:abstractNumId w:val="20"/>
  </w:num>
  <w:num w:numId="12">
    <w:abstractNumId w:val="2"/>
  </w:num>
  <w:num w:numId="13">
    <w:abstractNumId w:val="13"/>
  </w:num>
  <w:num w:numId="14">
    <w:abstractNumId w:val="4"/>
  </w:num>
  <w:num w:numId="15">
    <w:abstractNumId w:val="6"/>
  </w:num>
  <w:num w:numId="16">
    <w:abstractNumId w:val="1"/>
  </w:num>
  <w:num w:numId="17">
    <w:abstractNumId w:val="19"/>
  </w:num>
  <w:num w:numId="18">
    <w:abstractNumId w:val="3"/>
  </w:num>
  <w:num w:numId="19">
    <w:abstractNumId w:val="12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E81"/>
    <w:rsid w:val="00000183"/>
    <w:rsid w:val="000221C6"/>
    <w:rsid w:val="00030411"/>
    <w:rsid w:val="00037E13"/>
    <w:rsid w:val="00042D09"/>
    <w:rsid w:val="0007632F"/>
    <w:rsid w:val="0008549A"/>
    <w:rsid w:val="00091D7E"/>
    <w:rsid w:val="000A69AB"/>
    <w:rsid w:val="000B0C88"/>
    <w:rsid w:val="000C3572"/>
    <w:rsid w:val="000C5B48"/>
    <w:rsid w:val="000C5C50"/>
    <w:rsid w:val="000E0459"/>
    <w:rsid w:val="00116E0C"/>
    <w:rsid w:val="00123D5C"/>
    <w:rsid w:val="00124E51"/>
    <w:rsid w:val="00137F8C"/>
    <w:rsid w:val="00153A4B"/>
    <w:rsid w:val="00153D17"/>
    <w:rsid w:val="00156B75"/>
    <w:rsid w:val="0017621B"/>
    <w:rsid w:val="00176A1D"/>
    <w:rsid w:val="00177950"/>
    <w:rsid w:val="00181400"/>
    <w:rsid w:val="0018318A"/>
    <w:rsid w:val="00193614"/>
    <w:rsid w:val="001A251F"/>
    <w:rsid w:val="001F6CAF"/>
    <w:rsid w:val="00212637"/>
    <w:rsid w:val="002276A0"/>
    <w:rsid w:val="0024748D"/>
    <w:rsid w:val="00251F15"/>
    <w:rsid w:val="00255A82"/>
    <w:rsid w:val="00260D4A"/>
    <w:rsid w:val="0026405B"/>
    <w:rsid w:val="00284660"/>
    <w:rsid w:val="002B0F10"/>
    <w:rsid w:val="002C037D"/>
    <w:rsid w:val="002D11D0"/>
    <w:rsid w:val="002D3CD6"/>
    <w:rsid w:val="002E12BE"/>
    <w:rsid w:val="002E7A80"/>
    <w:rsid w:val="00302BC8"/>
    <w:rsid w:val="00306B16"/>
    <w:rsid w:val="003173AA"/>
    <w:rsid w:val="003260C1"/>
    <w:rsid w:val="00327409"/>
    <w:rsid w:val="00335658"/>
    <w:rsid w:val="00345066"/>
    <w:rsid w:val="003477F4"/>
    <w:rsid w:val="003703A5"/>
    <w:rsid w:val="003B3696"/>
    <w:rsid w:val="003B4B98"/>
    <w:rsid w:val="003D1CFE"/>
    <w:rsid w:val="003D1FF7"/>
    <w:rsid w:val="003D2E59"/>
    <w:rsid w:val="003D7E43"/>
    <w:rsid w:val="003F372A"/>
    <w:rsid w:val="00410718"/>
    <w:rsid w:val="00411DDE"/>
    <w:rsid w:val="00414FC8"/>
    <w:rsid w:val="00432616"/>
    <w:rsid w:val="004836FB"/>
    <w:rsid w:val="00483A53"/>
    <w:rsid w:val="00485A93"/>
    <w:rsid w:val="00486854"/>
    <w:rsid w:val="00494890"/>
    <w:rsid w:val="004A0A11"/>
    <w:rsid w:val="004A17CE"/>
    <w:rsid w:val="004A68C3"/>
    <w:rsid w:val="004B2D06"/>
    <w:rsid w:val="004B6C74"/>
    <w:rsid w:val="004E2692"/>
    <w:rsid w:val="004F3B21"/>
    <w:rsid w:val="004F516F"/>
    <w:rsid w:val="00506F7E"/>
    <w:rsid w:val="00510CA2"/>
    <w:rsid w:val="00523C62"/>
    <w:rsid w:val="00541AC7"/>
    <w:rsid w:val="00584B7D"/>
    <w:rsid w:val="00585400"/>
    <w:rsid w:val="005A655B"/>
    <w:rsid w:val="005B1AF3"/>
    <w:rsid w:val="005D0B7B"/>
    <w:rsid w:val="005D13D0"/>
    <w:rsid w:val="005D2F0A"/>
    <w:rsid w:val="005F1711"/>
    <w:rsid w:val="00624609"/>
    <w:rsid w:val="006271E7"/>
    <w:rsid w:val="00635150"/>
    <w:rsid w:val="00697B60"/>
    <w:rsid w:val="006B1696"/>
    <w:rsid w:val="006B675D"/>
    <w:rsid w:val="006C34D3"/>
    <w:rsid w:val="006D4373"/>
    <w:rsid w:val="006D4BB9"/>
    <w:rsid w:val="006D7FB3"/>
    <w:rsid w:val="006E35F4"/>
    <w:rsid w:val="00716ADE"/>
    <w:rsid w:val="00722307"/>
    <w:rsid w:val="007323CB"/>
    <w:rsid w:val="00732701"/>
    <w:rsid w:val="00741145"/>
    <w:rsid w:val="00744E61"/>
    <w:rsid w:val="00750B50"/>
    <w:rsid w:val="0075334B"/>
    <w:rsid w:val="007840AC"/>
    <w:rsid w:val="007A73D2"/>
    <w:rsid w:val="007C4293"/>
    <w:rsid w:val="007D6648"/>
    <w:rsid w:val="007E07A2"/>
    <w:rsid w:val="00804B13"/>
    <w:rsid w:val="00805C3E"/>
    <w:rsid w:val="00830818"/>
    <w:rsid w:val="0083159B"/>
    <w:rsid w:val="00857572"/>
    <w:rsid w:val="008623BA"/>
    <w:rsid w:val="00865132"/>
    <w:rsid w:val="00865924"/>
    <w:rsid w:val="00883EB3"/>
    <w:rsid w:val="008845BF"/>
    <w:rsid w:val="008C6E7C"/>
    <w:rsid w:val="008D19F0"/>
    <w:rsid w:val="008D7178"/>
    <w:rsid w:val="008D79E8"/>
    <w:rsid w:val="008F183C"/>
    <w:rsid w:val="00907406"/>
    <w:rsid w:val="0092213A"/>
    <w:rsid w:val="009A672E"/>
    <w:rsid w:val="009A6BCF"/>
    <w:rsid w:val="009C7412"/>
    <w:rsid w:val="009D54CD"/>
    <w:rsid w:val="009D5E07"/>
    <w:rsid w:val="009D6AC8"/>
    <w:rsid w:val="00A0618A"/>
    <w:rsid w:val="00A12919"/>
    <w:rsid w:val="00A2042D"/>
    <w:rsid w:val="00A30456"/>
    <w:rsid w:val="00A44076"/>
    <w:rsid w:val="00A64B3A"/>
    <w:rsid w:val="00A7190E"/>
    <w:rsid w:val="00A7734A"/>
    <w:rsid w:val="00AA4C37"/>
    <w:rsid w:val="00AA70F3"/>
    <w:rsid w:val="00AB34C9"/>
    <w:rsid w:val="00AC1104"/>
    <w:rsid w:val="00AD5C48"/>
    <w:rsid w:val="00AD6C14"/>
    <w:rsid w:val="00AE749F"/>
    <w:rsid w:val="00B10112"/>
    <w:rsid w:val="00B15BAF"/>
    <w:rsid w:val="00B16BC5"/>
    <w:rsid w:val="00B3149A"/>
    <w:rsid w:val="00B40756"/>
    <w:rsid w:val="00B46424"/>
    <w:rsid w:val="00B50DD7"/>
    <w:rsid w:val="00B5391A"/>
    <w:rsid w:val="00B5470E"/>
    <w:rsid w:val="00B61418"/>
    <w:rsid w:val="00B660D0"/>
    <w:rsid w:val="00B85DA6"/>
    <w:rsid w:val="00B95FC3"/>
    <w:rsid w:val="00BB3610"/>
    <w:rsid w:val="00BC1878"/>
    <w:rsid w:val="00BC61BB"/>
    <w:rsid w:val="00BC6BFD"/>
    <w:rsid w:val="00BD5646"/>
    <w:rsid w:val="00BE00A1"/>
    <w:rsid w:val="00BE2D7C"/>
    <w:rsid w:val="00BE4C33"/>
    <w:rsid w:val="00BE5884"/>
    <w:rsid w:val="00BE6D61"/>
    <w:rsid w:val="00BF22EF"/>
    <w:rsid w:val="00C0443C"/>
    <w:rsid w:val="00C13C3B"/>
    <w:rsid w:val="00C31EC7"/>
    <w:rsid w:val="00C332D3"/>
    <w:rsid w:val="00C54EC9"/>
    <w:rsid w:val="00C91E77"/>
    <w:rsid w:val="00C91EEE"/>
    <w:rsid w:val="00C968AF"/>
    <w:rsid w:val="00C97585"/>
    <w:rsid w:val="00C97775"/>
    <w:rsid w:val="00CA057C"/>
    <w:rsid w:val="00CA722C"/>
    <w:rsid w:val="00CB2B8F"/>
    <w:rsid w:val="00CB2D9A"/>
    <w:rsid w:val="00CB6F4D"/>
    <w:rsid w:val="00CB7EEC"/>
    <w:rsid w:val="00CC6A36"/>
    <w:rsid w:val="00CC7480"/>
    <w:rsid w:val="00CD74CE"/>
    <w:rsid w:val="00CF29C1"/>
    <w:rsid w:val="00CF4CB2"/>
    <w:rsid w:val="00D16636"/>
    <w:rsid w:val="00D420F8"/>
    <w:rsid w:val="00D43D9D"/>
    <w:rsid w:val="00D57B90"/>
    <w:rsid w:val="00D73428"/>
    <w:rsid w:val="00D80006"/>
    <w:rsid w:val="00D96031"/>
    <w:rsid w:val="00DA1DD4"/>
    <w:rsid w:val="00DA2DB2"/>
    <w:rsid w:val="00DA3502"/>
    <w:rsid w:val="00DA70DB"/>
    <w:rsid w:val="00E136F9"/>
    <w:rsid w:val="00E1519A"/>
    <w:rsid w:val="00E24D4B"/>
    <w:rsid w:val="00E517E6"/>
    <w:rsid w:val="00E62D52"/>
    <w:rsid w:val="00E70F7B"/>
    <w:rsid w:val="00E733E5"/>
    <w:rsid w:val="00E7672A"/>
    <w:rsid w:val="00E86F11"/>
    <w:rsid w:val="00E87A0C"/>
    <w:rsid w:val="00E9407A"/>
    <w:rsid w:val="00EA06E1"/>
    <w:rsid w:val="00EA14EC"/>
    <w:rsid w:val="00EC2120"/>
    <w:rsid w:val="00EC4E81"/>
    <w:rsid w:val="00F00527"/>
    <w:rsid w:val="00F008D6"/>
    <w:rsid w:val="00F023A5"/>
    <w:rsid w:val="00F0415E"/>
    <w:rsid w:val="00F20CE2"/>
    <w:rsid w:val="00F30A1D"/>
    <w:rsid w:val="00F56D92"/>
    <w:rsid w:val="00F613B1"/>
    <w:rsid w:val="00F674CC"/>
    <w:rsid w:val="00F836D3"/>
    <w:rsid w:val="00FA08A0"/>
    <w:rsid w:val="00FB2016"/>
    <w:rsid w:val="00FB2394"/>
    <w:rsid w:val="00FB27AC"/>
    <w:rsid w:val="00FC29A5"/>
    <w:rsid w:val="00FC6EF9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1D"/>
  </w:style>
  <w:style w:type="paragraph" w:styleId="1">
    <w:name w:val="heading 1"/>
    <w:basedOn w:val="a"/>
    <w:next w:val="a"/>
    <w:link w:val="10"/>
    <w:uiPriority w:val="9"/>
    <w:qFormat/>
    <w:rsid w:val="00510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10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0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1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1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26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405B"/>
  </w:style>
  <w:style w:type="paragraph" w:styleId="aa">
    <w:name w:val="footer"/>
    <w:basedOn w:val="a"/>
    <w:link w:val="ab"/>
    <w:uiPriority w:val="99"/>
    <w:semiHidden/>
    <w:unhideWhenUsed/>
    <w:rsid w:val="0026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405B"/>
  </w:style>
  <w:style w:type="paragraph" w:styleId="ac">
    <w:name w:val="List Paragraph"/>
    <w:basedOn w:val="a"/>
    <w:uiPriority w:val="34"/>
    <w:qFormat/>
    <w:rsid w:val="0073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5D29-10A7-4D27-A9EC-87F2995C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саня</cp:lastModifiedBy>
  <cp:revision>2</cp:revision>
  <cp:lastPrinted>2011-12-28T14:33:00Z</cp:lastPrinted>
  <dcterms:created xsi:type="dcterms:W3CDTF">2019-02-08T17:23:00Z</dcterms:created>
  <dcterms:modified xsi:type="dcterms:W3CDTF">2019-02-08T17:23:00Z</dcterms:modified>
</cp:coreProperties>
</file>