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F8F" w:rsidRDefault="00F20F8F" w:rsidP="00F20F8F">
      <w:pPr>
        <w:pStyle w:val="incut"/>
        <w:spacing w:before="0" w:beforeAutospacing="0" w:after="0" w:afterAutospacing="0" w:line="360" w:lineRule="auto"/>
        <w:jc w:val="center"/>
        <w:rPr>
          <w:b/>
          <w:bCs/>
          <w:i/>
          <w:iCs/>
          <w:color w:val="0A3764"/>
          <w:sz w:val="28"/>
          <w:szCs w:val="28"/>
        </w:rPr>
      </w:pPr>
      <w:proofErr w:type="spellStart"/>
      <w:r w:rsidRPr="00F20F8F">
        <w:rPr>
          <w:b/>
          <w:bCs/>
          <w:iCs/>
          <w:sz w:val="28"/>
          <w:szCs w:val="28"/>
        </w:rPr>
        <w:t>Юдакова</w:t>
      </w:r>
      <w:proofErr w:type="spellEnd"/>
      <w:r w:rsidRPr="00F20F8F">
        <w:rPr>
          <w:b/>
          <w:bCs/>
          <w:iCs/>
          <w:sz w:val="28"/>
          <w:szCs w:val="28"/>
        </w:rPr>
        <w:t xml:space="preserve"> О.М</w:t>
      </w:r>
      <w:r w:rsidRPr="00F20F8F">
        <w:rPr>
          <w:b/>
          <w:bCs/>
          <w:i/>
          <w:iCs/>
          <w:color w:val="0A3764"/>
          <w:sz w:val="28"/>
          <w:szCs w:val="28"/>
        </w:rPr>
        <w:t>.</w:t>
      </w:r>
    </w:p>
    <w:p w:rsidR="00F20F8F" w:rsidRPr="00F20F8F" w:rsidRDefault="00F20F8F" w:rsidP="00F20F8F">
      <w:pPr>
        <w:pStyle w:val="incut"/>
        <w:spacing w:before="0" w:beforeAutospacing="0" w:after="0" w:afterAutospacing="0" w:line="360" w:lineRule="auto"/>
        <w:jc w:val="center"/>
        <w:rPr>
          <w:b/>
          <w:bCs/>
          <w:iCs/>
          <w:color w:val="0A3764"/>
          <w:sz w:val="28"/>
          <w:szCs w:val="28"/>
        </w:rPr>
      </w:pPr>
      <w:r>
        <w:rPr>
          <w:b/>
          <w:bCs/>
          <w:iCs/>
          <w:color w:val="0A3764"/>
          <w:sz w:val="28"/>
          <w:szCs w:val="28"/>
        </w:rPr>
        <w:t xml:space="preserve">Учитель физики, МБОУ </w:t>
      </w:r>
      <w:proofErr w:type="gramStart"/>
      <w:r>
        <w:rPr>
          <w:b/>
          <w:bCs/>
          <w:iCs/>
          <w:color w:val="0A3764"/>
          <w:sz w:val="28"/>
          <w:szCs w:val="28"/>
        </w:rPr>
        <w:t>СОШ  №</w:t>
      </w:r>
      <w:proofErr w:type="gramEnd"/>
      <w:r>
        <w:rPr>
          <w:b/>
          <w:bCs/>
          <w:iCs/>
          <w:color w:val="0A3764"/>
          <w:sz w:val="28"/>
          <w:szCs w:val="28"/>
        </w:rPr>
        <w:t xml:space="preserve">1 «Гармония», </w:t>
      </w:r>
      <w:proofErr w:type="spellStart"/>
      <w:r>
        <w:rPr>
          <w:b/>
          <w:bCs/>
          <w:iCs/>
          <w:color w:val="0A3764"/>
          <w:sz w:val="28"/>
          <w:szCs w:val="28"/>
        </w:rPr>
        <w:t>г.Кумертай</w:t>
      </w:r>
      <w:proofErr w:type="spellEnd"/>
    </w:p>
    <w:p w:rsidR="00F20F8F" w:rsidRPr="00F20F8F" w:rsidRDefault="00F20F8F" w:rsidP="00F20F8F">
      <w:pPr>
        <w:pStyle w:val="incut"/>
        <w:spacing w:before="0" w:beforeAutospacing="0" w:after="0" w:afterAutospacing="0" w:line="360" w:lineRule="auto"/>
        <w:jc w:val="center"/>
        <w:rPr>
          <w:b/>
          <w:bCs/>
          <w:iCs/>
          <w:color w:val="0A3764"/>
          <w:sz w:val="28"/>
          <w:szCs w:val="28"/>
        </w:rPr>
      </w:pPr>
    </w:p>
    <w:p w:rsidR="00336F68" w:rsidRPr="00F20F8F" w:rsidRDefault="00336F68" w:rsidP="00F20F8F">
      <w:pPr>
        <w:pStyle w:val="incut"/>
        <w:spacing w:before="0" w:beforeAutospacing="0" w:after="0" w:afterAutospacing="0" w:line="360" w:lineRule="auto"/>
        <w:jc w:val="center"/>
        <w:rPr>
          <w:b/>
          <w:bCs/>
          <w:i/>
          <w:iCs/>
          <w:sz w:val="28"/>
          <w:szCs w:val="28"/>
        </w:rPr>
      </w:pPr>
      <w:r w:rsidRPr="00F20F8F">
        <w:rPr>
          <w:b/>
          <w:bCs/>
          <w:iCs/>
          <w:sz w:val="28"/>
          <w:szCs w:val="28"/>
        </w:rPr>
        <w:t>Кейс</w:t>
      </w:r>
      <w:r w:rsidRPr="00F20F8F">
        <w:rPr>
          <w:b/>
          <w:bCs/>
          <w:i/>
          <w:iCs/>
          <w:sz w:val="28"/>
          <w:szCs w:val="28"/>
        </w:rPr>
        <w:t xml:space="preserve"> технология</w:t>
      </w:r>
      <w:bookmarkStart w:id="0" w:name="_GoBack"/>
      <w:bookmarkEnd w:id="0"/>
    </w:p>
    <w:p w:rsidR="00D342D3" w:rsidRPr="00F20F8F" w:rsidRDefault="00D342D3" w:rsidP="00F20F8F">
      <w:pPr>
        <w:pStyle w:val="incut"/>
        <w:spacing w:before="0" w:beforeAutospacing="0" w:after="0" w:afterAutospacing="0" w:line="360" w:lineRule="auto"/>
        <w:rPr>
          <w:b/>
          <w:bCs/>
          <w:i/>
          <w:iCs/>
          <w:color w:val="0A3764"/>
          <w:sz w:val="28"/>
          <w:szCs w:val="28"/>
        </w:rPr>
      </w:pPr>
    </w:p>
    <w:p w:rsidR="001223FD" w:rsidRPr="00F20F8F" w:rsidRDefault="00336F68" w:rsidP="00F20F8F">
      <w:pPr>
        <w:pStyle w:val="incut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20F8F">
        <w:rPr>
          <w:b/>
          <w:bCs/>
          <w:i/>
          <w:iCs/>
          <w:color w:val="0A3764"/>
          <w:sz w:val="28"/>
          <w:szCs w:val="28"/>
        </w:rPr>
        <w:t xml:space="preserve">                                       </w:t>
      </w:r>
      <w:r w:rsidR="001223FD" w:rsidRPr="00F20F8F">
        <w:rPr>
          <w:b/>
          <w:bCs/>
          <w:i/>
          <w:iCs/>
          <w:color w:val="0A3764"/>
          <w:sz w:val="28"/>
          <w:szCs w:val="28"/>
        </w:rPr>
        <w:t xml:space="preserve">                            </w:t>
      </w:r>
      <w:r w:rsidR="001223FD" w:rsidRPr="00F20F8F">
        <w:rPr>
          <w:bCs/>
          <w:iCs/>
          <w:color w:val="0A3764"/>
          <w:sz w:val="28"/>
          <w:szCs w:val="28"/>
        </w:rPr>
        <w:t xml:space="preserve">Как Ушинский, а может Шаталов, </w:t>
      </w:r>
    </w:p>
    <w:p w:rsidR="001223FD" w:rsidRPr="00F20F8F" w:rsidRDefault="001223FD" w:rsidP="00F20F8F">
      <w:pPr>
        <w:pStyle w:val="incut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20F8F">
        <w:rPr>
          <w:bCs/>
          <w:iCs/>
          <w:color w:val="0A3764"/>
          <w:sz w:val="28"/>
          <w:szCs w:val="28"/>
        </w:rPr>
        <w:t xml:space="preserve">                                                             Я новаторски в школе тружусь. </w:t>
      </w:r>
    </w:p>
    <w:p w:rsidR="001223FD" w:rsidRPr="00F20F8F" w:rsidRDefault="001223FD" w:rsidP="00F20F8F">
      <w:pPr>
        <w:pStyle w:val="incut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F20F8F">
        <w:rPr>
          <w:bCs/>
          <w:iCs/>
          <w:color w:val="0A3764"/>
          <w:sz w:val="28"/>
          <w:szCs w:val="28"/>
        </w:rPr>
        <w:t xml:space="preserve">Лишь бы времени в сутках хватало, </w:t>
      </w:r>
    </w:p>
    <w:p w:rsidR="001223FD" w:rsidRPr="00F20F8F" w:rsidRDefault="001223FD" w:rsidP="00F20F8F">
      <w:pPr>
        <w:pStyle w:val="incut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20F8F">
        <w:rPr>
          <w:bCs/>
          <w:iCs/>
          <w:color w:val="0A3764"/>
          <w:sz w:val="28"/>
          <w:szCs w:val="28"/>
        </w:rPr>
        <w:t xml:space="preserve">                                                      Я сгореть для детей не боюсь. </w:t>
      </w:r>
    </w:p>
    <w:p w:rsidR="001223FD" w:rsidRPr="00F20F8F" w:rsidRDefault="001223FD" w:rsidP="00F20F8F">
      <w:pPr>
        <w:spacing w:line="360" w:lineRule="auto"/>
        <w:ind w:firstLine="708"/>
        <w:jc w:val="both"/>
        <w:rPr>
          <w:sz w:val="28"/>
          <w:szCs w:val="28"/>
        </w:rPr>
      </w:pPr>
      <w:r w:rsidRPr="00F20F8F">
        <w:rPr>
          <w:sz w:val="28"/>
          <w:szCs w:val="28"/>
        </w:rPr>
        <w:t>Современные требования к подготовке обучающихся ставят школьное образование в условия, когда решению поставленных задач не соответствуют рамки традиционного школьного образования. Придерживаясь требований системности и комплексности учебно-воспитательного процесса, педагоги и целые школьные коллективы вынуждены прибегать к использованию альтернативных компонентов обучения. Достойное место в формировании ключевых компетенций могла бы занять кейс-технология.</w:t>
      </w:r>
      <w:r w:rsidR="007262B3" w:rsidRPr="00F20F8F">
        <w:rPr>
          <w:sz w:val="28"/>
          <w:szCs w:val="28"/>
        </w:rPr>
        <w:t xml:space="preserve"> </w:t>
      </w:r>
    </w:p>
    <w:p w:rsidR="007262B3" w:rsidRPr="00F20F8F" w:rsidRDefault="001223FD" w:rsidP="00F20F8F">
      <w:pPr>
        <w:spacing w:line="360" w:lineRule="auto"/>
        <w:ind w:firstLine="426"/>
        <w:jc w:val="both"/>
        <w:rPr>
          <w:sz w:val="28"/>
          <w:szCs w:val="28"/>
        </w:rPr>
      </w:pPr>
      <w:r w:rsidRPr="00F20F8F">
        <w:rPr>
          <w:sz w:val="28"/>
          <w:szCs w:val="28"/>
        </w:rPr>
        <w:t>Если традиционные методы ориентированы на изучение чего-либо, то кейс-технология – на научение чему-либо, т.е. на овладение навыками применения имеющихся знаний к конкретной ситуации, для решения проблемы, имеющей практическое значение, решение которой выглядит однозначным, лишь на первый, поверхностный взгляд.</w:t>
      </w:r>
    </w:p>
    <w:p w:rsidR="001223FD" w:rsidRPr="00F20F8F" w:rsidRDefault="001223FD" w:rsidP="00F20F8F">
      <w:pPr>
        <w:spacing w:line="360" w:lineRule="auto"/>
        <w:ind w:firstLine="426"/>
        <w:jc w:val="both"/>
        <w:rPr>
          <w:sz w:val="28"/>
          <w:szCs w:val="28"/>
        </w:rPr>
      </w:pPr>
      <w:r w:rsidRPr="00F20F8F">
        <w:rPr>
          <w:sz w:val="28"/>
          <w:szCs w:val="28"/>
        </w:rPr>
        <w:t xml:space="preserve">В последние годы человечество переживает информационный бум, связанный с доступностью разнообразной информации через сетевые ресурсы. В этой информации необходимо разбираться, или, хотя бы, иметь навык её критического анализа и приёмов использования разнообразных, подчас противоречащих друг другу сведений, для решения ставящихся жизнью задач. </w:t>
      </w:r>
    </w:p>
    <w:p w:rsidR="00CF21EC" w:rsidRPr="00F20F8F" w:rsidRDefault="00CF21EC" w:rsidP="00F20F8F">
      <w:pPr>
        <w:spacing w:line="360" w:lineRule="auto"/>
        <w:ind w:firstLine="426"/>
        <w:jc w:val="both"/>
        <w:rPr>
          <w:sz w:val="28"/>
          <w:szCs w:val="28"/>
        </w:rPr>
      </w:pPr>
      <w:r w:rsidRPr="00F20F8F">
        <w:rPr>
          <w:b/>
          <w:bCs/>
          <w:sz w:val="28"/>
          <w:szCs w:val="28"/>
        </w:rPr>
        <w:t>Цель:</w:t>
      </w:r>
    </w:p>
    <w:p w:rsidR="00CF21EC" w:rsidRPr="00F20F8F" w:rsidRDefault="00CF21EC" w:rsidP="00F20F8F">
      <w:pPr>
        <w:spacing w:line="360" w:lineRule="auto"/>
        <w:ind w:firstLine="426"/>
        <w:jc w:val="both"/>
        <w:rPr>
          <w:sz w:val="28"/>
          <w:szCs w:val="28"/>
        </w:rPr>
      </w:pPr>
      <w:r w:rsidRPr="00F20F8F">
        <w:rPr>
          <w:sz w:val="28"/>
          <w:szCs w:val="28"/>
        </w:rPr>
        <w:t xml:space="preserve"> </w:t>
      </w:r>
      <w:r w:rsidRPr="00F20F8F">
        <w:rPr>
          <w:bCs/>
          <w:sz w:val="28"/>
          <w:szCs w:val="28"/>
        </w:rPr>
        <w:t>активизировать учебный процесс таким образом, чтобы ученики хотели</w:t>
      </w:r>
    </w:p>
    <w:p w:rsidR="00CF21EC" w:rsidRPr="00F20F8F" w:rsidRDefault="00CF21EC" w:rsidP="00F20F8F">
      <w:pPr>
        <w:spacing w:line="360" w:lineRule="auto"/>
        <w:ind w:firstLine="426"/>
        <w:jc w:val="both"/>
        <w:rPr>
          <w:bCs/>
          <w:sz w:val="28"/>
          <w:szCs w:val="28"/>
        </w:rPr>
      </w:pPr>
      <w:r w:rsidRPr="00F20F8F">
        <w:rPr>
          <w:bCs/>
          <w:sz w:val="28"/>
          <w:szCs w:val="28"/>
        </w:rPr>
        <w:lastRenderedPageBreak/>
        <w:t xml:space="preserve">и </w:t>
      </w:r>
      <w:proofErr w:type="gramStart"/>
      <w:r w:rsidRPr="00F20F8F">
        <w:rPr>
          <w:bCs/>
          <w:sz w:val="28"/>
          <w:szCs w:val="28"/>
        </w:rPr>
        <w:t>умели  получать</w:t>
      </w:r>
      <w:proofErr w:type="gramEnd"/>
      <w:r w:rsidRPr="00F20F8F">
        <w:rPr>
          <w:bCs/>
          <w:sz w:val="28"/>
          <w:szCs w:val="28"/>
        </w:rPr>
        <w:t xml:space="preserve"> знания, могли их применять в жизненных ситуациях. </w:t>
      </w:r>
    </w:p>
    <w:p w:rsidR="00CF21EC" w:rsidRPr="00F20F8F" w:rsidRDefault="00CF21EC" w:rsidP="00F20F8F">
      <w:pPr>
        <w:spacing w:line="360" w:lineRule="auto"/>
        <w:ind w:firstLine="426"/>
        <w:jc w:val="both"/>
        <w:rPr>
          <w:sz w:val="28"/>
          <w:szCs w:val="28"/>
        </w:rPr>
      </w:pPr>
      <w:proofErr w:type="gramStart"/>
      <w:r w:rsidRPr="00F20F8F">
        <w:rPr>
          <w:b/>
          <w:bCs/>
          <w:sz w:val="28"/>
          <w:szCs w:val="28"/>
        </w:rPr>
        <w:t>Задача :</w:t>
      </w:r>
      <w:proofErr w:type="gramEnd"/>
      <w:r w:rsidRPr="00F20F8F">
        <w:rPr>
          <w:b/>
          <w:bCs/>
          <w:sz w:val="28"/>
          <w:szCs w:val="28"/>
        </w:rPr>
        <w:t xml:space="preserve"> </w:t>
      </w:r>
    </w:p>
    <w:p w:rsidR="00CF21EC" w:rsidRPr="00F20F8F" w:rsidRDefault="00CF21EC" w:rsidP="00F20F8F">
      <w:pPr>
        <w:spacing w:line="360" w:lineRule="auto"/>
        <w:ind w:firstLine="426"/>
        <w:jc w:val="both"/>
        <w:rPr>
          <w:bCs/>
          <w:sz w:val="28"/>
          <w:szCs w:val="28"/>
        </w:rPr>
      </w:pPr>
      <w:r w:rsidRPr="00F20F8F">
        <w:rPr>
          <w:bCs/>
          <w:sz w:val="28"/>
          <w:szCs w:val="28"/>
        </w:rPr>
        <w:t xml:space="preserve">воспитание личности, человека, умеющего анализировать, самостоятельно оценивать факты, явления, события и на основе полученных знаний формировать свой взгляд на мир. </w:t>
      </w:r>
    </w:p>
    <w:p w:rsidR="00CF21EC" w:rsidRPr="00F20F8F" w:rsidRDefault="00CF21EC" w:rsidP="00F20F8F">
      <w:pPr>
        <w:spacing w:line="360" w:lineRule="auto"/>
        <w:ind w:firstLine="426"/>
        <w:jc w:val="both"/>
        <w:rPr>
          <w:sz w:val="28"/>
          <w:szCs w:val="28"/>
        </w:rPr>
      </w:pPr>
      <w:proofErr w:type="gramStart"/>
      <w:r w:rsidRPr="00F20F8F">
        <w:rPr>
          <w:sz w:val="28"/>
          <w:szCs w:val="28"/>
        </w:rPr>
        <w:t>Для учителей</w:t>
      </w:r>
      <w:proofErr w:type="gramEnd"/>
      <w:r w:rsidRPr="00F20F8F">
        <w:rPr>
          <w:sz w:val="28"/>
          <w:szCs w:val="28"/>
        </w:rPr>
        <w:t xml:space="preserve"> работающих в школе очевидно, что учащиеся имеют разные способности к усвоению предмета. </w:t>
      </w:r>
    </w:p>
    <w:p w:rsidR="00CF21EC" w:rsidRPr="00F20F8F" w:rsidRDefault="00CF21EC" w:rsidP="00F20F8F">
      <w:pPr>
        <w:spacing w:line="360" w:lineRule="auto"/>
        <w:ind w:firstLine="426"/>
        <w:jc w:val="both"/>
        <w:rPr>
          <w:sz w:val="28"/>
          <w:szCs w:val="28"/>
        </w:rPr>
      </w:pPr>
      <w:r w:rsidRPr="00F20F8F">
        <w:rPr>
          <w:sz w:val="28"/>
          <w:szCs w:val="28"/>
        </w:rPr>
        <w:t xml:space="preserve">Психолого-педагогическое изучение данного вопроса показало, что высокий уровень усвоения имеет до 5%, средний уровень 77-80%, низкий уровень 15-17%. </w:t>
      </w:r>
    </w:p>
    <w:p w:rsidR="00CF21EC" w:rsidRPr="00F20F8F" w:rsidRDefault="00CF21EC" w:rsidP="00F20F8F">
      <w:pPr>
        <w:spacing w:line="360" w:lineRule="auto"/>
        <w:ind w:firstLine="426"/>
        <w:jc w:val="both"/>
        <w:rPr>
          <w:sz w:val="28"/>
          <w:szCs w:val="28"/>
        </w:rPr>
      </w:pPr>
      <w:r w:rsidRPr="00F20F8F">
        <w:rPr>
          <w:sz w:val="28"/>
          <w:szCs w:val="28"/>
        </w:rPr>
        <w:t xml:space="preserve">Соответственно мотивация к изучению предмета была приблизительно такая же. </w:t>
      </w:r>
    </w:p>
    <w:p w:rsidR="00CF21EC" w:rsidRPr="00F20F8F" w:rsidRDefault="00CF21EC" w:rsidP="00F20F8F">
      <w:pPr>
        <w:spacing w:line="360" w:lineRule="auto"/>
        <w:ind w:firstLine="426"/>
        <w:jc w:val="both"/>
        <w:rPr>
          <w:sz w:val="28"/>
          <w:szCs w:val="28"/>
        </w:rPr>
      </w:pPr>
      <w:r w:rsidRPr="00F20F8F">
        <w:rPr>
          <w:sz w:val="28"/>
          <w:szCs w:val="28"/>
        </w:rPr>
        <w:t xml:space="preserve">Поэтому возник вопрос о повышении этих показателей. </w:t>
      </w:r>
    </w:p>
    <w:p w:rsidR="00CF21EC" w:rsidRPr="00F20F8F" w:rsidRDefault="00CF21EC" w:rsidP="00F20F8F">
      <w:pPr>
        <w:spacing w:line="360" w:lineRule="auto"/>
        <w:ind w:firstLine="426"/>
        <w:jc w:val="both"/>
        <w:rPr>
          <w:sz w:val="28"/>
          <w:szCs w:val="28"/>
        </w:rPr>
      </w:pPr>
      <w:r w:rsidRPr="00F20F8F">
        <w:rPr>
          <w:sz w:val="28"/>
          <w:szCs w:val="28"/>
        </w:rPr>
        <w:t xml:space="preserve">Для решения поставленной </w:t>
      </w:r>
      <w:proofErr w:type="gramStart"/>
      <w:r w:rsidRPr="00F20F8F">
        <w:rPr>
          <w:sz w:val="28"/>
          <w:szCs w:val="28"/>
        </w:rPr>
        <w:t>задачи  использовались</w:t>
      </w:r>
      <w:proofErr w:type="gramEnd"/>
      <w:r w:rsidRPr="00F20F8F">
        <w:rPr>
          <w:sz w:val="28"/>
          <w:szCs w:val="28"/>
        </w:rPr>
        <w:t xml:space="preserve"> методы :</w:t>
      </w:r>
    </w:p>
    <w:p w:rsidR="00F755AE" w:rsidRPr="00F20F8F" w:rsidRDefault="005E5FFA" w:rsidP="00F20F8F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 w:rsidRPr="00F20F8F">
        <w:rPr>
          <w:sz w:val="28"/>
          <w:szCs w:val="28"/>
        </w:rPr>
        <w:t>Разноуровневый</w:t>
      </w:r>
      <w:proofErr w:type="spellEnd"/>
      <w:r w:rsidRPr="00F20F8F">
        <w:rPr>
          <w:sz w:val="28"/>
          <w:szCs w:val="28"/>
        </w:rPr>
        <w:t xml:space="preserve"> подход к решению задач;</w:t>
      </w:r>
    </w:p>
    <w:p w:rsidR="00F755AE" w:rsidRPr="00F20F8F" w:rsidRDefault="005E5FFA" w:rsidP="00F20F8F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20F8F">
        <w:rPr>
          <w:sz w:val="28"/>
          <w:szCs w:val="28"/>
        </w:rPr>
        <w:t>Проектно-исследовательская деятельность;</w:t>
      </w:r>
    </w:p>
    <w:p w:rsidR="00F755AE" w:rsidRPr="00F20F8F" w:rsidRDefault="005E5FFA" w:rsidP="00F20F8F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20F8F">
        <w:rPr>
          <w:sz w:val="28"/>
          <w:szCs w:val="28"/>
        </w:rPr>
        <w:t>Работа в малых группах.</w:t>
      </w:r>
    </w:p>
    <w:p w:rsidR="00CF21EC" w:rsidRPr="00F20F8F" w:rsidRDefault="00CF21EC" w:rsidP="00F20F8F">
      <w:pPr>
        <w:spacing w:line="360" w:lineRule="auto"/>
        <w:ind w:firstLine="426"/>
        <w:jc w:val="both"/>
        <w:rPr>
          <w:sz w:val="28"/>
          <w:szCs w:val="28"/>
        </w:rPr>
      </w:pPr>
      <w:r w:rsidRPr="00F20F8F">
        <w:rPr>
          <w:sz w:val="28"/>
          <w:szCs w:val="28"/>
        </w:rPr>
        <w:t>Но, недавно встретился с кейс-методом, который включает в себя элементы практически всех вышеописанных технологий и основан решении ситуационных задач из жизни.</w:t>
      </w:r>
    </w:p>
    <w:p w:rsidR="00CF21EC" w:rsidRPr="00F20F8F" w:rsidRDefault="00CF21EC" w:rsidP="00F20F8F">
      <w:pPr>
        <w:spacing w:line="360" w:lineRule="auto"/>
        <w:ind w:firstLine="426"/>
        <w:jc w:val="both"/>
        <w:rPr>
          <w:sz w:val="28"/>
          <w:szCs w:val="28"/>
        </w:rPr>
      </w:pPr>
      <w:r w:rsidRPr="00F20F8F">
        <w:rPr>
          <w:sz w:val="28"/>
          <w:szCs w:val="28"/>
        </w:rPr>
        <w:t xml:space="preserve">Данный метод способствует успешному решению образовательных и воспитательных задач. </w:t>
      </w:r>
    </w:p>
    <w:p w:rsidR="00CF21EC" w:rsidRPr="00F20F8F" w:rsidRDefault="00CF21EC" w:rsidP="00F20F8F">
      <w:pPr>
        <w:spacing w:line="360" w:lineRule="auto"/>
        <w:ind w:firstLine="426"/>
        <w:jc w:val="both"/>
        <w:rPr>
          <w:sz w:val="28"/>
          <w:szCs w:val="28"/>
        </w:rPr>
      </w:pPr>
    </w:p>
    <w:p w:rsidR="00444DBF" w:rsidRPr="00F20F8F" w:rsidRDefault="00444DBF" w:rsidP="00F20F8F">
      <w:pPr>
        <w:spacing w:line="360" w:lineRule="auto"/>
        <w:ind w:firstLine="426"/>
        <w:jc w:val="center"/>
        <w:rPr>
          <w:sz w:val="28"/>
          <w:szCs w:val="28"/>
        </w:rPr>
      </w:pPr>
      <w:r w:rsidRPr="00F20F8F">
        <w:rPr>
          <w:b/>
          <w:bCs/>
          <w:i/>
          <w:iCs/>
          <w:sz w:val="28"/>
          <w:szCs w:val="28"/>
        </w:rPr>
        <w:t xml:space="preserve">Кейс - технология </w:t>
      </w:r>
      <w:proofErr w:type="gramStart"/>
      <w:r w:rsidRPr="00F20F8F">
        <w:rPr>
          <w:b/>
          <w:bCs/>
          <w:i/>
          <w:iCs/>
          <w:sz w:val="28"/>
          <w:szCs w:val="28"/>
        </w:rPr>
        <w:t>(</w:t>
      </w:r>
      <w:r w:rsidRPr="00F20F8F">
        <w:rPr>
          <w:sz w:val="28"/>
          <w:szCs w:val="28"/>
        </w:rPr>
        <w:t xml:space="preserve"> </w:t>
      </w:r>
      <w:proofErr w:type="spellStart"/>
      <w:r w:rsidRPr="00F20F8F">
        <w:rPr>
          <w:b/>
          <w:bCs/>
          <w:i/>
          <w:iCs/>
          <w:sz w:val="28"/>
          <w:szCs w:val="28"/>
        </w:rPr>
        <w:t>case</w:t>
      </w:r>
      <w:proofErr w:type="spellEnd"/>
      <w:proofErr w:type="gramEnd"/>
      <w:r w:rsidRPr="00F20F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20F8F">
        <w:rPr>
          <w:b/>
          <w:bCs/>
          <w:i/>
          <w:iCs/>
          <w:sz w:val="28"/>
          <w:szCs w:val="28"/>
        </w:rPr>
        <w:t>study</w:t>
      </w:r>
      <w:proofErr w:type="spellEnd"/>
      <w:r w:rsidRPr="00F20F8F">
        <w:rPr>
          <w:b/>
          <w:bCs/>
          <w:i/>
          <w:iCs/>
          <w:sz w:val="28"/>
          <w:szCs w:val="28"/>
        </w:rPr>
        <w:t xml:space="preserve"> -"разбор конкретных ситуаций”)</w:t>
      </w:r>
    </w:p>
    <w:p w:rsidR="001223FD" w:rsidRPr="00F20F8F" w:rsidRDefault="00444DBF" w:rsidP="00F20F8F">
      <w:pPr>
        <w:spacing w:line="360" w:lineRule="auto"/>
        <w:ind w:firstLine="426"/>
        <w:contextualSpacing/>
        <w:mirrorIndents/>
        <w:jc w:val="both"/>
        <w:rPr>
          <w:sz w:val="28"/>
          <w:szCs w:val="28"/>
        </w:rPr>
      </w:pPr>
      <w:r w:rsidRPr="00F20F8F">
        <w:rPr>
          <w:iCs/>
          <w:sz w:val="28"/>
          <w:szCs w:val="28"/>
        </w:rPr>
        <w:t>«Родиной» данного метода является Школа бизнеса Гарвардского университета.</w:t>
      </w:r>
      <w:r w:rsidRPr="00F20F8F">
        <w:rPr>
          <w:i/>
          <w:iCs/>
          <w:sz w:val="28"/>
          <w:szCs w:val="28"/>
        </w:rPr>
        <w:t xml:space="preserve"> </w:t>
      </w:r>
      <w:r w:rsidRPr="00F20F8F">
        <w:rPr>
          <w:sz w:val="28"/>
          <w:szCs w:val="28"/>
        </w:rPr>
        <w:t xml:space="preserve">Впервые он был применен в 1924 году. </w:t>
      </w:r>
    </w:p>
    <w:p w:rsidR="001223FD" w:rsidRPr="00F20F8F" w:rsidRDefault="001223FD" w:rsidP="00F20F8F">
      <w:pPr>
        <w:spacing w:line="360" w:lineRule="auto"/>
        <w:jc w:val="both"/>
        <w:rPr>
          <w:b/>
          <w:bCs/>
          <w:sz w:val="28"/>
          <w:szCs w:val="28"/>
        </w:rPr>
      </w:pPr>
      <w:r w:rsidRPr="00F20F8F">
        <w:rPr>
          <w:b/>
          <w:bCs/>
          <w:sz w:val="28"/>
          <w:szCs w:val="28"/>
        </w:rPr>
        <w:t>Что такое кейс:</w:t>
      </w:r>
    </w:p>
    <w:p w:rsidR="001223FD" w:rsidRPr="00F20F8F" w:rsidRDefault="001223FD" w:rsidP="00F20F8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u w:val="single"/>
        </w:rPr>
      </w:pPr>
      <w:r w:rsidRPr="00F20F8F">
        <w:rPr>
          <w:sz w:val="28"/>
          <w:szCs w:val="28"/>
          <w:u w:val="single"/>
        </w:rPr>
        <w:t>Кейс</w:t>
      </w:r>
      <w:r w:rsidRPr="00F20F8F">
        <w:rPr>
          <w:sz w:val="28"/>
          <w:szCs w:val="28"/>
        </w:rPr>
        <w:t xml:space="preserve"> - это описание реальной ситуации. </w:t>
      </w:r>
    </w:p>
    <w:p w:rsidR="001223FD" w:rsidRPr="00F20F8F" w:rsidRDefault="001223FD" w:rsidP="00F20F8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u w:val="single"/>
        </w:rPr>
      </w:pPr>
      <w:r w:rsidRPr="00F20F8F">
        <w:rPr>
          <w:sz w:val="28"/>
          <w:szCs w:val="28"/>
          <w:u w:val="single"/>
        </w:rPr>
        <w:t>Кейс</w:t>
      </w:r>
      <w:r w:rsidRPr="00F20F8F">
        <w:rPr>
          <w:sz w:val="28"/>
          <w:szCs w:val="28"/>
        </w:rPr>
        <w:t xml:space="preserve"> - это "кусочек" реальной жизни </w:t>
      </w:r>
    </w:p>
    <w:p w:rsidR="001223FD" w:rsidRPr="00F20F8F" w:rsidRDefault="001223FD" w:rsidP="00F20F8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u w:val="single"/>
        </w:rPr>
      </w:pPr>
      <w:r w:rsidRPr="00F20F8F">
        <w:rPr>
          <w:sz w:val="28"/>
          <w:szCs w:val="28"/>
          <w:u w:val="single"/>
        </w:rPr>
        <w:lastRenderedPageBreak/>
        <w:t xml:space="preserve">Кейс </w:t>
      </w:r>
      <w:r w:rsidRPr="00F20F8F">
        <w:rPr>
          <w:sz w:val="28"/>
          <w:szCs w:val="28"/>
        </w:rPr>
        <w:t xml:space="preserve">- это события, реально произошедшие в той или иной сфере деятельности и описанные авторами для того, чтобы спровоцировать дискуссию в учебной аудитории, "подвигнуть" учащихся к обсуждению и анализу ситуации, и принятию решения. </w:t>
      </w:r>
    </w:p>
    <w:p w:rsidR="001223FD" w:rsidRPr="00F20F8F" w:rsidRDefault="001223FD" w:rsidP="00F20F8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u w:val="single"/>
        </w:rPr>
      </w:pPr>
      <w:r w:rsidRPr="00F20F8F">
        <w:rPr>
          <w:sz w:val="28"/>
          <w:szCs w:val="28"/>
          <w:u w:val="single"/>
        </w:rPr>
        <w:t xml:space="preserve">Кейс </w:t>
      </w:r>
      <w:r w:rsidRPr="00F20F8F">
        <w:rPr>
          <w:sz w:val="28"/>
          <w:szCs w:val="28"/>
        </w:rPr>
        <w:t xml:space="preserve">- это "моментальный снимок реальности", "фотография действительности". </w:t>
      </w:r>
    </w:p>
    <w:p w:rsidR="001223FD" w:rsidRPr="00F20F8F" w:rsidRDefault="001223FD" w:rsidP="00F20F8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20F8F">
        <w:rPr>
          <w:sz w:val="28"/>
          <w:szCs w:val="28"/>
          <w:u w:val="single"/>
        </w:rPr>
        <w:t>Кейс</w:t>
      </w:r>
      <w:r w:rsidRPr="00F20F8F">
        <w:rPr>
          <w:sz w:val="28"/>
          <w:szCs w:val="28"/>
        </w:rPr>
        <w:t xml:space="preserve"> - не просто правдивое описание событий, а единый информационный комплекс, позволяющий понять ситуацию.</w:t>
      </w:r>
    </w:p>
    <w:p w:rsidR="001223FD" w:rsidRPr="00F20F8F" w:rsidRDefault="001223FD" w:rsidP="00F20F8F">
      <w:pPr>
        <w:spacing w:line="360" w:lineRule="auto"/>
        <w:ind w:left="720"/>
        <w:jc w:val="both"/>
        <w:rPr>
          <w:sz w:val="28"/>
          <w:szCs w:val="28"/>
        </w:rPr>
      </w:pPr>
    </w:p>
    <w:p w:rsidR="001223FD" w:rsidRPr="00F20F8F" w:rsidRDefault="001223FD" w:rsidP="00F20F8F">
      <w:pPr>
        <w:spacing w:line="360" w:lineRule="auto"/>
        <w:jc w:val="both"/>
        <w:rPr>
          <w:b/>
          <w:sz w:val="28"/>
          <w:szCs w:val="28"/>
        </w:rPr>
      </w:pPr>
      <w:r w:rsidRPr="00F20F8F">
        <w:rPr>
          <w:b/>
          <w:sz w:val="28"/>
          <w:szCs w:val="28"/>
        </w:rPr>
        <w:t xml:space="preserve">Кейс – </w:t>
      </w:r>
      <w:proofErr w:type="gramStart"/>
      <w:r w:rsidRPr="00F20F8F">
        <w:rPr>
          <w:b/>
          <w:sz w:val="28"/>
          <w:szCs w:val="28"/>
        </w:rPr>
        <w:t>технологии  в</w:t>
      </w:r>
      <w:proofErr w:type="gramEnd"/>
      <w:r w:rsidRPr="00F20F8F">
        <w:rPr>
          <w:b/>
          <w:sz w:val="28"/>
          <w:szCs w:val="28"/>
        </w:rPr>
        <w:t xml:space="preserve"> учебном процессе</w:t>
      </w:r>
    </w:p>
    <w:p w:rsidR="001223FD" w:rsidRPr="00F20F8F" w:rsidRDefault="001223FD" w:rsidP="00F20F8F">
      <w:pPr>
        <w:spacing w:line="360" w:lineRule="auto"/>
        <w:ind w:firstLine="540"/>
        <w:jc w:val="both"/>
        <w:rPr>
          <w:sz w:val="28"/>
          <w:szCs w:val="28"/>
        </w:rPr>
      </w:pPr>
      <w:r w:rsidRPr="00F20F8F">
        <w:rPr>
          <w:sz w:val="28"/>
          <w:szCs w:val="28"/>
        </w:rPr>
        <w:t xml:space="preserve">Традиционно в процессе обучения школьники накапливают опыт решения четко и конкретно сформулированных задач. Не секрет, что в реальности ситуация принципиально иная: жизненные и профессиональные задачи неизвестны заранее, никто не формулирует их в стандартной форме учебных задач. Более того, чаще всего эти задачи «замаскированы» </w:t>
      </w:r>
      <w:proofErr w:type="gramStart"/>
      <w:r w:rsidRPr="00F20F8F">
        <w:rPr>
          <w:sz w:val="28"/>
          <w:szCs w:val="28"/>
        </w:rPr>
        <w:t>множеством  сопутствующих</w:t>
      </w:r>
      <w:proofErr w:type="gramEnd"/>
      <w:r w:rsidRPr="00F20F8F">
        <w:rPr>
          <w:sz w:val="28"/>
          <w:szCs w:val="28"/>
        </w:rPr>
        <w:t xml:space="preserve"> событий и фактов.</w:t>
      </w:r>
    </w:p>
    <w:p w:rsidR="00AD0A62" w:rsidRPr="00F20F8F" w:rsidRDefault="00AD0A62" w:rsidP="00F20F8F">
      <w:pPr>
        <w:spacing w:line="360" w:lineRule="auto"/>
        <w:ind w:firstLine="540"/>
        <w:jc w:val="both"/>
        <w:rPr>
          <w:sz w:val="28"/>
          <w:szCs w:val="28"/>
        </w:rPr>
      </w:pPr>
      <w:r w:rsidRPr="00F20F8F">
        <w:rPr>
          <w:sz w:val="28"/>
          <w:szCs w:val="28"/>
        </w:rPr>
        <w:t>Начиная со школьной скамьи, важно использовать такие технологии, которые помогали бы ученику объективно оценивать реальную ситуацию, выделять проблему, учитывать интересы других людей, устанавливать с ними контакты, влиять на их деятельность. Для этих целей как нельзя лучше подходит метод анализа конкретных ситуаций (кейс-метод).</w:t>
      </w:r>
    </w:p>
    <w:p w:rsidR="00AD0A62" w:rsidRPr="00F20F8F" w:rsidRDefault="00AD0A62" w:rsidP="00F20F8F">
      <w:pPr>
        <w:spacing w:line="360" w:lineRule="auto"/>
        <w:ind w:firstLine="426"/>
        <w:contextualSpacing/>
        <w:mirrorIndents/>
        <w:jc w:val="both"/>
        <w:rPr>
          <w:sz w:val="28"/>
          <w:szCs w:val="28"/>
        </w:rPr>
      </w:pPr>
      <w:r w:rsidRPr="00F20F8F">
        <w:rPr>
          <w:sz w:val="28"/>
          <w:szCs w:val="28"/>
        </w:rPr>
        <w:t xml:space="preserve">При анализе конкретной ситуации особенно важно то, что здесь сочетается индивидуальная работа обучающихся с проблемной ситуацией и групповое обсуждение предложений, подготовленных каждым членом группы. Это позволяет ученикам развивать навыки групповой, командной работы, навыки анализа и планирования, что расширяет возможности для решения типичных проблем в рамках изучаемой учебной тематики. При изучении конкретной ситуации </w:t>
      </w:r>
      <w:proofErr w:type="gramStart"/>
      <w:r w:rsidRPr="00F20F8F">
        <w:rPr>
          <w:sz w:val="28"/>
          <w:szCs w:val="28"/>
        </w:rPr>
        <w:t>или  примера</w:t>
      </w:r>
      <w:proofErr w:type="gramEnd"/>
      <w:r w:rsidRPr="00F20F8F">
        <w:rPr>
          <w:sz w:val="28"/>
          <w:szCs w:val="28"/>
        </w:rPr>
        <w:t xml:space="preserve"> ученик должен вжиться в эти обстоятельства, понять ситуацию, оценить обстановку, определить, </w:t>
      </w:r>
      <w:r w:rsidRPr="00F20F8F">
        <w:rPr>
          <w:sz w:val="28"/>
          <w:szCs w:val="28"/>
        </w:rPr>
        <w:lastRenderedPageBreak/>
        <w:t xml:space="preserve">есть ли в ней проблема и в чем ее суть, а также определить свою роль в решении проблемы и выработать целесообразную линию поведения. </w:t>
      </w:r>
    </w:p>
    <w:p w:rsidR="001223FD" w:rsidRPr="00F20F8F" w:rsidRDefault="001223FD" w:rsidP="00F20F8F">
      <w:pPr>
        <w:spacing w:line="360" w:lineRule="auto"/>
        <w:ind w:left="360"/>
        <w:jc w:val="both"/>
        <w:rPr>
          <w:b/>
          <w:sz w:val="28"/>
          <w:szCs w:val="28"/>
        </w:rPr>
      </w:pPr>
      <w:r w:rsidRPr="00F20F8F">
        <w:rPr>
          <w:b/>
          <w:bCs/>
          <w:sz w:val="28"/>
          <w:szCs w:val="28"/>
        </w:rPr>
        <w:t>Кейс – технология</w:t>
      </w:r>
    </w:p>
    <w:p w:rsidR="001223FD" w:rsidRPr="00F20F8F" w:rsidRDefault="001223FD" w:rsidP="00F20F8F">
      <w:pPr>
        <w:spacing w:line="360" w:lineRule="auto"/>
        <w:jc w:val="both"/>
        <w:rPr>
          <w:sz w:val="28"/>
          <w:szCs w:val="28"/>
          <w:u w:val="single"/>
        </w:rPr>
      </w:pPr>
      <w:r w:rsidRPr="00F20F8F">
        <w:rPr>
          <w:sz w:val="28"/>
          <w:szCs w:val="28"/>
          <w:u w:val="single"/>
        </w:rPr>
        <w:t>Это метод активного проблемно – ситуационного анализа, основанный на обучении путем решения конкретных задач-ситуаций (кейсов).</w:t>
      </w:r>
    </w:p>
    <w:p w:rsidR="00CF21EC" w:rsidRPr="00F20F8F" w:rsidRDefault="00444DBF" w:rsidP="00F20F8F">
      <w:pPr>
        <w:tabs>
          <w:tab w:val="left" w:pos="420"/>
        </w:tabs>
        <w:spacing w:line="360" w:lineRule="auto"/>
        <w:ind w:firstLine="540"/>
        <w:jc w:val="both"/>
        <w:rPr>
          <w:sz w:val="28"/>
          <w:szCs w:val="28"/>
        </w:rPr>
      </w:pPr>
      <w:r w:rsidRPr="00F20F8F">
        <w:rPr>
          <w:sz w:val="28"/>
          <w:szCs w:val="28"/>
        </w:rPr>
        <w:t xml:space="preserve">Метод </w:t>
      </w:r>
      <w:r w:rsidRPr="00F20F8F">
        <w:rPr>
          <w:b/>
          <w:sz w:val="28"/>
          <w:szCs w:val="28"/>
        </w:rPr>
        <w:t>кейс - технологии</w:t>
      </w:r>
      <w:r w:rsidRPr="00F20F8F">
        <w:rPr>
          <w:sz w:val="28"/>
          <w:szCs w:val="28"/>
        </w:rPr>
        <w:t xml:space="preserve"> позволяет заинтересовать обучающихся в изучении предмета, способствует активному усвоению знаний и навыков сбора и обработки информации, характеризующей различные ситуации; учит искать нетривиальные подходы, поскольку не имеет единственно правильного решения, способствует творческому решению проблемы и формированию умения анализа ситуации и принятия решения.</w:t>
      </w:r>
      <w:r w:rsidR="00CF21EC" w:rsidRPr="00F20F8F">
        <w:rPr>
          <w:sz w:val="28"/>
          <w:szCs w:val="28"/>
        </w:rPr>
        <w:t xml:space="preserve"> </w:t>
      </w:r>
    </w:p>
    <w:p w:rsidR="00CF21EC" w:rsidRPr="00F20F8F" w:rsidRDefault="00CF21EC" w:rsidP="00F20F8F">
      <w:pPr>
        <w:tabs>
          <w:tab w:val="left" w:pos="420"/>
        </w:tabs>
        <w:spacing w:line="360" w:lineRule="auto"/>
        <w:ind w:firstLine="540"/>
        <w:jc w:val="both"/>
        <w:rPr>
          <w:sz w:val="28"/>
          <w:szCs w:val="28"/>
        </w:rPr>
      </w:pPr>
      <w:r w:rsidRPr="00F20F8F">
        <w:rPr>
          <w:sz w:val="28"/>
          <w:szCs w:val="28"/>
        </w:rPr>
        <w:t xml:space="preserve">Акцент делается не на получение готовых знаний, а на их выработку, на </w:t>
      </w:r>
      <w:r w:rsidRPr="00F20F8F">
        <w:rPr>
          <w:b/>
          <w:bCs/>
          <w:sz w:val="28"/>
          <w:szCs w:val="28"/>
          <w:u w:val="single"/>
        </w:rPr>
        <w:t>сотворчество</w:t>
      </w:r>
      <w:r w:rsidRPr="00F20F8F">
        <w:rPr>
          <w:sz w:val="28"/>
          <w:szCs w:val="28"/>
        </w:rPr>
        <w:t xml:space="preserve"> учителя и ученика!</w:t>
      </w:r>
    </w:p>
    <w:p w:rsidR="001223FD" w:rsidRPr="00F20F8F" w:rsidRDefault="00444DBF" w:rsidP="00F20F8F">
      <w:pPr>
        <w:spacing w:line="360" w:lineRule="auto"/>
        <w:ind w:firstLine="426"/>
        <w:contextualSpacing/>
        <w:mirrorIndents/>
        <w:jc w:val="both"/>
        <w:rPr>
          <w:b/>
          <w:sz w:val="28"/>
          <w:szCs w:val="28"/>
        </w:rPr>
      </w:pPr>
      <w:r w:rsidRPr="00F20F8F">
        <w:rPr>
          <w:b/>
          <w:sz w:val="28"/>
          <w:szCs w:val="28"/>
        </w:rPr>
        <w:t>Цель данного метода</w:t>
      </w:r>
    </w:p>
    <w:p w:rsidR="00444DBF" w:rsidRPr="00F20F8F" w:rsidRDefault="00444DBF" w:rsidP="00F20F8F">
      <w:pPr>
        <w:spacing w:line="360" w:lineRule="auto"/>
        <w:ind w:firstLine="426"/>
        <w:contextualSpacing/>
        <w:mirrorIndents/>
        <w:jc w:val="both"/>
        <w:rPr>
          <w:sz w:val="28"/>
          <w:szCs w:val="28"/>
        </w:rPr>
      </w:pPr>
      <w:r w:rsidRPr="00F20F8F">
        <w:rPr>
          <w:sz w:val="28"/>
          <w:szCs w:val="28"/>
        </w:rPr>
        <w:t xml:space="preserve"> - научить обучающихся, самостоятельно анализируя информацию, выявлять ключевые проблемы, выбирать альтернативные пути решения, оценивать их, находить оптимальный вариант и формулировать программы действий.</w:t>
      </w:r>
    </w:p>
    <w:p w:rsidR="001223FD" w:rsidRPr="00F20F8F" w:rsidRDefault="001223FD" w:rsidP="00F20F8F">
      <w:pPr>
        <w:tabs>
          <w:tab w:val="left" w:pos="420"/>
        </w:tabs>
        <w:spacing w:line="360" w:lineRule="auto"/>
        <w:jc w:val="both"/>
        <w:rPr>
          <w:sz w:val="28"/>
          <w:szCs w:val="28"/>
        </w:rPr>
      </w:pPr>
      <w:r w:rsidRPr="00F20F8F">
        <w:rPr>
          <w:sz w:val="28"/>
          <w:szCs w:val="28"/>
        </w:rPr>
        <w:t>– развивать способность разрабатывать проблемы и находить их решение, учиться работать с информацией.</w:t>
      </w:r>
    </w:p>
    <w:p w:rsidR="00CF21EC" w:rsidRPr="00F20F8F" w:rsidRDefault="00444DBF" w:rsidP="00F20F8F">
      <w:pPr>
        <w:spacing w:line="360" w:lineRule="auto"/>
        <w:ind w:firstLine="426"/>
        <w:contextualSpacing/>
        <w:mirrorIndents/>
        <w:jc w:val="both"/>
        <w:rPr>
          <w:sz w:val="28"/>
          <w:szCs w:val="28"/>
        </w:rPr>
      </w:pPr>
      <w:r w:rsidRPr="00F20F8F">
        <w:rPr>
          <w:b/>
          <w:sz w:val="28"/>
          <w:szCs w:val="28"/>
        </w:rPr>
        <w:t>Задача кейс – технологии</w:t>
      </w:r>
      <w:r w:rsidRPr="00F20F8F">
        <w:rPr>
          <w:sz w:val="28"/>
          <w:szCs w:val="28"/>
        </w:rPr>
        <w:t xml:space="preserve"> </w:t>
      </w:r>
    </w:p>
    <w:p w:rsidR="00444DBF" w:rsidRPr="00F20F8F" w:rsidRDefault="00444DBF" w:rsidP="00F20F8F">
      <w:pPr>
        <w:spacing w:line="360" w:lineRule="auto"/>
        <w:ind w:firstLine="426"/>
        <w:contextualSpacing/>
        <w:mirrorIndents/>
        <w:jc w:val="both"/>
        <w:rPr>
          <w:sz w:val="28"/>
          <w:szCs w:val="28"/>
        </w:rPr>
      </w:pPr>
      <w:r w:rsidRPr="00F20F8F">
        <w:rPr>
          <w:sz w:val="28"/>
          <w:szCs w:val="28"/>
        </w:rPr>
        <w:t xml:space="preserve">- совместными усилиями группы проанализировать конкретную ситуацию и выработать практическое решение поставленной проблемы или жизненной ситуации. </w:t>
      </w:r>
    </w:p>
    <w:p w:rsidR="001223FD" w:rsidRPr="00F20F8F" w:rsidRDefault="001223FD" w:rsidP="00F20F8F">
      <w:pPr>
        <w:spacing w:line="360" w:lineRule="auto"/>
        <w:ind w:firstLine="540"/>
        <w:jc w:val="both"/>
        <w:rPr>
          <w:sz w:val="28"/>
          <w:szCs w:val="28"/>
        </w:rPr>
      </w:pPr>
      <w:r w:rsidRPr="00F20F8F">
        <w:rPr>
          <w:sz w:val="28"/>
          <w:szCs w:val="28"/>
        </w:rPr>
        <w:t xml:space="preserve">Суть его в том, что учащимся предлагают осмыслить реальную жизненную ситуацию, описание которой одновременно отражает не только какую-либо практическую проблему, но и актуализирует определенный комплекс знаний, который необходимо усвоить при разрешении данной проблемы. При этом сама проблема не имеет однозначных решений. </w:t>
      </w:r>
    </w:p>
    <w:p w:rsidR="00AD0A62" w:rsidRPr="00F20F8F" w:rsidRDefault="00AD0A62" w:rsidP="00F20F8F">
      <w:pPr>
        <w:tabs>
          <w:tab w:val="left" w:pos="420"/>
        </w:tabs>
        <w:spacing w:line="360" w:lineRule="auto"/>
        <w:jc w:val="both"/>
        <w:rPr>
          <w:b/>
          <w:sz w:val="28"/>
          <w:szCs w:val="28"/>
        </w:rPr>
      </w:pPr>
      <w:r w:rsidRPr="00F20F8F">
        <w:rPr>
          <w:b/>
          <w:bCs/>
          <w:sz w:val="28"/>
          <w:szCs w:val="28"/>
        </w:rPr>
        <w:lastRenderedPageBreak/>
        <w:t>Источники кейсов</w:t>
      </w:r>
    </w:p>
    <w:p w:rsidR="00AD0A62" w:rsidRPr="00F20F8F" w:rsidRDefault="00AD0A62" w:rsidP="00F20F8F">
      <w:pPr>
        <w:tabs>
          <w:tab w:val="left" w:pos="420"/>
        </w:tabs>
        <w:spacing w:line="360" w:lineRule="auto"/>
        <w:ind w:firstLine="540"/>
        <w:jc w:val="both"/>
        <w:rPr>
          <w:sz w:val="28"/>
          <w:szCs w:val="28"/>
        </w:rPr>
      </w:pPr>
      <w:r w:rsidRPr="00F20F8F">
        <w:rPr>
          <w:sz w:val="28"/>
          <w:szCs w:val="28"/>
        </w:rPr>
        <w:t xml:space="preserve">Кейс представляет собой результат отражательной деятельности учителя. Как интеллектуальный продукт он имеет свои источники. Схематически их можно отразить следующим образом: </w:t>
      </w:r>
    </w:p>
    <w:p w:rsidR="00AD0A62" w:rsidRPr="00F20F8F" w:rsidRDefault="00AD0A62" w:rsidP="00F20F8F">
      <w:pPr>
        <w:spacing w:line="360" w:lineRule="auto"/>
        <w:jc w:val="both"/>
        <w:rPr>
          <w:sz w:val="28"/>
          <w:szCs w:val="28"/>
        </w:rPr>
      </w:pPr>
    </w:p>
    <w:p w:rsidR="00AD0A62" w:rsidRPr="00F20F8F" w:rsidRDefault="00F20F8F" w:rsidP="00F20F8F">
      <w:pPr>
        <w:tabs>
          <w:tab w:val="left" w:pos="1770"/>
        </w:tabs>
        <w:spacing w:line="360" w:lineRule="auto"/>
        <w:jc w:val="both"/>
        <w:rPr>
          <w:sz w:val="28"/>
          <w:szCs w:val="28"/>
        </w:rPr>
      </w:pPr>
      <w:r w:rsidRPr="00F20F8F">
        <w:rPr>
          <w:sz w:val="28"/>
          <w:szCs w:val="28"/>
        </w:rPr>
      </w:r>
      <w:r w:rsidRPr="00F20F8F">
        <w:rPr>
          <w:sz w:val="28"/>
          <w:szCs w:val="28"/>
        </w:rPr>
        <w:pict>
          <v:group id="_x0000_s1028" editas="canvas" style="width:495pt;height:306pt;mso-position-horizontal-relative:char;mso-position-vertical-relative:line" coordorigin="2525,334" coordsize="7765,473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525;top:334;width:7765;height:4738" o:preferrelative="f">
              <v:fill o:detectmouseclick="t"/>
              <v:path o:extrusionok="t" o:connecttype="none"/>
              <o:lock v:ext="edit" text="t"/>
            </v:shape>
            <v:rect id="_x0000_s1030" style="position:absolute;left:4784;top:473;width:4094;height:558">
              <v:textbox style="mso-next-textbox:#_x0000_s1030">
                <w:txbxContent>
                  <w:p w:rsidR="00AD0A62" w:rsidRPr="00C05C1F" w:rsidRDefault="00AD0A62" w:rsidP="00C7267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05C1F">
                      <w:rPr>
                        <w:b/>
                        <w:bCs/>
                        <w:sz w:val="28"/>
                        <w:szCs w:val="28"/>
                      </w:rPr>
                      <w:t>Источники кейсов</w:t>
                    </w:r>
                  </w:p>
                  <w:p w:rsidR="00AD0A62" w:rsidRDefault="00AD0A62" w:rsidP="00AD0A62"/>
                </w:txbxContent>
              </v:textbox>
            </v:rect>
            <v:roundrect id="_x0000_s1031" style="position:absolute;left:2949;top:1588;width:1553;height:1254" arcsize="10923f">
              <v:textbox style="mso-next-textbox:#_x0000_s1031">
                <w:txbxContent>
                  <w:p w:rsidR="00AD0A62" w:rsidRPr="00C05C1F" w:rsidRDefault="00AD0A62" w:rsidP="00AD0A62">
                    <w:pPr>
                      <w:tabs>
                        <w:tab w:val="left" w:pos="420"/>
                      </w:tabs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Реальная</w:t>
                    </w:r>
                  </w:p>
                  <w:p w:rsidR="00AD0A62" w:rsidRPr="00C05C1F" w:rsidRDefault="00AD0A62" w:rsidP="00AD0A62">
                    <w:pPr>
                      <w:tabs>
                        <w:tab w:val="left" w:pos="420"/>
                      </w:tabs>
                    </w:pPr>
                    <w:r w:rsidRPr="00C05C1F">
                      <w:rPr>
                        <w:b/>
                        <w:bCs/>
                      </w:rPr>
                      <w:t>жизнь</w:t>
                    </w:r>
                  </w:p>
                  <w:p w:rsidR="00AD0A62" w:rsidRDefault="00AD0A62" w:rsidP="00AD0A62"/>
                </w:txbxContent>
              </v:textbox>
            </v:roundrect>
            <v:roundrect id="_x0000_s1032" style="position:absolute;left:2807;top:3679;width:2118;height:1115" arcsize="10923f">
              <v:textbox style="mso-next-textbox:#_x0000_s1032">
                <w:txbxContent>
                  <w:p w:rsidR="00AD0A62" w:rsidRPr="00502D2B" w:rsidRDefault="00AD0A62" w:rsidP="00AD0A62">
                    <w:pPr>
                      <w:rPr>
                        <w:b/>
                        <w:bCs/>
                      </w:rPr>
                    </w:pPr>
                    <w:r w:rsidRPr="00502D2B">
                      <w:rPr>
                        <w:b/>
                        <w:bCs/>
                      </w:rPr>
                      <w:t>Художественная и публицистическая</w:t>
                    </w:r>
                  </w:p>
                  <w:p w:rsidR="00AD0A62" w:rsidRPr="00502D2B" w:rsidRDefault="00AD0A62" w:rsidP="00AD0A62">
                    <w:pPr>
                      <w:rPr>
                        <w:b/>
                        <w:bCs/>
                      </w:rPr>
                    </w:pPr>
                    <w:r w:rsidRPr="00502D2B">
                      <w:rPr>
                        <w:b/>
                        <w:bCs/>
                      </w:rPr>
                      <w:t>литература</w:t>
                    </w:r>
                  </w:p>
                  <w:p w:rsidR="00AD0A62" w:rsidRDefault="00AD0A62" w:rsidP="00AD0A62"/>
                </w:txbxContent>
              </v:textbox>
            </v:roundrect>
            <v:roundrect id="_x0000_s1033" style="position:absolute;left:5631;top:1588;width:1553;height:1255" arcsize="10923f">
              <v:textbox style="mso-next-textbox:#_x0000_s1033">
                <w:txbxContent>
                  <w:p w:rsidR="00AD0A62" w:rsidRPr="00DB176D" w:rsidRDefault="00AD0A62" w:rsidP="00AD0A62">
                    <w:pPr>
                      <w:rPr>
                        <w:b/>
                        <w:bCs/>
                      </w:rPr>
                    </w:pPr>
                    <w:r w:rsidRPr="00DB176D">
                      <w:rPr>
                        <w:b/>
                        <w:bCs/>
                      </w:rPr>
                      <w:t>Средства массовой</w:t>
                    </w:r>
                  </w:p>
                  <w:p w:rsidR="00AD0A62" w:rsidRPr="00DB176D" w:rsidRDefault="00AD0A62" w:rsidP="00AD0A62">
                    <w:pPr>
                      <w:rPr>
                        <w:b/>
                        <w:bCs/>
                      </w:rPr>
                    </w:pPr>
                    <w:r w:rsidRPr="00DB176D">
                      <w:rPr>
                        <w:b/>
                        <w:bCs/>
                      </w:rPr>
                      <w:t>информации</w:t>
                    </w:r>
                  </w:p>
                  <w:p w:rsidR="00AD0A62" w:rsidRDefault="00AD0A62" w:rsidP="00AD0A62"/>
                </w:txbxContent>
              </v:textbox>
            </v:roundrect>
            <v:roundrect id="_x0000_s1034" style="position:absolute;left:8172;top:1588;width:1977;height:1255" arcsize="10923f">
              <v:textbox style="mso-next-textbox:#_x0000_s1034">
                <w:txbxContent>
                  <w:p w:rsidR="00AD0A62" w:rsidRPr="00DB176D" w:rsidRDefault="00AD0A62" w:rsidP="00AD0A62">
                    <w:pPr>
                      <w:rPr>
                        <w:b/>
                        <w:bCs/>
                      </w:rPr>
                    </w:pPr>
                    <w:r w:rsidRPr="00DB176D">
                      <w:rPr>
                        <w:b/>
                        <w:bCs/>
                      </w:rPr>
                      <w:t>Анализа научных</w:t>
                    </w:r>
                  </w:p>
                  <w:p w:rsidR="00AD0A62" w:rsidRPr="00DB176D" w:rsidRDefault="00AD0A62" w:rsidP="00AD0A62">
                    <w:pPr>
                      <w:rPr>
                        <w:b/>
                        <w:bCs/>
                      </w:rPr>
                    </w:pPr>
                    <w:r w:rsidRPr="00DB176D">
                      <w:rPr>
                        <w:b/>
                        <w:bCs/>
                      </w:rPr>
                      <w:t>статей,</w:t>
                    </w:r>
                  </w:p>
                  <w:p w:rsidR="00AD0A62" w:rsidRPr="00DB176D" w:rsidRDefault="00AD0A62" w:rsidP="00AD0A62">
                    <w:pPr>
                      <w:rPr>
                        <w:b/>
                        <w:bCs/>
                      </w:rPr>
                    </w:pPr>
                    <w:r w:rsidRPr="00DB176D">
                      <w:rPr>
                        <w:b/>
                        <w:bCs/>
                      </w:rPr>
                      <w:t>монографий и</w:t>
                    </w:r>
                  </w:p>
                  <w:p w:rsidR="00AD0A62" w:rsidRPr="00DB176D" w:rsidRDefault="00AD0A62" w:rsidP="00AD0A62">
                    <w:pPr>
                      <w:rPr>
                        <w:b/>
                        <w:bCs/>
                      </w:rPr>
                    </w:pPr>
                    <w:r w:rsidRPr="00DB176D">
                      <w:rPr>
                        <w:b/>
                        <w:bCs/>
                      </w:rPr>
                      <w:t>научных отчетов</w:t>
                    </w:r>
                  </w:p>
                  <w:p w:rsidR="00AD0A62" w:rsidRDefault="00AD0A62" w:rsidP="00AD0A62"/>
                </w:txbxContent>
              </v:textbox>
            </v:roundrect>
            <v:roundrect id="_x0000_s1035" style="position:absolute;left:5631;top:3679;width:1835;height:975" arcsize="10923f">
              <v:textbox style="mso-next-textbox:#_x0000_s1035">
                <w:txbxContent>
                  <w:p w:rsidR="00AD0A62" w:rsidRPr="00CB4B3F" w:rsidRDefault="00AD0A62" w:rsidP="00AD0A62">
                    <w:pPr>
                      <w:rPr>
                        <w:b/>
                        <w:bCs/>
                      </w:rPr>
                    </w:pPr>
                    <w:r w:rsidRPr="00CB4B3F">
                      <w:rPr>
                        <w:b/>
                        <w:bCs/>
                      </w:rPr>
                      <w:t>Статистические</w:t>
                    </w:r>
                  </w:p>
                  <w:p w:rsidR="00AD0A62" w:rsidRPr="00CB4B3F" w:rsidRDefault="00AD0A62" w:rsidP="00AD0A62">
                    <w:pPr>
                      <w:rPr>
                        <w:b/>
                        <w:bCs/>
                      </w:rPr>
                    </w:pPr>
                    <w:r w:rsidRPr="00CB4B3F">
                      <w:rPr>
                        <w:b/>
                        <w:bCs/>
                      </w:rPr>
                      <w:t>материалы</w:t>
                    </w:r>
                  </w:p>
                  <w:p w:rsidR="00AD0A62" w:rsidRDefault="00AD0A62" w:rsidP="00AD0A62"/>
                </w:txbxContent>
              </v:textbox>
            </v:roundrect>
            <v:roundrect id="_x0000_s1036" style="position:absolute;left:8031;top:3679;width:1555;height:975" arcsize="10923f">
              <v:textbox style="mso-next-textbox:#_x0000_s1036">
                <w:txbxContent>
                  <w:p w:rsidR="00AD0A62" w:rsidRPr="00CB4B3F" w:rsidRDefault="00AD0A62" w:rsidP="00AD0A62">
                    <w:pPr>
                      <w:rPr>
                        <w:b/>
                        <w:bCs/>
                      </w:rPr>
                    </w:pPr>
                    <w:r w:rsidRPr="00CB4B3F">
                      <w:rPr>
                        <w:b/>
                        <w:bCs/>
                      </w:rPr>
                      <w:t>Интернет</w:t>
                    </w:r>
                  </w:p>
                  <w:p w:rsidR="00AD0A62" w:rsidRDefault="00AD0A62" w:rsidP="00AD0A62"/>
                </w:txbxContent>
              </v:textbox>
            </v:roundrect>
            <v:line id="_x0000_s1037" style="position:absolute;flip:x" from="3937,1031" to="5207,1588"/>
            <v:line id="_x0000_s1038" style="position:absolute" from="6478,1031" to="6478,1588"/>
            <v:line id="_x0000_s1039" style="position:absolute" from="8737,1031" to="9019,1588"/>
            <v:line id="_x0000_s1040" style="position:absolute;flip:x" from="4502,1031" to="5490,3679"/>
            <v:line id="_x0000_s1041" style="position:absolute;flip:x" from="7184,1031" to="7608,3679"/>
            <v:line id="_x0000_s1042" style="position:absolute" from="7890,1031" to="8172,3679"/>
            <w10:wrap type="none"/>
            <w10:anchorlock/>
          </v:group>
        </w:pict>
      </w:r>
    </w:p>
    <w:p w:rsidR="00CF21EC" w:rsidRPr="00F20F8F" w:rsidRDefault="00CF21EC" w:rsidP="00F20F8F">
      <w:pPr>
        <w:tabs>
          <w:tab w:val="left" w:pos="1770"/>
        </w:tabs>
        <w:spacing w:line="360" w:lineRule="auto"/>
        <w:jc w:val="both"/>
        <w:rPr>
          <w:sz w:val="28"/>
          <w:szCs w:val="28"/>
        </w:rPr>
      </w:pPr>
      <w:proofErr w:type="gramStart"/>
      <w:r w:rsidRPr="00F20F8F">
        <w:rPr>
          <w:sz w:val="28"/>
          <w:szCs w:val="28"/>
        </w:rPr>
        <w:t>Например</w:t>
      </w:r>
      <w:proofErr w:type="gramEnd"/>
      <w:r w:rsidRPr="00F20F8F">
        <w:rPr>
          <w:sz w:val="28"/>
          <w:szCs w:val="28"/>
        </w:rPr>
        <w:t>: источник – реальная жизнь</w:t>
      </w:r>
    </w:p>
    <w:p w:rsidR="00CF21EC" w:rsidRPr="00F20F8F" w:rsidRDefault="00CF21EC" w:rsidP="00F20F8F">
      <w:pPr>
        <w:tabs>
          <w:tab w:val="left" w:pos="1770"/>
        </w:tabs>
        <w:spacing w:line="360" w:lineRule="auto"/>
        <w:jc w:val="both"/>
        <w:rPr>
          <w:i/>
          <w:sz w:val="28"/>
          <w:szCs w:val="28"/>
        </w:rPr>
      </w:pPr>
      <w:r w:rsidRPr="00F20F8F">
        <w:rPr>
          <w:sz w:val="28"/>
          <w:szCs w:val="28"/>
        </w:rPr>
        <w:t xml:space="preserve"> «</w:t>
      </w:r>
      <w:r w:rsidRPr="00F20F8F">
        <w:rPr>
          <w:i/>
          <w:sz w:val="28"/>
          <w:szCs w:val="28"/>
        </w:rPr>
        <w:t xml:space="preserve">Свои выходные Виктор Петров, молодой инженер компьютерной фирмы, впервые проводил в деревне у родственника – егеря лесхоза «Шипов лес». Рано утром егерь ушёл в лес, покормить зверей, а Виктор, проснувшись, решил пробежаться на лыжах, полюбоваться красотами зимнего пейзажа. Молодой человек из двух пар лыж выбрал новенькие, длинные и узкие, а на другие, старые и широкие, даже не обратил внимания. Неприятности начались почти сразу. Снег был глубокий и рыхлый, идти было очень неудобно. - Какой я всё-таки молодец, догадался надеть лыжи! – подумал Виктор и повернул обратно.» </w:t>
      </w:r>
    </w:p>
    <w:p w:rsidR="00CF21EC" w:rsidRPr="00F20F8F" w:rsidRDefault="00CF21EC" w:rsidP="00F20F8F">
      <w:pPr>
        <w:tabs>
          <w:tab w:val="left" w:pos="1770"/>
        </w:tabs>
        <w:spacing w:line="360" w:lineRule="auto"/>
        <w:jc w:val="both"/>
        <w:rPr>
          <w:sz w:val="28"/>
          <w:szCs w:val="28"/>
        </w:rPr>
      </w:pPr>
      <w:r w:rsidRPr="00F20F8F">
        <w:rPr>
          <w:i/>
          <w:iCs/>
          <w:sz w:val="28"/>
          <w:szCs w:val="28"/>
        </w:rPr>
        <w:t xml:space="preserve">Вопросы </w:t>
      </w:r>
      <w:proofErr w:type="gramStart"/>
      <w:r w:rsidRPr="00F20F8F">
        <w:rPr>
          <w:i/>
          <w:iCs/>
          <w:sz w:val="28"/>
          <w:szCs w:val="28"/>
        </w:rPr>
        <w:t xml:space="preserve">к </w:t>
      </w:r>
      <w:r w:rsidRPr="00F20F8F">
        <w:rPr>
          <w:i/>
          <w:iCs/>
          <w:sz w:val="28"/>
          <w:szCs w:val="28"/>
          <w:lang w:val="en-US"/>
        </w:rPr>
        <w:t> </w:t>
      </w:r>
      <w:r w:rsidRPr="00F20F8F">
        <w:rPr>
          <w:i/>
          <w:iCs/>
          <w:sz w:val="28"/>
          <w:szCs w:val="28"/>
        </w:rPr>
        <w:t>кейсу</w:t>
      </w:r>
      <w:proofErr w:type="gramEnd"/>
      <w:r w:rsidRPr="00F20F8F">
        <w:rPr>
          <w:i/>
          <w:iCs/>
          <w:sz w:val="28"/>
          <w:szCs w:val="28"/>
          <w:lang w:val="en-US"/>
        </w:rPr>
        <w:t> </w:t>
      </w:r>
      <w:r w:rsidRPr="00F20F8F">
        <w:rPr>
          <w:i/>
          <w:iCs/>
          <w:sz w:val="28"/>
          <w:szCs w:val="28"/>
        </w:rPr>
        <w:t>:</w:t>
      </w:r>
      <w:r w:rsidRPr="00F20F8F">
        <w:rPr>
          <w:sz w:val="28"/>
          <w:szCs w:val="28"/>
        </w:rPr>
        <w:t xml:space="preserve"> </w:t>
      </w:r>
    </w:p>
    <w:p w:rsidR="00CF21EC" w:rsidRPr="00F20F8F" w:rsidRDefault="00CF21EC" w:rsidP="00F20F8F">
      <w:pPr>
        <w:tabs>
          <w:tab w:val="left" w:pos="1770"/>
        </w:tabs>
        <w:spacing w:line="360" w:lineRule="auto"/>
        <w:jc w:val="both"/>
        <w:rPr>
          <w:sz w:val="28"/>
          <w:szCs w:val="28"/>
        </w:rPr>
      </w:pPr>
      <w:r w:rsidRPr="00F20F8F">
        <w:rPr>
          <w:sz w:val="28"/>
          <w:szCs w:val="28"/>
        </w:rPr>
        <w:lastRenderedPageBreak/>
        <w:t xml:space="preserve">- Действительно ли «молодец» Виктор Петров? </w:t>
      </w:r>
    </w:p>
    <w:p w:rsidR="00CF21EC" w:rsidRPr="00F20F8F" w:rsidRDefault="00CF21EC" w:rsidP="00F20F8F">
      <w:pPr>
        <w:tabs>
          <w:tab w:val="left" w:pos="1770"/>
        </w:tabs>
        <w:spacing w:line="360" w:lineRule="auto"/>
        <w:jc w:val="both"/>
        <w:rPr>
          <w:sz w:val="28"/>
          <w:szCs w:val="28"/>
        </w:rPr>
      </w:pPr>
      <w:r w:rsidRPr="00F20F8F">
        <w:rPr>
          <w:sz w:val="28"/>
          <w:szCs w:val="28"/>
        </w:rPr>
        <w:t xml:space="preserve">- Какую важную ошибку допустил молодой человек? </w:t>
      </w:r>
    </w:p>
    <w:p w:rsidR="00A53779" w:rsidRPr="00F20F8F" w:rsidRDefault="00A53779" w:rsidP="00F20F8F">
      <w:pPr>
        <w:spacing w:line="360" w:lineRule="auto"/>
        <w:rPr>
          <w:bCs/>
          <w:sz w:val="28"/>
          <w:szCs w:val="28"/>
        </w:rPr>
      </w:pPr>
      <w:r w:rsidRPr="00F20F8F">
        <w:rPr>
          <w:sz w:val="28"/>
          <w:szCs w:val="28"/>
        </w:rPr>
        <w:t xml:space="preserve">Источник - </w:t>
      </w:r>
      <w:r w:rsidRPr="00F20F8F">
        <w:rPr>
          <w:bCs/>
          <w:sz w:val="28"/>
          <w:szCs w:val="28"/>
        </w:rPr>
        <w:t>Художественная и публицистическая литература</w:t>
      </w:r>
    </w:p>
    <w:p w:rsidR="00A53779" w:rsidRPr="00F20F8F" w:rsidRDefault="00A53779" w:rsidP="00F20F8F">
      <w:pPr>
        <w:spacing w:line="360" w:lineRule="auto"/>
        <w:rPr>
          <w:bCs/>
          <w:i/>
          <w:sz w:val="28"/>
          <w:szCs w:val="28"/>
        </w:rPr>
      </w:pPr>
      <w:r w:rsidRPr="00F20F8F">
        <w:rPr>
          <w:bCs/>
          <w:i/>
          <w:sz w:val="28"/>
          <w:szCs w:val="28"/>
        </w:rPr>
        <w:t>Аннушка! Это её работа! Взяла она в бакалее подсолнечного масла, да литровку-то о вертушку и разбей!.. Осторожный Берлиоз, хоть и стоял безопасно, решил вернуться за рогатку, переложил руку на вертушке, сделал шаг назад. И тотчас рука его соскользнула и сорвалась, нога неудержимо, как по льду, поехала по булыжнику, откосом сходящего к рельсам, другую ногу подбросило, и Берлиоза выбросило на рельсы.»</w:t>
      </w:r>
    </w:p>
    <w:p w:rsidR="00A53779" w:rsidRPr="00F20F8F" w:rsidRDefault="00A53779" w:rsidP="00F20F8F">
      <w:pPr>
        <w:spacing w:line="360" w:lineRule="auto"/>
        <w:rPr>
          <w:bCs/>
          <w:sz w:val="28"/>
          <w:szCs w:val="28"/>
        </w:rPr>
      </w:pPr>
      <w:r w:rsidRPr="00F20F8F">
        <w:rPr>
          <w:bCs/>
          <w:i/>
          <w:iCs/>
          <w:sz w:val="28"/>
          <w:szCs w:val="28"/>
        </w:rPr>
        <w:t xml:space="preserve">(М.Булгаков. «Мастер и Маргарита».) </w:t>
      </w:r>
    </w:p>
    <w:p w:rsidR="00A53779" w:rsidRPr="00F20F8F" w:rsidRDefault="00A53779" w:rsidP="00F20F8F">
      <w:pPr>
        <w:spacing w:line="360" w:lineRule="auto"/>
        <w:rPr>
          <w:bCs/>
          <w:sz w:val="28"/>
          <w:szCs w:val="28"/>
        </w:rPr>
      </w:pPr>
      <w:r w:rsidRPr="00F20F8F">
        <w:rPr>
          <w:bCs/>
          <w:i/>
          <w:iCs/>
          <w:sz w:val="28"/>
          <w:szCs w:val="28"/>
        </w:rPr>
        <w:t xml:space="preserve">Вопрос: Почему так произошло? Что помешало устоять Берлиозу? Какую роль сыграло подсолнечное масло? </w:t>
      </w:r>
    </w:p>
    <w:p w:rsidR="00C72673" w:rsidRPr="00F20F8F" w:rsidRDefault="00F20F8F" w:rsidP="00F20F8F">
      <w:pPr>
        <w:tabs>
          <w:tab w:val="left" w:pos="1770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A53779" w:rsidRPr="00F20F8F">
        <w:rPr>
          <w:sz w:val="28"/>
          <w:szCs w:val="28"/>
        </w:rPr>
        <w:t xml:space="preserve">Средства массовой информации: </w:t>
      </w:r>
    </w:p>
    <w:p w:rsidR="00A53779" w:rsidRPr="00F20F8F" w:rsidRDefault="006D0FB3" w:rsidP="00F20F8F">
      <w:pPr>
        <w:tabs>
          <w:tab w:val="left" w:pos="1770"/>
        </w:tabs>
        <w:spacing w:line="360" w:lineRule="auto"/>
        <w:jc w:val="both"/>
        <w:rPr>
          <w:sz w:val="28"/>
          <w:szCs w:val="28"/>
        </w:rPr>
      </w:pPr>
      <w:r w:rsidRPr="00F20F8F">
        <w:rPr>
          <w:i/>
          <w:iCs/>
          <w:sz w:val="28"/>
          <w:szCs w:val="28"/>
        </w:rPr>
        <w:t xml:space="preserve">«Москва. </w:t>
      </w:r>
      <w:r w:rsidR="00A53779" w:rsidRPr="00F20F8F">
        <w:rPr>
          <w:i/>
          <w:iCs/>
          <w:sz w:val="28"/>
          <w:szCs w:val="28"/>
        </w:rPr>
        <w:t xml:space="preserve"> 28 декабря. 2010год. Вследствие гололедицы с травмами различной степени </w:t>
      </w:r>
      <w:proofErr w:type="gramStart"/>
      <w:r w:rsidR="00A53779" w:rsidRPr="00F20F8F">
        <w:rPr>
          <w:i/>
          <w:iCs/>
          <w:sz w:val="28"/>
          <w:szCs w:val="28"/>
        </w:rPr>
        <w:t>тяжести  в</w:t>
      </w:r>
      <w:proofErr w:type="gramEnd"/>
      <w:r w:rsidR="00A53779" w:rsidRPr="00F20F8F">
        <w:rPr>
          <w:i/>
          <w:iCs/>
          <w:sz w:val="28"/>
          <w:szCs w:val="28"/>
        </w:rPr>
        <w:t xml:space="preserve"> больницы поступило 128 человек.»</w:t>
      </w:r>
    </w:p>
    <w:p w:rsidR="00C72673" w:rsidRPr="00F20F8F" w:rsidRDefault="00A53779" w:rsidP="00F20F8F">
      <w:pPr>
        <w:tabs>
          <w:tab w:val="left" w:pos="1770"/>
        </w:tabs>
        <w:spacing w:line="360" w:lineRule="auto"/>
        <w:jc w:val="both"/>
        <w:rPr>
          <w:i/>
          <w:iCs/>
          <w:sz w:val="28"/>
          <w:szCs w:val="28"/>
        </w:rPr>
      </w:pPr>
      <w:r w:rsidRPr="00F20F8F">
        <w:rPr>
          <w:i/>
          <w:iCs/>
          <w:sz w:val="28"/>
          <w:szCs w:val="28"/>
        </w:rPr>
        <w:t>Почему так произошло?</w:t>
      </w:r>
    </w:p>
    <w:p w:rsidR="00A53779" w:rsidRPr="00F20F8F" w:rsidRDefault="00F20F8F" w:rsidP="00F20F8F">
      <w:pPr>
        <w:tabs>
          <w:tab w:val="left" w:pos="1770"/>
        </w:tabs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="00A53779" w:rsidRPr="00F20F8F">
        <w:rPr>
          <w:iCs/>
          <w:sz w:val="28"/>
          <w:szCs w:val="28"/>
        </w:rPr>
        <w:t>Анализ научных статей:</w:t>
      </w:r>
    </w:p>
    <w:p w:rsidR="00A53779" w:rsidRPr="00F20F8F" w:rsidRDefault="00A53779" w:rsidP="00F20F8F">
      <w:pPr>
        <w:tabs>
          <w:tab w:val="left" w:pos="1770"/>
        </w:tabs>
        <w:spacing w:line="360" w:lineRule="auto"/>
        <w:jc w:val="both"/>
        <w:rPr>
          <w:i/>
          <w:iCs/>
          <w:sz w:val="28"/>
          <w:szCs w:val="28"/>
        </w:rPr>
      </w:pPr>
      <w:r w:rsidRPr="00F20F8F">
        <w:rPr>
          <w:i/>
          <w:iCs/>
          <w:sz w:val="28"/>
          <w:szCs w:val="28"/>
        </w:rPr>
        <w:t>«Когда плывёшь по Телецкому озеру от его туристической «столицы» - посёлка Артыбаш, красочной красоты виды сменяют друг друга, словно в калейдоскопе. Облик озера меняется по несколько раз в сутки. В лучах утреннего солнце оно кажется малиновым, в ясный день – голубым, в сумерки чёрным, как дёготь, а в лунную ночь его вода сияет, как расплавленное золото».</w:t>
      </w:r>
    </w:p>
    <w:p w:rsidR="00A53779" w:rsidRPr="00F20F8F" w:rsidRDefault="00A53779" w:rsidP="00F20F8F">
      <w:pPr>
        <w:tabs>
          <w:tab w:val="left" w:pos="1770"/>
        </w:tabs>
        <w:spacing w:line="360" w:lineRule="auto"/>
        <w:jc w:val="both"/>
        <w:rPr>
          <w:sz w:val="28"/>
          <w:szCs w:val="28"/>
        </w:rPr>
      </w:pPr>
      <w:r w:rsidRPr="00F20F8F">
        <w:rPr>
          <w:iCs/>
          <w:sz w:val="28"/>
          <w:szCs w:val="28"/>
        </w:rPr>
        <w:t>Вопросы:</w:t>
      </w:r>
    </w:p>
    <w:p w:rsidR="00A53779" w:rsidRPr="00F20F8F" w:rsidRDefault="00A53779" w:rsidP="00F20F8F">
      <w:pPr>
        <w:tabs>
          <w:tab w:val="left" w:pos="1770"/>
        </w:tabs>
        <w:spacing w:line="360" w:lineRule="auto"/>
        <w:jc w:val="both"/>
        <w:rPr>
          <w:sz w:val="28"/>
          <w:szCs w:val="28"/>
        </w:rPr>
      </w:pPr>
      <w:r w:rsidRPr="00F20F8F">
        <w:rPr>
          <w:i/>
          <w:iCs/>
          <w:sz w:val="28"/>
          <w:szCs w:val="28"/>
        </w:rPr>
        <w:t xml:space="preserve">Почему происходит изменение окраски озера </w:t>
      </w:r>
    </w:p>
    <w:p w:rsidR="00A53779" w:rsidRPr="00F20F8F" w:rsidRDefault="00A53779" w:rsidP="00F20F8F">
      <w:pPr>
        <w:tabs>
          <w:tab w:val="left" w:pos="1770"/>
        </w:tabs>
        <w:spacing w:line="360" w:lineRule="auto"/>
        <w:jc w:val="both"/>
        <w:rPr>
          <w:sz w:val="28"/>
          <w:szCs w:val="28"/>
        </w:rPr>
      </w:pPr>
      <w:r w:rsidRPr="00F20F8F">
        <w:rPr>
          <w:i/>
          <w:iCs/>
          <w:sz w:val="28"/>
          <w:szCs w:val="28"/>
        </w:rPr>
        <w:t>в течение суток?</w:t>
      </w:r>
    </w:p>
    <w:p w:rsidR="00A53779" w:rsidRPr="00F20F8F" w:rsidRDefault="00A53779" w:rsidP="00F20F8F">
      <w:pPr>
        <w:tabs>
          <w:tab w:val="left" w:pos="1770"/>
        </w:tabs>
        <w:spacing w:line="360" w:lineRule="auto"/>
        <w:jc w:val="both"/>
        <w:rPr>
          <w:i/>
          <w:iCs/>
          <w:sz w:val="28"/>
          <w:szCs w:val="28"/>
        </w:rPr>
      </w:pPr>
      <w:r w:rsidRPr="00F20F8F">
        <w:rPr>
          <w:i/>
          <w:iCs/>
          <w:sz w:val="28"/>
          <w:szCs w:val="28"/>
        </w:rPr>
        <w:t>Какое явление отвечает за это?</w:t>
      </w:r>
    </w:p>
    <w:p w:rsidR="00A53779" w:rsidRPr="00F20F8F" w:rsidRDefault="00A53779" w:rsidP="00F20F8F">
      <w:pPr>
        <w:tabs>
          <w:tab w:val="left" w:pos="1770"/>
        </w:tabs>
        <w:spacing w:line="360" w:lineRule="auto"/>
        <w:jc w:val="both"/>
        <w:rPr>
          <w:sz w:val="28"/>
          <w:szCs w:val="28"/>
        </w:rPr>
      </w:pPr>
      <w:r w:rsidRPr="00F20F8F">
        <w:rPr>
          <w:sz w:val="28"/>
          <w:szCs w:val="28"/>
        </w:rPr>
        <w:t>Статистические материалы:</w:t>
      </w:r>
    </w:p>
    <w:p w:rsidR="00A53779" w:rsidRPr="00F20F8F" w:rsidRDefault="00A53779" w:rsidP="00F20F8F">
      <w:pPr>
        <w:tabs>
          <w:tab w:val="left" w:pos="1770"/>
        </w:tabs>
        <w:spacing w:line="360" w:lineRule="auto"/>
        <w:jc w:val="both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  <w:r w:rsidRPr="00F20F8F">
        <w:rPr>
          <w:i/>
          <w:iCs/>
          <w:sz w:val="28"/>
          <w:szCs w:val="28"/>
        </w:rPr>
        <w:t>Определение влажности в разных помещениях в разное время</w:t>
      </w:r>
      <w:r w:rsidRPr="00F20F8F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</w:t>
      </w:r>
    </w:p>
    <w:p w:rsidR="00A53779" w:rsidRPr="00F20F8F" w:rsidRDefault="00A53779" w:rsidP="00F20F8F">
      <w:pPr>
        <w:tabs>
          <w:tab w:val="left" w:pos="1770"/>
        </w:tabs>
        <w:spacing w:line="360" w:lineRule="auto"/>
        <w:jc w:val="both"/>
        <w:rPr>
          <w:i/>
          <w:iCs/>
          <w:sz w:val="28"/>
          <w:szCs w:val="28"/>
        </w:rPr>
      </w:pPr>
      <w:r w:rsidRPr="00F20F8F">
        <w:rPr>
          <w:b/>
          <w:bCs/>
          <w:i/>
          <w:iCs/>
          <w:sz w:val="28"/>
          <w:szCs w:val="28"/>
        </w:rPr>
        <w:lastRenderedPageBreak/>
        <w:t>Вопросы:</w:t>
      </w:r>
    </w:p>
    <w:p w:rsidR="00A53779" w:rsidRPr="00F20F8F" w:rsidRDefault="00A53779" w:rsidP="00F20F8F">
      <w:pPr>
        <w:tabs>
          <w:tab w:val="left" w:pos="1770"/>
        </w:tabs>
        <w:spacing w:line="360" w:lineRule="auto"/>
        <w:jc w:val="both"/>
        <w:rPr>
          <w:i/>
          <w:iCs/>
          <w:sz w:val="28"/>
          <w:szCs w:val="28"/>
        </w:rPr>
      </w:pPr>
      <w:r w:rsidRPr="00F20F8F">
        <w:rPr>
          <w:bCs/>
          <w:i/>
          <w:iCs/>
          <w:sz w:val="28"/>
          <w:szCs w:val="28"/>
        </w:rPr>
        <w:t xml:space="preserve">Во всех ли кабинетах влажность </w:t>
      </w:r>
      <w:proofErr w:type="gramStart"/>
      <w:r w:rsidRPr="00F20F8F">
        <w:rPr>
          <w:bCs/>
          <w:i/>
          <w:iCs/>
          <w:sz w:val="28"/>
          <w:szCs w:val="28"/>
        </w:rPr>
        <w:t>воздуха  соответствует</w:t>
      </w:r>
      <w:proofErr w:type="gramEnd"/>
      <w:r w:rsidRPr="00F20F8F">
        <w:rPr>
          <w:bCs/>
          <w:i/>
          <w:iCs/>
          <w:sz w:val="28"/>
          <w:szCs w:val="28"/>
        </w:rPr>
        <w:t xml:space="preserve"> нормам?</w:t>
      </w:r>
    </w:p>
    <w:p w:rsidR="00A53779" w:rsidRPr="00F20F8F" w:rsidRDefault="00A53779" w:rsidP="00F20F8F">
      <w:pPr>
        <w:tabs>
          <w:tab w:val="left" w:pos="1770"/>
        </w:tabs>
        <w:spacing w:line="360" w:lineRule="auto"/>
        <w:jc w:val="both"/>
        <w:rPr>
          <w:i/>
          <w:iCs/>
          <w:sz w:val="28"/>
          <w:szCs w:val="28"/>
        </w:rPr>
      </w:pPr>
      <w:r w:rsidRPr="00F20F8F">
        <w:rPr>
          <w:bCs/>
          <w:i/>
          <w:iCs/>
          <w:sz w:val="28"/>
          <w:szCs w:val="28"/>
        </w:rPr>
        <w:t>Что происходит с влажностью воздуха в кабинетах с течением времени?</w:t>
      </w:r>
    </w:p>
    <w:p w:rsidR="00A53779" w:rsidRPr="00F20F8F" w:rsidRDefault="00A53779" w:rsidP="00F20F8F">
      <w:pPr>
        <w:tabs>
          <w:tab w:val="left" w:pos="1770"/>
        </w:tabs>
        <w:spacing w:line="360" w:lineRule="auto"/>
        <w:jc w:val="both"/>
        <w:rPr>
          <w:i/>
          <w:iCs/>
          <w:sz w:val="28"/>
          <w:szCs w:val="28"/>
        </w:rPr>
      </w:pPr>
      <w:r w:rsidRPr="00F20F8F">
        <w:rPr>
          <w:bCs/>
          <w:i/>
          <w:iCs/>
          <w:sz w:val="28"/>
          <w:szCs w:val="28"/>
        </w:rPr>
        <w:t>Что необходимо для того, чтобы поддерживать влажность воздуха</w:t>
      </w:r>
    </w:p>
    <w:p w:rsidR="00A53779" w:rsidRPr="00F20F8F" w:rsidRDefault="00A53779" w:rsidP="00F20F8F">
      <w:pPr>
        <w:tabs>
          <w:tab w:val="left" w:pos="1770"/>
        </w:tabs>
        <w:spacing w:line="360" w:lineRule="auto"/>
        <w:jc w:val="both"/>
        <w:rPr>
          <w:bCs/>
          <w:i/>
          <w:iCs/>
          <w:sz w:val="28"/>
          <w:szCs w:val="28"/>
        </w:rPr>
      </w:pPr>
      <w:r w:rsidRPr="00F20F8F">
        <w:rPr>
          <w:bCs/>
          <w:i/>
          <w:iCs/>
          <w:sz w:val="28"/>
          <w:szCs w:val="28"/>
        </w:rPr>
        <w:t xml:space="preserve"> в пределах нормы? </w:t>
      </w:r>
    </w:p>
    <w:p w:rsidR="00A53779" w:rsidRPr="00F20F8F" w:rsidRDefault="00A53779" w:rsidP="00F20F8F">
      <w:pPr>
        <w:tabs>
          <w:tab w:val="left" w:pos="1770"/>
        </w:tabs>
        <w:spacing w:line="360" w:lineRule="auto"/>
        <w:jc w:val="both"/>
        <w:rPr>
          <w:sz w:val="28"/>
          <w:szCs w:val="28"/>
        </w:rPr>
      </w:pPr>
      <w:r w:rsidRPr="00F20F8F">
        <w:rPr>
          <w:sz w:val="28"/>
          <w:szCs w:val="28"/>
        </w:rPr>
        <w:t xml:space="preserve">Интернет </w:t>
      </w:r>
    </w:p>
    <w:p w:rsidR="00A53779" w:rsidRPr="00F20F8F" w:rsidRDefault="00A53779" w:rsidP="00F20F8F">
      <w:pPr>
        <w:tabs>
          <w:tab w:val="left" w:pos="1770"/>
        </w:tabs>
        <w:spacing w:line="360" w:lineRule="auto"/>
        <w:jc w:val="both"/>
        <w:rPr>
          <w:sz w:val="28"/>
          <w:szCs w:val="28"/>
        </w:rPr>
      </w:pPr>
      <w:r w:rsidRPr="00F20F8F">
        <w:rPr>
          <w:sz w:val="28"/>
          <w:szCs w:val="28"/>
        </w:rPr>
        <w:t>Методы кейс технологии</w:t>
      </w:r>
    </w:p>
    <w:p w:rsidR="00A53779" w:rsidRPr="00F20F8F" w:rsidRDefault="00A53779" w:rsidP="00F20F8F">
      <w:pPr>
        <w:pStyle w:val="a7"/>
        <w:numPr>
          <w:ilvl w:val="0"/>
          <w:numId w:val="7"/>
        </w:numPr>
        <w:tabs>
          <w:tab w:val="left" w:pos="1770"/>
        </w:tabs>
        <w:spacing w:line="360" w:lineRule="auto"/>
        <w:jc w:val="both"/>
        <w:rPr>
          <w:sz w:val="28"/>
          <w:szCs w:val="28"/>
        </w:rPr>
      </w:pPr>
      <w:r w:rsidRPr="00F20F8F">
        <w:rPr>
          <w:b/>
          <w:bCs/>
          <w:sz w:val="28"/>
          <w:szCs w:val="28"/>
        </w:rPr>
        <w:t xml:space="preserve">Метод инцидентов </w:t>
      </w:r>
    </w:p>
    <w:p w:rsidR="00A53779" w:rsidRPr="00F20F8F" w:rsidRDefault="00A53779" w:rsidP="00F20F8F">
      <w:pPr>
        <w:pStyle w:val="a7"/>
        <w:numPr>
          <w:ilvl w:val="0"/>
          <w:numId w:val="7"/>
        </w:numPr>
        <w:tabs>
          <w:tab w:val="left" w:pos="1770"/>
        </w:tabs>
        <w:spacing w:line="360" w:lineRule="auto"/>
        <w:jc w:val="both"/>
        <w:rPr>
          <w:sz w:val="28"/>
          <w:szCs w:val="28"/>
        </w:rPr>
      </w:pPr>
      <w:r w:rsidRPr="00F20F8F">
        <w:rPr>
          <w:b/>
          <w:bCs/>
          <w:sz w:val="28"/>
          <w:szCs w:val="28"/>
        </w:rPr>
        <w:t>Метод разбора деловой корреспонденции («</w:t>
      </w:r>
      <w:proofErr w:type="spellStart"/>
      <w:r w:rsidRPr="00F20F8F">
        <w:rPr>
          <w:b/>
          <w:bCs/>
          <w:sz w:val="28"/>
          <w:szCs w:val="28"/>
        </w:rPr>
        <w:t>баскетметод</w:t>
      </w:r>
      <w:proofErr w:type="spellEnd"/>
      <w:r w:rsidRPr="00F20F8F">
        <w:rPr>
          <w:b/>
          <w:bCs/>
          <w:sz w:val="28"/>
          <w:szCs w:val="28"/>
        </w:rPr>
        <w:t>»).</w:t>
      </w:r>
    </w:p>
    <w:p w:rsidR="005A3AD7" w:rsidRPr="00F20F8F" w:rsidRDefault="005A3AD7" w:rsidP="00F20F8F">
      <w:pPr>
        <w:pStyle w:val="a7"/>
        <w:numPr>
          <w:ilvl w:val="0"/>
          <w:numId w:val="7"/>
        </w:numPr>
        <w:tabs>
          <w:tab w:val="left" w:pos="1770"/>
        </w:tabs>
        <w:spacing w:line="360" w:lineRule="auto"/>
        <w:jc w:val="both"/>
        <w:rPr>
          <w:b/>
          <w:bCs/>
          <w:sz w:val="28"/>
          <w:szCs w:val="28"/>
        </w:rPr>
      </w:pPr>
      <w:r w:rsidRPr="00F20F8F">
        <w:rPr>
          <w:b/>
          <w:bCs/>
          <w:sz w:val="28"/>
          <w:szCs w:val="28"/>
        </w:rPr>
        <w:t>Игровое проектирование.</w:t>
      </w:r>
    </w:p>
    <w:p w:rsidR="005A3AD7" w:rsidRPr="00F20F8F" w:rsidRDefault="005A3AD7" w:rsidP="00F20F8F">
      <w:pPr>
        <w:pStyle w:val="a7"/>
        <w:numPr>
          <w:ilvl w:val="0"/>
          <w:numId w:val="7"/>
        </w:numPr>
        <w:tabs>
          <w:tab w:val="left" w:pos="1770"/>
        </w:tabs>
        <w:spacing w:line="360" w:lineRule="auto"/>
        <w:jc w:val="both"/>
        <w:rPr>
          <w:b/>
          <w:bCs/>
          <w:sz w:val="28"/>
          <w:szCs w:val="28"/>
        </w:rPr>
      </w:pPr>
      <w:r w:rsidRPr="00F20F8F">
        <w:rPr>
          <w:b/>
          <w:bCs/>
          <w:sz w:val="28"/>
          <w:szCs w:val="28"/>
        </w:rPr>
        <w:t>Ситуационно-ролевая игра.</w:t>
      </w:r>
    </w:p>
    <w:p w:rsidR="00A53779" w:rsidRPr="00F20F8F" w:rsidRDefault="005A3AD7" w:rsidP="00F20F8F">
      <w:pPr>
        <w:pStyle w:val="a7"/>
        <w:numPr>
          <w:ilvl w:val="0"/>
          <w:numId w:val="7"/>
        </w:numPr>
        <w:spacing w:line="360" w:lineRule="auto"/>
        <w:jc w:val="both"/>
        <w:rPr>
          <w:b/>
          <w:bCs/>
          <w:sz w:val="28"/>
          <w:szCs w:val="28"/>
        </w:rPr>
      </w:pPr>
      <w:r w:rsidRPr="00F20F8F">
        <w:rPr>
          <w:b/>
          <w:bCs/>
          <w:sz w:val="28"/>
          <w:szCs w:val="28"/>
        </w:rPr>
        <w:t>Метод дискуссии.</w:t>
      </w:r>
    </w:p>
    <w:p w:rsidR="005A3AD7" w:rsidRPr="00F20F8F" w:rsidRDefault="005A3AD7" w:rsidP="00F20F8F">
      <w:pPr>
        <w:pStyle w:val="a7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20F8F">
        <w:rPr>
          <w:b/>
          <w:bCs/>
          <w:sz w:val="28"/>
          <w:szCs w:val="28"/>
        </w:rPr>
        <w:t xml:space="preserve">Кейс – </w:t>
      </w:r>
      <w:proofErr w:type="spellStart"/>
      <w:r w:rsidRPr="00F20F8F">
        <w:rPr>
          <w:b/>
          <w:bCs/>
          <w:sz w:val="28"/>
          <w:szCs w:val="28"/>
        </w:rPr>
        <w:t>стади</w:t>
      </w:r>
      <w:proofErr w:type="spellEnd"/>
      <w:r w:rsidRPr="00F20F8F">
        <w:rPr>
          <w:b/>
          <w:bCs/>
          <w:sz w:val="28"/>
          <w:szCs w:val="28"/>
        </w:rPr>
        <w:t>.</w:t>
      </w:r>
    </w:p>
    <w:p w:rsidR="005A3AD7" w:rsidRPr="00F20F8F" w:rsidRDefault="005A3AD7" w:rsidP="00F20F8F">
      <w:pPr>
        <w:tabs>
          <w:tab w:val="left" w:pos="1770"/>
        </w:tabs>
        <w:spacing w:line="360" w:lineRule="auto"/>
        <w:jc w:val="both"/>
        <w:rPr>
          <w:sz w:val="28"/>
          <w:szCs w:val="28"/>
        </w:rPr>
      </w:pPr>
      <w:r w:rsidRPr="00F20F8F">
        <w:rPr>
          <w:sz w:val="28"/>
          <w:szCs w:val="28"/>
        </w:rPr>
        <w:t>В центре внимания находится процесс получения информации.</w:t>
      </w:r>
      <w:r w:rsidRPr="00F20F8F">
        <w:rPr>
          <w:sz w:val="28"/>
          <w:szCs w:val="28"/>
          <w:u w:val="single"/>
        </w:rPr>
        <w:t xml:space="preserve"> </w:t>
      </w:r>
    </w:p>
    <w:p w:rsidR="005A3AD7" w:rsidRPr="00F20F8F" w:rsidRDefault="005A3AD7" w:rsidP="00F20F8F">
      <w:pPr>
        <w:tabs>
          <w:tab w:val="left" w:pos="1770"/>
        </w:tabs>
        <w:spacing w:line="360" w:lineRule="auto"/>
        <w:jc w:val="both"/>
        <w:rPr>
          <w:sz w:val="28"/>
          <w:szCs w:val="28"/>
        </w:rPr>
      </w:pPr>
      <w:r w:rsidRPr="00F20F8F">
        <w:rPr>
          <w:sz w:val="28"/>
          <w:szCs w:val="28"/>
          <w:u w:val="single"/>
        </w:rPr>
        <w:t>Цель метода</w:t>
      </w:r>
      <w:r w:rsidRPr="00F20F8F">
        <w:rPr>
          <w:sz w:val="28"/>
          <w:szCs w:val="28"/>
        </w:rPr>
        <w:t xml:space="preserve">— поиск информации самим учеником, и – как следствие – обучение его работе с необходимой информацией, ее сбором, систематизацией и анализом. </w:t>
      </w:r>
    </w:p>
    <w:p w:rsidR="005A3AD7" w:rsidRPr="00F20F8F" w:rsidRDefault="005A3AD7" w:rsidP="00F20F8F">
      <w:pPr>
        <w:tabs>
          <w:tab w:val="left" w:pos="1770"/>
        </w:tabs>
        <w:spacing w:line="360" w:lineRule="auto"/>
        <w:jc w:val="both"/>
        <w:rPr>
          <w:sz w:val="28"/>
          <w:szCs w:val="28"/>
        </w:rPr>
      </w:pPr>
      <w:r w:rsidRPr="00F20F8F">
        <w:rPr>
          <w:sz w:val="28"/>
          <w:szCs w:val="28"/>
        </w:rPr>
        <w:t xml:space="preserve">Обучаемые получают кейс не в полном объеме. Сообщение может быть </w:t>
      </w:r>
    </w:p>
    <w:p w:rsidR="00C72673" w:rsidRPr="00F20F8F" w:rsidRDefault="005A3AD7" w:rsidP="00F20F8F">
      <w:pPr>
        <w:tabs>
          <w:tab w:val="left" w:pos="1770"/>
        </w:tabs>
        <w:spacing w:line="360" w:lineRule="auto"/>
        <w:jc w:val="both"/>
        <w:rPr>
          <w:sz w:val="28"/>
          <w:szCs w:val="28"/>
        </w:rPr>
      </w:pPr>
      <w:r w:rsidRPr="00F20F8F">
        <w:rPr>
          <w:sz w:val="28"/>
          <w:szCs w:val="28"/>
        </w:rPr>
        <w:t xml:space="preserve"> </w:t>
      </w:r>
      <w:proofErr w:type="gramStart"/>
      <w:r w:rsidRPr="00F20F8F">
        <w:rPr>
          <w:sz w:val="28"/>
          <w:szCs w:val="28"/>
        </w:rPr>
        <w:t>Например</w:t>
      </w:r>
      <w:proofErr w:type="gramEnd"/>
      <w:r w:rsidRPr="00F20F8F">
        <w:rPr>
          <w:sz w:val="28"/>
          <w:szCs w:val="28"/>
        </w:rPr>
        <w:t>:</w:t>
      </w:r>
    </w:p>
    <w:p w:rsidR="005A3AD7" w:rsidRPr="00F20F8F" w:rsidRDefault="005A3AD7" w:rsidP="00F20F8F">
      <w:pPr>
        <w:tabs>
          <w:tab w:val="left" w:pos="1770"/>
        </w:tabs>
        <w:spacing w:line="360" w:lineRule="auto"/>
        <w:jc w:val="both"/>
        <w:rPr>
          <w:sz w:val="28"/>
          <w:szCs w:val="28"/>
        </w:rPr>
      </w:pPr>
      <w:r w:rsidRPr="00F20F8F">
        <w:rPr>
          <w:i/>
          <w:iCs/>
          <w:sz w:val="28"/>
          <w:szCs w:val="28"/>
        </w:rPr>
        <w:t xml:space="preserve">«18 августа 1851 года император Николай </w:t>
      </w:r>
      <w:r w:rsidRPr="00F20F8F">
        <w:rPr>
          <w:i/>
          <w:iCs/>
          <w:sz w:val="28"/>
          <w:szCs w:val="28"/>
          <w:lang w:val="en-US"/>
        </w:rPr>
        <w:t>I</w:t>
      </w:r>
      <w:r w:rsidRPr="00F20F8F">
        <w:rPr>
          <w:i/>
          <w:iCs/>
          <w:sz w:val="28"/>
          <w:szCs w:val="28"/>
        </w:rPr>
        <w:t xml:space="preserve"> совершил первую поездку из Петербурга в Москву по железной дороге. Императорский поезд был готов к отправлению в 4 часа утра. Начальник строительства дороги, генерал </w:t>
      </w:r>
      <w:proofErr w:type="spellStart"/>
      <w:r w:rsidRPr="00F20F8F">
        <w:rPr>
          <w:i/>
          <w:iCs/>
          <w:sz w:val="28"/>
          <w:szCs w:val="28"/>
        </w:rPr>
        <w:t>Клейнмихель</w:t>
      </w:r>
      <w:proofErr w:type="spellEnd"/>
      <w:r w:rsidRPr="00F20F8F">
        <w:rPr>
          <w:i/>
          <w:iCs/>
          <w:sz w:val="28"/>
          <w:szCs w:val="28"/>
        </w:rPr>
        <w:t>, чтобы подчеркнуть особенную торжественность события, приказал первую версту железнодорожного полотна покрасить белой масляной краской. Попав на участок со свежевыкрашенными рельсами, колёса начали буксовать и поезд остановился.»</w:t>
      </w:r>
    </w:p>
    <w:p w:rsidR="005A3AD7" w:rsidRPr="00F20F8F" w:rsidRDefault="005A3AD7" w:rsidP="00F20F8F">
      <w:pPr>
        <w:tabs>
          <w:tab w:val="left" w:pos="1770"/>
        </w:tabs>
        <w:spacing w:line="360" w:lineRule="auto"/>
        <w:jc w:val="both"/>
        <w:rPr>
          <w:sz w:val="28"/>
          <w:szCs w:val="28"/>
        </w:rPr>
      </w:pPr>
      <w:r w:rsidRPr="00F20F8F">
        <w:rPr>
          <w:sz w:val="28"/>
          <w:szCs w:val="28"/>
        </w:rPr>
        <w:t>Вопросы к тексту:</w:t>
      </w:r>
    </w:p>
    <w:p w:rsidR="00F755AE" w:rsidRPr="00F20F8F" w:rsidRDefault="005E5FFA" w:rsidP="00F20F8F">
      <w:pPr>
        <w:numPr>
          <w:ilvl w:val="0"/>
          <w:numId w:val="8"/>
        </w:numPr>
        <w:tabs>
          <w:tab w:val="left" w:pos="1770"/>
        </w:tabs>
        <w:spacing w:line="360" w:lineRule="auto"/>
        <w:jc w:val="both"/>
        <w:rPr>
          <w:sz w:val="28"/>
          <w:szCs w:val="28"/>
        </w:rPr>
      </w:pPr>
      <w:r w:rsidRPr="00F20F8F">
        <w:rPr>
          <w:sz w:val="28"/>
          <w:szCs w:val="28"/>
        </w:rPr>
        <w:t>Почему возникла такая проблема;</w:t>
      </w:r>
    </w:p>
    <w:p w:rsidR="00F755AE" w:rsidRPr="00F20F8F" w:rsidRDefault="005E5FFA" w:rsidP="00F20F8F">
      <w:pPr>
        <w:numPr>
          <w:ilvl w:val="0"/>
          <w:numId w:val="8"/>
        </w:numPr>
        <w:tabs>
          <w:tab w:val="left" w:pos="1770"/>
        </w:tabs>
        <w:spacing w:line="360" w:lineRule="auto"/>
        <w:jc w:val="both"/>
        <w:rPr>
          <w:sz w:val="28"/>
          <w:szCs w:val="28"/>
        </w:rPr>
      </w:pPr>
      <w:r w:rsidRPr="00F20F8F">
        <w:rPr>
          <w:sz w:val="28"/>
          <w:szCs w:val="28"/>
        </w:rPr>
        <w:t>Каковы причины данной проблемы;</w:t>
      </w:r>
    </w:p>
    <w:p w:rsidR="005A3AD7" w:rsidRPr="00F20F8F" w:rsidRDefault="005A3AD7" w:rsidP="00F20F8F">
      <w:pPr>
        <w:tabs>
          <w:tab w:val="left" w:pos="1770"/>
        </w:tabs>
        <w:spacing w:line="360" w:lineRule="auto"/>
        <w:jc w:val="both"/>
        <w:rPr>
          <w:sz w:val="28"/>
          <w:szCs w:val="28"/>
        </w:rPr>
      </w:pPr>
      <w:r w:rsidRPr="00F20F8F">
        <w:rPr>
          <w:sz w:val="28"/>
          <w:szCs w:val="28"/>
        </w:rPr>
        <w:lastRenderedPageBreak/>
        <w:t>Какие решения данной проблемы вы можете предложить</w:t>
      </w:r>
    </w:p>
    <w:p w:rsidR="005A3AD7" w:rsidRPr="00F20F8F" w:rsidRDefault="005A3AD7" w:rsidP="00F20F8F">
      <w:pPr>
        <w:pStyle w:val="a7"/>
        <w:numPr>
          <w:ilvl w:val="0"/>
          <w:numId w:val="7"/>
        </w:numPr>
        <w:tabs>
          <w:tab w:val="left" w:pos="1770"/>
        </w:tabs>
        <w:spacing w:line="360" w:lineRule="auto"/>
        <w:jc w:val="both"/>
        <w:rPr>
          <w:sz w:val="28"/>
          <w:szCs w:val="28"/>
        </w:rPr>
      </w:pPr>
      <w:r w:rsidRPr="00F20F8F">
        <w:rPr>
          <w:b/>
          <w:bCs/>
          <w:sz w:val="28"/>
          <w:szCs w:val="28"/>
        </w:rPr>
        <w:t>Метод разбора деловой корреспонденции («</w:t>
      </w:r>
      <w:proofErr w:type="spellStart"/>
      <w:r w:rsidRPr="00F20F8F">
        <w:rPr>
          <w:b/>
          <w:bCs/>
          <w:sz w:val="28"/>
          <w:szCs w:val="28"/>
        </w:rPr>
        <w:t>баскетметод</w:t>
      </w:r>
      <w:proofErr w:type="spellEnd"/>
      <w:r w:rsidRPr="00F20F8F">
        <w:rPr>
          <w:b/>
          <w:bCs/>
          <w:sz w:val="28"/>
          <w:szCs w:val="28"/>
        </w:rPr>
        <w:t>»).</w:t>
      </w:r>
    </w:p>
    <w:p w:rsidR="005A3AD7" w:rsidRPr="00F20F8F" w:rsidRDefault="005A3AD7" w:rsidP="00F20F8F">
      <w:pPr>
        <w:tabs>
          <w:tab w:val="left" w:pos="1770"/>
        </w:tabs>
        <w:spacing w:line="360" w:lineRule="auto"/>
        <w:jc w:val="both"/>
        <w:rPr>
          <w:sz w:val="28"/>
          <w:szCs w:val="28"/>
        </w:rPr>
      </w:pPr>
      <w:r w:rsidRPr="00F20F8F">
        <w:rPr>
          <w:sz w:val="28"/>
          <w:szCs w:val="28"/>
        </w:rPr>
        <w:t>Метод основан на работе с документами и бумагами, относящимися к той или иной организации, ситуации, проблеме.</w:t>
      </w:r>
    </w:p>
    <w:p w:rsidR="005A3AD7" w:rsidRPr="00F20F8F" w:rsidRDefault="005A3AD7" w:rsidP="00F20F8F">
      <w:pPr>
        <w:tabs>
          <w:tab w:val="left" w:pos="1770"/>
        </w:tabs>
        <w:spacing w:line="360" w:lineRule="auto"/>
        <w:jc w:val="both"/>
        <w:rPr>
          <w:sz w:val="28"/>
          <w:szCs w:val="28"/>
        </w:rPr>
      </w:pPr>
      <w:r w:rsidRPr="00F20F8F">
        <w:rPr>
          <w:sz w:val="28"/>
          <w:szCs w:val="28"/>
        </w:rPr>
        <w:t xml:space="preserve">Учащиеся получают от преподавателя папки с одинаковым набором документов, в зависимости от темы и предмета. </w:t>
      </w:r>
    </w:p>
    <w:p w:rsidR="005A3AD7" w:rsidRPr="00F20F8F" w:rsidRDefault="005A3AD7" w:rsidP="00F20F8F">
      <w:pPr>
        <w:tabs>
          <w:tab w:val="left" w:pos="1770"/>
        </w:tabs>
        <w:spacing w:line="360" w:lineRule="auto"/>
        <w:jc w:val="both"/>
        <w:rPr>
          <w:sz w:val="28"/>
          <w:szCs w:val="28"/>
        </w:rPr>
      </w:pPr>
      <w:r w:rsidRPr="00F20F8F">
        <w:rPr>
          <w:sz w:val="28"/>
          <w:szCs w:val="28"/>
          <w:u w:val="single"/>
        </w:rPr>
        <w:t xml:space="preserve">Цель ученика </w:t>
      </w:r>
      <w:r w:rsidRPr="00F20F8F">
        <w:rPr>
          <w:sz w:val="28"/>
          <w:szCs w:val="28"/>
        </w:rPr>
        <w:t xml:space="preserve">— занять позицию человека, ответственного за работу с «входящими документами», и справиться со всеми задачами, которые она подразумевает </w:t>
      </w:r>
    </w:p>
    <w:p w:rsidR="005A3AD7" w:rsidRPr="00F20F8F" w:rsidRDefault="005A3AD7" w:rsidP="00F20F8F">
      <w:pPr>
        <w:tabs>
          <w:tab w:val="left" w:pos="1770"/>
        </w:tabs>
        <w:spacing w:line="360" w:lineRule="auto"/>
        <w:jc w:val="both"/>
        <w:rPr>
          <w:bCs/>
          <w:sz w:val="28"/>
          <w:szCs w:val="28"/>
        </w:rPr>
      </w:pPr>
      <w:proofErr w:type="gramStart"/>
      <w:r w:rsidRPr="00F20F8F">
        <w:rPr>
          <w:bCs/>
          <w:sz w:val="28"/>
          <w:szCs w:val="28"/>
          <w:u w:val="single"/>
        </w:rPr>
        <w:t>Цель</w:t>
      </w:r>
      <w:r w:rsidRPr="00F20F8F">
        <w:rPr>
          <w:bCs/>
          <w:sz w:val="28"/>
          <w:szCs w:val="28"/>
        </w:rPr>
        <w:t xml:space="preserve">  —</w:t>
      </w:r>
      <w:proofErr w:type="gramEnd"/>
      <w:r w:rsidRPr="00F20F8F">
        <w:rPr>
          <w:bCs/>
          <w:sz w:val="28"/>
          <w:szCs w:val="28"/>
        </w:rPr>
        <w:t xml:space="preserve"> процесс создания или совершенствования проектов. </w:t>
      </w:r>
    </w:p>
    <w:p w:rsidR="005A3AD7" w:rsidRPr="00F20F8F" w:rsidRDefault="005A3AD7" w:rsidP="00F20F8F">
      <w:pPr>
        <w:tabs>
          <w:tab w:val="left" w:pos="1770"/>
        </w:tabs>
        <w:spacing w:line="360" w:lineRule="auto"/>
        <w:jc w:val="both"/>
        <w:rPr>
          <w:bCs/>
          <w:sz w:val="28"/>
          <w:szCs w:val="28"/>
        </w:rPr>
      </w:pPr>
      <w:r w:rsidRPr="00F20F8F">
        <w:rPr>
          <w:bCs/>
          <w:sz w:val="28"/>
          <w:szCs w:val="28"/>
        </w:rPr>
        <w:t xml:space="preserve">Участников занятия можно разбить на группы, каждая из которых будет разрабатывать свой проект. </w:t>
      </w:r>
    </w:p>
    <w:p w:rsidR="005A3AD7" w:rsidRPr="00F20F8F" w:rsidRDefault="005A3AD7" w:rsidP="00F20F8F">
      <w:pPr>
        <w:tabs>
          <w:tab w:val="left" w:pos="1770"/>
        </w:tabs>
        <w:spacing w:line="360" w:lineRule="auto"/>
        <w:jc w:val="both"/>
        <w:rPr>
          <w:bCs/>
          <w:sz w:val="28"/>
          <w:szCs w:val="28"/>
        </w:rPr>
      </w:pPr>
      <w:r w:rsidRPr="00F20F8F">
        <w:rPr>
          <w:bCs/>
          <w:sz w:val="28"/>
          <w:szCs w:val="28"/>
        </w:rPr>
        <w:t xml:space="preserve">Игровое проектирование может включать проекты разного типа: исследовательский, поисковый, творческий, аналитический, прогностический. </w:t>
      </w:r>
    </w:p>
    <w:p w:rsidR="005A3AD7" w:rsidRPr="00F20F8F" w:rsidRDefault="005A3AD7" w:rsidP="00F20F8F">
      <w:pPr>
        <w:tabs>
          <w:tab w:val="left" w:pos="1770"/>
        </w:tabs>
        <w:spacing w:line="360" w:lineRule="auto"/>
        <w:jc w:val="both"/>
        <w:rPr>
          <w:bCs/>
          <w:sz w:val="28"/>
          <w:szCs w:val="28"/>
        </w:rPr>
      </w:pPr>
      <w:r w:rsidRPr="00F20F8F">
        <w:rPr>
          <w:bCs/>
          <w:sz w:val="28"/>
          <w:szCs w:val="28"/>
        </w:rPr>
        <w:t xml:space="preserve">Процесс конструирования перспективы несёт в себе все элементы творческого отношения к реальности, позволяет глубже понять явления сегодняшнего дня, увидеть пути развития. </w:t>
      </w:r>
    </w:p>
    <w:p w:rsidR="005A3AD7" w:rsidRPr="00F20F8F" w:rsidRDefault="005A3AD7" w:rsidP="00F20F8F">
      <w:pPr>
        <w:pStyle w:val="a7"/>
        <w:numPr>
          <w:ilvl w:val="0"/>
          <w:numId w:val="7"/>
        </w:numPr>
        <w:tabs>
          <w:tab w:val="left" w:pos="1770"/>
        </w:tabs>
        <w:spacing w:line="360" w:lineRule="auto"/>
        <w:jc w:val="both"/>
        <w:rPr>
          <w:b/>
          <w:bCs/>
          <w:sz w:val="28"/>
          <w:szCs w:val="28"/>
        </w:rPr>
      </w:pPr>
      <w:r w:rsidRPr="00F20F8F">
        <w:rPr>
          <w:b/>
          <w:bCs/>
          <w:sz w:val="28"/>
          <w:szCs w:val="28"/>
        </w:rPr>
        <w:t>Ситуационно-ролевая игра</w:t>
      </w:r>
    </w:p>
    <w:p w:rsidR="005A3AD7" w:rsidRPr="00F20F8F" w:rsidRDefault="005A3AD7" w:rsidP="00F20F8F">
      <w:pPr>
        <w:tabs>
          <w:tab w:val="left" w:pos="1770"/>
        </w:tabs>
        <w:spacing w:line="360" w:lineRule="auto"/>
        <w:jc w:val="both"/>
        <w:rPr>
          <w:bCs/>
          <w:sz w:val="28"/>
          <w:szCs w:val="28"/>
        </w:rPr>
      </w:pPr>
      <w:r w:rsidRPr="00F20F8F">
        <w:rPr>
          <w:bCs/>
          <w:sz w:val="28"/>
          <w:szCs w:val="28"/>
          <w:u w:val="single"/>
        </w:rPr>
        <w:t>Цель</w:t>
      </w:r>
      <w:r w:rsidRPr="00F20F8F">
        <w:rPr>
          <w:bCs/>
          <w:sz w:val="28"/>
          <w:szCs w:val="28"/>
        </w:rPr>
        <w:t xml:space="preserve"> - в виде инсценировки создать перед аудиторией правдивую историческую, правовую, социально-психологическую ситуацию и затем дать возможность оценить поступки и поведение участников игры. </w:t>
      </w:r>
    </w:p>
    <w:p w:rsidR="005A3AD7" w:rsidRPr="00F20F8F" w:rsidRDefault="005A3AD7" w:rsidP="00F20F8F">
      <w:pPr>
        <w:tabs>
          <w:tab w:val="left" w:pos="1770"/>
        </w:tabs>
        <w:spacing w:line="360" w:lineRule="auto"/>
        <w:jc w:val="both"/>
        <w:rPr>
          <w:bCs/>
          <w:sz w:val="28"/>
          <w:szCs w:val="28"/>
        </w:rPr>
      </w:pPr>
      <w:r w:rsidRPr="00F20F8F">
        <w:rPr>
          <w:bCs/>
          <w:sz w:val="28"/>
          <w:szCs w:val="28"/>
        </w:rPr>
        <w:t>Одна из разновидностей метода инсценировки — ролевая игра.</w:t>
      </w:r>
    </w:p>
    <w:p w:rsidR="005A3AD7" w:rsidRPr="00F20F8F" w:rsidRDefault="005A3AD7" w:rsidP="00F20F8F">
      <w:pPr>
        <w:tabs>
          <w:tab w:val="left" w:pos="1770"/>
        </w:tabs>
        <w:spacing w:line="360" w:lineRule="auto"/>
        <w:jc w:val="both"/>
        <w:rPr>
          <w:bCs/>
          <w:sz w:val="28"/>
          <w:szCs w:val="28"/>
        </w:rPr>
      </w:pPr>
      <w:r w:rsidRPr="00F20F8F">
        <w:rPr>
          <w:bCs/>
          <w:sz w:val="28"/>
          <w:szCs w:val="28"/>
        </w:rPr>
        <w:t>Ролевая игра – способ расширить опыт участников анализа, предъявляя им неожиданную ситуацию, в которой предлагается принять позицию (роль) участников и затем выработать способ, который позволит привести эту ситуацию к достойному завершению.</w:t>
      </w:r>
    </w:p>
    <w:p w:rsidR="005A3AD7" w:rsidRPr="00F20F8F" w:rsidRDefault="005A3AD7" w:rsidP="00F20F8F">
      <w:pPr>
        <w:tabs>
          <w:tab w:val="left" w:pos="1770"/>
        </w:tabs>
        <w:spacing w:line="360" w:lineRule="auto"/>
        <w:jc w:val="both"/>
        <w:rPr>
          <w:bCs/>
          <w:sz w:val="28"/>
          <w:szCs w:val="28"/>
        </w:rPr>
      </w:pPr>
      <w:r w:rsidRPr="00F20F8F">
        <w:rPr>
          <w:bCs/>
          <w:sz w:val="28"/>
          <w:szCs w:val="28"/>
        </w:rPr>
        <w:t xml:space="preserve">Отличительная особенность ролевых игр состоит в том, что участнику выдаётся не только описание ситуации, но и инструкция, в которой </w:t>
      </w:r>
      <w:r w:rsidRPr="00F20F8F">
        <w:rPr>
          <w:bCs/>
          <w:sz w:val="28"/>
          <w:szCs w:val="28"/>
        </w:rPr>
        <w:lastRenderedPageBreak/>
        <w:t xml:space="preserve">предписано, как вести свою роль, какой характер изображать, какие интересы отстаивать. Такая игра называется сюжетной (сценарной). Таким образом, ролевая игра – по заданному сценарию, который требует знакомства с материалом ситуации, вхождения в заданный образ, </w:t>
      </w:r>
      <w:proofErr w:type="spellStart"/>
      <w:r w:rsidRPr="00F20F8F">
        <w:rPr>
          <w:bCs/>
          <w:sz w:val="28"/>
          <w:szCs w:val="28"/>
        </w:rPr>
        <w:t>перевоплащения</w:t>
      </w:r>
      <w:proofErr w:type="spellEnd"/>
      <w:r w:rsidRPr="00F20F8F">
        <w:rPr>
          <w:bCs/>
          <w:sz w:val="28"/>
          <w:szCs w:val="28"/>
        </w:rPr>
        <w:t xml:space="preserve">. </w:t>
      </w:r>
    </w:p>
    <w:p w:rsidR="005A3AD7" w:rsidRPr="00F20F8F" w:rsidRDefault="005A3AD7" w:rsidP="00F20F8F">
      <w:pPr>
        <w:tabs>
          <w:tab w:val="left" w:pos="1770"/>
        </w:tabs>
        <w:spacing w:line="360" w:lineRule="auto"/>
        <w:jc w:val="both"/>
        <w:rPr>
          <w:bCs/>
          <w:i/>
          <w:iCs/>
          <w:sz w:val="28"/>
          <w:szCs w:val="28"/>
        </w:rPr>
      </w:pPr>
      <w:r w:rsidRPr="00F20F8F">
        <w:rPr>
          <w:bCs/>
          <w:i/>
          <w:iCs/>
          <w:sz w:val="28"/>
          <w:szCs w:val="28"/>
        </w:rPr>
        <w:t>Урок - ролевая игра по физике: "Производство, передача и использование электрической энергии"</w:t>
      </w:r>
    </w:p>
    <w:p w:rsidR="005A3AD7" w:rsidRPr="00F20F8F" w:rsidRDefault="005A3AD7" w:rsidP="00F20F8F">
      <w:pPr>
        <w:tabs>
          <w:tab w:val="left" w:pos="1770"/>
        </w:tabs>
        <w:spacing w:line="360" w:lineRule="auto"/>
        <w:jc w:val="both"/>
        <w:rPr>
          <w:bCs/>
          <w:sz w:val="28"/>
          <w:szCs w:val="28"/>
        </w:rPr>
      </w:pPr>
      <w:r w:rsidRPr="00F20F8F">
        <w:rPr>
          <w:bCs/>
          <w:sz w:val="28"/>
          <w:szCs w:val="28"/>
        </w:rPr>
        <w:t>Метод дискуссии</w:t>
      </w:r>
    </w:p>
    <w:p w:rsidR="005A3AD7" w:rsidRPr="00F20F8F" w:rsidRDefault="005A3AD7" w:rsidP="00F20F8F">
      <w:pPr>
        <w:tabs>
          <w:tab w:val="left" w:pos="1770"/>
        </w:tabs>
        <w:spacing w:line="360" w:lineRule="auto"/>
        <w:jc w:val="both"/>
        <w:rPr>
          <w:bCs/>
          <w:sz w:val="28"/>
          <w:szCs w:val="28"/>
        </w:rPr>
      </w:pPr>
      <w:r w:rsidRPr="00F20F8F">
        <w:rPr>
          <w:bCs/>
          <w:sz w:val="28"/>
          <w:szCs w:val="28"/>
          <w:u w:val="single"/>
        </w:rPr>
        <w:t>Дискуссия</w:t>
      </w:r>
      <w:r w:rsidRPr="00F20F8F">
        <w:rPr>
          <w:bCs/>
          <w:sz w:val="28"/>
          <w:szCs w:val="28"/>
        </w:rPr>
        <w:t xml:space="preserve"> — обмен мнениями по какому-либо вопросу в соответствии с более или менее определёнными правилами процедуры. </w:t>
      </w:r>
    </w:p>
    <w:p w:rsidR="005A3AD7" w:rsidRPr="00F20F8F" w:rsidRDefault="005A3AD7" w:rsidP="00F20F8F">
      <w:pPr>
        <w:tabs>
          <w:tab w:val="left" w:pos="1770"/>
        </w:tabs>
        <w:spacing w:line="360" w:lineRule="auto"/>
        <w:jc w:val="both"/>
        <w:rPr>
          <w:bCs/>
          <w:sz w:val="28"/>
          <w:szCs w:val="28"/>
        </w:rPr>
      </w:pPr>
      <w:r w:rsidRPr="00F20F8F">
        <w:rPr>
          <w:bCs/>
          <w:sz w:val="28"/>
          <w:szCs w:val="28"/>
        </w:rPr>
        <w:t>К интенсивным технологиям обучения относятся групповые и межгрупповые дискуссии.</w:t>
      </w:r>
    </w:p>
    <w:p w:rsidR="007262B3" w:rsidRPr="00F20F8F" w:rsidRDefault="007262B3" w:rsidP="00F20F8F">
      <w:pPr>
        <w:spacing w:line="360" w:lineRule="auto"/>
        <w:jc w:val="both"/>
        <w:rPr>
          <w:sz w:val="28"/>
          <w:szCs w:val="28"/>
        </w:rPr>
      </w:pPr>
      <w:r w:rsidRPr="00F20F8F">
        <w:rPr>
          <w:b/>
          <w:bCs/>
          <w:sz w:val="28"/>
          <w:szCs w:val="28"/>
        </w:rPr>
        <w:t xml:space="preserve">Кейс – </w:t>
      </w:r>
      <w:proofErr w:type="spellStart"/>
      <w:r w:rsidRPr="00F20F8F">
        <w:rPr>
          <w:b/>
          <w:bCs/>
          <w:sz w:val="28"/>
          <w:szCs w:val="28"/>
        </w:rPr>
        <w:t>стади</w:t>
      </w:r>
      <w:proofErr w:type="spellEnd"/>
      <w:r w:rsidRPr="00F20F8F">
        <w:rPr>
          <w:b/>
          <w:bCs/>
          <w:sz w:val="28"/>
          <w:szCs w:val="28"/>
        </w:rPr>
        <w:t>.</w:t>
      </w:r>
    </w:p>
    <w:p w:rsidR="007262B3" w:rsidRPr="00F20F8F" w:rsidRDefault="007262B3" w:rsidP="00F20F8F">
      <w:pPr>
        <w:numPr>
          <w:ilvl w:val="0"/>
          <w:numId w:val="7"/>
        </w:numPr>
        <w:tabs>
          <w:tab w:val="left" w:pos="1770"/>
        </w:tabs>
        <w:spacing w:line="360" w:lineRule="auto"/>
        <w:jc w:val="both"/>
        <w:rPr>
          <w:bCs/>
          <w:sz w:val="28"/>
          <w:szCs w:val="28"/>
        </w:rPr>
      </w:pPr>
      <w:r w:rsidRPr="00F20F8F">
        <w:rPr>
          <w:bCs/>
          <w:sz w:val="28"/>
          <w:szCs w:val="28"/>
        </w:rPr>
        <w:t>Самый распространённый метод ситуационного анализа – традиционный анализ конкретных ситуаций – глубокое и детальное исследование реальной или имитированной ситуации.</w:t>
      </w:r>
    </w:p>
    <w:p w:rsidR="007262B3" w:rsidRPr="00F20F8F" w:rsidRDefault="007262B3" w:rsidP="00F20F8F">
      <w:pPr>
        <w:numPr>
          <w:ilvl w:val="0"/>
          <w:numId w:val="7"/>
        </w:numPr>
        <w:tabs>
          <w:tab w:val="left" w:pos="1770"/>
        </w:tabs>
        <w:spacing w:line="360" w:lineRule="auto"/>
        <w:jc w:val="both"/>
        <w:rPr>
          <w:bCs/>
          <w:sz w:val="28"/>
          <w:szCs w:val="28"/>
        </w:rPr>
      </w:pPr>
      <w:r w:rsidRPr="00F20F8F">
        <w:rPr>
          <w:bCs/>
          <w:sz w:val="28"/>
          <w:szCs w:val="28"/>
        </w:rPr>
        <w:t xml:space="preserve">Этот метод отличается большим объемом материала, так как помимо описания случая предоставляется и весь объем информации, которым могут пользоваться ученики. </w:t>
      </w:r>
    </w:p>
    <w:p w:rsidR="007262B3" w:rsidRPr="00F20F8F" w:rsidRDefault="007262B3" w:rsidP="00F20F8F">
      <w:pPr>
        <w:numPr>
          <w:ilvl w:val="0"/>
          <w:numId w:val="7"/>
        </w:numPr>
        <w:tabs>
          <w:tab w:val="left" w:pos="1770"/>
        </w:tabs>
        <w:spacing w:line="360" w:lineRule="auto"/>
        <w:jc w:val="both"/>
        <w:rPr>
          <w:bCs/>
          <w:sz w:val="28"/>
          <w:szCs w:val="28"/>
        </w:rPr>
      </w:pPr>
      <w:r w:rsidRPr="00F20F8F">
        <w:rPr>
          <w:bCs/>
          <w:sz w:val="28"/>
          <w:szCs w:val="28"/>
        </w:rPr>
        <w:t>Основной упор в работе над случаем делается на анализ и синтез проблемы и на принятие решений.</w:t>
      </w:r>
      <w:r w:rsidRPr="00F20F8F">
        <w:rPr>
          <w:bCs/>
          <w:sz w:val="28"/>
          <w:szCs w:val="28"/>
          <w:u w:val="single"/>
        </w:rPr>
        <w:t xml:space="preserve"> </w:t>
      </w:r>
    </w:p>
    <w:p w:rsidR="007262B3" w:rsidRPr="00F20F8F" w:rsidRDefault="007262B3" w:rsidP="00F20F8F">
      <w:pPr>
        <w:numPr>
          <w:ilvl w:val="0"/>
          <w:numId w:val="7"/>
        </w:numPr>
        <w:tabs>
          <w:tab w:val="left" w:pos="1770"/>
        </w:tabs>
        <w:spacing w:line="360" w:lineRule="auto"/>
        <w:jc w:val="both"/>
        <w:rPr>
          <w:bCs/>
          <w:sz w:val="28"/>
          <w:szCs w:val="28"/>
        </w:rPr>
      </w:pPr>
      <w:r w:rsidRPr="00F20F8F">
        <w:rPr>
          <w:b/>
          <w:bCs/>
          <w:sz w:val="28"/>
          <w:szCs w:val="28"/>
          <w:u w:val="single"/>
        </w:rPr>
        <w:t>Цель метода кейс-</w:t>
      </w:r>
      <w:proofErr w:type="spellStart"/>
      <w:r w:rsidRPr="00F20F8F">
        <w:rPr>
          <w:b/>
          <w:bCs/>
          <w:sz w:val="28"/>
          <w:szCs w:val="28"/>
          <w:u w:val="single"/>
        </w:rPr>
        <w:t>стади</w:t>
      </w:r>
      <w:proofErr w:type="spellEnd"/>
      <w:r w:rsidRPr="00F20F8F">
        <w:rPr>
          <w:bCs/>
          <w:sz w:val="28"/>
          <w:szCs w:val="28"/>
        </w:rPr>
        <w:t xml:space="preserve"> – совместными усилиями группы учащихся проанализировать представленную ситуацию, разработать варианты проблем, найти их практическое решение, закончить оценкой предложенных алгоритмов и выбором лучшего из них.</w:t>
      </w:r>
      <w:r w:rsidR="00B43CE0" w:rsidRPr="00F20F8F">
        <w:rPr>
          <w:bCs/>
          <w:sz w:val="28"/>
          <w:szCs w:val="28"/>
        </w:rPr>
        <w:t xml:space="preserve"> </w:t>
      </w:r>
    </w:p>
    <w:p w:rsidR="00E904C9" w:rsidRPr="00F20F8F" w:rsidRDefault="00E904C9" w:rsidP="00F20F8F">
      <w:pPr>
        <w:pStyle w:val="a7"/>
        <w:spacing w:line="360" w:lineRule="auto"/>
        <w:mirrorIndents/>
        <w:jc w:val="both"/>
        <w:rPr>
          <w:sz w:val="28"/>
          <w:szCs w:val="28"/>
        </w:rPr>
      </w:pPr>
      <w:r w:rsidRPr="00F20F8F">
        <w:rPr>
          <w:sz w:val="28"/>
          <w:szCs w:val="28"/>
        </w:rPr>
        <w:t xml:space="preserve">Подводя итог </w:t>
      </w:r>
      <w:proofErr w:type="gramStart"/>
      <w:r w:rsidRPr="00F20F8F">
        <w:rPr>
          <w:sz w:val="28"/>
          <w:szCs w:val="28"/>
        </w:rPr>
        <w:t>использования  кейс</w:t>
      </w:r>
      <w:proofErr w:type="gramEnd"/>
      <w:r w:rsidRPr="00F20F8F">
        <w:rPr>
          <w:sz w:val="28"/>
          <w:szCs w:val="28"/>
        </w:rPr>
        <w:t>-технологии в обучении, необходимо отметить, что данный метод способствует а</w:t>
      </w:r>
      <w:r w:rsidRPr="00F20F8F">
        <w:rPr>
          <w:bCs/>
          <w:sz w:val="28"/>
          <w:szCs w:val="28"/>
        </w:rPr>
        <w:t xml:space="preserve">ктивизации и развитию познавательных возможностей и творческих способностей учеников на уроках </w:t>
      </w:r>
    </w:p>
    <w:p w:rsidR="005A3AD7" w:rsidRPr="00E904C9" w:rsidRDefault="005A3AD7" w:rsidP="00E904C9">
      <w:pPr>
        <w:jc w:val="both"/>
        <w:rPr>
          <w:sz w:val="28"/>
          <w:szCs w:val="28"/>
        </w:rPr>
      </w:pPr>
    </w:p>
    <w:sectPr w:rsidR="005A3AD7" w:rsidRPr="00E904C9" w:rsidSect="00F20F8F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84722"/>
    <w:multiLevelType w:val="hybridMultilevel"/>
    <w:tmpl w:val="9036E8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583756"/>
    <w:multiLevelType w:val="hybridMultilevel"/>
    <w:tmpl w:val="2A5EB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A051B"/>
    <w:multiLevelType w:val="hybridMultilevel"/>
    <w:tmpl w:val="BC4E8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943AC"/>
    <w:multiLevelType w:val="hybridMultilevel"/>
    <w:tmpl w:val="DD56D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B61DD"/>
    <w:multiLevelType w:val="hybridMultilevel"/>
    <w:tmpl w:val="2AAA42D0"/>
    <w:lvl w:ilvl="0" w:tplc="704A5D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BCC0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0C55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AF8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98CD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3E66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85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7CB6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4065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513687"/>
    <w:multiLevelType w:val="hybridMultilevel"/>
    <w:tmpl w:val="1D6E760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124A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4E38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6C35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E02A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A628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80CD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66B3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9087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284163"/>
    <w:multiLevelType w:val="hybridMultilevel"/>
    <w:tmpl w:val="8EAAA2C6"/>
    <w:lvl w:ilvl="0" w:tplc="083E7C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A454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782B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269F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E401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70F8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6F7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B8D8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7A23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E13B34"/>
    <w:multiLevelType w:val="multilevel"/>
    <w:tmpl w:val="CA7A352C"/>
    <w:lvl w:ilvl="0">
      <w:start w:val="1"/>
      <w:numFmt w:val="bullet"/>
      <w:lvlText w:val=""/>
      <w:lvlJc w:val="left"/>
      <w:pPr>
        <w:tabs>
          <w:tab w:val="num" w:pos="-128"/>
        </w:tabs>
        <w:ind w:left="-1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592"/>
        </w:tabs>
        <w:ind w:left="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312"/>
        </w:tabs>
        <w:ind w:left="131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032"/>
        </w:tabs>
        <w:ind w:left="203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752"/>
        </w:tabs>
        <w:ind w:left="275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472"/>
        </w:tabs>
        <w:ind w:left="347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192"/>
        </w:tabs>
        <w:ind w:left="419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912"/>
        </w:tabs>
        <w:ind w:left="491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632"/>
        </w:tabs>
        <w:ind w:left="5632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4DBF"/>
    <w:rsid w:val="001223FD"/>
    <w:rsid w:val="002A4BCC"/>
    <w:rsid w:val="00336F68"/>
    <w:rsid w:val="003511C3"/>
    <w:rsid w:val="00444DBF"/>
    <w:rsid w:val="005A3AD7"/>
    <w:rsid w:val="005E5FFA"/>
    <w:rsid w:val="006D0FB3"/>
    <w:rsid w:val="0070007E"/>
    <w:rsid w:val="007262B3"/>
    <w:rsid w:val="007835E0"/>
    <w:rsid w:val="00843D5F"/>
    <w:rsid w:val="00906C9A"/>
    <w:rsid w:val="00936B09"/>
    <w:rsid w:val="00A53779"/>
    <w:rsid w:val="00AC157B"/>
    <w:rsid w:val="00AD0A62"/>
    <w:rsid w:val="00B43CE0"/>
    <w:rsid w:val="00C72673"/>
    <w:rsid w:val="00CF21EC"/>
    <w:rsid w:val="00D342D3"/>
    <w:rsid w:val="00E63D14"/>
    <w:rsid w:val="00E904C9"/>
    <w:rsid w:val="00F20F8F"/>
    <w:rsid w:val="00F7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275E7FCD-35DE-4D06-B6E0-3369C4F6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DB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DBF"/>
    <w:pPr>
      <w:spacing w:before="100" w:beforeAutospacing="1" w:after="100" w:afterAutospacing="1"/>
    </w:pPr>
  </w:style>
  <w:style w:type="paragraph" w:customStyle="1" w:styleId="text">
    <w:name w:val="text"/>
    <w:basedOn w:val="a"/>
    <w:rsid w:val="00444DBF"/>
    <w:pPr>
      <w:spacing w:before="100" w:beforeAutospacing="1" w:after="100" w:afterAutospacing="1"/>
      <w:jc w:val="both"/>
      <w:textAlignment w:val="baseline"/>
    </w:pPr>
    <w:rPr>
      <w:rFonts w:ascii="Arial" w:hAnsi="Arial" w:cs="Arial"/>
      <w:color w:val="333333"/>
      <w:sz w:val="12"/>
      <w:szCs w:val="12"/>
    </w:rPr>
  </w:style>
  <w:style w:type="character" w:styleId="a4">
    <w:name w:val="Strong"/>
    <w:basedOn w:val="a0"/>
    <w:uiPriority w:val="22"/>
    <w:qFormat/>
    <w:rsid w:val="00444DBF"/>
    <w:rPr>
      <w:b/>
      <w:bCs/>
    </w:rPr>
  </w:style>
  <w:style w:type="paragraph" w:customStyle="1" w:styleId="incut">
    <w:name w:val="incut"/>
    <w:basedOn w:val="a"/>
    <w:rsid w:val="001223F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A537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7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53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volody</cp:lastModifiedBy>
  <cp:revision>9</cp:revision>
  <cp:lastPrinted>2014-10-19T13:34:00Z</cp:lastPrinted>
  <dcterms:created xsi:type="dcterms:W3CDTF">2012-01-27T11:12:00Z</dcterms:created>
  <dcterms:modified xsi:type="dcterms:W3CDTF">2018-10-29T15:33:00Z</dcterms:modified>
</cp:coreProperties>
</file>