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90" w:rsidRPr="00060B90" w:rsidRDefault="00060B90" w:rsidP="00060B90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B90">
        <w:rPr>
          <w:rFonts w:ascii="Times New Roman" w:eastAsia="Times New Roman" w:hAnsi="Times New Roman" w:cs="Times New Roman"/>
          <w:b/>
          <w:sz w:val="28"/>
          <w:szCs w:val="28"/>
        </w:rPr>
        <w:t>Формирование готовности к обучению грамоте дошкольников с общим недоразвитием речи третьего уровня на логопедических занятиях</w:t>
      </w:r>
    </w:p>
    <w:p w:rsidR="00060B90" w:rsidRPr="00AD3498" w:rsidRDefault="00060B90" w:rsidP="00060B90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AD3498">
        <w:rPr>
          <w:sz w:val="28"/>
          <w:szCs w:val="28"/>
        </w:rPr>
        <w:t xml:space="preserve">Успешное обучение ребенка в школе может осуществляться на основе определенного уровня дошкольной готовности, которая предполагает формирование у детей физических, умственных и нравственных качеств, общую психологическую и специальную подготовку [17]. </w:t>
      </w:r>
    </w:p>
    <w:p w:rsidR="00060B90" w:rsidRPr="00AD3498" w:rsidRDefault="00060B90" w:rsidP="00060B90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D3498">
        <w:rPr>
          <w:sz w:val="28"/>
          <w:szCs w:val="28"/>
        </w:rPr>
        <w:t>Ведущие учёные (Р.Е.Левина, Н.А.Никашина, Г.А.Каше, Л.Ф.Спирова,</w:t>
      </w:r>
      <w:proofErr w:type="gramEnd"/>
    </w:p>
    <w:p w:rsidR="00060B90" w:rsidRPr="00AD3498" w:rsidRDefault="00060B90" w:rsidP="00060B90">
      <w:pPr>
        <w:pStyle w:val="a3"/>
        <w:spacing w:line="276" w:lineRule="auto"/>
        <w:jc w:val="both"/>
        <w:rPr>
          <w:sz w:val="28"/>
          <w:szCs w:val="28"/>
        </w:rPr>
      </w:pPr>
      <w:proofErr w:type="gramStart"/>
      <w:r w:rsidRPr="00AD3498">
        <w:rPr>
          <w:sz w:val="28"/>
          <w:szCs w:val="28"/>
        </w:rPr>
        <w:t xml:space="preserve">Г.Е.Чиркина, </w:t>
      </w:r>
      <w:proofErr w:type="spellStart"/>
      <w:r w:rsidRPr="00AD3498">
        <w:rPr>
          <w:sz w:val="28"/>
          <w:szCs w:val="28"/>
        </w:rPr>
        <w:t>И.К.Колпоковская</w:t>
      </w:r>
      <w:proofErr w:type="spellEnd"/>
      <w:r w:rsidRPr="00AD3498">
        <w:rPr>
          <w:sz w:val="28"/>
          <w:szCs w:val="28"/>
        </w:rPr>
        <w:t xml:space="preserve">, </w:t>
      </w:r>
      <w:proofErr w:type="spellStart"/>
      <w:r w:rsidRPr="00AD3498">
        <w:rPr>
          <w:sz w:val="28"/>
          <w:szCs w:val="28"/>
        </w:rPr>
        <w:t>А.В.Ястебова</w:t>
      </w:r>
      <w:proofErr w:type="spellEnd"/>
      <w:r w:rsidRPr="00AD3498">
        <w:rPr>
          <w:sz w:val="28"/>
          <w:szCs w:val="28"/>
        </w:rPr>
        <w:t xml:space="preserve"> и др.) доказали, что существует прямая зависимость между уровнем речевого развития ребёнка и его возможностями овладения грамотой [3].</w:t>
      </w:r>
      <w:proofErr w:type="gramEnd"/>
    </w:p>
    <w:p w:rsidR="00060B90" w:rsidRPr="00AD3498" w:rsidRDefault="00060B90" w:rsidP="00060B90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AD3498">
        <w:rPr>
          <w:sz w:val="28"/>
          <w:szCs w:val="28"/>
        </w:rPr>
        <w:t xml:space="preserve">Готовность к обучению грамоте заключается в достаточном уровне развития аналитико-синтетической деятельности ребенка, т. е. умений анализа, сравнения, синтеза и обобщения языкового материала. </w:t>
      </w:r>
    </w:p>
    <w:p w:rsidR="00060B90" w:rsidRPr="00AD3498" w:rsidRDefault="00060B90" w:rsidP="00060B90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AD3498">
        <w:rPr>
          <w:sz w:val="28"/>
          <w:szCs w:val="28"/>
        </w:rPr>
        <w:t xml:space="preserve">А.Н.Гвоздев отмечает, что «хотя ребёнок замечает разницу в отдельных звуках, но разложение слов на звуки им самостоятельно не производиться» [3, с. 4]. И действительно, самостоятельно выделить последний звук в слове, несколько гласных звуков одновременно, установить позицию заданного звука или количество слогов вряд ли доступно малышу без помощи взрослых. </w:t>
      </w:r>
    </w:p>
    <w:p w:rsidR="00060B90" w:rsidRPr="00AD3498" w:rsidRDefault="00060B90" w:rsidP="00060B90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AD3498">
        <w:rPr>
          <w:sz w:val="28"/>
          <w:szCs w:val="28"/>
        </w:rPr>
        <w:t>Под звуковым анализом понимается:</w:t>
      </w:r>
    </w:p>
    <w:p w:rsidR="00060B90" w:rsidRPr="00AD3498" w:rsidRDefault="00060B90" w:rsidP="00060B90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AD3498">
        <w:rPr>
          <w:sz w:val="28"/>
          <w:szCs w:val="28"/>
        </w:rPr>
        <w:t>1) определение порядка слогов и звуков в слове,</w:t>
      </w:r>
    </w:p>
    <w:p w:rsidR="00060B90" w:rsidRPr="00AD3498" w:rsidRDefault="00060B90" w:rsidP="00060B90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AD3498">
        <w:rPr>
          <w:sz w:val="28"/>
          <w:szCs w:val="28"/>
        </w:rPr>
        <w:t>2) установление различительной роли звука,</w:t>
      </w:r>
    </w:p>
    <w:p w:rsidR="00060B90" w:rsidRPr="00AD3498" w:rsidRDefault="00060B90" w:rsidP="00060B90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AD3498">
        <w:rPr>
          <w:sz w:val="28"/>
          <w:szCs w:val="28"/>
        </w:rPr>
        <w:t>3) выделение качественных основных характеристик звука [6].</w:t>
      </w:r>
    </w:p>
    <w:p w:rsidR="00060B90" w:rsidRPr="00AD3498" w:rsidRDefault="00060B90" w:rsidP="00060B90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AD3498">
        <w:rPr>
          <w:sz w:val="28"/>
          <w:szCs w:val="28"/>
        </w:rPr>
        <w:t xml:space="preserve">Дурова Н.В. считает, что фонематическое восприятие – первая ступень в поступательном движении к овладению грамотой, звуковой анализ – вторая. Ещё один фактор: фонематическое восприятие формируется в период от года до четырёх лет, звуковой анализ – в более позднем возрасте. И </w:t>
      </w:r>
      <w:proofErr w:type="gramStart"/>
      <w:r w:rsidRPr="00AD3498">
        <w:rPr>
          <w:sz w:val="28"/>
          <w:szCs w:val="28"/>
        </w:rPr>
        <w:t>наконец</w:t>
      </w:r>
      <w:proofErr w:type="gramEnd"/>
      <w:r w:rsidRPr="00AD3498">
        <w:rPr>
          <w:sz w:val="28"/>
          <w:szCs w:val="28"/>
        </w:rPr>
        <w:t xml:space="preserve"> фонематическое восприятие – способность различить особенности и порядок звуков, чтобы воспроизвести их устно, звуковой анализ – способность различить то же самое, чтобы воспроизвести звуки в письменной форме [4].</w:t>
      </w:r>
    </w:p>
    <w:p w:rsidR="00060B90" w:rsidRPr="00AD3498" w:rsidRDefault="00060B90" w:rsidP="00060B90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AD3498">
        <w:rPr>
          <w:rFonts w:eastAsia="Calibri"/>
          <w:sz w:val="28"/>
          <w:szCs w:val="28"/>
        </w:rPr>
        <w:t xml:space="preserve">Кузнецова Е.В., Тихонова И.А. </w:t>
      </w:r>
      <w:r w:rsidRPr="00AD3498">
        <w:rPr>
          <w:sz w:val="28"/>
          <w:szCs w:val="28"/>
        </w:rPr>
        <w:t xml:space="preserve">отмечают, что подготовка к обучению грамоте включает в себя два разных направления: </w:t>
      </w:r>
      <w:r w:rsidRPr="00AD3498">
        <w:rPr>
          <w:i/>
          <w:sz w:val="28"/>
          <w:szCs w:val="28"/>
        </w:rPr>
        <w:t>развитие ручной моторики, подготовка руки к письму и обучение элементарной грамоте</w:t>
      </w:r>
      <w:r w:rsidRPr="00AD3498">
        <w:rPr>
          <w:sz w:val="28"/>
          <w:szCs w:val="28"/>
        </w:rPr>
        <w:t xml:space="preserve">. На первом году обучения проводят работу по развитию ручной моторики, на четвертом году обучения готовят детей к письму. Обучение элементарной грамоте начинают с формирования у детей умения выполнять звукобуквенный анализ. Эту работу проводят в подготовительной к школе </w:t>
      </w:r>
      <w:r w:rsidRPr="00AD3498">
        <w:rPr>
          <w:sz w:val="28"/>
          <w:szCs w:val="28"/>
        </w:rPr>
        <w:lastRenderedPageBreak/>
        <w:t>группе, когда у детей имеются интеллектуальные и речевые возможности овладевать знаково-символическими средствами.</w:t>
      </w:r>
    </w:p>
    <w:p w:rsidR="00060B90" w:rsidRPr="00AD3498" w:rsidRDefault="00060B90" w:rsidP="00060B90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AD3498">
        <w:rPr>
          <w:sz w:val="28"/>
          <w:szCs w:val="28"/>
        </w:rPr>
        <w:t>Развитие ручной моторики и тонкой моторики пальцев рук имеет выраженную коррекционно-развивающую направленность. Развитие ручной моторики тесно связано с речевым, психологическим и личностным развитием ребенка. Под влиянием интенсивной коррекционной работы активно развиваются высшие психические функции, активизируется межполушарное и межанализаторное взаимодействие.</w:t>
      </w:r>
    </w:p>
    <w:p w:rsidR="00060B90" w:rsidRPr="00AD3498" w:rsidRDefault="00060B90" w:rsidP="00060B90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AD3498">
        <w:rPr>
          <w:sz w:val="28"/>
          <w:szCs w:val="28"/>
        </w:rPr>
        <w:t xml:space="preserve">Работа по развитию у детей ручной моторики, зрительно-двигательной координации, согласованных движений обеих рук, тонких пальцевых и кистевых движений начинается с первого года обучения. Целесообразно оборудовать специальную комнату по развитию у детей ручной и мелкой моторики. В ней необходимо собрать разнообразный материал для упражнений по развитию ручной моторики: мозаики, мелкий раздаточный материал, дидактический материал для формирования у детей навыков шнуровки, бинтовки, работы с различными видами вкладышей; </w:t>
      </w:r>
      <w:proofErr w:type="spellStart"/>
      <w:r w:rsidRPr="00AD3498">
        <w:rPr>
          <w:sz w:val="28"/>
          <w:szCs w:val="28"/>
        </w:rPr>
        <w:t>пазлы</w:t>
      </w:r>
      <w:proofErr w:type="spellEnd"/>
      <w:r w:rsidRPr="00AD3498">
        <w:rPr>
          <w:sz w:val="28"/>
          <w:szCs w:val="28"/>
        </w:rPr>
        <w:t xml:space="preserve"> и продукты для сортировки и нанизывания. Природный материал, собранный детьми во время прогулок, также должен быть рассортирован по специальным емкостям и коробкам [10].</w:t>
      </w:r>
    </w:p>
    <w:p w:rsidR="00060B90" w:rsidRPr="00060B90" w:rsidRDefault="00060B90" w:rsidP="00060B9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60B90">
        <w:rPr>
          <w:rFonts w:ascii="Times New Roman" w:eastAsia="Times New Roman" w:hAnsi="Times New Roman" w:cs="Times New Roman"/>
          <w:sz w:val="28"/>
          <w:szCs w:val="28"/>
        </w:rPr>
        <w:t xml:space="preserve">При обучении грамоте значение уделяется таким речевым характеристикам, как развитый речевой слух (который лежит в основе профилактики </w:t>
      </w:r>
      <w:proofErr w:type="spellStart"/>
      <w:r w:rsidRPr="00060B90">
        <w:rPr>
          <w:rFonts w:ascii="Times New Roman" w:eastAsia="Times New Roman" w:hAnsi="Times New Roman" w:cs="Times New Roman"/>
          <w:sz w:val="28"/>
          <w:szCs w:val="28"/>
        </w:rPr>
        <w:t>дисграфии</w:t>
      </w:r>
      <w:proofErr w:type="spellEnd"/>
      <w:r w:rsidRPr="00060B9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060B90">
        <w:rPr>
          <w:rFonts w:ascii="Times New Roman" w:eastAsia="Times New Roman" w:hAnsi="Times New Roman" w:cs="Times New Roman"/>
          <w:sz w:val="28"/>
          <w:szCs w:val="28"/>
        </w:rPr>
        <w:t>дислексии</w:t>
      </w:r>
      <w:proofErr w:type="spellEnd"/>
      <w:r w:rsidRPr="00060B90">
        <w:rPr>
          <w:rFonts w:ascii="Times New Roman" w:eastAsia="Times New Roman" w:hAnsi="Times New Roman" w:cs="Times New Roman"/>
          <w:sz w:val="28"/>
          <w:szCs w:val="28"/>
        </w:rPr>
        <w:t>), четкая артикуляция звуков родного языка (что обеспечивает правильное проговаривание), знание зрительных образов букв и умение соотносить звук с буквой; выработка гибкости и точности движения руки, глазомера, чувства ритма (что особенно важно для овладения письмом) и пр.</w:t>
      </w:r>
      <w:proofErr w:type="gramEnd"/>
      <w:r w:rsidRPr="00060B90">
        <w:rPr>
          <w:rFonts w:ascii="Times New Roman" w:eastAsia="Times New Roman" w:hAnsi="Times New Roman" w:cs="Times New Roman"/>
          <w:sz w:val="28"/>
          <w:szCs w:val="28"/>
        </w:rPr>
        <w:t xml:space="preserve"> Взрослым необходимо помнить, что чтение и письмо — сложные навыки, которые требуют определенного уровня развития ребенка (психологического, физиологического и лингвистического). Речевое и языковое развитие ребенка должно плавно и грамотно протекать в рамках возрастных возможностей и индивидуальных особенностей каждого ребенка. Задача взрослых состоит в том, чтобы подготовить ребенка к серьезному последующему обучению чтению и письму.</w:t>
      </w:r>
    </w:p>
    <w:p w:rsidR="00060B90" w:rsidRPr="00060B90" w:rsidRDefault="00060B90" w:rsidP="00060B9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B90">
        <w:rPr>
          <w:rFonts w:ascii="Times New Roman" w:eastAsia="Times New Roman" w:hAnsi="Times New Roman" w:cs="Times New Roman"/>
          <w:sz w:val="28"/>
          <w:szCs w:val="28"/>
        </w:rPr>
        <w:t xml:space="preserve">Многие важнейшие предпосылки успешного обучения грамоте закладываются в ходе естественного развития речи ребенка (в соответствии с возрастными нормами и индивидуальными особенностями). Становление предпосылок происходит в процессе кропотливой работы над всеми сторонами речи ребенка: при развитии речевого слуха (фонематического и фонетического) и чистого звукопроизношения, при формировании словаря и </w:t>
      </w:r>
      <w:r w:rsidRPr="00060B90">
        <w:rPr>
          <w:rFonts w:ascii="Times New Roman" w:eastAsia="Times New Roman" w:hAnsi="Times New Roman" w:cs="Times New Roman"/>
          <w:sz w:val="28"/>
          <w:szCs w:val="28"/>
        </w:rPr>
        <w:lastRenderedPageBreak/>
        <w:t>грамматического строя устной речи. В предшествующие годы данным составляющим речи было уделено много внимания [13].</w:t>
      </w:r>
      <w:r w:rsidRPr="00060B90">
        <w:rPr>
          <w:rFonts w:ascii="Times New Roman" w:eastAsia="Times New Roman" w:hAnsi="Times New Roman" w:cs="Times New Roman"/>
          <w:sz w:val="28"/>
          <w:szCs w:val="28"/>
        </w:rPr>
        <w:cr/>
        <w:t xml:space="preserve">          В пять-шесть лет следует не только закрепить имеющиеся достижения в речевом развитии каждого ребенка, но и расширить круг умений и навыков, необходимых для полноценного усвоения письменной формы речи. </w:t>
      </w:r>
    </w:p>
    <w:p w:rsidR="00060B90" w:rsidRPr="00060B90" w:rsidRDefault="00060B90" w:rsidP="00060B9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B90">
        <w:rPr>
          <w:rFonts w:ascii="Times New Roman" w:eastAsia="Times New Roman" w:hAnsi="Times New Roman" w:cs="Times New Roman"/>
          <w:sz w:val="28"/>
          <w:szCs w:val="28"/>
        </w:rPr>
        <w:t>Успешное обучение ребенка в школе может осуществляться на основе определенного уровня дошкольной готовности, которая предполагает формирование у детей физических, умственных и нравственных качеств, общую психологическую и специальную подготовку. Он должен быть готов к усвоению учебных предметов. Так, для успешного усвоения школьного курса родного языка ребенку необходимо иметь значительный словарный запас, довольно хорошо развитый грамматический строй речи. Кроме того, совершенствование диалогической и монологической (связной) речи, практическое овладение различными средствами выразительности языка возможны лишь на основе осознания ребенком языковой действительности, элементарных практических наблюдений и обобщений в области родного языка, а также на основе отношения к речи другого человека как регулирующей его деятельность.</w:t>
      </w:r>
    </w:p>
    <w:p w:rsidR="00060B90" w:rsidRPr="00060B90" w:rsidRDefault="00060B90" w:rsidP="00060B9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B90">
        <w:rPr>
          <w:rFonts w:ascii="Times New Roman" w:eastAsia="Times New Roman" w:hAnsi="Times New Roman" w:cs="Times New Roman"/>
          <w:sz w:val="28"/>
          <w:szCs w:val="28"/>
        </w:rPr>
        <w:t>Установлено, что на эффективность обучения детей письму и чтению можно рассчитывать в том случае, если у них сформировано познавательное отношение к речи, в частности, осознанное ориентирование в звуковой структуре языка и его словарном составе.</w:t>
      </w:r>
    </w:p>
    <w:p w:rsidR="00060B90" w:rsidRPr="00060B90" w:rsidRDefault="00060B90" w:rsidP="00060B9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B90">
        <w:rPr>
          <w:rFonts w:ascii="Times New Roman" w:eastAsia="Times New Roman" w:hAnsi="Times New Roman" w:cs="Times New Roman"/>
          <w:sz w:val="28"/>
          <w:szCs w:val="28"/>
        </w:rPr>
        <w:t xml:space="preserve">Детям с общим недоразвитием речи, если полная коррекция дефекта не будет осуществлена в дошкольном возрасте, неизбежно грозят серьезные нарушения чтения и письма (так называемые </w:t>
      </w:r>
      <w:proofErr w:type="spellStart"/>
      <w:r w:rsidRPr="00060B90">
        <w:rPr>
          <w:rFonts w:ascii="Times New Roman" w:eastAsia="Times New Roman" w:hAnsi="Times New Roman" w:cs="Times New Roman"/>
          <w:sz w:val="28"/>
          <w:szCs w:val="28"/>
        </w:rPr>
        <w:t>дислексия</w:t>
      </w:r>
      <w:proofErr w:type="spellEnd"/>
      <w:r w:rsidRPr="00060B9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060B90">
        <w:rPr>
          <w:rFonts w:ascii="Times New Roman" w:eastAsia="Times New Roman" w:hAnsi="Times New Roman" w:cs="Times New Roman"/>
          <w:sz w:val="28"/>
          <w:szCs w:val="28"/>
        </w:rPr>
        <w:t>дисграфия</w:t>
      </w:r>
      <w:proofErr w:type="spellEnd"/>
      <w:r w:rsidRPr="00060B9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60B90" w:rsidRPr="00060B90" w:rsidRDefault="00060B90" w:rsidP="00060B9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B90">
        <w:rPr>
          <w:rFonts w:ascii="Times New Roman" w:eastAsia="Times New Roman" w:hAnsi="Times New Roman" w:cs="Times New Roman"/>
          <w:sz w:val="28"/>
          <w:szCs w:val="28"/>
        </w:rPr>
        <w:t>В педагогической и методической литературе есть немало указаний на то, что благодаря достаточному уровню общего и речевого развития дети 6 – 7-летнего возраста обладают определенной готовностью к обучению грамоте [16].</w:t>
      </w:r>
    </w:p>
    <w:p w:rsidR="00060B90" w:rsidRPr="00060B90" w:rsidRDefault="00060B90" w:rsidP="00060B9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B90">
        <w:rPr>
          <w:rFonts w:ascii="Times New Roman" w:eastAsia="Times New Roman" w:hAnsi="Times New Roman" w:cs="Times New Roman"/>
          <w:sz w:val="28"/>
          <w:szCs w:val="28"/>
        </w:rPr>
        <w:t>Готовность ребенка к обучению грамоте аналитико-синтетическим звуковым методом определяется возможностью осознания им звукового строя языка, т.е. переключения внимания от семантики слова к его звуковому составу – к умению услышать в слове отдельные звуки, понять, что они расположены в определенной последовательности.</w:t>
      </w:r>
    </w:p>
    <w:p w:rsidR="00060B90" w:rsidRPr="00060B90" w:rsidRDefault="00060B90" w:rsidP="00060B9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B90">
        <w:rPr>
          <w:rFonts w:ascii="Times New Roman" w:eastAsia="Times New Roman" w:hAnsi="Times New Roman" w:cs="Times New Roman"/>
          <w:sz w:val="28"/>
          <w:szCs w:val="28"/>
        </w:rPr>
        <w:t xml:space="preserve">Ребенок с недостаточностью произношения, обусловленной </w:t>
      </w:r>
      <w:proofErr w:type="spellStart"/>
      <w:r w:rsidRPr="00060B90">
        <w:rPr>
          <w:rFonts w:ascii="Times New Roman" w:eastAsia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060B90">
        <w:rPr>
          <w:rFonts w:ascii="Times New Roman" w:eastAsia="Times New Roman" w:hAnsi="Times New Roman" w:cs="Times New Roman"/>
          <w:sz w:val="28"/>
          <w:szCs w:val="28"/>
        </w:rPr>
        <w:t xml:space="preserve"> фонематических представлений, этой готовностью не </w:t>
      </w:r>
      <w:r w:rsidRPr="00060B90">
        <w:rPr>
          <w:rFonts w:ascii="Times New Roman" w:eastAsia="Times New Roman" w:hAnsi="Times New Roman" w:cs="Times New Roman"/>
          <w:sz w:val="28"/>
          <w:szCs w:val="28"/>
        </w:rPr>
        <w:lastRenderedPageBreak/>
        <w:t>обладает. В ряде исследований Р.Е.Левиной и других сотрудников Сектора логопедии Института дефектологии АПН СССР показано, что учащиеся с несформировавшимся звукопроизношением на первых порах обучения чтению с применением общепринятой методики с трудом овладевают слиянием букв, а в дальнейшем читают медленно, допускают большое количество разнообразных ошибок, плохо понимают читаемое.</w:t>
      </w:r>
    </w:p>
    <w:p w:rsidR="00060B90" w:rsidRPr="00060B90" w:rsidRDefault="00060B90" w:rsidP="00060B9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B90">
        <w:rPr>
          <w:rFonts w:ascii="Times New Roman" w:eastAsia="Times New Roman" w:hAnsi="Times New Roman" w:cs="Times New Roman"/>
          <w:sz w:val="28"/>
          <w:szCs w:val="28"/>
        </w:rPr>
        <w:t xml:space="preserve">Письмо этих детей также пестрит ошибками. </w:t>
      </w:r>
      <w:proofErr w:type="gramStart"/>
      <w:r w:rsidRPr="00060B90">
        <w:rPr>
          <w:rFonts w:ascii="Times New Roman" w:eastAsia="Times New Roman" w:hAnsi="Times New Roman" w:cs="Times New Roman"/>
          <w:sz w:val="28"/>
          <w:szCs w:val="28"/>
        </w:rPr>
        <w:t xml:space="preserve">Наиболее характерна замена букв, соответствующих близким по артикуляционным или акустическим признакам звукам, т.е. с – </w:t>
      </w:r>
      <w:proofErr w:type="spellStart"/>
      <w:r w:rsidRPr="00060B90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spellEnd"/>
      <w:r w:rsidRPr="00060B9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060B9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060B90">
        <w:rPr>
          <w:rFonts w:ascii="Times New Roman" w:eastAsia="Times New Roman" w:hAnsi="Times New Roman" w:cs="Times New Roman"/>
          <w:sz w:val="28"/>
          <w:szCs w:val="28"/>
        </w:rPr>
        <w:t xml:space="preserve"> – ж; ч – т’; с – </w:t>
      </w:r>
      <w:proofErr w:type="spellStart"/>
      <w:r w:rsidRPr="00060B9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060B90">
        <w:rPr>
          <w:rFonts w:ascii="Times New Roman" w:eastAsia="Times New Roman" w:hAnsi="Times New Roman" w:cs="Times New Roman"/>
          <w:sz w:val="28"/>
          <w:szCs w:val="28"/>
        </w:rPr>
        <w:t xml:space="preserve"> и т.п.</w:t>
      </w:r>
      <w:proofErr w:type="gramEnd"/>
    </w:p>
    <w:p w:rsidR="00060B90" w:rsidRPr="00060B90" w:rsidRDefault="00060B90" w:rsidP="00060B9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B90">
        <w:rPr>
          <w:rFonts w:ascii="Times New Roman" w:eastAsia="Times New Roman" w:hAnsi="Times New Roman" w:cs="Times New Roman"/>
          <w:sz w:val="28"/>
          <w:szCs w:val="28"/>
        </w:rPr>
        <w:t>Для детей с отставанием в развитии звуковой стороны речи и отсутствием готовности к анализу звукового состава речи разработана особая система подготовки к обучению грамоте и обучения грамоте.</w:t>
      </w:r>
    </w:p>
    <w:p w:rsidR="00060B90" w:rsidRPr="00060B90" w:rsidRDefault="00060B90" w:rsidP="00060B9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B90">
        <w:rPr>
          <w:rFonts w:ascii="Times New Roman" w:eastAsia="Times New Roman" w:hAnsi="Times New Roman" w:cs="Times New Roman"/>
          <w:sz w:val="28"/>
          <w:szCs w:val="28"/>
        </w:rPr>
        <w:t>Основной особенностью данной системы является то, что как подготовка к обучению грамоте, так и обучение грамоте проводится исключительно на материале звуков, правильно произносимых всеми детьми, - в системе обучения предусмотрено определенное соответствие между изучаемыми звуками, теми или иными формами фонемного анализа и обучением чтению и письму.</w:t>
      </w:r>
    </w:p>
    <w:p w:rsidR="00060B90" w:rsidRPr="00060B90" w:rsidRDefault="00060B90" w:rsidP="00060B9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B90">
        <w:rPr>
          <w:rFonts w:ascii="Times New Roman" w:eastAsia="Times New Roman" w:hAnsi="Times New Roman" w:cs="Times New Roman"/>
          <w:sz w:val="28"/>
          <w:szCs w:val="28"/>
        </w:rPr>
        <w:t>Второй, не менее характерной особенностью, является выделение длительного периода со специфическим содержанием, в течение которого проводится подготовка детей к обучению грамоте.</w:t>
      </w:r>
    </w:p>
    <w:p w:rsidR="00060B90" w:rsidRPr="00060B90" w:rsidRDefault="00060B90" w:rsidP="00060B9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B90">
        <w:rPr>
          <w:rFonts w:ascii="Times New Roman" w:eastAsia="Times New Roman" w:hAnsi="Times New Roman" w:cs="Times New Roman"/>
          <w:sz w:val="28"/>
          <w:szCs w:val="28"/>
        </w:rPr>
        <w:t>Нельзя не упомянуть еще об одной особенности рассматриваемой системы – о чрезвычайной расчлененности усваиваемого детьми материала и его тщательной отработке на каждом из новых этапов обучения.</w:t>
      </w:r>
    </w:p>
    <w:p w:rsidR="00060B90" w:rsidRPr="00060B90" w:rsidRDefault="00060B90" w:rsidP="00060B9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B90">
        <w:rPr>
          <w:rFonts w:ascii="Times New Roman" w:eastAsia="Times New Roman" w:hAnsi="Times New Roman" w:cs="Times New Roman"/>
          <w:sz w:val="28"/>
          <w:szCs w:val="28"/>
        </w:rPr>
        <w:t>Длительность подготовительного периода восемь недель. За это время у детей очень постепенно воспитывается готовность к анализу слов простейшей слоговой структуры (СГС; СГСГ) [5].</w:t>
      </w:r>
    </w:p>
    <w:p w:rsidR="00060B90" w:rsidRPr="00060B90" w:rsidRDefault="00060B90" w:rsidP="00060B9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B90">
        <w:rPr>
          <w:rFonts w:ascii="Times New Roman" w:eastAsia="Times New Roman" w:hAnsi="Times New Roman" w:cs="Times New Roman"/>
          <w:sz w:val="28"/>
          <w:szCs w:val="28"/>
        </w:rPr>
        <w:t xml:space="preserve">В заключение следует отметить, что основной единицей обучения в это время является отдельный звук и звук, выделенный из состава слова. Как говорилось выше, в процессе постановки, уточнения, а затем закрепления правильного произношения звуков проводятся упражнения с целью развития слухового восприятия. При этом дети учатся различать звуки, происходит развитие внимания к звуковой стороне речи и слуховой памяти. С опорой на подготовленный таким образом звуковой фонд дети упражняются в звуковом анализе и синтезе. Теперь на первый план выдвигается новая задача – </w:t>
      </w:r>
      <w:r w:rsidRPr="00060B90">
        <w:rPr>
          <w:rFonts w:ascii="Times New Roman" w:eastAsia="Times New Roman" w:hAnsi="Times New Roman" w:cs="Times New Roman"/>
          <w:sz w:val="28"/>
          <w:szCs w:val="28"/>
        </w:rPr>
        <w:lastRenderedPageBreak/>
        <w:t>научить детей слышать отдельные звуки в составе слова и уметь определять их последовательность. В качестве материализованной опоры в это время используются собственные речевые кинестезии детей. В случае затруднений дети зрительно воспринимают (с помощью зеркала) собственную артикуляцию и артикуляцию логопеда.</w:t>
      </w:r>
    </w:p>
    <w:p w:rsidR="00060B90" w:rsidRPr="00060B90" w:rsidRDefault="00060B90" w:rsidP="00060B9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0B90">
        <w:rPr>
          <w:rFonts w:ascii="Times New Roman" w:eastAsia="Times New Roman" w:hAnsi="Times New Roman" w:cs="Times New Roman"/>
          <w:sz w:val="28"/>
          <w:szCs w:val="28"/>
        </w:rPr>
        <w:t>СПИСОК ИСПОЛЬЗОВАННОЙ ЛИТЕРАТУРЫ</w:t>
      </w:r>
    </w:p>
    <w:p w:rsidR="00060B90" w:rsidRPr="00060B90" w:rsidRDefault="00060B90" w:rsidP="00060B9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0B90" w:rsidRPr="00AD3498" w:rsidRDefault="00060B90" w:rsidP="00060B90">
      <w:pPr>
        <w:pStyle w:val="a4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proofErr w:type="spellStart"/>
      <w:r w:rsidRPr="00AD3498">
        <w:rPr>
          <w:sz w:val="28"/>
          <w:szCs w:val="28"/>
        </w:rPr>
        <w:t>Агранович</w:t>
      </w:r>
      <w:proofErr w:type="spellEnd"/>
      <w:r w:rsidRPr="00AD3498">
        <w:rPr>
          <w:sz w:val="28"/>
          <w:szCs w:val="28"/>
        </w:rPr>
        <w:t xml:space="preserve"> З.Е. В помощь логопедам и родителям: Сб. </w:t>
      </w:r>
      <w:proofErr w:type="spellStart"/>
      <w:r w:rsidRPr="00AD3498">
        <w:rPr>
          <w:sz w:val="28"/>
          <w:szCs w:val="28"/>
        </w:rPr>
        <w:t>домаш</w:t>
      </w:r>
      <w:proofErr w:type="spellEnd"/>
      <w:r w:rsidRPr="00AD3498">
        <w:rPr>
          <w:sz w:val="28"/>
          <w:szCs w:val="28"/>
        </w:rPr>
        <w:t xml:space="preserve">. заданий для преодоления недоразвития </w:t>
      </w:r>
      <w:proofErr w:type="spellStart"/>
      <w:r w:rsidRPr="00AD3498">
        <w:rPr>
          <w:sz w:val="28"/>
          <w:szCs w:val="28"/>
        </w:rPr>
        <w:t>фонемат</w:t>
      </w:r>
      <w:proofErr w:type="spellEnd"/>
      <w:r w:rsidRPr="00AD3498">
        <w:rPr>
          <w:sz w:val="28"/>
          <w:szCs w:val="28"/>
        </w:rPr>
        <w:t xml:space="preserve">. </w:t>
      </w:r>
      <w:proofErr w:type="spellStart"/>
      <w:r w:rsidRPr="00AD3498">
        <w:rPr>
          <w:sz w:val="28"/>
          <w:szCs w:val="28"/>
        </w:rPr>
        <w:t>строрны</w:t>
      </w:r>
      <w:proofErr w:type="spellEnd"/>
      <w:r w:rsidRPr="00AD3498">
        <w:rPr>
          <w:sz w:val="28"/>
          <w:szCs w:val="28"/>
        </w:rPr>
        <w:t xml:space="preserve"> речи у ст. дошкольников / З.Е. </w:t>
      </w:r>
      <w:proofErr w:type="spellStart"/>
      <w:r w:rsidRPr="00AD3498">
        <w:rPr>
          <w:sz w:val="28"/>
          <w:szCs w:val="28"/>
        </w:rPr>
        <w:t>Агранович</w:t>
      </w:r>
      <w:proofErr w:type="spellEnd"/>
      <w:r w:rsidRPr="00AD3498">
        <w:rPr>
          <w:sz w:val="28"/>
          <w:szCs w:val="28"/>
        </w:rPr>
        <w:t xml:space="preserve">; </w:t>
      </w:r>
      <w:proofErr w:type="spellStart"/>
      <w:r w:rsidRPr="00AD3498">
        <w:rPr>
          <w:sz w:val="28"/>
          <w:szCs w:val="28"/>
        </w:rPr>
        <w:t>Худож</w:t>
      </w:r>
      <w:proofErr w:type="spellEnd"/>
      <w:r w:rsidRPr="00AD3498">
        <w:rPr>
          <w:sz w:val="28"/>
          <w:szCs w:val="28"/>
        </w:rPr>
        <w:t>. О.Р. Гофман</w:t>
      </w:r>
      <w:proofErr w:type="gramStart"/>
      <w:r w:rsidRPr="00AD3498">
        <w:rPr>
          <w:sz w:val="28"/>
          <w:szCs w:val="28"/>
        </w:rPr>
        <w:t xml:space="preserve"> .</w:t>
      </w:r>
      <w:proofErr w:type="gramEnd"/>
      <w:r w:rsidRPr="00AD3498">
        <w:rPr>
          <w:sz w:val="28"/>
          <w:szCs w:val="28"/>
        </w:rPr>
        <w:t xml:space="preserve"> -СПб.: Детство-Пресс, 2004.-147 </w:t>
      </w:r>
      <w:proofErr w:type="spellStart"/>
      <w:r w:rsidRPr="00AD3498">
        <w:rPr>
          <w:sz w:val="28"/>
          <w:szCs w:val="28"/>
        </w:rPr>
        <w:t>c</w:t>
      </w:r>
      <w:proofErr w:type="spellEnd"/>
      <w:r w:rsidRPr="00AD3498">
        <w:rPr>
          <w:sz w:val="28"/>
          <w:szCs w:val="28"/>
        </w:rPr>
        <w:t>.</w:t>
      </w:r>
    </w:p>
    <w:p w:rsidR="00060B90" w:rsidRPr="00AD3498" w:rsidRDefault="00060B90" w:rsidP="00060B90">
      <w:pPr>
        <w:pStyle w:val="a4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proofErr w:type="spellStart"/>
      <w:r w:rsidRPr="00AD3498">
        <w:rPr>
          <w:sz w:val="28"/>
          <w:szCs w:val="28"/>
        </w:rPr>
        <w:t>Гомзяк</w:t>
      </w:r>
      <w:proofErr w:type="spellEnd"/>
      <w:r w:rsidRPr="00AD3498">
        <w:rPr>
          <w:sz w:val="28"/>
          <w:szCs w:val="28"/>
        </w:rPr>
        <w:t xml:space="preserve"> О.С. Говорим правильно. Конспекты занятий по развитию связной речи </w:t>
      </w:r>
      <w:proofErr w:type="gramStart"/>
      <w:r w:rsidRPr="00AD3498">
        <w:rPr>
          <w:sz w:val="28"/>
          <w:szCs w:val="28"/>
        </w:rPr>
        <w:t>в</w:t>
      </w:r>
      <w:proofErr w:type="gramEnd"/>
      <w:r w:rsidRPr="00AD3498">
        <w:rPr>
          <w:sz w:val="28"/>
          <w:szCs w:val="28"/>
        </w:rPr>
        <w:t xml:space="preserve"> подготовительной к школе </w:t>
      </w:r>
      <w:proofErr w:type="spellStart"/>
      <w:r w:rsidRPr="00AD3498">
        <w:rPr>
          <w:sz w:val="28"/>
          <w:szCs w:val="28"/>
        </w:rPr>
        <w:t>логогруппе</w:t>
      </w:r>
      <w:proofErr w:type="spellEnd"/>
      <w:r w:rsidRPr="00AD3498">
        <w:rPr>
          <w:sz w:val="28"/>
          <w:szCs w:val="28"/>
        </w:rPr>
        <w:t xml:space="preserve"> / О.С. </w:t>
      </w:r>
      <w:proofErr w:type="spellStart"/>
      <w:r w:rsidRPr="00AD3498">
        <w:rPr>
          <w:sz w:val="28"/>
          <w:szCs w:val="28"/>
        </w:rPr>
        <w:t>Гомзяк</w:t>
      </w:r>
      <w:proofErr w:type="spellEnd"/>
      <w:r w:rsidRPr="00AD3498">
        <w:rPr>
          <w:sz w:val="28"/>
          <w:szCs w:val="28"/>
        </w:rPr>
        <w:t xml:space="preserve">. — М.: Издательство ГНОМ и Д, 2007. — 128 </w:t>
      </w:r>
      <w:proofErr w:type="gramStart"/>
      <w:r w:rsidRPr="00AD3498">
        <w:rPr>
          <w:sz w:val="28"/>
          <w:szCs w:val="28"/>
        </w:rPr>
        <w:t>с</w:t>
      </w:r>
      <w:proofErr w:type="gramEnd"/>
      <w:r w:rsidRPr="00AD3498">
        <w:rPr>
          <w:sz w:val="28"/>
          <w:szCs w:val="28"/>
        </w:rPr>
        <w:t xml:space="preserve">. </w:t>
      </w:r>
    </w:p>
    <w:p w:rsidR="00060B90" w:rsidRPr="00AD3498" w:rsidRDefault="00060B90" w:rsidP="00060B90">
      <w:pPr>
        <w:pStyle w:val="a4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AD3498">
        <w:rPr>
          <w:sz w:val="28"/>
          <w:szCs w:val="28"/>
        </w:rPr>
        <w:t xml:space="preserve">Горецкий В. Г., Кирюшкин В. А., Федосова Н. А. Методическое пособие ​по обучению грамоте и письму. – М.: Просвещение, 2004. – 150 </w:t>
      </w:r>
      <w:proofErr w:type="gramStart"/>
      <w:r w:rsidRPr="00AD3498">
        <w:rPr>
          <w:sz w:val="28"/>
          <w:szCs w:val="28"/>
        </w:rPr>
        <w:t>с</w:t>
      </w:r>
      <w:proofErr w:type="gramEnd"/>
      <w:r w:rsidRPr="00AD3498">
        <w:rPr>
          <w:sz w:val="28"/>
          <w:szCs w:val="28"/>
        </w:rPr>
        <w:t>.</w:t>
      </w:r>
    </w:p>
    <w:p w:rsidR="00060B90" w:rsidRPr="00AD3498" w:rsidRDefault="00060B90" w:rsidP="00060B90">
      <w:pPr>
        <w:pStyle w:val="a4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AD3498">
        <w:rPr>
          <w:sz w:val="28"/>
          <w:szCs w:val="28"/>
        </w:rPr>
        <w:t xml:space="preserve">Дурова Н.В. Ступеньки грамоты. — М.: Просвещение, 1996. – 99 </w:t>
      </w:r>
      <w:proofErr w:type="gramStart"/>
      <w:r w:rsidRPr="00AD3498">
        <w:rPr>
          <w:sz w:val="28"/>
          <w:szCs w:val="28"/>
        </w:rPr>
        <w:t>с</w:t>
      </w:r>
      <w:proofErr w:type="gramEnd"/>
      <w:r w:rsidRPr="00AD3498">
        <w:rPr>
          <w:sz w:val="28"/>
          <w:szCs w:val="28"/>
        </w:rPr>
        <w:t>.</w:t>
      </w:r>
    </w:p>
    <w:p w:rsidR="00060B90" w:rsidRPr="00AD3498" w:rsidRDefault="00060B90" w:rsidP="00060B90">
      <w:pPr>
        <w:pStyle w:val="a4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proofErr w:type="spellStart"/>
      <w:r w:rsidRPr="00AD3498">
        <w:rPr>
          <w:sz w:val="28"/>
          <w:szCs w:val="28"/>
        </w:rPr>
        <w:t>Екжанова</w:t>
      </w:r>
      <w:proofErr w:type="spellEnd"/>
      <w:r w:rsidRPr="00AD3498">
        <w:rPr>
          <w:sz w:val="28"/>
          <w:szCs w:val="28"/>
        </w:rPr>
        <w:t xml:space="preserve"> Е.А., </w:t>
      </w:r>
      <w:proofErr w:type="spellStart"/>
      <w:r w:rsidRPr="00AD3498">
        <w:rPr>
          <w:sz w:val="28"/>
          <w:szCs w:val="28"/>
        </w:rPr>
        <w:t>Стребелева</w:t>
      </w:r>
      <w:proofErr w:type="spellEnd"/>
      <w:r w:rsidRPr="00AD3498">
        <w:rPr>
          <w:sz w:val="28"/>
          <w:szCs w:val="28"/>
        </w:rPr>
        <w:t xml:space="preserve"> Е.А. Введение, Пояснительная записка // </w:t>
      </w:r>
      <w:proofErr w:type="spellStart"/>
      <w:r w:rsidRPr="00AD3498">
        <w:rPr>
          <w:sz w:val="28"/>
          <w:szCs w:val="28"/>
        </w:rPr>
        <w:t>Екжанова</w:t>
      </w:r>
      <w:proofErr w:type="spellEnd"/>
      <w:r w:rsidRPr="00AD3498">
        <w:rPr>
          <w:sz w:val="28"/>
          <w:szCs w:val="28"/>
        </w:rPr>
        <w:t xml:space="preserve"> Е.А., </w:t>
      </w:r>
      <w:proofErr w:type="spellStart"/>
      <w:r w:rsidRPr="00AD3498">
        <w:rPr>
          <w:sz w:val="28"/>
          <w:szCs w:val="28"/>
        </w:rPr>
        <w:t>Стребелева</w:t>
      </w:r>
      <w:proofErr w:type="spellEnd"/>
      <w:r w:rsidRPr="00AD3498">
        <w:rPr>
          <w:sz w:val="28"/>
          <w:szCs w:val="28"/>
        </w:rPr>
        <w:t xml:space="preserve"> Е.А. Коррекционно-развивающее обучение и воспитание. – М.: Просвещение, 2003. – 201 </w:t>
      </w:r>
      <w:proofErr w:type="gramStart"/>
      <w:r w:rsidRPr="00AD3498">
        <w:rPr>
          <w:sz w:val="28"/>
          <w:szCs w:val="28"/>
        </w:rPr>
        <w:t>с</w:t>
      </w:r>
      <w:proofErr w:type="gramEnd"/>
      <w:r w:rsidRPr="00AD3498">
        <w:rPr>
          <w:sz w:val="28"/>
          <w:szCs w:val="28"/>
        </w:rPr>
        <w:t>.</w:t>
      </w:r>
    </w:p>
    <w:p w:rsidR="00060B90" w:rsidRPr="00AD3498" w:rsidRDefault="00060B90" w:rsidP="00060B90">
      <w:pPr>
        <w:pStyle w:val="a4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proofErr w:type="spellStart"/>
      <w:r w:rsidRPr="00AD3498">
        <w:rPr>
          <w:sz w:val="28"/>
          <w:szCs w:val="28"/>
        </w:rPr>
        <w:t>Журова</w:t>
      </w:r>
      <w:proofErr w:type="spellEnd"/>
      <w:r w:rsidRPr="00AD3498">
        <w:rPr>
          <w:sz w:val="28"/>
          <w:szCs w:val="28"/>
        </w:rPr>
        <w:t xml:space="preserve"> Л. Е. Обучение грамоте в детском саду. — М.: Просвещение, 1978. – 168 </w:t>
      </w:r>
      <w:proofErr w:type="gramStart"/>
      <w:r w:rsidRPr="00AD3498">
        <w:rPr>
          <w:sz w:val="28"/>
          <w:szCs w:val="28"/>
        </w:rPr>
        <w:t>с</w:t>
      </w:r>
      <w:proofErr w:type="gramEnd"/>
      <w:r w:rsidRPr="00AD3498">
        <w:rPr>
          <w:sz w:val="28"/>
          <w:szCs w:val="28"/>
        </w:rPr>
        <w:t>.</w:t>
      </w:r>
    </w:p>
    <w:p w:rsidR="00060B90" w:rsidRPr="00AD3498" w:rsidRDefault="00060B90" w:rsidP="00060B90">
      <w:pPr>
        <w:pStyle w:val="a4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AD3498">
        <w:rPr>
          <w:sz w:val="28"/>
          <w:szCs w:val="28"/>
        </w:rPr>
        <w:t xml:space="preserve">Каше Г.А. Подготовка к школе детей с недостатками речи: Пособие для логопеда. – М.: Просвещение, 1985. - 207 </w:t>
      </w:r>
      <w:proofErr w:type="gramStart"/>
      <w:r w:rsidRPr="00AD3498">
        <w:rPr>
          <w:sz w:val="28"/>
          <w:szCs w:val="28"/>
        </w:rPr>
        <w:t>с</w:t>
      </w:r>
      <w:proofErr w:type="gramEnd"/>
      <w:r w:rsidRPr="00AD3498">
        <w:rPr>
          <w:sz w:val="28"/>
          <w:szCs w:val="28"/>
        </w:rPr>
        <w:t>.</w:t>
      </w:r>
    </w:p>
    <w:p w:rsidR="00060B90" w:rsidRPr="00AD3498" w:rsidRDefault="00060B90" w:rsidP="00060B90">
      <w:pPr>
        <w:pStyle w:val="a4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proofErr w:type="spellStart"/>
      <w:r w:rsidRPr="00AD3498">
        <w:rPr>
          <w:sz w:val="28"/>
          <w:szCs w:val="28"/>
        </w:rPr>
        <w:t>Коноваленко</w:t>
      </w:r>
      <w:proofErr w:type="spellEnd"/>
      <w:r w:rsidRPr="00AD3498">
        <w:rPr>
          <w:sz w:val="28"/>
          <w:szCs w:val="28"/>
        </w:rPr>
        <w:t xml:space="preserve"> В.В., </w:t>
      </w:r>
      <w:proofErr w:type="spellStart"/>
      <w:r w:rsidRPr="00AD3498">
        <w:rPr>
          <w:sz w:val="28"/>
          <w:szCs w:val="28"/>
        </w:rPr>
        <w:t>Коноваленко</w:t>
      </w:r>
      <w:proofErr w:type="spellEnd"/>
      <w:r w:rsidRPr="00AD3498">
        <w:rPr>
          <w:sz w:val="28"/>
          <w:szCs w:val="28"/>
        </w:rPr>
        <w:t xml:space="preserve"> С.В. Фронтальные логопедические занятия в старшей группе для детей с общим недоразвитием речи. 3-й уровень. III период. Пособие для логопедов. — М.: Издательство ГНОМ и Д, 2002. — 104 </w:t>
      </w:r>
      <w:proofErr w:type="gramStart"/>
      <w:r w:rsidRPr="00AD3498">
        <w:rPr>
          <w:sz w:val="28"/>
          <w:szCs w:val="28"/>
        </w:rPr>
        <w:t>с</w:t>
      </w:r>
      <w:proofErr w:type="gramEnd"/>
    </w:p>
    <w:p w:rsidR="00060B90" w:rsidRPr="00AD3498" w:rsidRDefault="00060B90" w:rsidP="00060B90">
      <w:pPr>
        <w:pStyle w:val="a4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AD3498">
        <w:rPr>
          <w:sz w:val="28"/>
          <w:szCs w:val="28"/>
        </w:rPr>
        <w:t xml:space="preserve">Корнев А.Н. Подготовка к обучению грамоте детей с нарушениями речи. М.: Просвещение, 2006.  – 181 </w:t>
      </w:r>
      <w:proofErr w:type="gramStart"/>
      <w:r w:rsidRPr="00AD3498">
        <w:rPr>
          <w:sz w:val="28"/>
          <w:szCs w:val="28"/>
        </w:rPr>
        <w:t>с</w:t>
      </w:r>
      <w:proofErr w:type="gramEnd"/>
      <w:r w:rsidRPr="00AD3498">
        <w:rPr>
          <w:sz w:val="28"/>
          <w:szCs w:val="28"/>
        </w:rPr>
        <w:t>.</w:t>
      </w:r>
    </w:p>
    <w:p w:rsidR="00060B90" w:rsidRPr="00AD3498" w:rsidRDefault="00060B90" w:rsidP="00060B90">
      <w:pPr>
        <w:pStyle w:val="a4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060B90">
        <w:rPr>
          <w:sz w:val="28"/>
          <w:szCs w:val="28"/>
        </w:rPr>
        <w:t xml:space="preserve">Кузнецова Е.В., Тихонова И.А. Ступеньки к школе. Обучение грамоте детей с нарушениями речи: конспекты занятий. - Москва: ТЦ Сфера, 2001. - 112 </w:t>
      </w:r>
      <w:proofErr w:type="gramStart"/>
      <w:r w:rsidRPr="00060B90">
        <w:rPr>
          <w:sz w:val="28"/>
          <w:szCs w:val="28"/>
        </w:rPr>
        <w:t>с</w:t>
      </w:r>
      <w:proofErr w:type="gramEnd"/>
      <w:r w:rsidRPr="00060B90">
        <w:rPr>
          <w:sz w:val="28"/>
          <w:szCs w:val="28"/>
        </w:rPr>
        <w:t xml:space="preserve">. </w:t>
      </w:r>
    </w:p>
    <w:p w:rsidR="00060B90" w:rsidRPr="00AD3498" w:rsidRDefault="00060B90" w:rsidP="00060B90">
      <w:pPr>
        <w:pStyle w:val="a4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AD3498">
        <w:rPr>
          <w:sz w:val="28"/>
          <w:szCs w:val="28"/>
        </w:rPr>
        <w:t xml:space="preserve">Логопедия / Н. С. Жукова, Е. М. </w:t>
      </w:r>
      <w:proofErr w:type="spellStart"/>
      <w:r w:rsidRPr="00AD3498">
        <w:rPr>
          <w:sz w:val="28"/>
          <w:szCs w:val="28"/>
        </w:rPr>
        <w:t>Мастюкова</w:t>
      </w:r>
      <w:proofErr w:type="spellEnd"/>
      <w:r w:rsidRPr="00AD3498">
        <w:rPr>
          <w:sz w:val="28"/>
          <w:szCs w:val="28"/>
        </w:rPr>
        <w:t xml:space="preserve">, Т. Б. Филичева. — Екатеринбург, 1998.— 377 </w:t>
      </w:r>
      <w:proofErr w:type="gramStart"/>
      <w:r w:rsidRPr="00AD3498">
        <w:rPr>
          <w:sz w:val="28"/>
          <w:szCs w:val="28"/>
        </w:rPr>
        <w:t>с</w:t>
      </w:r>
      <w:proofErr w:type="gramEnd"/>
      <w:r w:rsidRPr="00AD3498">
        <w:rPr>
          <w:sz w:val="28"/>
          <w:szCs w:val="28"/>
        </w:rPr>
        <w:t>.</w:t>
      </w:r>
    </w:p>
    <w:p w:rsidR="00060B90" w:rsidRPr="00AD3498" w:rsidRDefault="00060B90" w:rsidP="00060B90">
      <w:pPr>
        <w:pStyle w:val="a4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AD3498">
        <w:rPr>
          <w:sz w:val="28"/>
          <w:szCs w:val="28"/>
        </w:rPr>
        <w:t>Основы логопедии с практикумом по звукопроизношению: Учеб</w:t>
      </w:r>
      <w:proofErr w:type="gramStart"/>
      <w:r w:rsidRPr="00AD3498">
        <w:rPr>
          <w:sz w:val="28"/>
          <w:szCs w:val="28"/>
        </w:rPr>
        <w:t>.</w:t>
      </w:r>
      <w:proofErr w:type="gramEnd"/>
      <w:r w:rsidRPr="00AD3498">
        <w:rPr>
          <w:sz w:val="28"/>
          <w:szCs w:val="28"/>
        </w:rPr>
        <w:t xml:space="preserve"> </w:t>
      </w:r>
      <w:proofErr w:type="gramStart"/>
      <w:r w:rsidRPr="00AD3498">
        <w:rPr>
          <w:sz w:val="28"/>
          <w:szCs w:val="28"/>
        </w:rPr>
        <w:t>п</w:t>
      </w:r>
      <w:proofErr w:type="gramEnd"/>
      <w:r w:rsidRPr="00AD3498">
        <w:rPr>
          <w:sz w:val="28"/>
          <w:szCs w:val="28"/>
        </w:rPr>
        <w:t xml:space="preserve">особие для студ. сред. </w:t>
      </w:r>
      <w:proofErr w:type="spellStart"/>
      <w:r w:rsidRPr="00AD3498">
        <w:rPr>
          <w:sz w:val="28"/>
          <w:szCs w:val="28"/>
        </w:rPr>
        <w:t>пед</w:t>
      </w:r>
      <w:proofErr w:type="spellEnd"/>
      <w:r w:rsidRPr="00AD3498">
        <w:rPr>
          <w:sz w:val="28"/>
          <w:szCs w:val="28"/>
        </w:rPr>
        <w:t xml:space="preserve">. учеб, заведений / М.Ф.Фомичева, Т. В. </w:t>
      </w:r>
      <w:proofErr w:type="spellStart"/>
      <w:r w:rsidRPr="00AD3498">
        <w:rPr>
          <w:sz w:val="28"/>
          <w:szCs w:val="28"/>
        </w:rPr>
        <w:t>Волосовец</w:t>
      </w:r>
      <w:proofErr w:type="spellEnd"/>
      <w:r w:rsidRPr="00AD3498">
        <w:rPr>
          <w:sz w:val="28"/>
          <w:szCs w:val="28"/>
        </w:rPr>
        <w:t xml:space="preserve">, Е. </w:t>
      </w:r>
      <w:r w:rsidRPr="00AD3498">
        <w:rPr>
          <w:sz w:val="28"/>
          <w:szCs w:val="28"/>
        </w:rPr>
        <w:lastRenderedPageBreak/>
        <w:t xml:space="preserve">Н. </w:t>
      </w:r>
      <w:proofErr w:type="spellStart"/>
      <w:r w:rsidRPr="00AD3498">
        <w:rPr>
          <w:sz w:val="28"/>
          <w:szCs w:val="28"/>
        </w:rPr>
        <w:t>Кутепова</w:t>
      </w:r>
      <w:proofErr w:type="spellEnd"/>
      <w:r w:rsidRPr="00AD3498">
        <w:rPr>
          <w:sz w:val="28"/>
          <w:szCs w:val="28"/>
        </w:rPr>
        <w:t xml:space="preserve"> и др.; Под ред. Т. В. </w:t>
      </w:r>
      <w:proofErr w:type="spellStart"/>
      <w:r w:rsidRPr="00AD3498">
        <w:rPr>
          <w:sz w:val="28"/>
          <w:szCs w:val="28"/>
        </w:rPr>
        <w:t>Волосовец</w:t>
      </w:r>
      <w:proofErr w:type="spellEnd"/>
      <w:r w:rsidRPr="00AD3498">
        <w:rPr>
          <w:sz w:val="28"/>
          <w:szCs w:val="28"/>
        </w:rPr>
        <w:t xml:space="preserve">. - М.: Издательский центр «Академия», 2002. - 200 </w:t>
      </w:r>
      <w:proofErr w:type="gramStart"/>
      <w:r w:rsidRPr="00AD3498">
        <w:rPr>
          <w:sz w:val="28"/>
          <w:szCs w:val="28"/>
        </w:rPr>
        <w:t>с</w:t>
      </w:r>
      <w:proofErr w:type="gramEnd"/>
      <w:r w:rsidRPr="00AD3498">
        <w:rPr>
          <w:sz w:val="28"/>
          <w:szCs w:val="28"/>
        </w:rPr>
        <w:t>.</w:t>
      </w:r>
    </w:p>
    <w:p w:rsidR="00060B90" w:rsidRPr="00AD3498" w:rsidRDefault="00060B90" w:rsidP="00060B90">
      <w:pPr>
        <w:pStyle w:val="a4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proofErr w:type="spellStart"/>
      <w:r w:rsidRPr="00AD3498">
        <w:rPr>
          <w:sz w:val="28"/>
          <w:szCs w:val="28"/>
        </w:rPr>
        <w:t>Садовникова</w:t>
      </w:r>
      <w:proofErr w:type="spellEnd"/>
      <w:r w:rsidRPr="00AD3498">
        <w:rPr>
          <w:sz w:val="28"/>
          <w:szCs w:val="28"/>
        </w:rPr>
        <w:t xml:space="preserve"> И.Н. Нарушения письменной речи и их преодоление у младших школьников. - М.: </w:t>
      </w:r>
      <w:proofErr w:type="spellStart"/>
      <w:r w:rsidRPr="00AD3498">
        <w:rPr>
          <w:sz w:val="28"/>
          <w:szCs w:val="28"/>
        </w:rPr>
        <w:t>Владос</w:t>
      </w:r>
      <w:proofErr w:type="spellEnd"/>
      <w:r w:rsidRPr="00AD3498">
        <w:rPr>
          <w:sz w:val="28"/>
          <w:szCs w:val="28"/>
        </w:rPr>
        <w:t>, 1997. – 200с.</w:t>
      </w:r>
    </w:p>
    <w:p w:rsidR="00060B90" w:rsidRPr="00AD3498" w:rsidRDefault="00060B90" w:rsidP="00060B90">
      <w:pPr>
        <w:pStyle w:val="a4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AD3498">
        <w:rPr>
          <w:sz w:val="28"/>
          <w:szCs w:val="28"/>
        </w:rPr>
        <w:t xml:space="preserve">Смирнова Л.Н. Логопедия в детском саду. Занятия с детьми 6—7 лет с общим недоразвитием речи: Пособие для логопедов, дефектологов и воспитателей. — М.: Мозаика-Синтез, 2005. - 96 </w:t>
      </w:r>
      <w:proofErr w:type="gramStart"/>
      <w:r w:rsidRPr="00AD3498">
        <w:rPr>
          <w:sz w:val="28"/>
          <w:szCs w:val="28"/>
        </w:rPr>
        <w:t>с</w:t>
      </w:r>
      <w:proofErr w:type="gramEnd"/>
      <w:r w:rsidRPr="00AD3498">
        <w:rPr>
          <w:sz w:val="28"/>
          <w:szCs w:val="28"/>
        </w:rPr>
        <w:t>.</w:t>
      </w:r>
    </w:p>
    <w:p w:rsidR="00060B90" w:rsidRPr="00AD3498" w:rsidRDefault="00060B90" w:rsidP="00060B90">
      <w:pPr>
        <w:pStyle w:val="a4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AD3498">
        <w:rPr>
          <w:sz w:val="28"/>
          <w:szCs w:val="28"/>
        </w:rPr>
        <w:t xml:space="preserve">Ткаченко Т. А. В первый класс — без дефектов речи: Методическое пособие. — СПб.: Детство-пресс, 1999.— 112 </w:t>
      </w:r>
      <w:proofErr w:type="gramStart"/>
      <w:r w:rsidRPr="00AD3498">
        <w:rPr>
          <w:sz w:val="28"/>
          <w:szCs w:val="28"/>
        </w:rPr>
        <w:t>с</w:t>
      </w:r>
      <w:proofErr w:type="gramEnd"/>
      <w:r w:rsidRPr="00AD3498">
        <w:rPr>
          <w:sz w:val="28"/>
          <w:szCs w:val="28"/>
        </w:rPr>
        <w:t>.</w:t>
      </w:r>
    </w:p>
    <w:p w:rsidR="00060B90" w:rsidRPr="00AD3498" w:rsidRDefault="00060B90" w:rsidP="00060B90">
      <w:pPr>
        <w:pStyle w:val="a4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AD3498">
        <w:rPr>
          <w:sz w:val="28"/>
          <w:szCs w:val="28"/>
        </w:rPr>
        <w:t>Ткаченко Т. А. Совершенствование навыков звукового анализа и обучение грамоте. — М., 1999. – 212 с.</w:t>
      </w:r>
    </w:p>
    <w:p w:rsidR="00060B90" w:rsidRPr="00AD3498" w:rsidRDefault="00060B90" w:rsidP="00060B90">
      <w:pPr>
        <w:pStyle w:val="a4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proofErr w:type="spellStart"/>
      <w:r w:rsidRPr="00AD3498">
        <w:rPr>
          <w:sz w:val="28"/>
          <w:szCs w:val="28"/>
        </w:rPr>
        <w:t>Тригер</w:t>
      </w:r>
      <w:proofErr w:type="spellEnd"/>
      <w:r w:rsidRPr="00AD3498">
        <w:rPr>
          <w:sz w:val="28"/>
          <w:szCs w:val="28"/>
        </w:rPr>
        <w:t xml:space="preserve"> Р.Д. Подготовка к обучению грамоте: Пособие для учителя. – Смоленск: ООО Изд-во "Ассоциация XXI век", 2000. – 80 </w:t>
      </w:r>
      <w:proofErr w:type="gramStart"/>
      <w:r w:rsidRPr="00AD3498">
        <w:rPr>
          <w:sz w:val="28"/>
          <w:szCs w:val="28"/>
        </w:rPr>
        <w:t>с</w:t>
      </w:r>
      <w:proofErr w:type="gramEnd"/>
      <w:r w:rsidRPr="00AD3498">
        <w:rPr>
          <w:sz w:val="28"/>
          <w:szCs w:val="28"/>
        </w:rPr>
        <w:t>.</w:t>
      </w:r>
    </w:p>
    <w:p w:rsidR="00060B90" w:rsidRPr="00AD3498" w:rsidRDefault="00060B90" w:rsidP="00060B90">
      <w:pPr>
        <w:pStyle w:val="a4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AD3498">
        <w:rPr>
          <w:sz w:val="28"/>
          <w:szCs w:val="28"/>
        </w:rPr>
        <w:t xml:space="preserve">Филичева Т. Б., Чиркина Г. В. Подготовка к школе детей с общим недоразвитием речи в условиях специального детского сада: В 2 ч. Ч. I. Первый год обучения (старшая группа). Пособие для студентов дефектологических факультетов, практических работников специальных учреждений, воспитателей детских садов, родителей. М.: Альфа, 1993.— 103 </w:t>
      </w:r>
      <w:proofErr w:type="gramStart"/>
      <w:r w:rsidRPr="00AD3498">
        <w:rPr>
          <w:sz w:val="28"/>
          <w:szCs w:val="28"/>
        </w:rPr>
        <w:t>с</w:t>
      </w:r>
      <w:proofErr w:type="gramEnd"/>
      <w:r w:rsidRPr="00AD3498">
        <w:rPr>
          <w:sz w:val="28"/>
          <w:szCs w:val="28"/>
        </w:rPr>
        <w:t>.</w:t>
      </w:r>
    </w:p>
    <w:p w:rsidR="00060B90" w:rsidRPr="00AD3498" w:rsidRDefault="00060B90" w:rsidP="00060B90">
      <w:pPr>
        <w:pStyle w:val="a4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AD3498">
        <w:rPr>
          <w:sz w:val="28"/>
          <w:szCs w:val="28"/>
        </w:rPr>
        <w:t>Филичева Т. Б., Чиркина Г. В. Программа обучения и воспитания детей с ОНР. - М., 1993. – 58 с.</w:t>
      </w:r>
    </w:p>
    <w:p w:rsidR="00060B90" w:rsidRPr="00AD3498" w:rsidRDefault="00060B90" w:rsidP="00060B90">
      <w:pPr>
        <w:pStyle w:val="a4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AD3498">
        <w:rPr>
          <w:sz w:val="28"/>
          <w:szCs w:val="28"/>
        </w:rPr>
        <w:t>Филичева Т. Б., Чиркина Г.В. Коррекционное обучение и воспитание детей 5-летнего возраста с недоразвитием речи. — М., 1991. – 110 с.</w:t>
      </w:r>
    </w:p>
    <w:p w:rsidR="00060B90" w:rsidRPr="00AD3498" w:rsidRDefault="00060B90" w:rsidP="00060B90">
      <w:pPr>
        <w:pStyle w:val="a4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AD3498">
        <w:rPr>
          <w:sz w:val="28"/>
          <w:szCs w:val="28"/>
        </w:rPr>
        <w:t>Шашкина Г. Р. и др. Логопедическая работа с дошкольниками: Учеб</w:t>
      </w:r>
      <w:proofErr w:type="gramStart"/>
      <w:r w:rsidRPr="00AD3498">
        <w:rPr>
          <w:sz w:val="28"/>
          <w:szCs w:val="28"/>
        </w:rPr>
        <w:t>.</w:t>
      </w:r>
      <w:proofErr w:type="gramEnd"/>
      <w:r w:rsidRPr="00AD3498">
        <w:rPr>
          <w:sz w:val="28"/>
          <w:szCs w:val="28"/>
        </w:rPr>
        <w:t xml:space="preserve"> </w:t>
      </w:r>
      <w:proofErr w:type="spellStart"/>
      <w:proofErr w:type="gramStart"/>
      <w:r w:rsidRPr="00AD3498">
        <w:rPr>
          <w:sz w:val="28"/>
          <w:szCs w:val="28"/>
        </w:rPr>
        <w:t>п</w:t>
      </w:r>
      <w:proofErr w:type="gramEnd"/>
      <w:r w:rsidRPr="00AD3498">
        <w:rPr>
          <w:sz w:val="28"/>
          <w:szCs w:val="28"/>
        </w:rPr>
        <w:t>особиe</w:t>
      </w:r>
      <w:proofErr w:type="spellEnd"/>
      <w:r w:rsidRPr="00AD3498">
        <w:rPr>
          <w:sz w:val="28"/>
          <w:szCs w:val="28"/>
        </w:rPr>
        <w:t xml:space="preserve"> для студ. </w:t>
      </w:r>
      <w:proofErr w:type="spellStart"/>
      <w:r w:rsidRPr="00AD3498">
        <w:rPr>
          <w:sz w:val="28"/>
          <w:szCs w:val="28"/>
        </w:rPr>
        <w:t>высш</w:t>
      </w:r>
      <w:proofErr w:type="spellEnd"/>
      <w:r w:rsidRPr="00AD3498">
        <w:rPr>
          <w:sz w:val="28"/>
          <w:szCs w:val="28"/>
        </w:rPr>
        <w:t xml:space="preserve">. </w:t>
      </w:r>
      <w:proofErr w:type="spellStart"/>
      <w:r w:rsidRPr="00AD3498">
        <w:rPr>
          <w:sz w:val="28"/>
          <w:szCs w:val="28"/>
        </w:rPr>
        <w:t>пед</w:t>
      </w:r>
      <w:proofErr w:type="spellEnd"/>
      <w:r w:rsidRPr="00AD3498">
        <w:rPr>
          <w:sz w:val="28"/>
          <w:szCs w:val="28"/>
        </w:rPr>
        <w:t xml:space="preserve">. учеб. заведений / Г. Р. Шашкина, Л. П. </w:t>
      </w:r>
      <w:proofErr w:type="spellStart"/>
      <w:r w:rsidRPr="00AD3498">
        <w:rPr>
          <w:sz w:val="28"/>
          <w:szCs w:val="28"/>
        </w:rPr>
        <w:t>Зер-нова</w:t>
      </w:r>
      <w:proofErr w:type="spellEnd"/>
      <w:r w:rsidRPr="00AD3498">
        <w:rPr>
          <w:sz w:val="28"/>
          <w:szCs w:val="28"/>
        </w:rPr>
        <w:t xml:space="preserve">, И.А.Зимина. — М.: Издательский центр «Академия», 2003. - 240 </w:t>
      </w:r>
      <w:proofErr w:type="gramStart"/>
      <w:r w:rsidRPr="00AD3498">
        <w:rPr>
          <w:sz w:val="28"/>
          <w:szCs w:val="28"/>
        </w:rPr>
        <w:t>с</w:t>
      </w:r>
      <w:proofErr w:type="gramEnd"/>
      <w:r w:rsidRPr="00AD3498">
        <w:rPr>
          <w:sz w:val="28"/>
          <w:szCs w:val="28"/>
        </w:rPr>
        <w:t>.</w:t>
      </w:r>
    </w:p>
    <w:p w:rsidR="00060B90" w:rsidRDefault="00060B90" w:rsidP="00060B90">
      <w:pPr>
        <w:pStyle w:val="a3"/>
        <w:spacing w:line="276" w:lineRule="auto"/>
        <w:ind w:firstLine="709"/>
        <w:jc w:val="right"/>
        <w:rPr>
          <w:sz w:val="28"/>
          <w:szCs w:val="28"/>
        </w:rPr>
      </w:pPr>
    </w:p>
    <w:p w:rsidR="00060B90" w:rsidRDefault="00060B90" w:rsidP="00060B90">
      <w:pPr>
        <w:pStyle w:val="a3"/>
        <w:spacing w:line="276" w:lineRule="auto"/>
        <w:ind w:firstLine="709"/>
        <w:jc w:val="right"/>
        <w:rPr>
          <w:sz w:val="28"/>
          <w:szCs w:val="28"/>
        </w:rPr>
      </w:pPr>
    </w:p>
    <w:p w:rsidR="00060B90" w:rsidRDefault="00060B90" w:rsidP="00060B90">
      <w:pPr>
        <w:pStyle w:val="a3"/>
        <w:spacing w:line="276" w:lineRule="auto"/>
        <w:ind w:firstLine="709"/>
        <w:jc w:val="right"/>
        <w:rPr>
          <w:sz w:val="28"/>
          <w:szCs w:val="28"/>
        </w:rPr>
      </w:pPr>
    </w:p>
    <w:p w:rsidR="00060B90" w:rsidRDefault="00060B90" w:rsidP="00060B90">
      <w:pPr>
        <w:pStyle w:val="a3"/>
        <w:spacing w:line="276" w:lineRule="auto"/>
        <w:ind w:firstLine="709"/>
        <w:jc w:val="right"/>
        <w:rPr>
          <w:sz w:val="28"/>
          <w:szCs w:val="28"/>
        </w:rPr>
      </w:pPr>
    </w:p>
    <w:p w:rsidR="00060B90" w:rsidRDefault="00060B90" w:rsidP="00060B90">
      <w:pPr>
        <w:pStyle w:val="a3"/>
        <w:spacing w:line="276" w:lineRule="auto"/>
        <w:ind w:firstLine="709"/>
        <w:jc w:val="right"/>
        <w:rPr>
          <w:sz w:val="28"/>
          <w:szCs w:val="28"/>
        </w:rPr>
      </w:pPr>
    </w:p>
    <w:p w:rsidR="00060B90" w:rsidRDefault="00060B90" w:rsidP="00060B90">
      <w:pPr>
        <w:pStyle w:val="a3"/>
        <w:spacing w:line="276" w:lineRule="auto"/>
        <w:ind w:firstLine="709"/>
        <w:jc w:val="right"/>
        <w:rPr>
          <w:sz w:val="28"/>
          <w:szCs w:val="28"/>
        </w:rPr>
      </w:pPr>
    </w:p>
    <w:p w:rsidR="00060B90" w:rsidRDefault="00060B90" w:rsidP="00060B90">
      <w:pPr>
        <w:pStyle w:val="a3"/>
        <w:spacing w:line="276" w:lineRule="auto"/>
        <w:ind w:firstLine="709"/>
        <w:jc w:val="right"/>
        <w:rPr>
          <w:sz w:val="28"/>
          <w:szCs w:val="28"/>
        </w:rPr>
      </w:pPr>
    </w:p>
    <w:p w:rsidR="00060B90" w:rsidRDefault="00060B90" w:rsidP="00060B90">
      <w:pPr>
        <w:pStyle w:val="a3"/>
        <w:spacing w:line="276" w:lineRule="auto"/>
        <w:ind w:firstLine="709"/>
        <w:jc w:val="right"/>
        <w:rPr>
          <w:sz w:val="28"/>
          <w:szCs w:val="28"/>
        </w:rPr>
      </w:pPr>
    </w:p>
    <w:p w:rsidR="00060B90" w:rsidRDefault="00060B90" w:rsidP="00060B90">
      <w:pPr>
        <w:pStyle w:val="a3"/>
        <w:spacing w:line="276" w:lineRule="auto"/>
        <w:ind w:firstLine="709"/>
        <w:jc w:val="right"/>
        <w:rPr>
          <w:sz w:val="28"/>
          <w:szCs w:val="28"/>
        </w:rPr>
      </w:pPr>
    </w:p>
    <w:p w:rsidR="00060B90" w:rsidRDefault="00060B90" w:rsidP="00060B90">
      <w:pPr>
        <w:pStyle w:val="a3"/>
        <w:spacing w:line="276" w:lineRule="auto"/>
        <w:ind w:firstLine="709"/>
        <w:jc w:val="right"/>
        <w:rPr>
          <w:sz w:val="28"/>
          <w:szCs w:val="28"/>
        </w:rPr>
      </w:pPr>
    </w:p>
    <w:p w:rsidR="00060B90" w:rsidRDefault="00060B90" w:rsidP="00060B90">
      <w:pPr>
        <w:pStyle w:val="a3"/>
        <w:spacing w:line="276" w:lineRule="auto"/>
        <w:ind w:firstLine="709"/>
        <w:jc w:val="right"/>
        <w:rPr>
          <w:sz w:val="28"/>
          <w:szCs w:val="28"/>
        </w:rPr>
      </w:pPr>
    </w:p>
    <w:p w:rsidR="00060B90" w:rsidRDefault="00060B90" w:rsidP="00060B90">
      <w:pPr>
        <w:pStyle w:val="a3"/>
        <w:spacing w:line="276" w:lineRule="auto"/>
        <w:ind w:firstLine="709"/>
        <w:jc w:val="right"/>
        <w:rPr>
          <w:sz w:val="28"/>
          <w:szCs w:val="28"/>
        </w:rPr>
      </w:pPr>
    </w:p>
    <w:p w:rsidR="00060B90" w:rsidRDefault="00060B90" w:rsidP="00060B90">
      <w:pPr>
        <w:pStyle w:val="a3"/>
        <w:spacing w:line="276" w:lineRule="auto"/>
        <w:ind w:firstLine="709"/>
        <w:jc w:val="right"/>
        <w:rPr>
          <w:sz w:val="28"/>
          <w:szCs w:val="28"/>
        </w:rPr>
      </w:pPr>
    </w:p>
    <w:p w:rsidR="00060B90" w:rsidRDefault="00060B90" w:rsidP="00060B90">
      <w:pPr>
        <w:pStyle w:val="a3"/>
        <w:spacing w:line="276" w:lineRule="auto"/>
        <w:ind w:firstLine="709"/>
        <w:jc w:val="right"/>
        <w:rPr>
          <w:sz w:val="28"/>
          <w:szCs w:val="28"/>
        </w:rPr>
      </w:pPr>
    </w:p>
    <w:p w:rsidR="00060B90" w:rsidRDefault="00060B90" w:rsidP="00060B90">
      <w:pPr>
        <w:pStyle w:val="a3"/>
        <w:spacing w:line="276" w:lineRule="auto"/>
        <w:ind w:firstLine="709"/>
        <w:jc w:val="right"/>
        <w:rPr>
          <w:sz w:val="28"/>
          <w:szCs w:val="28"/>
        </w:rPr>
      </w:pPr>
    </w:p>
    <w:p w:rsidR="00060B90" w:rsidRDefault="00060B90" w:rsidP="00060B90">
      <w:pPr>
        <w:pStyle w:val="a3"/>
        <w:spacing w:line="276" w:lineRule="auto"/>
        <w:ind w:firstLine="709"/>
        <w:jc w:val="right"/>
        <w:rPr>
          <w:sz w:val="28"/>
          <w:szCs w:val="28"/>
        </w:rPr>
      </w:pPr>
    </w:p>
    <w:p w:rsidR="00060B90" w:rsidRDefault="00060B90" w:rsidP="00060B90">
      <w:pPr>
        <w:pStyle w:val="a3"/>
        <w:spacing w:line="276" w:lineRule="auto"/>
        <w:ind w:firstLine="709"/>
        <w:jc w:val="right"/>
        <w:rPr>
          <w:sz w:val="28"/>
          <w:szCs w:val="28"/>
        </w:rPr>
      </w:pPr>
    </w:p>
    <w:p w:rsidR="00060B90" w:rsidRDefault="00060B90" w:rsidP="00060B90">
      <w:pPr>
        <w:pStyle w:val="a3"/>
        <w:spacing w:line="276" w:lineRule="auto"/>
        <w:ind w:firstLine="709"/>
        <w:jc w:val="right"/>
        <w:rPr>
          <w:sz w:val="28"/>
          <w:szCs w:val="28"/>
        </w:rPr>
      </w:pPr>
    </w:p>
    <w:p w:rsidR="00EF4DE6" w:rsidRDefault="00EF4DE6"/>
    <w:sectPr w:rsidR="00EF4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14E79"/>
    <w:multiLevelType w:val="hybridMultilevel"/>
    <w:tmpl w:val="A0B25D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060B90"/>
    <w:rsid w:val="00060B90"/>
    <w:rsid w:val="00EF4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60B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1909</Words>
  <Characters>10882</Characters>
  <Application>Microsoft Office Word</Application>
  <DocSecurity>0</DocSecurity>
  <Lines>90</Lines>
  <Paragraphs>25</Paragraphs>
  <ScaleCrop>false</ScaleCrop>
  <Company/>
  <LinksUpToDate>false</LinksUpToDate>
  <CharactersWithSpaces>12766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2019-02-11T18:24:00Z</dcterms:created>
  <dcterms:modified xsi:type="dcterms:W3CDTF">2019-02-11T18:27:00Z</dcterms:modified>
</cp:coreProperties>
</file>