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636" w:rsidRPr="00A531AB" w:rsidRDefault="00CB1BAF" w:rsidP="00CB1BAF">
      <w:pPr>
        <w:jc w:val="center"/>
        <w:rPr>
          <w:rFonts w:cstheme="minorHAnsi"/>
          <w:b/>
          <w:sz w:val="40"/>
          <w:szCs w:val="40"/>
        </w:rPr>
      </w:pPr>
      <w:r w:rsidRPr="00A531AB">
        <w:rPr>
          <w:rFonts w:cstheme="minorHAnsi"/>
          <w:b/>
          <w:sz w:val="40"/>
          <w:szCs w:val="40"/>
        </w:rPr>
        <w:t>Плавание как средство укреплени</w:t>
      </w:r>
      <w:bookmarkStart w:id="0" w:name="_GoBack"/>
      <w:bookmarkEnd w:id="0"/>
      <w:r w:rsidRPr="00A531AB">
        <w:rPr>
          <w:rFonts w:cstheme="minorHAnsi"/>
          <w:b/>
          <w:sz w:val="40"/>
          <w:szCs w:val="40"/>
        </w:rPr>
        <w:t>я здоровья.</w:t>
      </w:r>
    </w:p>
    <w:p w:rsidR="00A531AB" w:rsidRPr="00A531AB" w:rsidRDefault="00CB1BAF" w:rsidP="00A531AB">
      <w:pPr>
        <w:pStyle w:val="a3"/>
        <w:shd w:val="clear" w:color="auto" w:fill="F9F9F9"/>
        <w:spacing w:after="300"/>
        <w:rPr>
          <w:rFonts w:asciiTheme="minorHAnsi" w:eastAsia="Times New Roman" w:hAnsiTheme="minorHAnsi" w:cstheme="minorHAnsi"/>
          <w:color w:val="333333"/>
          <w:sz w:val="32"/>
          <w:szCs w:val="32"/>
          <w:lang w:eastAsia="ru-RU"/>
        </w:rPr>
      </w:pPr>
      <w:r w:rsidRPr="00A531AB">
        <w:rPr>
          <w:rFonts w:asciiTheme="minorHAnsi" w:hAnsiTheme="minorHAnsi" w:cstheme="minorHAnsi"/>
          <w:color w:val="484848"/>
          <w:sz w:val="32"/>
          <w:szCs w:val="32"/>
          <w:shd w:val="clear" w:color="auto" w:fill="FFFFFF"/>
        </w:rPr>
        <w:t>В современном мире общепризнанным является тот факт, что состояние здоровья и уровень физической работоспособности тесно взаимосвязаны с режимом повседневной физической активности, сбалансированным питанием и об</w:t>
      </w:r>
      <w:r w:rsidR="00A531AB" w:rsidRPr="00A531AB">
        <w:rPr>
          <w:rFonts w:asciiTheme="minorHAnsi" w:hAnsiTheme="minorHAnsi" w:cstheme="minorHAnsi"/>
          <w:color w:val="484848"/>
          <w:sz w:val="32"/>
          <w:szCs w:val="32"/>
          <w:shd w:val="clear" w:color="auto" w:fill="FFFFFF"/>
        </w:rPr>
        <w:t>разом жизни человека</w:t>
      </w:r>
      <w:r w:rsidRPr="00A531AB">
        <w:rPr>
          <w:rFonts w:asciiTheme="minorHAnsi" w:hAnsiTheme="minorHAnsi" w:cstheme="minorHAnsi"/>
          <w:color w:val="484848"/>
          <w:sz w:val="32"/>
          <w:szCs w:val="32"/>
          <w:shd w:val="clear" w:color="auto" w:fill="FFFFFF"/>
        </w:rPr>
        <w:t>. Физическая культура является неотъемлемой частью формирования сознательного, целенаправленного воздействия на изменение физического состояния человека. Для этого используются разнообразные двигательные формы активности, рациональный режим труда и отдыха, а также естественные силы природы.</w:t>
      </w:r>
      <w:r w:rsidRPr="00A531AB">
        <w:rPr>
          <w:rFonts w:asciiTheme="minorHAnsi" w:hAnsiTheme="minorHAnsi" w:cstheme="minorHAnsi"/>
          <w:sz w:val="32"/>
          <w:szCs w:val="32"/>
          <w:bdr w:val="none" w:sz="0" w:space="0" w:color="auto" w:frame="1"/>
          <w:shd w:val="clear" w:color="auto" w:fill="FFFFFF"/>
        </w:rPr>
        <w:br/>
      </w:r>
      <w:r w:rsidR="00A531AB" w:rsidRPr="00A531AB">
        <w:rPr>
          <w:rFonts w:asciiTheme="minorHAnsi" w:hAnsiTheme="minorHAnsi" w:cstheme="minorHAnsi"/>
          <w:color w:val="484848"/>
          <w:sz w:val="32"/>
          <w:szCs w:val="32"/>
          <w:shd w:val="clear" w:color="auto" w:fill="FFFFFF"/>
        </w:rPr>
        <w:t xml:space="preserve">       </w:t>
      </w:r>
      <w:r w:rsidRPr="00A531AB">
        <w:rPr>
          <w:rFonts w:asciiTheme="minorHAnsi" w:hAnsiTheme="minorHAnsi" w:cstheme="minorHAnsi"/>
          <w:color w:val="484848"/>
          <w:sz w:val="32"/>
          <w:szCs w:val="32"/>
          <w:shd w:val="clear" w:color="auto" w:fill="FFFFFF"/>
        </w:rPr>
        <w:t>Плавание является одним из самых действенных способов оздоровления и укрепления организма человека. Оно оказывает положительное влияние не только на физические, физиологические параметры организма, но и на эмоциональное состояние человека, показано без ограничения практически всем людям любого возраста.</w:t>
      </w:r>
      <w:r w:rsidRPr="00A531AB">
        <w:rPr>
          <w:rFonts w:asciiTheme="minorHAnsi" w:hAnsiTheme="minorHAnsi" w:cstheme="minorHAnsi"/>
          <w:sz w:val="32"/>
          <w:szCs w:val="32"/>
          <w:bdr w:val="none" w:sz="0" w:space="0" w:color="auto" w:frame="1"/>
          <w:shd w:val="clear" w:color="auto" w:fill="FFFFFF"/>
        </w:rPr>
        <w:br/>
      </w:r>
      <w:r w:rsidRPr="00A531AB">
        <w:rPr>
          <w:rFonts w:asciiTheme="minorHAnsi" w:hAnsiTheme="minorHAnsi" w:cstheme="minorHAnsi"/>
          <w:sz w:val="32"/>
          <w:szCs w:val="32"/>
          <w:bdr w:val="none" w:sz="0" w:space="0" w:color="auto" w:frame="1"/>
          <w:shd w:val="clear" w:color="auto" w:fill="FFFFFF"/>
        </w:rPr>
        <w:br/>
      </w:r>
      <w:r w:rsidR="00A531AB" w:rsidRPr="00A531AB">
        <w:rPr>
          <w:rFonts w:asciiTheme="minorHAnsi" w:eastAsia="Times New Roman" w:hAnsiTheme="minorHAnsi" w:cstheme="minorHAnsi"/>
          <w:b/>
          <w:bCs/>
          <w:color w:val="333333"/>
          <w:sz w:val="32"/>
          <w:szCs w:val="32"/>
          <w:lang w:eastAsia="ru-RU"/>
        </w:rPr>
        <w:br/>
        <w:t>.1 Плавание как способ оздоровления, физическое развитие и закаливание детей</w:t>
      </w:r>
    </w:p>
    <w:p w:rsidR="00A531AB" w:rsidRPr="00A531AB" w:rsidRDefault="00A531AB" w:rsidP="00A531AB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br/>
      </w:r>
    </w:p>
    <w:p w:rsidR="00A531AB" w:rsidRPr="00A531AB" w:rsidRDefault="00A531AB" w:rsidP="00A531AB">
      <w:pPr>
        <w:shd w:val="clear" w:color="auto" w:fill="F9F9F9"/>
        <w:spacing w:after="30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t xml:space="preserve">В настоящее время перед нашим государством достаточно остро стоят проблемы здоровья подрастающего поколения, воспитания у детей потребности в здоровом образе жизни, здоровом досуге. </w:t>
      </w:r>
    </w:p>
    <w:p w:rsidR="00A531AB" w:rsidRPr="00A531AB" w:rsidRDefault="00A531AB" w:rsidP="00A531AB">
      <w:pPr>
        <w:shd w:val="clear" w:color="auto" w:fill="F9F9F9"/>
        <w:spacing w:after="30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t xml:space="preserve">На наш взгляд среди многих массовых видов спорта, пожалуй, только плавание сочетает возможность гармоничного развития организма, ярко выраженную оздоровительную направленность и важное прикладное значение. По своим динамическим характеристикам плавание является одним из доступных средств физической культуры для лиц различного возраста и подготовленности. </w:t>
      </w:r>
    </w:p>
    <w:p w:rsidR="00A531AB" w:rsidRPr="00A531AB" w:rsidRDefault="00A531AB" w:rsidP="00A531AB">
      <w:pPr>
        <w:shd w:val="clear" w:color="auto" w:fill="F9F9F9"/>
        <w:spacing w:after="30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lastRenderedPageBreak/>
        <w:t>Плавание является уникальным видом физической активности. Специфические особенности </w:t>
      </w:r>
      <w:r w:rsidRPr="00A531AB">
        <w:rPr>
          <w:rFonts w:eastAsia="Times New Roman" w:cstheme="minorHAnsi"/>
          <w:b/>
          <w:bCs/>
          <w:color w:val="333333"/>
          <w:sz w:val="32"/>
          <w:szCs w:val="32"/>
          <w:lang w:eastAsia="ru-RU"/>
        </w:rPr>
        <w:t>воздействия плавания на детский организм</w:t>
      </w: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t> связаны с активными движениями в водной среде. При этом организм человека подвергается двойному воздействию: с одной стороны - физических упражнений, с другой - уникальных свойств водной среды, в которой выполняются эти упражнения. Нельзя забывать, что вода имеет особое значение для человеческого организма, который на 80% состоит из воды (а клетки мозга на 90% состоят из воды), все жизненно важные процессы протекают в водной среде организма, а первые 9 месяцев развития человеческого организма происходят в водной среде.</w:t>
      </w:r>
    </w:p>
    <w:p w:rsidR="00A531AB" w:rsidRPr="00A531AB" w:rsidRDefault="00A531AB" w:rsidP="00A531AB">
      <w:pPr>
        <w:shd w:val="clear" w:color="auto" w:fill="F9F9F9"/>
        <w:spacing w:after="30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t>Забота о физическом развитии ребенка является почти столь же важной для его гармоничного развития, как рациональный режим, регулярное и полноценное питание, достаточный сон и частое пребывание на свежем воздухе.</w:t>
      </w:r>
    </w:p>
    <w:p w:rsidR="00A531AB" w:rsidRPr="00A531AB" w:rsidRDefault="00A531AB" w:rsidP="00A531AB">
      <w:pPr>
        <w:shd w:val="clear" w:color="auto" w:fill="F9F9F9"/>
        <w:spacing w:after="30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t xml:space="preserve">Раннее физическое развитие - это целый комплекс упражнений, методов и действий, направленных на физическое развитие малыша первых нескольких месяцев. Несомненно, раннее грудничковое плавание влияет на улучшение физического развития ребенка. </w:t>
      </w:r>
    </w:p>
    <w:p w:rsidR="00A531AB" w:rsidRPr="00A531AB" w:rsidRDefault="00A531AB" w:rsidP="00A531AB">
      <w:pPr>
        <w:shd w:val="clear" w:color="auto" w:fill="F9F9F9"/>
        <w:spacing w:after="30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t xml:space="preserve">Плавание - это физическое действие, основу которого составляет удержание и перемещение человека в воде в необходимом направлении. Во время плавания, которое является средством массажа кожи и мышц, ребенок преодолевает значительные сопротивления воды, постоянно тренируя опорно-двигательный аппарат, т.е. осуществляется своеобразная гимнастика. </w:t>
      </w:r>
    </w:p>
    <w:p w:rsidR="00A531AB" w:rsidRPr="00A531AB" w:rsidRDefault="00A531AB" w:rsidP="00A531AB">
      <w:pPr>
        <w:shd w:val="clear" w:color="auto" w:fill="F9F9F9"/>
        <w:spacing w:after="30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t>Во время плавания очищаются потовые железы, что способствует активизации кожного дыхания и обильному притоку крови к периферическим органам.</w:t>
      </w:r>
    </w:p>
    <w:p w:rsidR="00A531AB" w:rsidRPr="00A531AB" w:rsidRDefault="00A531AB" w:rsidP="00A531AB">
      <w:pPr>
        <w:shd w:val="clear" w:color="auto" w:fill="F9F9F9"/>
        <w:spacing w:after="30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t>Горизонтальное положение во время плавания -это своеобразное состояние невесомости, которое активизирует кровоток, развивая и укрепляя сердечно-сосудистую систему.</w:t>
      </w:r>
    </w:p>
    <w:p w:rsidR="00A531AB" w:rsidRPr="00A531AB" w:rsidRDefault="00A531AB" w:rsidP="00A531AB">
      <w:pPr>
        <w:shd w:val="clear" w:color="auto" w:fill="F9F9F9"/>
        <w:spacing w:after="30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lastRenderedPageBreak/>
        <w:t>Купание, плавание, игры и развлечения на воде -один из самых полезных видов физических упражнений, они способствуют оздоровлению детей, укрепляют их нервную систему. Поэтому чем раньше приучить ребенка к воде, научить его плавать, тем полнее скажется положительное воздействие плавания на развитии всего детского организма. (12,6)</w:t>
      </w:r>
    </w:p>
    <w:p w:rsidR="00A531AB" w:rsidRPr="00A531AB" w:rsidRDefault="00A531AB" w:rsidP="00A531AB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br/>
      </w:r>
    </w:p>
    <w:p w:rsidR="00A531AB" w:rsidRPr="00A531AB" w:rsidRDefault="00A531AB" w:rsidP="00A531AB">
      <w:pPr>
        <w:shd w:val="clear" w:color="auto" w:fill="F9F9F9"/>
        <w:spacing w:after="30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531AB">
        <w:rPr>
          <w:rFonts w:eastAsia="Times New Roman" w:cstheme="minorHAnsi"/>
          <w:b/>
          <w:bCs/>
          <w:color w:val="333333"/>
          <w:sz w:val="32"/>
          <w:szCs w:val="32"/>
          <w:lang w:eastAsia="ru-RU"/>
        </w:rPr>
        <w:t>.2 Влияние занятий плаванием на центральную нервную систему</w:t>
      </w:r>
    </w:p>
    <w:p w:rsidR="00A531AB" w:rsidRPr="00A531AB" w:rsidRDefault="00A531AB" w:rsidP="00A531AB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br/>
      </w:r>
    </w:p>
    <w:p w:rsidR="00A531AB" w:rsidRPr="00A531AB" w:rsidRDefault="00A531AB" w:rsidP="00A531AB">
      <w:pPr>
        <w:shd w:val="clear" w:color="auto" w:fill="F9F9F9"/>
        <w:spacing w:after="30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t>Центральная нервная система интенсивно развивается в первые три года жизни ребенка. Уже в 2-2,5 года общая картина строения головного мозга у детей мало отличается от строения такового у взрослого. Клетки коры головного мозга детей обладают большой способностью фиксировать и удерживать установленные вновь приспособительные связи. Высокая пластичность коры головного мозга в детском возрасте во многом определяет и способность ребенка к сравнительно легкому освоению новых движений. (3,8)</w:t>
      </w:r>
    </w:p>
    <w:p w:rsidR="00A531AB" w:rsidRPr="00A531AB" w:rsidRDefault="00A531AB" w:rsidP="00A531AB">
      <w:pPr>
        <w:shd w:val="clear" w:color="auto" w:fill="F9F9F9"/>
        <w:spacing w:after="30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t>До 6 лет у ребенка в деятельности ЦНС процессы возбуждения еще преобладают над процессами торможения, поэтому, как правило, дошкольник очень подвижен, его движения быстрые, импульсивные, внимание неустойчивое. Ребенку дошкольного возраста свойственна склонность к подражанию. В связи с этим обучение детей движениям целесообразно основывать на наглядном показе. Вместе с тем в дошкольном возрасте происходит активное овладение речью. Поэтому объяснение при разучивании движений имеет большое значение.</w:t>
      </w:r>
    </w:p>
    <w:p w:rsidR="00A531AB" w:rsidRPr="00A531AB" w:rsidRDefault="00A531AB" w:rsidP="00A531AB">
      <w:pPr>
        <w:shd w:val="clear" w:color="auto" w:fill="F9F9F9"/>
        <w:spacing w:after="30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t xml:space="preserve">Дети достаточно хорошо осваивают и выполняют различные произвольные движения. Однако у них наблюдается еще некоторая неподготовленность к выполнению сложных двигательных действий из-за медленной концентрации торможения, отмечается слабая способность анализировать мышечные напряжения, неточность ответных движений на </w:t>
      </w: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lastRenderedPageBreak/>
        <w:t>комплексные раздражители и т.д. В связи с этим движения дошкольников часто неточные, беспорядочные, неэкономные, сопровождаются вовлечением в работу лишних групп мышц, значительным усилением деятельности сердечно-сосудистой и дыхательной систем.</w:t>
      </w:r>
    </w:p>
    <w:p w:rsidR="00A531AB" w:rsidRPr="00A531AB" w:rsidRDefault="00A531AB" w:rsidP="00A531AB">
      <w:pPr>
        <w:shd w:val="clear" w:color="auto" w:fill="F9F9F9"/>
        <w:spacing w:after="30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t>У детей до 7 лет свойства центральной нервной системы таковы, что они быстро устают, но и быстро отдыхают, поэтому большие кратковременные нагрузки с частыми перерывами допустимы в обучении плаванию дошкольников. Детей больше утомляет однообразная деятельность, требующая большой точности движений. (23,17)</w:t>
      </w:r>
    </w:p>
    <w:p w:rsidR="00A531AB" w:rsidRPr="00A531AB" w:rsidRDefault="00A531AB" w:rsidP="00A531AB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br/>
      </w:r>
    </w:p>
    <w:p w:rsidR="00A531AB" w:rsidRPr="00A531AB" w:rsidRDefault="00A531AB" w:rsidP="00A531AB">
      <w:pPr>
        <w:shd w:val="clear" w:color="auto" w:fill="F9F9F9"/>
        <w:spacing w:after="30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531AB">
        <w:rPr>
          <w:rFonts w:eastAsia="Times New Roman" w:cstheme="minorHAnsi"/>
          <w:b/>
          <w:bCs/>
          <w:color w:val="333333"/>
          <w:sz w:val="32"/>
          <w:szCs w:val="32"/>
          <w:lang w:eastAsia="ru-RU"/>
        </w:rPr>
        <w:t>.3 Роль, место и значение плавания в структуре средств физического воспитания</w:t>
      </w:r>
    </w:p>
    <w:p w:rsidR="00A531AB" w:rsidRPr="00A531AB" w:rsidRDefault="00A531AB" w:rsidP="00A531AB">
      <w:pPr>
        <w:spacing w:after="0" w:line="240" w:lineRule="auto"/>
        <w:rPr>
          <w:rFonts w:eastAsia="Times New Roman" w:cstheme="minorHAnsi"/>
          <w:sz w:val="32"/>
          <w:szCs w:val="32"/>
          <w:lang w:eastAsia="ru-RU"/>
        </w:rPr>
      </w:pP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br/>
      </w:r>
    </w:p>
    <w:p w:rsidR="00A531AB" w:rsidRPr="00A531AB" w:rsidRDefault="00A531AB" w:rsidP="00A531AB">
      <w:pPr>
        <w:shd w:val="clear" w:color="auto" w:fill="F9F9F9"/>
        <w:spacing w:after="30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t xml:space="preserve">К средствам физического воспитания относятся гигиенические факторы, естественные силы природы, физические упражнения. На физическое развитие человека оказывают также влияние разнообразные движения, входящие в различные виды деятельности (такие как, </w:t>
      </w:r>
      <w:proofErr w:type="gramStart"/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t>например</w:t>
      </w:r>
      <w:proofErr w:type="gramEnd"/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t xml:space="preserve"> труд и др.), безусловные рефлексы, массаж.</w:t>
      </w:r>
    </w:p>
    <w:p w:rsidR="00A531AB" w:rsidRPr="00A531AB" w:rsidRDefault="00A531AB" w:rsidP="00A531AB">
      <w:pPr>
        <w:shd w:val="clear" w:color="auto" w:fill="F9F9F9"/>
        <w:spacing w:after="30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t>Полноценное решение задач физического воспитания достигается только при комплексном применении всех средств, так как каждое из них по-разному влияет на организм.</w:t>
      </w:r>
    </w:p>
    <w:p w:rsidR="00A531AB" w:rsidRPr="00A531AB" w:rsidRDefault="00A531AB" w:rsidP="00A531AB">
      <w:pPr>
        <w:shd w:val="clear" w:color="auto" w:fill="F9F9F9"/>
        <w:spacing w:after="30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t>Гигиенические факторы (режим занятий, отдыха, сна и питания, гигиена помещения, площадки, одежды, обуви, физкультурного инвентаря и др.) повышают эффективность воздействия физических упражнений на организм. Если упражнения проводятся в чистом, светлом помещении, то у детей возникают положительные эмоции, повышается работоспособность, облегчается освоение этих упражнений и развитие физических качеств. (11,9)</w:t>
      </w:r>
    </w:p>
    <w:p w:rsidR="00A531AB" w:rsidRPr="00A531AB" w:rsidRDefault="00A531AB" w:rsidP="00A531AB">
      <w:pPr>
        <w:shd w:val="clear" w:color="auto" w:fill="F9F9F9"/>
        <w:spacing w:after="30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lastRenderedPageBreak/>
        <w:t xml:space="preserve">Гигиенические факторы имеют и самостоятельное значение: они способствуют нормальной работе всех органов и систем. Например, доброкачественное и регулярное питание обеспечивает своевременную доставку всем органам необходимых питательных веществ, содействует нормальному росту и развитию ребенка, а также положительно влияет на деятельность пищеварительной системы и предупреждает ее заболевание. Нормальный сон обеспечивает отдых и повышает работоспособность нервной системы. Правильное освещение предупреждает возникновение заболеваний глаз (близорукость и др.) и создает наиболее благоприятные условия для ориентировки детей в пространстве. Чистота помещения, физкультурного оборудования, инвентаря, игрушек, атрибутов, а также одежды, обуви, тела детей служит профилактикой заболеваний. Соблюдение режима дня приучает детей к организованности, дисциплинированности. (5,11). Естественные силы природы (солнце, воздух, вода) усиливают эффективность влияния физических упражнений на организм ребенка. Во время занятий физическими упражнениями на воздухе, при солнечном излучении у детей возникают положительные эмоции, больше поглощается кислорода, увеличивается обмен веществ, повышаются функциональные возможности всех органов и систем. Солнце, воздух и вода используются для закаливания организма, для повышения приспособляемости организма к повышенной и пониженной температуре. В результате упражняется терморегулирующий аппарат и организм человека приобретает способность своевременно реагировать на резкие и быстрые изменения метеорологических факторов. При этом сочетание естественных сил природы с физическими упражнениями увеличивает эффект закаливания. Естественные силы природы используются и как самостоятельное средство. Вода применяется для очищения кожи от загрязнения, для расширения и сужения ее кровеносных сосудов, механического воздействия на тело человека. Воздух лесов, садов, парков, содержащий особые вещества (фитонциды), способствует уничтожению микробов, обогащает кровь кислородом. Солнечные лучи благоприятствуют отложению витамина С под кожей, охраняют человека от заболеваний. Важно </w:t>
      </w: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lastRenderedPageBreak/>
        <w:t>применять все естественные силы природы, наиболее целесообразно сочетая их. (8,13). Физические упражнения - специфическое средство физического воспитания, используемое для решения оздоровительных, образовательных и воспитательных задач. Поэтому физические упражнения широко применяются в разные периоды жизни человека.</w:t>
      </w:r>
    </w:p>
    <w:p w:rsidR="00A531AB" w:rsidRPr="00A531AB" w:rsidRDefault="00A531AB" w:rsidP="00A531AB">
      <w:pPr>
        <w:shd w:val="clear" w:color="auto" w:fill="F9F9F9"/>
        <w:spacing w:after="30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t>Движения, входящие в различные виды деятельности, оказывают положительное влияние на организм ребенка, если соблюдается правильная осанка, а также дозировка физической нагрузки.</w:t>
      </w:r>
    </w:p>
    <w:p w:rsidR="00A531AB" w:rsidRPr="00A531AB" w:rsidRDefault="00A531AB" w:rsidP="00A531AB">
      <w:pPr>
        <w:shd w:val="clear" w:color="auto" w:fill="F9F9F9"/>
        <w:spacing w:after="30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t>Из всех циклических видов спорта плавание отличается от других тем, что им можно заниматься чуть ли не с рождения. И в то же время многие дети более старшего возраста, подростки, юноши и даже взрослые в нашей стране или вообще не умеют плавать или передвигаются в воде неправильно, не испытывая достаточных нагрузок, а стало быть, плавают без особой пользы для здоровья.</w:t>
      </w:r>
    </w:p>
    <w:p w:rsidR="00A531AB" w:rsidRPr="00A531AB" w:rsidRDefault="00A531AB" w:rsidP="00A531AB">
      <w:pPr>
        <w:shd w:val="clear" w:color="auto" w:fill="F9F9F9"/>
        <w:spacing w:after="30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t>Плавание, как и другие циклические упражнения, оказывает благотворное влияние на ССС, способствуя увеличению ее мощности, экономичности, жизнедеятельности. При систематических занятиях плаванием улучшается терморегуляция, увеличивается интенсивность кровотока, укрепляются сердечные мышцы. Улучшается и газообмен, что весьма важно для полноценного развития растущего организма. (Но все это, конечно, только при достаточно верной технике плавания и правильном дыхании.) Умеренные плавательные нагрузки оказывают благотворное воздействие на нервную систему, «снимая» утомление, улучшая сон и повышая работоспособность.</w:t>
      </w:r>
    </w:p>
    <w:p w:rsidR="00A531AB" w:rsidRPr="00A531AB" w:rsidRDefault="00A531AB" w:rsidP="00A531AB">
      <w:pPr>
        <w:shd w:val="clear" w:color="auto" w:fill="F9F9F9"/>
        <w:spacing w:after="300" w:line="240" w:lineRule="auto"/>
        <w:rPr>
          <w:rFonts w:eastAsia="Times New Roman" w:cstheme="minorHAnsi"/>
          <w:color w:val="333333"/>
          <w:sz w:val="32"/>
          <w:szCs w:val="32"/>
          <w:lang w:eastAsia="ru-RU"/>
        </w:rPr>
      </w:pPr>
      <w:r w:rsidRPr="00A531AB">
        <w:rPr>
          <w:rFonts w:eastAsia="Times New Roman" w:cstheme="minorHAnsi"/>
          <w:color w:val="333333"/>
          <w:sz w:val="32"/>
          <w:szCs w:val="32"/>
          <w:lang w:eastAsia="ru-RU"/>
        </w:rPr>
        <w:t>Плавание может эффективно использоваться для предупреждения и даже лечения довольно распространенных среди современных детей и подростков нарушений осанки и сутулости. Так, при плавании брассом происходит выпрямление позвоночника. А у подростков, плавающих вольным стилем, обычно отмечаются высокие темпы роста</w:t>
      </w:r>
    </w:p>
    <w:p w:rsidR="00CB1BAF" w:rsidRPr="00A531AB" w:rsidRDefault="00CB1BAF" w:rsidP="00A531AB">
      <w:pPr>
        <w:jc w:val="center"/>
        <w:rPr>
          <w:rFonts w:cstheme="minorHAnsi"/>
          <w:sz w:val="32"/>
          <w:szCs w:val="32"/>
        </w:rPr>
      </w:pPr>
    </w:p>
    <w:sectPr w:rsidR="00CB1BAF" w:rsidRPr="00A531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AF"/>
    <w:rsid w:val="00A531AB"/>
    <w:rsid w:val="00C41C7E"/>
    <w:rsid w:val="00CB1BAF"/>
    <w:rsid w:val="00F25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FA62A"/>
  <w15:chartTrackingRefBased/>
  <w15:docId w15:val="{D847821B-4C72-4677-AA1A-D71B8CE14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531A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4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1548</Words>
  <Characters>8829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2019-01-28T15:23:00Z</dcterms:created>
  <dcterms:modified xsi:type="dcterms:W3CDTF">2019-01-28T15:43:00Z</dcterms:modified>
</cp:coreProperties>
</file>