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6D" w:rsidRPr="00D4767D" w:rsidRDefault="0079526D" w:rsidP="0079526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4767D">
        <w:rPr>
          <w:rStyle w:val="c8"/>
          <w:b/>
          <w:bCs/>
          <w:color w:val="000000"/>
          <w:sz w:val="36"/>
          <w:szCs w:val="36"/>
        </w:rPr>
        <w:t>Работа над правильным употреблением предлогов в речи у детей с ОНР</w:t>
      </w:r>
    </w:p>
    <w:p w:rsidR="0079526D" w:rsidRPr="00D4767D" w:rsidRDefault="0079526D" w:rsidP="0079526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4767D">
        <w:rPr>
          <w:rStyle w:val="c11"/>
          <w:b/>
          <w:bCs/>
          <w:color w:val="000000"/>
          <w:sz w:val="36"/>
          <w:szCs w:val="36"/>
        </w:rPr>
        <w:t>(консультация для родителей)</w:t>
      </w:r>
    </w:p>
    <w:p w:rsidR="00D4767D" w:rsidRDefault="00D4767D" w:rsidP="0079526D">
      <w:pPr>
        <w:pStyle w:val="c1"/>
        <w:shd w:val="clear" w:color="auto" w:fill="FFFFFF"/>
        <w:spacing w:before="0" w:beforeAutospacing="0" w:after="0" w:afterAutospacing="0"/>
        <w:ind w:left="5220" w:hanging="2340"/>
        <w:jc w:val="both"/>
        <w:rPr>
          <w:rStyle w:val="c9"/>
          <w:bCs/>
          <w:color w:val="000000"/>
          <w:sz w:val="32"/>
          <w:szCs w:val="32"/>
        </w:rPr>
      </w:pPr>
      <w:r>
        <w:rPr>
          <w:rStyle w:val="c9"/>
          <w:bCs/>
          <w:color w:val="000000"/>
          <w:sz w:val="32"/>
          <w:szCs w:val="32"/>
        </w:rPr>
        <w:t xml:space="preserve">                           Подготовил: </w:t>
      </w:r>
      <w:r w:rsidR="0079526D" w:rsidRPr="00D4767D">
        <w:rPr>
          <w:rStyle w:val="c9"/>
          <w:bCs/>
          <w:color w:val="000000"/>
          <w:sz w:val="32"/>
          <w:szCs w:val="32"/>
        </w:rPr>
        <w:t>учитель-логопед</w:t>
      </w:r>
    </w:p>
    <w:p w:rsidR="0079526D" w:rsidRPr="00D4767D" w:rsidRDefault="00D4767D" w:rsidP="0079526D">
      <w:pPr>
        <w:pStyle w:val="c1"/>
        <w:shd w:val="clear" w:color="auto" w:fill="FFFFFF"/>
        <w:spacing w:before="0" w:beforeAutospacing="0" w:after="0" w:afterAutospacing="0"/>
        <w:ind w:left="5220" w:hanging="234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9"/>
          <w:bCs/>
          <w:color w:val="000000"/>
          <w:sz w:val="32"/>
          <w:szCs w:val="32"/>
        </w:rPr>
        <w:t xml:space="preserve">                                                  Кривенко А.О.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4"/>
          <w:b/>
          <w:bCs/>
          <w:color w:val="000000"/>
          <w:sz w:val="28"/>
          <w:szCs w:val="28"/>
        </w:rPr>
        <w:t>      </w:t>
      </w:r>
      <w:r w:rsidRPr="00D4767D">
        <w:rPr>
          <w:rStyle w:val="c3"/>
          <w:color w:val="000000"/>
          <w:sz w:val="28"/>
          <w:szCs w:val="28"/>
        </w:rPr>
        <w:t>Важным показателем грамотной речи ребёнка является умение правильно использовать предлоги. Поэтому при формировании грамматического строя речи детей большую роль играет работа по изучению и закреплению предлогов.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       Предлог в грамматике – это служебное слово, выражающее отношения между словами (словосочетаниями и формой слова).</w:t>
      </w:r>
      <w:r w:rsidR="00D4767D"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4767D">
        <w:rPr>
          <w:rStyle w:val="c3"/>
          <w:color w:val="000000"/>
          <w:sz w:val="28"/>
          <w:szCs w:val="28"/>
        </w:rPr>
        <w:t xml:space="preserve">Однако у детей с общим недоразвитием речи часто наблюдаются многочисленные </w:t>
      </w:r>
      <w:proofErr w:type="spellStart"/>
      <w:r w:rsidRPr="00D4767D">
        <w:rPr>
          <w:rStyle w:val="c3"/>
          <w:color w:val="000000"/>
          <w:sz w:val="28"/>
          <w:szCs w:val="28"/>
        </w:rPr>
        <w:t>аграмматизмы</w:t>
      </w:r>
      <w:proofErr w:type="spellEnd"/>
      <w:r w:rsidRPr="00D4767D">
        <w:rPr>
          <w:rStyle w:val="c3"/>
          <w:color w:val="000000"/>
          <w:sz w:val="28"/>
          <w:szCs w:val="28"/>
        </w:rPr>
        <w:t xml:space="preserve"> (ошибки) при употреблении предлогов. Поэтому необходима целенаправленная, систематическая работа по преодолению этих ошибок у детей, как со стороны педагогов, так и со стороны родителей. Прежде всего, важно помочь ребёнку усвоить смысловое значение каждого предлога («маленького слова»), так как только при этом условии он сможет правильно употребить их в своей речи. Необходимо постепенно объяснять ребёнку, что обозначают предлоги: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НА – это значит на поверхности чего-то (на столе)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В – это означает внутри чего-то (в столе)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4767D">
        <w:rPr>
          <w:rStyle w:val="c3"/>
          <w:color w:val="000000"/>
          <w:sz w:val="28"/>
          <w:szCs w:val="28"/>
        </w:rPr>
        <w:t>ПОД – внизу под чем-то (под столом)</w:t>
      </w:r>
      <w:proofErr w:type="gramEnd"/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4767D">
        <w:rPr>
          <w:rStyle w:val="c3"/>
          <w:color w:val="000000"/>
          <w:sz w:val="28"/>
          <w:szCs w:val="28"/>
        </w:rPr>
        <w:t>НАД – вверху над чем-то, как бы в воздухе (над столом)</w:t>
      </w:r>
      <w:proofErr w:type="gramEnd"/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ОКОЛО – рядом с чем-то (со столом)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4767D">
        <w:rPr>
          <w:rStyle w:val="c3"/>
          <w:color w:val="000000"/>
          <w:sz w:val="28"/>
          <w:szCs w:val="28"/>
        </w:rPr>
        <w:t>ЗА</w:t>
      </w:r>
      <w:proofErr w:type="gramEnd"/>
      <w:r w:rsidRPr="00D4767D">
        <w:rPr>
          <w:rStyle w:val="c3"/>
          <w:color w:val="000000"/>
          <w:sz w:val="28"/>
          <w:szCs w:val="28"/>
        </w:rPr>
        <w:t xml:space="preserve"> – как бы спрятано позади чего-то (позади стола)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4767D">
        <w:rPr>
          <w:rStyle w:val="c3"/>
          <w:color w:val="000000"/>
          <w:sz w:val="28"/>
          <w:szCs w:val="28"/>
        </w:rPr>
        <w:t>ПЕРЕД</w:t>
      </w:r>
      <w:proofErr w:type="gramEnd"/>
      <w:r w:rsidRPr="00D4767D">
        <w:rPr>
          <w:rStyle w:val="c3"/>
          <w:color w:val="000000"/>
          <w:sz w:val="28"/>
          <w:szCs w:val="28"/>
        </w:rPr>
        <w:t xml:space="preserve"> – впереди чего-то (впереди стола)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 xml:space="preserve">      Значение каждого предлога объясняется отдельно, причём объяснение обязательно сопровождается наглядным и неоднократным показом на конкретных предметах. Например, объяснив ребёнку значение предлога </w:t>
      </w:r>
      <w:proofErr w:type="gramStart"/>
      <w:r w:rsidRPr="00D4767D">
        <w:rPr>
          <w:rStyle w:val="c3"/>
          <w:color w:val="000000"/>
          <w:sz w:val="28"/>
          <w:szCs w:val="28"/>
        </w:rPr>
        <w:t>НА</w:t>
      </w:r>
      <w:proofErr w:type="gramEnd"/>
      <w:r w:rsidRPr="00D4767D">
        <w:rPr>
          <w:rStyle w:val="c3"/>
          <w:color w:val="000000"/>
          <w:sz w:val="28"/>
          <w:szCs w:val="28"/>
        </w:rPr>
        <w:t>, взрослый говорит: «Вот смотри, я кладу книгу НА стол, а теперь кладу её НА шкаф (совершает соответствующие действия)</w:t>
      </w:r>
      <w:proofErr w:type="gramStart"/>
      <w:r w:rsidRPr="00D4767D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      То же самое проделывается и с предлогом</w:t>
      </w:r>
      <w:proofErr w:type="gramStart"/>
      <w:r w:rsidRPr="00D4767D">
        <w:rPr>
          <w:rStyle w:val="c3"/>
          <w:color w:val="000000"/>
          <w:sz w:val="28"/>
          <w:szCs w:val="28"/>
        </w:rPr>
        <w:t xml:space="preserve"> В</w:t>
      </w:r>
      <w:proofErr w:type="gramEnd"/>
      <w:r w:rsidRPr="00D4767D">
        <w:rPr>
          <w:rStyle w:val="c3"/>
          <w:color w:val="000000"/>
          <w:sz w:val="28"/>
          <w:szCs w:val="28"/>
        </w:rPr>
        <w:t xml:space="preserve"> (каждое действие «</w:t>
      </w:r>
      <w:proofErr w:type="spellStart"/>
      <w:r w:rsidRPr="00D4767D">
        <w:rPr>
          <w:rStyle w:val="c3"/>
          <w:color w:val="000000"/>
          <w:sz w:val="28"/>
          <w:szCs w:val="28"/>
        </w:rPr>
        <w:t>оречевляется</w:t>
      </w:r>
      <w:proofErr w:type="spellEnd"/>
      <w:r w:rsidRPr="00D4767D">
        <w:rPr>
          <w:rStyle w:val="c3"/>
          <w:color w:val="000000"/>
          <w:sz w:val="28"/>
          <w:szCs w:val="28"/>
        </w:rPr>
        <w:t>»). При объяснении значений предлогов можно использовать наглядность – схемы.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 xml:space="preserve">     После объяснения ребёнку имеющихся в схеме условных обозначений её можно использовать в упражнениях. Взрослый показывает ребёнку картинку и называет, что на них изображено, а ребёнок должен показать ту схему, которая соответствует значению употреблённого взрослым предлога. При этом ребёнок видит, что расположение кружочка по отношению к квадрату </w:t>
      </w:r>
      <w:r w:rsidRPr="00D4767D">
        <w:rPr>
          <w:rStyle w:val="c3"/>
          <w:color w:val="000000"/>
          <w:sz w:val="28"/>
          <w:szCs w:val="28"/>
        </w:rPr>
        <w:lastRenderedPageBreak/>
        <w:t>полностью соответствует расположению реальных предметов. Примеры «</w:t>
      </w:r>
      <w:proofErr w:type="spellStart"/>
      <w:r w:rsidRPr="00D4767D">
        <w:rPr>
          <w:rStyle w:val="c3"/>
          <w:color w:val="000000"/>
          <w:sz w:val="28"/>
          <w:szCs w:val="28"/>
        </w:rPr>
        <w:t>оречевления</w:t>
      </w:r>
      <w:proofErr w:type="spellEnd"/>
      <w:r w:rsidRPr="00D4767D">
        <w:rPr>
          <w:rStyle w:val="c3"/>
          <w:color w:val="000000"/>
          <w:sz w:val="28"/>
          <w:szCs w:val="28"/>
        </w:rPr>
        <w:t>» картинок: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Чайка летит над водой.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Белка сидит в дупле.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Птица сидит на ветке.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Мяч лежит под книгой.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Дети играют около дома.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Чтобы выяснить, как ребёнок усвоил значения предлогов, ему предлагается молча выполнить поручения: положить книгу на стол, в тумбочку, в шкаф, на подоконник, в стол и т. д. Безошибочное выполнение этих поручений будет говорить о том, что ребёнок усвоил значения предлогов. Только после этого можно переходить к упражнениям в правильном употреблении предлогов самим ребёнком.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     В ходе следующих упражнений ребёнок отвечает на вопросы взрослого, стараясь при этом правильно употребить в своей речи предлоги. Взрослый спрашивает: «Где лежит книга?» (месторасположение предмета должно меняться). Ребёнок отвечает: «Книга лежит на столе, в шкафу, на тумбочке и т. д. »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     Примерно также отрабатываются и остальные предлоги. Обязательно надо обращать внимание на различие окончаний существительных, употребленных с одним и тем же предлогом (на столе, но на полу). Как усложнение можно взять два предмета (например, карандаш и книгу) и по-разному располагать их в пространстве по отношению друг к другу. Карандаш кладут то на книгу, то под книгу, то в книгу, то перед книгой и т. п. Ребёнок каждый раз должен говорить, где находится карандаш, употребляя при этом нужный предлог.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     Для лучшего усвоения значений предлогов очень полезны такие упражнения в последовательном употреблении предлогов с противоположным значением. С этой целью ребёнку предлагается «</w:t>
      </w:r>
      <w:proofErr w:type="spellStart"/>
      <w:r w:rsidRPr="00D4767D">
        <w:rPr>
          <w:rStyle w:val="c3"/>
          <w:color w:val="000000"/>
          <w:sz w:val="28"/>
          <w:szCs w:val="28"/>
        </w:rPr>
        <w:t>оречевить</w:t>
      </w:r>
      <w:proofErr w:type="spellEnd"/>
      <w:r w:rsidRPr="00D4767D">
        <w:rPr>
          <w:rStyle w:val="c3"/>
          <w:color w:val="000000"/>
          <w:sz w:val="28"/>
          <w:szCs w:val="28"/>
        </w:rPr>
        <w:t>» следующие пары картинок, употребив при этом нужный предлог: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Карандаш кладут на коробку – карандаш берут с коробки.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Карандаш кладут в коробку – карандаш берут из коробки.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Карандаш кладут за коробку – карандаш берут из-за коробки.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Карандаш кладут под коробку – карандаш берут из-под коробки.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В ходе упражнений снова обращается внимание на то, что имена существительные, употребляемые с одним и тем же предлогом, могут иметь разные окончания (под столом, под сосной, под солнцем, под дверью и т. д.)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lastRenderedPageBreak/>
        <w:t>     Для овладения всем многообразием окончаний имен существительных, употребляемых с различными предлогами, необходимо достаточное количество упражнений. Поэтому при каждом удобном случае ребёнку надо задавать вопросы: «Где лежит мяч? Где кукла? » и др. Постепенно в упражнения необходимо включать разные предлоги. Например, ребёнку предлагается ответить на вопрос о том, с чем можно пить чай. Помогут картинки, которые «</w:t>
      </w:r>
      <w:proofErr w:type="spellStart"/>
      <w:r w:rsidRPr="00D4767D">
        <w:rPr>
          <w:rStyle w:val="c3"/>
          <w:color w:val="000000"/>
          <w:sz w:val="28"/>
          <w:szCs w:val="28"/>
        </w:rPr>
        <w:t>оречевляются</w:t>
      </w:r>
      <w:proofErr w:type="spellEnd"/>
      <w:r w:rsidRPr="00D4767D">
        <w:rPr>
          <w:rStyle w:val="c3"/>
          <w:color w:val="000000"/>
          <w:sz w:val="28"/>
          <w:szCs w:val="28"/>
        </w:rPr>
        <w:t>» следующим образом: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Чай можно пить с конфетами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С пирожными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С сахаром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С мёдом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С тортом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С лимоном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С вафлями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* С вареньем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Далее ребёнку можно предлагать и такие вопросы: «С чем можно сделать бутерброд? » (с маслом, с сыром, с колбасой и т. д.)</w:t>
      </w:r>
      <w:proofErr w:type="gramStart"/>
      <w:r w:rsidRPr="00D4767D">
        <w:rPr>
          <w:rStyle w:val="c3"/>
          <w:color w:val="000000"/>
          <w:sz w:val="28"/>
          <w:szCs w:val="28"/>
        </w:rPr>
        <w:t xml:space="preserve"> .</w:t>
      </w:r>
      <w:proofErr w:type="gramEnd"/>
      <w:r w:rsidRPr="00D4767D">
        <w:rPr>
          <w:rStyle w:val="c3"/>
          <w:color w:val="000000"/>
          <w:sz w:val="28"/>
          <w:szCs w:val="28"/>
        </w:rPr>
        <w:t xml:space="preserve"> «Из чего делают игрушки? » (из ваты, из дерева, из пластмассы, из металла и т. д.)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     Значительную помощь при обучении детей грамотному использованию предлогов в устной, а в последующем и в письменной речи, вам окажут игры.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1. Игра «Что мы делали, не скажем…»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Взрослый изображает какое-то действие с задуманным предлогом, ребёнок составляет предложение по демонстрируемым действиям.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Например: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Мама вышла за дверь.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Папа положил газету на стол.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Бабушка налила чай в чашку и т. д.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 xml:space="preserve">2. Игра «Сделай, не ошибись» (закрепление употребления предлогов). Взрослый предлагает ребёнку выполнить задание и ответить на вопросы. </w:t>
      </w:r>
      <w:proofErr w:type="gramStart"/>
      <w:r w:rsidRPr="00D4767D">
        <w:rPr>
          <w:rStyle w:val="c3"/>
          <w:color w:val="000000"/>
          <w:sz w:val="28"/>
          <w:szCs w:val="28"/>
        </w:rPr>
        <w:t>Используются предлоги, обозначающие пространственные отношения (выше, ниже, слева, справа, между, перед, сзади и др.)</w:t>
      </w:r>
      <w:proofErr w:type="gramEnd"/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Поставь книгу на полку. Куда поставил книгу? Где она стоит?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Положи мяч справа от куклы. Куда ты положил мяч? Где он лежит?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Поставь пирамидку между куклой и мячом. Куда ты поставил пирамидку? Где стоит пирамидка?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Посади мишку сзади куклы. Куда ты посадил мишку? Где он сидит?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Положи яблоко перед куклой. Куда ты положил яблоко? Где оно лежит?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 xml:space="preserve">3. </w:t>
      </w:r>
      <w:proofErr w:type="gramStart"/>
      <w:r w:rsidRPr="00D4767D">
        <w:rPr>
          <w:rStyle w:val="c3"/>
          <w:color w:val="000000"/>
          <w:sz w:val="28"/>
          <w:szCs w:val="28"/>
        </w:rPr>
        <w:t>Игра «Скажи наоборот» (закрепление дифференциации предлогов, обозначающих направление движения:</w:t>
      </w:r>
      <w:proofErr w:type="gramEnd"/>
      <w:r w:rsidRPr="00D4767D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D4767D">
        <w:rPr>
          <w:rStyle w:val="c3"/>
          <w:color w:val="000000"/>
          <w:sz w:val="28"/>
          <w:szCs w:val="28"/>
        </w:rPr>
        <w:t>В – ИЗ, НА – С, К – ОТ).</w:t>
      </w:r>
      <w:proofErr w:type="gramEnd"/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lastRenderedPageBreak/>
        <w:t>Взрослый называет предложение и предлагает ребёнку сказать наоборот.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Мальчик положил мяч в коробку. – Мальчик достал мяч из коробки.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Девочка налила воду в кувшин. - …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Мама положила яблоки на стол</w:t>
      </w:r>
      <w:proofErr w:type="gramStart"/>
      <w:r w:rsidRPr="00D4767D">
        <w:rPr>
          <w:rStyle w:val="c3"/>
          <w:color w:val="000000"/>
          <w:sz w:val="28"/>
          <w:szCs w:val="28"/>
        </w:rPr>
        <w:t>. -.</w:t>
      </w:r>
      <w:proofErr w:type="gramEnd"/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Ваня поставил лампу на тумбочку. - …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Машина подъехала к магазину. - …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4. Игра «Исправь ошибки Незнайки»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(закрепление употребления предлогов ПО, ЧЕРЕЗ)</w:t>
      </w:r>
      <w:proofErr w:type="gramStart"/>
      <w:r w:rsidRPr="00D4767D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Взрослый говорит ребёнку, что Незнайка всё перепутал и ему надо помочь. Послушай предложения Незнайки и исправь ошибки: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Я перепрыгнул по лужу. - Я перепрыгнул через лужу.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 xml:space="preserve">• Машина едет </w:t>
      </w:r>
      <w:proofErr w:type="gramStart"/>
      <w:r w:rsidRPr="00D4767D">
        <w:rPr>
          <w:rStyle w:val="c3"/>
          <w:color w:val="000000"/>
          <w:sz w:val="28"/>
          <w:szCs w:val="28"/>
        </w:rPr>
        <w:t>через</w:t>
      </w:r>
      <w:proofErr w:type="gramEnd"/>
      <w:r w:rsidRPr="00D4767D">
        <w:rPr>
          <w:rStyle w:val="c3"/>
          <w:color w:val="000000"/>
          <w:sz w:val="28"/>
          <w:szCs w:val="28"/>
        </w:rPr>
        <w:t xml:space="preserve"> дороге. - Машина едет по дороге.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Кот перепрыгнул по кресло. - Кот перепрыгнул через кресло.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• Дети перепрыгнули по ручей. - Дети перепрыгнули через ручей.</w:t>
      </w:r>
    </w:p>
    <w:p w:rsidR="0079526D" w:rsidRPr="00D4767D" w:rsidRDefault="0079526D" w:rsidP="00D4767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4767D">
        <w:rPr>
          <w:rStyle w:val="c3"/>
          <w:color w:val="000000"/>
          <w:sz w:val="28"/>
          <w:szCs w:val="28"/>
        </w:rPr>
        <w:t>5. Игра «Расскажи, что где лежит» (составление предложений по сюжетной картинке)</w:t>
      </w:r>
    </w:p>
    <w:p w:rsidR="009D30DF" w:rsidRPr="00D4767D" w:rsidRDefault="009D30DF" w:rsidP="00D4767D">
      <w:pPr>
        <w:rPr>
          <w:sz w:val="28"/>
          <w:szCs w:val="28"/>
        </w:rPr>
      </w:pPr>
    </w:p>
    <w:sectPr w:rsidR="009D30DF" w:rsidRPr="00D4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81"/>
    <w:rsid w:val="00327681"/>
    <w:rsid w:val="0079526D"/>
    <w:rsid w:val="009D30DF"/>
    <w:rsid w:val="00D4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526D"/>
  </w:style>
  <w:style w:type="paragraph" w:customStyle="1" w:styleId="c15">
    <w:name w:val="c15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526D"/>
  </w:style>
  <w:style w:type="paragraph" w:customStyle="1" w:styleId="c1">
    <w:name w:val="c1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526D"/>
  </w:style>
  <w:style w:type="character" w:customStyle="1" w:styleId="c4">
    <w:name w:val="c4"/>
    <w:basedOn w:val="a0"/>
    <w:rsid w:val="0079526D"/>
  </w:style>
  <w:style w:type="character" w:customStyle="1" w:styleId="c3">
    <w:name w:val="c3"/>
    <w:basedOn w:val="a0"/>
    <w:rsid w:val="00795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526D"/>
  </w:style>
  <w:style w:type="paragraph" w:customStyle="1" w:styleId="c15">
    <w:name w:val="c15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526D"/>
  </w:style>
  <w:style w:type="paragraph" w:customStyle="1" w:styleId="c1">
    <w:name w:val="c1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526D"/>
  </w:style>
  <w:style w:type="character" w:customStyle="1" w:styleId="c4">
    <w:name w:val="c4"/>
    <w:basedOn w:val="a0"/>
    <w:rsid w:val="0079526D"/>
  </w:style>
  <w:style w:type="character" w:customStyle="1" w:styleId="c3">
    <w:name w:val="c3"/>
    <w:basedOn w:val="a0"/>
    <w:rsid w:val="0079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3</cp:revision>
  <dcterms:created xsi:type="dcterms:W3CDTF">2017-11-28T15:15:00Z</dcterms:created>
  <dcterms:modified xsi:type="dcterms:W3CDTF">2019-01-31T05:24:00Z</dcterms:modified>
</cp:coreProperties>
</file>