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51" w:rsidRPr="00F8367D" w:rsidRDefault="001D6543" w:rsidP="001D6543">
      <w:pPr>
        <w:jc w:val="center"/>
        <w:rPr>
          <w:color w:val="244061" w:themeColor="accent1" w:themeShade="80"/>
          <w:sz w:val="32"/>
          <w:szCs w:val="32"/>
        </w:rPr>
      </w:pPr>
      <w:r w:rsidRPr="00F8367D">
        <w:rPr>
          <w:color w:val="244061" w:themeColor="accent1" w:themeShade="80"/>
          <w:sz w:val="32"/>
          <w:szCs w:val="32"/>
        </w:rPr>
        <w:t>Муниципальное Казенное  Дошкольное  Образовательное  Учреждение детский сад «Ласточка»</w:t>
      </w:r>
    </w:p>
    <w:p w:rsidR="001D6543" w:rsidRDefault="001D6543" w:rsidP="001D6543">
      <w:pPr>
        <w:jc w:val="center"/>
        <w:rPr>
          <w:sz w:val="28"/>
          <w:szCs w:val="28"/>
        </w:rPr>
      </w:pPr>
    </w:p>
    <w:p w:rsidR="00675431" w:rsidRDefault="00675431" w:rsidP="001D6543">
      <w:pPr>
        <w:jc w:val="center"/>
        <w:rPr>
          <w:sz w:val="28"/>
          <w:szCs w:val="28"/>
        </w:rPr>
      </w:pPr>
    </w:p>
    <w:p w:rsidR="00675431" w:rsidRDefault="00675431" w:rsidP="001D6543">
      <w:pPr>
        <w:jc w:val="center"/>
        <w:rPr>
          <w:sz w:val="28"/>
          <w:szCs w:val="28"/>
        </w:rPr>
      </w:pPr>
    </w:p>
    <w:p w:rsidR="00675431" w:rsidRDefault="00675431" w:rsidP="001D6543">
      <w:pPr>
        <w:jc w:val="center"/>
        <w:rPr>
          <w:sz w:val="28"/>
          <w:szCs w:val="28"/>
        </w:rPr>
      </w:pPr>
    </w:p>
    <w:p w:rsidR="001D6543" w:rsidRDefault="003A64E5" w:rsidP="00F8367D">
      <w:pPr>
        <w:ind w:left="-993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14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овая деятельность детей &#10;в режимных моментах"/>
          </v:shape>
        </w:pict>
      </w:r>
    </w:p>
    <w:p w:rsidR="001D6543" w:rsidRPr="0048190D" w:rsidRDefault="001D6543" w:rsidP="0048190D">
      <w:pPr>
        <w:ind w:firstLine="0"/>
        <w:rPr>
          <w:sz w:val="52"/>
          <w:szCs w:val="52"/>
        </w:rPr>
      </w:pPr>
    </w:p>
    <w:p w:rsidR="001D6543" w:rsidRDefault="001D6543" w:rsidP="001D6543">
      <w:pPr>
        <w:jc w:val="center"/>
        <w:rPr>
          <w:sz w:val="48"/>
          <w:szCs w:val="48"/>
        </w:rPr>
      </w:pPr>
    </w:p>
    <w:p w:rsidR="001D6543" w:rsidRDefault="001D6543" w:rsidP="001D6543">
      <w:pPr>
        <w:jc w:val="center"/>
        <w:rPr>
          <w:sz w:val="48"/>
          <w:szCs w:val="48"/>
        </w:rPr>
      </w:pPr>
    </w:p>
    <w:p w:rsidR="001D6543" w:rsidRDefault="001D6543" w:rsidP="001D6543">
      <w:pPr>
        <w:jc w:val="center"/>
        <w:rPr>
          <w:sz w:val="48"/>
          <w:szCs w:val="48"/>
        </w:rPr>
      </w:pPr>
    </w:p>
    <w:p w:rsidR="00675431" w:rsidRDefault="001D6543" w:rsidP="001D654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</w:p>
    <w:p w:rsidR="00675431" w:rsidRPr="00FE3AF9" w:rsidRDefault="00675431" w:rsidP="00675431">
      <w:pPr>
        <w:jc w:val="right"/>
        <w:rPr>
          <w:rFonts w:ascii="Times New Roman" w:hAnsi="Times New Roman" w:cs="Times New Roman"/>
          <w:sz w:val="28"/>
          <w:szCs w:val="28"/>
        </w:rPr>
      </w:pPr>
      <w:r w:rsidRPr="00FE3A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6543" w:rsidRPr="00FE3AF9">
        <w:rPr>
          <w:rFonts w:ascii="Times New Roman" w:hAnsi="Times New Roman" w:cs="Times New Roman"/>
          <w:sz w:val="28"/>
          <w:szCs w:val="28"/>
        </w:rPr>
        <w:t xml:space="preserve"> </w:t>
      </w:r>
      <w:r w:rsidR="00197583" w:rsidRPr="00FE3AF9">
        <w:rPr>
          <w:rFonts w:ascii="Times New Roman" w:hAnsi="Times New Roman" w:cs="Times New Roman"/>
          <w:sz w:val="28"/>
          <w:szCs w:val="28"/>
        </w:rPr>
        <w:t xml:space="preserve">Выполнила: воспитатель высшей </w:t>
      </w:r>
      <w:r w:rsidR="001D6543" w:rsidRPr="00FE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43" w:rsidRPr="00FE3AF9" w:rsidRDefault="001D6543" w:rsidP="00675431">
      <w:pPr>
        <w:jc w:val="right"/>
        <w:rPr>
          <w:rFonts w:ascii="Times New Roman" w:hAnsi="Times New Roman" w:cs="Times New Roman"/>
          <w:sz w:val="28"/>
          <w:szCs w:val="28"/>
        </w:rPr>
      </w:pPr>
      <w:r w:rsidRPr="00FE3AF9">
        <w:rPr>
          <w:rFonts w:ascii="Times New Roman" w:hAnsi="Times New Roman" w:cs="Times New Roman"/>
          <w:sz w:val="28"/>
          <w:szCs w:val="28"/>
        </w:rPr>
        <w:t xml:space="preserve">квалификационной категории Агеева Г Х </w:t>
      </w:r>
    </w:p>
    <w:p w:rsidR="00B62285" w:rsidRPr="00FE3AF9" w:rsidRDefault="00B62285" w:rsidP="00B62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285" w:rsidRPr="00FE3AF9" w:rsidRDefault="00197583" w:rsidP="00B62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AF9">
        <w:rPr>
          <w:rFonts w:ascii="Times New Roman" w:hAnsi="Times New Roman" w:cs="Times New Roman"/>
          <w:sz w:val="28"/>
          <w:szCs w:val="28"/>
        </w:rPr>
        <w:t>с. Кыштовка 2019г.</w:t>
      </w:r>
    </w:p>
    <w:p w:rsidR="001D6543" w:rsidRPr="00E0179F" w:rsidRDefault="00FF0AC1" w:rsidP="00B62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Игра – одна из ведущих видов деятельности ребенка в дошкольном детстве. В игре ребенок сам стремится научиться т</w:t>
      </w:r>
      <w:r w:rsidR="00FE3AF9"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ому, что он еще не умеет. </w:t>
      </w:r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17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79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является основным </w:t>
      </w:r>
      <w:r w:rsidR="00FE3AF9" w:rsidRPr="00E0179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видом деятельности детей, а так</w:t>
      </w:r>
      <w:r w:rsidRPr="00E0179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же формой организации детской деятельности.</w:t>
      </w:r>
      <w:r w:rsidR="00B62285" w:rsidRPr="00E0179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Конкретное содержание игровой деятельности зависит от возрастных и индивидуальных особенностей детей, определяется задачами и целями Программы, это о</w:t>
      </w:r>
      <w:r w:rsidR="00B62285"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>тражено в Стандарте дошкольног</w:t>
      </w:r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20EC9"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бразования.</w:t>
      </w:r>
    </w:p>
    <w:p w:rsidR="00FF0AC1" w:rsidRPr="00E0179F" w:rsidRDefault="00FF0AC1" w:rsidP="00FF0AC1">
      <w:pPr>
        <w:pStyle w:val="a4"/>
        <w:shd w:val="clear" w:color="auto" w:fill="FFFFFF"/>
        <w:jc w:val="both"/>
        <w:rPr>
          <w:sz w:val="28"/>
          <w:szCs w:val="28"/>
        </w:rPr>
      </w:pPr>
      <w:r w:rsidRPr="00E0179F">
        <w:rPr>
          <w:rStyle w:val="apple-converted-space"/>
          <w:i/>
          <w:iCs/>
          <w:sz w:val="28"/>
          <w:szCs w:val="28"/>
        </w:rPr>
        <w:t> </w:t>
      </w:r>
      <w:r w:rsidR="00B62285" w:rsidRPr="00E0179F">
        <w:rPr>
          <w:sz w:val="28"/>
          <w:szCs w:val="28"/>
        </w:rPr>
        <w:t>И</w:t>
      </w:r>
      <w:r w:rsidRPr="00E0179F">
        <w:rPr>
          <w:sz w:val="28"/>
          <w:szCs w:val="28"/>
        </w:rPr>
        <w:t>гровая деятельность, включая сюжетно-ролевую игру, игру</w:t>
      </w:r>
      <w:r w:rsidR="00D944CD" w:rsidRPr="00E0179F">
        <w:rPr>
          <w:sz w:val="28"/>
          <w:szCs w:val="28"/>
        </w:rPr>
        <w:t xml:space="preserve"> с правилами и другие виды игры-</w:t>
      </w:r>
      <w:r w:rsidRPr="00E0179F">
        <w:rPr>
          <w:sz w:val="28"/>
          <w:szCs w:val="28"/>
        </w:rPr>
        <w:t xml:space="preserve"> коммуникативная (общение и взаимодействие со взрослыми и сверстниками).</w:t>
      </w:r>
      <w:r w:rsidR="00FE3AF9" w:rsidRPr="00E0179F">
        <w:rPr>
          <w:sz w:val="28"/>
          <w:szCs w:val="28"/>
        </w:rPr>
        <w:t xml:space="preserve"> </w:t>
      </w:r>
      <w:r w:rsidRPr="00E0179F">
        <w:rPr>
          <w:sz w:val="28"/>
          <w:szCs w:val="28"/>
        </w:rPr>
        <w:t>Для развития ребенка важно развивать игровую деятельность, поскольку это позволит достичь</w:t>
      </w:r>
      <w:r w:rsidRPr="00E0179F">
        <w:rPr>
          <w:rStyle w:val="apple-converted-space"/>
          <w:sz w:val="28"/>
          <w:szCs w:val="28"/>
        </w:rPr>
        <w:t> </w:t>
      </w:r>
      <w:r w:rsidRPr="00E0179F">
        <w:rPr>
          <w:rStyle w:val="a3"/>
          <w:sz w:val="28"/>
          <w:szCs w:val="28"/>
        </w:rPr>
        <w:t>формирование социально-нормативных возрастных характеристик (пункт 4.6 ФГОС ДО)</w:t>
      </w:r>
    </w:p>
    <w:p w:rsidR="00FF0AC1" w:rsidRPr="00E0179F" w:rsidRDefault="00D944CD" w:rsidP="00FF0AC1">
      <w:pPr>
        <w:pStyle w:val="a4"/>
        <w:shd w:val="clear" w:color="auto" w:fill="FFFFFF"/>
        <w:jc w:val="both"/>
        <w:rPr>
          <w:sz w:val="28"/>
          <w:szCs w:val="28"/>
        </w:rPr>
      </w:pPr>
      <w:r w:rsidRPr="00E0179F">
        <w:rPr>
          <w:sz w:val="28"/>
          <w:szCs w:val="28"/>
        </w:rPr>
        <w:t>(Слайд1)</w:t>
      </w:r>
      <w:r w:rsidR="00FF0AC1" w:rsidRPr="00E0179F">
        <w:rPr>
          <w:sz w:val="28"/>
          <w:szCs w:val="28"/>
        </w:rPr>
        <w:t xml:space="preserve"> Непрерывная непосредственно образовател</w:t>
      </w:r>
      <w:r w:rsidR="00B62285" w:rsidRPr="00E0179F">
        <w:rPr>
          <w:sz w:val="28"/>
          <w:szCs w:val="28"/>
        </w:rPr>
        <w:t xml:space="preserve">ьная </w:t>
      </w:r>
      <w:proofErr w:type="gramStart"/>
      <w:r w:rsidR="00B62285" w:rsidRPr="00E0179F">
        <w:rPr>
          <w:sz w:val="28"/>
          <w:szCs w:val="28"/>
        </w:rPr>
        <w:t>деятельность  включает</w:t>
      </w:r>
      <w:proofErr w:type="gramEnd"/>
      <w:r w:rsidR="00FF0AC1" w:rsidRPr="00E0179F">
        <w:rPr>
          <w:sz w:val="28"/>
          <w:szCs w:val="28"/>
        </w:rPr>
        <w:t xml:space="preserve"> в себя разнообразные дидактические игры</w:t>
      </w:r>
      <w:r w:rsidR="00D611BA" w:rsidRPr="00E0179F">
        <w:rPr>
          <w:sz w:val="28"/>
          <w:szCs w:val="28"/>
        </w:rPr>
        <w:t xml:space="preserve"> </w:t>
      </w:r>
      <w:r w:rsidR="00FF0AC1" w:rsidRPr="00E0179F">
        <w:rPr>
          <w:sz w:val="28"/>
          <w:szCs w:val="28"/>
        </w:rPr>
        <w:t xml:space="preserve"> в соответствии с содержанием образовательной раб</w:t>
      </w:r>
      <w:r w:rsidR="00D611BA" w:rsidRPr="00E0179F">
        <w:rPr>
          <w:sz w:val="28"/>
          <w:szCs w:val="28"/>
        </w:rPr>
        <w:t xml:space="preserve">оты по соответствующим областям, пальчиковую гимнастику. </w:t>
      </w:r>
      <w:r w:rsidR="007C6B07" w:rsidRPr="00E0179F">
        <w:rPr>
          <w:sz w:val="28"/>
          <w:szCs w:val="28"/>
        </w:rPr>
        <w:t>(С</w:t>
      </w:r>
      <w:r w:rsidR="00D611BA" w:rsidRPr="00E0179F">
        <w:rPr>
          <w:sz w:val="28"/>
          <w:szCs w:val="28"/>
        </w:rPr>
        <w:t>лайд 2 – подвижные игры на занятии по физической культ</w:t>
      </w:r>
      <w:r w:rsidR="007C6B07" w:rsidRPr="00E0179F">
        <w:rPr>
          <w:sz w:val="28"/>
          <w:szCs w:val="28"/>
        </w:rPr>
        <w:t>уре</w:t>
      </w:r>
      <w:r w:rsidR="00D611BA" w:rsidRPr="00E0179F">
        <w:rPr>
          <w:sz w:val="28"/>
          <w:szCs w:val="28"/>
        </w:rPr>
        <w:t>)</w:t>
      </w:r>
    </w:p>
    <w:p w:rsidR="00D944CD" w:rsidRPr="00E0179F" w:rsidRDefault="00D944CD" w:rsidP="00FF0AC1">
      <w:pPr>
        <w:pStyle w:val="a4"/>
        <w:shd w:val="clear" w:color="auto" w:fill="FFFFFF"/>
        <w:jc w:val="both"/>
        <w:rPr>
          <w:sz w:val="28"/>
          <w:szCs w:val="28"/>
        </w:rPr>
      </w:pPr>
      <w:r w:rsidRPr="00E0179F">
        <w:rPr>
          <w:sz w:val="28"/>
          <w:szCs w:val="28"/>
        </w:rPr>
        <w:t>Организовываем подвижные игры в пром</w:t>
      </w:r>
      <w:r w:rsidR="007C6B07" w:rsidRPr="00E0179F">
        <w:rPr>
          <w:sz w:val="28"/>
          <w:szCs w:val="28"/>
        </w:rPr>
        <w:t>ежутке между занятиями (С</w:t>
      </w:r>
      <w:r w:rsidRPr="00E0179F">
        <w:rPr>
          <w:sz w:val="28"/>
          <w:szCs w:val="28"/>
        </w:rPr>
        <w:t>лайд 3); На прогулке (слайд4)</w:t>
      </w:r>
    </w:p>
    <w:p w:rsidR="00FF0AC1" w:rsidRPr="00E0179F" w:rsidRDefault="00FF0AC1" w:rsidP="00FF0AC1">
      <w:pPr>
        <w:pStyle w:val="a4"/>
        <w:shd w:val="clear" w:color="auto" w:fill="FFFFFF"/>
        <w:jc w:val="both"/>
        <w:rPr>
          <w:sz w:val="28"/>
          <w:szCs w:val="28"/>
        </w:rPr>
      </w:pPr>
      <w:r w:rsidRPr="00E0179F">
        <w:rPr>
          <w:sz w:val="28"/>
          <w:szCs w:val="28"/>
        </w:rPr>
        <w:t xml:space="preserve"> Образовательная деятельность в режиме дня предполагает о</w:t>
      </w:r>
      <w:r w:rsidR="007C6B07" w:rsidRPr="00E0179F">
        <w:rPr>
          <w:sz w:val="28"/>
          <w:szCs w:val="28"/>
        </w:rPr>
        <w:t>рганизацию досуговых игр –это игры- развлечения, интеллектуальные (Слайд 5</w:t>
      </w:r>
      <w:proofErr w:type="gramStart"/>
      <w:r w:rsidR="007C6B07" w:rsidRPr="00E0179F">
        <w:rPr>
          <w:sz w:val="28"/>
          <w:szCs w:val="28"/>
        </w:rPr>
        <w:t xml:space="preserve">), </w:t>
      </w:r>
      <w:r w:rsidRPr="00E0179F">
        <w:rPr>
          <w:sz w:val="28"/>
          <w:szCs w:val="28"/>
        </w:rPr>
        <w:t xml:space="preserve"> театрализованных</w:t>
      </w:r>
      <w:proofErr w:type="gramEnd"/>
      <w:r w:rsidRPr="00E0179F">
        <w:rPr>
          <w:sz w:val="28"/>
          <w:szCs w:val="28"/>
        </w:rPr>
        <w:t xml:space="preserve"> игр</w:t>
      </w:r>
      <w:r w:rsidR="004F19ED" w:rsidRPr="00E0179F">
        <w:rPr>
          <w:sz w:val="28"/>
          <w:szCs w:val="28"/>
        </w:rPr>
        <w:t xml:space="preserve"> (Слайд</w:t>
      </w:r>
      <w:r w:rsidR="003A64E5">
        <w:rPr>
          <w:sz w:val="28"/>
          <w:szCs w:val="28"/>
        </w:rPr>
        <w:t xml:space="preserve"> </w:t>
      </w:r>
      <w:bookmarkStart w:id="0" w:name="_GoBack"/>
      <w:bookmarkEnd w:id="0"/>
      <w:r w:rsidR="004F19ED" w:rsidRPr="00E0179F">
        <w:rPr>
          <w:sz w:val="28"/>
          <w:szCs w:val="28"/>
        </w:rPr>
        <w:t>6)</w:t>
      </w:r>
      <w:r w:rsidRPr="00E0179F">
        <w:rPr>
          <w:sz w:val="28"/>
          <w:szCs w:val="28"/>
        </w:rPr>
        <w:t>, игр с правилами, а также организацию совместных с педагогом сюжетных игр, способствующих обогащению игрового опыта детей</w:t>
      </w:r>
      <w:r w:rsidR="004F19ED" w:rsidRPr="00E0179F">
        <w:rPr>
          <w:sz w:val="28"/>
          <w:szCs w:val="28"/>
        </w:rPr>
        <w:t xml:space="preserve">. </w:t>
      </w:r>
      <w:r w:rsidRPr="00E0179F">
        <w:rPr>
          <w:sz w:val="28"/>
          <w:szCs w:val="28"/>
        </w:rPr>
        <w:t>Здесь воспитатель выступает как игровой партнер, носитель игровой культуры, которую передает детям в процессе совместной деятельности.</w:t>
      </w:r>
      <w:r w:rsidR="004F19ED" w:rsidRPr="00E0179F">
        <w:rPr>
          <w:sz w:val="28"/>
          <w:szCs w:val="28"/>
        </w:rPr>
        <w:t>(Слайд7)В зависимости от этого сюжетно –ролевые игры подразделяются на: -игры на бытовые сюжет</w:t>
      </w:r>
      <w:r w:rsidR="00F7121D" w:rsidRPr="00E0179F">
        <w:rPr>
          <w:sz w:val="28"/>
          <w:szCs w:val="28"/>
        </w:rPr>
        <w:t xml:space="preserve">ы(семья, дом и т д);- игры на производственные и общественные темы, в которых отражается труд людей(школа, магазин (Слайд 8) (-в нашей группе это супермаркет), библиотека и т д -игры на </w:t>
      </w:r>
      <w:proofErr w:type="spellStart"/>
      <w:r w:rsidR="00F7121D" w:rsidRPr="00E0179F">
        <w:rPr>
          <w:sz w:val="28"/>
          <w:szCs w:val="28"/>
        </w:rPr>
        <w:t>героико</w:t>
      </w:r>
      <w:proofErr w:type="spellEnd"/>
      <w:r w:rsidR="00F7121D" w:rsidRPr="00E0179F">
        <w:rPr>
          <w:sz w:val="28"/>
          <w:szCs w:val="28"/>
        </w:rPr>
        <w:t xml:space="preserve"> –патриотические темы, отражающие героические поступки нашего народа(герои войны, космические полеты и т д) –игры на темы литературных произведений( по содержанию мультфильмов, телепередачи про летчиков, моряков и т д)</w:t>
      </w:r>
    </w:p>
    <w:p w:rsidR="00FF0AC1" w:rsidRPr="00E0179F" w:rsidRDefault="00FF0AC1" w:rsidP="00FF0AC1">
      <w:pPr>
        <w:pStyle w:val="a4"/>
        <w:shd w:val="clear" w:color="auto" w:fill="FFFFFF"/>
        <w:jc w:val="both"/>
        <w:rPr>
          <w:sz w:val="28"/>
          <w:szCs w:val="28"/>
        </w:rPr>
      </w:pPr>
      <w:r w:rsidRPr="00E0179F">
        <w:rPr>
          <w:sz w:val="28"/>
          <w:szCs w:val="28"/>
        </w:rPr>
        <w:t xml:space="preserve"> Самостоятельная деятельность сопровождается организацией педагогической поддержки самодеятельных детских игр (сюжетно-ролевых, режиссерских, игр-экспериментирований</w:t>
      </w:r>
      <w:r w:rsidR="006C7B82" w:rsidRPr="00E0179F">
        <w:rPr>
          <w:sz w:val="28"/>
          <w:szCs w:val="28"/>
        </w:rPr>
        <w:t xml:space="preserve"> (Слайд </w:t>
      </w:r>
      <w:proofErr w:type="gramStart"/>
      <w:r w:rsidR="006C7B82" w:rsidRPr="00E0179F">
        <w:rPr>
          <w:sz w:val="28"/>
          <w:szCs w:val="28"/>
        </w:rPr>
        <w:t>9)-</w:t>
      </w:r>
      <w:proofErr w:type="gramEnd"/>
      <w:r w:rsidR="006C7B82" w:rsidRPr="00E0179F">
        <w:rPr>
          <w:sz w:val="28"/>
          <w:szCs w:val="28"/>
        </w:rPr>
        <w:t xml:space="preserve"> задание: как вытащить из воды скрепку, не намочив руки?),</w:t>
      </w:r>
      <w:r w:rsidRPr="00E0179F">
        <w:rPr>
          <w:sz w:val="28"/>
          <w:szCs w:val="28"/>
        </w:rPr>
        <w:t xml:space="preserve"> а также организуемых по инициативе самих детей игр с правилами, подвижных</w:t>
      </w:r>
      <w:r w:rsidR="003303B9" w:rsidRPr="00E0179F">
        <w:rPr>
          <w:sz w:val="28"/>
          <w:szCs w:val="28"/>
        </w:rPr>
        <w:t xml:space="preserve"> (Слайд10)- на вечерней прогулке)</w:t>
      </w:r>
      <w:r w:rsidRPr="00E0179F">
        <w:rPr>
          <w:sz w:val="28"/>
          <w:szCs w:val="28"/>
        </w:rPr>
        <w:t>, досуговых, народных.      Воспитатель поощряет проявления разн</w:t>
      </w:r>
      <w:r w:rsidR="003303B9" w:rsidRPr="00E0179F">
        <w:rPr>
          <w:sz w:val="28"/>
          <w:szCs w:val="28"/>
        </w:rPr>
        <w:t xml:space="preserve">ообразной </w:t>
      </w:r>
      <w:r w:rsidR="003303B9" w:rsidRPr="00E0179F">
        <w:rPr>
          <w:sz w:val="28"/>
          <w:szCs w:val="28"/>
        </w:rPr>
        <w:lastRenderedPageBreak/>
        <w:t xml:space="preserve">игровой </w:t>
      </w:r>
      <w:proofErr w:type="gramStart"/>
      <w:r w:rsidR="003303B9" w:rsidRPr="00E0179F">
        <w:rPr>
          <w:sz w:val="28"/>
          <w:szCs w:val="28"/>
        </w:rPr>
        <w:t xml:space="preserve">активности, </w:t>
      </w:r>
      <w:r w:rsidRPr="00E0179F">
        <w:rPr>
          <w:sz w:val="28"/>
          <w:szCs w:val="28"/>
        </w:rPr>
        <w:t xml:space="preserve"> предоставляет</w:t>
      </w:r>
      <w:proofErr w:type="gramEnd"/>
      <w:r w:rsidRPr="00E0179F">
        <w:rPr>
          <w:sz w:val="28"/>
          <w:szCs w:val="28"/>
        </w:rPr>
        <w:t xml:space="preserve"> возможность свободного выбора тематики, партнеров, способов и средств реализации собственной деятельности. Так создаются условия для формирования возрастных </w:t>
      </w:r>
      <w:proofErr w:type="gramStart"/>
      <w:r w:rsidRPr="00E0179F">
        <w:rPr>
          <w:sz w:val="28"/>
          <w:szCs w:val="28"/>
        </w:rPr>
        <w:t>новообразований.</w:t>
      </w:r>
      <w:r w:rsidR="000F77AB" w:rsidRPr="00E0179F">
        <w:rPr>
          <w:sz w:val="28"/>
          <w:szCs w:val="28"/>
        </w:rPr>
        <w:t>(</w:t>
      </w:r>
      <w:proofErr w:type="gramEnd"/>
      <w:r w:rsidR="000F77AB" w:rsidRPr="00E0179F">
        <w:rPr>
          <w:sz w:val="28"/>
          <w:szCs w:val="28"/>
        </w:rPr>
        <w:t>Слайд 11)</w:t>
      </w:r>
    </w:p>
    <w:p w:rsidR="00FF0AC1" w:rsidRPr="00E0179F" w:rsidRDefault="0048190D" w:rsidP="003303B9">
      <w:pPr>
        <w:rPr>
          <w:rFonts w:ascii="Times New Roman" w:hAnsi="Times New Roman" w:cs="Times New Roman"/>
          <w:sz w:val="28"/>
          <w:szCs w:val="28"/>
        </w:rPr>
      </w:pPr>
      <w:r w:rsidRPr="00E017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03B9"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способствует развитию самостоятель</w:t>
      </w:r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 и инициативы. Инициативность и самостоятельность наиболее ярко проявляются в играх с правилами. По словам А.Н Леонтьева, овладеть правилом – значит овладеть своим поведением.  Поэтому задача воспитателя мотивировать игровые действия детей, непосредственно участвуя и эмоционально </w:t>
      </w:r>
      <w:proofErr w:type="gramStart"/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включаясь  в</w:t>
      </w:r>
      <w:proofErr w:type="gramEnd"/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детей. В роли организатора игры воспитатель вводит правила в жизнь ребенка, а в роли отстраненного наблюдателя - анализирует и контролирует действия детей. Только совмещение этих ролей может обеспечить развитие воли, произвольности, самостоятельности дошкольников как основных социально-нормативных возрастных </w:t>
      </w:r>
      <w:proofErr w:type="gramStart"/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  детей</w:t>
      </w:r>
      <w:proofErr w:type="gramEnd"/>
      <w:r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этапе завершения дошкольного образования</w:t>
      </w:r>
      <w:r w:rsidR="003303B9" w:rsidRPr="00E017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F0AC1" w:rsidRPr="00E0179F" w:rsidSect="0072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543"/>
    <w:rsid w:val="00094C80"/>
    <w:rsid w:val="000F77AB"/>
    <w:rsid w:val="00197583"/>
    <w:rsid w:val="001D6543"/>
    <w:rsid w:val="003303B9"/>
    <w:rsid w:val="00341789"/>
    <w:rsid w:val="003A64E5"/>
    <w:rsid w:val="0048190D"/>
    <w:rsid w:val="004A2D92"/>
    <w:rsid w:val="004F19ED"/>
    <w:rsid w:val="00503D57"/>
    <w:rsid w:val="00610DB9"/>
    <w:rsid w:val="00675431"/>
    <w:rsid w:val="006C7B82"/>
    <w:rsid w:val="007231D0"/>
    <w:rsid w:val="007C6B07"/>
    <w:rsid w:val="00B62285"/>
    <w:rsid w:val="00D611BA"/>
    <w:rsid w:val="00D61407"/>
    <w:rsid w:val="00D944CD"/>
    <w:rsid w:val="00E0179F"/>
    <w:rsid w:val="00F20EC9"/>
    <w:rsid w:val="00F41D94"/>
    <w:rsid w:val="00F7121D"/>
    <w:rsid w:val="00F8367D"/>
    <w:rsid w:val="00FE3AF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38785-F0D6-4C1A-BC24-7092B4C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503D57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AC1"/>
  </w:style>
  <w:style w:type="character" w:styleId="a3">
    <w:name w:val="Strong"/>
    <w:basedOn w:val="a0"/>
    <w:uiPriority w:val="22"/>
    <w:qFormat/>
    <w:rsid w:val="00FF0AC1"/>
    <w:rPr>
      <w:b/>
      <w:bCs/>
    </w:rPr>
  </w:style>
  <w:style w:type="paragraph" w:styleId="a4">
    <w:name w:val="Normal (Web)"/>
    <w:basedOn w:val="a"/>
    <w:uiPriority w:val="99"/>
    <w:semiHidden/>
    <w:unhideWhenUsed/>
    <w:rsid w:val="00FF0AC1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0A0E-D1BB-49CE-B509-0457D34F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10</cp:revision>
  <cp:lastPrinted>2016-03-18T16:00:00Z</cp:lastPrinted>
  <dcterms:created xsi:type="dcterms:W3CDTF">2016-03-18T14:09:00Z</dcterms:created>
  <dcterms:modified xsi:type="dcterms:W3CDTF">2019-01-17T09:20:00Z</dcterms:modified>
</cp:coreProperties>
</file>