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6D2" w:rsidRPr="00A076D2" w:rsidRDefault="00A076D2" w:rsidP="00A076D2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42"/>
          <w:szCs w:val="42"/>
          <w:lang w:eastAsia="ru-RU"/>
        </w:rPr>
      </w:pPr>
      <w:r w:rsidRPr="00A076D2">
        <w:rPr>
          <w:rFonts w:ascii="Times New Roman" w:eastAsia="Times New Roman" w:hAnsi="Times New Roman" w:cs="Times New Roman"/>
          <w:b/>
          <w:bCs/>
          <w:color w:val="000000"/>
          <w:spacing w:val="-7"/>
          <w:sz w:val="42"/>
          <w:szCs w:val="42"/>
          <w:lang w:eastAsia="ru-RU"/>
        </w:rPr>
        <w:t>Труд в уголке природы в старшем дошкольном возрасте</w:t>
      </w:r>
    </w:p>
    <w:p w:rsidR="00A076D2" w:rsidRPr="00A076D2" w:rsidRDefault="00A076D2" w:rsidP="00A076D2">
      <w:pPr>
        <w:shd w:val="clear" w:color="auto" w:fill="FFFFFF"/>
        <w:spacing w:after="300" w:line="416" w:lineRule="atLeast"/>
        <w:jc w:val="both"/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</w:pPr>
      <w:r w:rsidRPr="00A076D2"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  <w:t>Процесс труда в природе значительно усложняется. У воспитанников формируется умение самостоятельно ставить перед собой трудовую задачу, видеть способы её достижения, будущий результат, отбирать необходимые инструменты и материалы.</w:t>
      </w:r>
    </w:p>
    <w:p w:rsidR="00A076D2" w:rsidRPr="00A076D2" w:rsidRDefault="00A076D2" w:rsidP="00A076D2">
      <w:p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B8CEA"/>
          <w:sz w:val="23"/>
          <w:szCs w:val="23"/>
          <w:lang w:eastAsia="ru-RU"/>
        </w:rPr>
        <w:drawing>
          <wp:inline distT="0" distB="0" distL="0" distR="0">
            <wp:extent cx="5715000" cy="4524375"/>
            <wp:effectExtent l="19050" t="0" r="0" b="0"/>
            <wp:docPr id="1" name="Рисунок 1" descr="Ребёнок ухаживает за растениями в уголке природы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бёнок ухаживает за растениями в уголке природы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6D2" w:rsidRPr="00A076D2" w:rsidRDefault="00A076D2" w:rsidP="00A076D2">
      <w:pPr>
        <w:shd w:val="clear" w:color="auto" w:fill="FFFFFF"/>
        <w:spacing w:before="120" w:after="100" w:line="255" w:lineRule="atLeast"/>
        <w:jc w:val="center"/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</w:pPr>
      <w:r w:rsidRPr="00A076D2"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  <w:t>Старшим детям можно доверить уже более сложные операции с растениями</w:t>
      </w:r>
    </w:p>
    <w:p w:rsidR="00A076D2" w:rsidRPr="00A076D2" w:rsidRDefault="00A076D2" w:rsidP="00A076D2">
      <w:pPr>
        <w:shd w:val="clear" w:color="auto" w:fill="FFFFFF"/>
        <w:spacing w:after="300" w:line="416" w:lineRule="atLeast"/>
        <w:jc w:val="both"/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</w:pPr>
      <w:r w:rsidRPr="00A076D2">
        <w:rPr>
          <w:rFonts w:ascii="Open Sans" w:eastAsia="Times New Roman" w:hAnsi="Open Sans" w:cs="Open Sans"/>
          <w:b/>
          <w:bCs/>
          <w:color w:val="1B1C2A"/>
          <w:sz w:val="23"/>
          <w:lang w:eastAsia="ru-RU"/>
        </w:rPr>
        <w:t>Основным приёмом новому виду труда становится объяснение, а к показу воспитатель прибегает лишь при ознакомлении с наиболее трудными операциями, например, при перевалке растений в больший горшок.</w:t>
      </w:r>
      <w:r w:rsidRPr="00A076D2">
        <w:rPr>
          <w:rFonts w:ascii="Open Sans" w:eastAsia="Times New Roman" w:hAnsi="Open Sans" w:cs="Open Sans"/>
          <w:color w:val="1B1C2A"/>
          <w:sz w:val="23"/>
          <w:lang w:eastAsia="ru-RU"/>
        </w:rPr>
        <w:t> </w:t>
      </w:r>
      <w:r w:rsidRPr="00A076D2"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  <w:t>Воспитанники могут самостоятельно выполнять большинство действий, доводя их до завершения (вырастить цветы в подарок маме в отдельных стаканчиках, ухаживать за любимым растением, пока оно не зацветёт).</w:t>
      </w:r>
    </w:p>
    <w:p w:rsidR="00A076D2" w:rsidRPr="00A076D2" w:rsidRDefault="00A076D2" w:rsidP="00A076D2">
      <w:pPr>
        <w:shd w:val="clear" w:color="auto" w:fill="FFFFFF"/>
        <w:spacing w:after="300" w:line="416" w:lineRule="atLeast"/>
        <w:jc w:val="both"/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</w:pPr>
      <w:r w:rsidRPr="00A076D2"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  <w:lastRenderedPageBreak/>
        <w:t>Детям под силу выполнение гораздо большего количества действий, причём они сложнее, требуют внимания и организованности. Кроме полива, рыхления почвы, мытья и протирания листьев дети выполняют такие виды работ по уходу за растениями:</w:t>
      </w:r>
    </w:p>
    <w:p w:rsidR="00A076D2" w:rsidRPr="00A076D2" w:rsidRDefault="00A076D2" w:rsidP="00A076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16" w:lineRule="atLeast"/>
        <w:jc w:val="both"/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</w:pPr>
      <w:r w:rsidRPr="00A076D2"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  <w:t>перевалку и пересадку;</w:t>
      </w:r>
    </w:p>
    <w:p w:rsidR="00A076D2" w:rsidRPr="00A076D2" w:rsidRDefault="00A076D2" w:rsidP="00A076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16" w:lineRule="atLeast"/>
        <w:jc w:val="both"/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</w:pPr>
      <w:r w:rsidRPr="00A076D2"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  <w:t>обрезку;</w:t>
      </w:r>
    </w:p>
    <w:p w:rsidR="00A076D2" w:rsidRPr="00A076D2" w:rsidRDefault="00A076D2" w:rsidP="00A076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16" w:lineRule="atLeast"/>
        <w:jc w:val="both"/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</w:pPr>
      <w:r w:rsidRPr="00A076D2"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  <w:t>подкормку;</w:t>
      </w:r>
    </w:p>
    <w:p w:rsidR="00A076D2" w:rsidRPr="00A076D2" w:rsidRDefault="00A076D2" w:rsidP="00A076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16" w:lineRule="atLeast"/>
        <w:jc w:val="both"/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</w:pPr>
      <w:r w:rsidRPr="00A076D2"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  <w:t>размножение растений луковицами, черенками, корневищами и отпрысками. Разумеется, эти сложные операции им помогает выполнять воспитатель.</w:t>
      </w:r>
    </w:p>
    <w:p w:rsidR="00A076D2" w:rsidRPr="00A076D2" w:rsidRDefault="00A076D2" w:rsidP="00A076D2">
      <w:pPr>
        <w:shd w:val="clear" w:color="auto" w:fill="FFFFFF"/>
        <w:spacing w:line="240" w:lineRule="auto"/>
        <w:jc w:val="both"/>
        <w:rPr>
          <w:rFonts w:ascii="Open Sans" w:eastAsia="Times New Roman" w:hAnsi="Open Sans" w:cs="Open Sans"/>
          <w:b/>
          <w:bCs/>
          <w:i/>
          <w:iCs/>
          <w:color w:val="1B1C2A"/>
          <w:sz w:val="26"/>
          <w:szCs w:val="26"/>
          <w:lang w:eastAsia="ru-RU"/>
        </w:rPr>
      </w:pPr>
      <w:r w:rsidRPr="00A076D2">
        <w:rPr>
          <w:rFonts w:ascii="Open Sans" w:eastAsia="Times New Roman" w:hAnsi="Open Sans" w:cs="Open Sans"/>
          <w:b/>
          <w:bCs/>
          <w:i/>
          <w:iCs/>
          <w:color w:val="1B1C2A"/>
          <w:sz w:val="26"/>
          <w:szCs w:val="26"/>
          <w:lang w:eastAsia="ru-RU"/>
        </w:rPr>
        <w:t>Для подкормки выбирают экологически чистые народные средства: настой яичной скорлупы, банановой кожуры. Если возникает необходимость пролечить растение от болезней или провести борьбу с вредителями химическими средствами, эти работы выполняет педагог в отсутствие детей.</w:t>
      </w:r>
    </w:p>
    <w:p w:rsidR="00A076D2" w:rsidRPr="00A076D2" w:rsidRDefault="00A076D2" w:rsidP="00A076D2">
      <w:pPr>
        <w:shd w:val="clear" w:color="auto" w:fill="FFFFFF"/>
        <w:spacing w:after="300" w:line="416" w:lineRule="atLeast"/>
        <w:jc w:val="both"/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</w:pPr>
      <w:r w:rsidRPr="00A076D2"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  <w:t>Для старших дошкольников характерен труд коллективный или в подгруппах с разделением обязанностей. Они могут работать совместно, договориться, кто за что отвечает, что выполняет, какими предметами пользуется.</w:t>
      </w:r>
    </w:p>
    <w:p w:rsidR="00A076D2" w:rsidRPr="00A076D2" w:rsidRDefault="00A076D2" w:rsidP="00A076D2">
      <w:p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B8CEA"/>
          <w:sz w:val="23"/>
          <w:szCs w:val="23"/>
          <w:lang w:eastAsia="ru-RU"/>
        </w:rPr>
        <w:drawing>
          <wp:inline distT="0" distB="0" distL="0" distR="0">
            <wp:extent cx="5715000" cy="3810000"/>
            <wp:effectExtent l="19050" t="0" r="0" b="0"/>
            <wp:docPr id="2" name="Рисунок 2" descr="Дети сажают лук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ти сажают лук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6D2" w:rsidRPr="00A076D2" w:rsidRDefault="00A076D2" w:rsidP="00A076D2">
      <w:pPr>
        <w:shd w:val="clear" w:color="auto" w:fill="FFFFFF"/>
        <w:spacing w:before="120" w:after="100" w:line="255" w:lineRule="atLeast"/>
        <w:jc w:val="center"/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</w:pPr>
      <w:r w:rsidRPr="00A076D2"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  <w:lastRenderedPageBreak/>
        <w:t>Старшие дошкольники могут разделить между собой обязанности</w:t>
      </w:r>
    </w:p>
    <w:p w:rsidR="00A076D2" w:rsidRPr="00A076D2" w:rsidRDefault="00A076D2" w:rsidP="00A076D2">
      <w:pPr>
        <w:shd w:val="clear" w:color="auto" w:fill="FFFFFF"/>
        <w:spacing w:after="300" w:line="416" w:lineRule="atLeast"/>
        <w:jc w:val="both"/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</w:pPr>
      <w:r w:rsidRPr="00A076D2"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  <w:t xml:space="preserve">Начиная со старшей </w:t>
      </w:r>
      <w:proofErr w:type="gramStart"/>
      <w:r w:rsidRPr="00A076D2"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  <w:t>группы</w:t>
      </w:r>
      <w:proofErr w:type="gramEnd"/>
      <w:r w:rsidRPr="00A076D2"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  <w:t xml:space="preserve"> вводится дежурство в уголке природы. Оно организуется в парах или подгруппами по 4 человека и может длиться день-два или даже целую неделю. Дежурство предполагает выполнение всех работ по уходу за растениями, а также поддержание общей чистоты и порядка в уголке природы.</w:t>
      </w:r>
    </w:p>
    <w:p w:rsidR="00A076D2" w:rsidRPr="00A076D2" w:rsidRDefault="00A076D2" w:rsidP="00A076D2">
      <w:p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B8CEA"/>
          <w:sz w:val="23"/>
          <w:szCs w:val="23"/>
          <w:lang w:eastAsia="ru-RU"/>
        </w:rPr>
        <w:drawing>
          <wp:inline distT="0" distB="0" distL="0" distR="0">
            <wp:extent cx="5715000" cy="4248150"/>
            <wp:effectExtent l="19050" t="0" r="0" b="0"/>
            <wp:docPr id="3" name="Рисунок 3" descr="Дети убираются в уголке природы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ти убираются в уголке природы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6D2" w:rsidRPr="00A076D2" w:rsidRDefault="00A076D2" w:rsidP="00A076D2">
      <w:pPr>
        <w:shd w:val="clear" w:color="auto" w:fill="FFFFFF"/>
        <w:spacing w:before="120" w:after="100" w:line="255" w:lineRule="atLeast"/>
        <w:jc w:val="center"/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</w:pPr>
      <w:r w:rsidRPr="00A076D2"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  <w:t>Дежурные по уголку природы не только ухаживают за цветами, но и поддерживают общий порядок в этой зоне</w:t>
      </w:r>
    </w:p>
    <w:p w:rsidR="00A076D2" w:rsidRPr="00A076D2" w:rsidRDefault="00A076D2" w:rsidP="00A076D2">
      <w:pPr>
        <w:shd w:val="clear" w:color="auto" w:fill="FFFFFF"/>
        <w:spacing w:after="300" w:line="416" w:lineRule="atLeast"/>
        <w:jc w:val="both"/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</w:pPr>
      <w:r w:rsidRPr="00A076D2">
        <w:rPr>
          <w:rFonts w:ascii="Open Sans" w:eastAsia="Times New Roman" w:hAnsi="Open Sans" w:cs="Open Sans"/>
          <w:b/>
          <w:bCs/>
          <w:color w:val="1B1C2A"/>
          <w:sz w:val="23"/>
          <w:lang w:eastAsia="ru-RU"/>
        </w:rPr>
        <w:t>Дежурные должны уметь договариваться между собой, дружно выполнять работу, не ссориться. </w:t>
      </w:r>
      <w:r w:rsidRPr="00A076D2"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  <w:t>Поэтому при подборе пар для дежурств педагогу следует учитывать не только уровень подготовленности ребят и развитие трудовых навыков, но и личные привязанности и отношения между детьми в группе. Воспитатель может помочь советом, напоминанием, наводящими вопросами. По окончании дежурства дежурные делятся своими впечатлениями: что им понравилось выполнять, что было трудно и т. д. Остальные дети дают оценку труду дежурных, его результатам.</w:t>
      </w:r>
    </w:p>
    <w:p w:rsidR="00A076D2" w:rsidRPr="00A076D2" w:rsidRDefault="00A076D2" w:rsidP="00A076D2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7"/>
          <w:sz w:val="48"/>
          <w:szCs w:val="48"/>
          <w:lang w:eastAsia="ru-RU"/>
        </w:rPr>
      </w:pPr>
      <w:r w:rsidRPr="00A076D2">
        <w:rPr>
          <w:rFonts w:ascii="Times New Roman" w:eastAsia="Times New Roman" w:hAnsi="Times New Roman" w:cs="Times New Roman"/>
          <w:b/>
          <w:bCs/>
          <w:color w:val="000000"/>
          <w:spacing w:val="-7"/>
          <w:sz w:val="48"/>
          <w:szCs w:val="48"/>
          <w:lang w:eastAsia="ru-RU"/>
        </w:rPr>
        <w:t>Анализ оформления и работы</w:t>
      </w:r>
    </w:p>
    <w:p w:rsidR="00A076D2" w:rsidRPr="00A076D2" w:rsidRDefault="00A076D2" w:rsidP="00A076D2">
      <w:pPr>
        <w:shd w:val="clear" w:color="auto" w:fill="FFFFFF"/>
        <w:spacing w:after="300" w:line="416" w:lineRule="atLeast"/>
        <w:jc w:val="both"/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</w:pPr>
      <w:r w:rsidRPr="00A076D2"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  <w:lastRenderedPageBreak/>
        <w:t>При анализе организации и оформления уголка природы учитывают такие критерии:</w:t>
      </w:r>
    </w:p>
    <w:p w:rsidR="00A076D2" w:rsidRPr="00A076D2" w:rsidRDefault="00A076D2" w:rsidP="00A076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16" w:lineRule="atLeast"/>
        <w:jc w:val="both"/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</w:pPr>
      <w:r w:rsidRPr="00A076D2"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  <w:t>доступность для детей;</w:t>
      </w:r>
    </w:p>
    <w:p w:rsidR="00A076D2" w:rsidRPr="00A076D2" w:rsidRDefault="00A076D2" w:rsidP="00A076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16" w:lineRule="atLeast"/>
        <w:jc w:val="both"/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</w:pPr>
      <w:r w:rsidRPr="00A076D2"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  <w:t>безопасность;</w:t>
      </w:r>
    </w:p>
    <w:p w:rsidR="00A076D2" w:rsidRPr="00A076D2" w:rsidRDefault="00A076D2" w:rsidP="00A076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16" w:lineRule="atLeast"/>
        <w:jc w:val="both"/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</w:pPr>
      <w:r w:rsidRPr="00A076D2"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  <w:t>соответствие материалов, объектов, оборудования санитарным нормам, требованиям программы и возрасту детей;</w:t>
      </w:r>
    </w:p>
    <w:p w:rsidR="00A076D2" w:rsidRPr="00A076D2" w:rsidRDefault="00A076D2" w:rsidP="00A076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16" w:lineRule="atLeast"/>
        <w:jc w:val="both"/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</w:pPr>
      <w:r w:rsidRPr="00A076D2"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  <w:t>разнообразие и функциональность материала (могут ли дети пользоваться им самостоятельно, применять в играх);</w:t>
      </w:r>
    </w:p>
    <w:p w:rsidR="00A076D2" w:rsidRPr="00A076D2" w:rsidRDefault="00A076D2" w:rsidP="00A076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16" w:lineRule="atLeast"/>
        <w:jc w:val="both"/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</w:pPr>
      <w:r w:rsidRPr="00A076D2"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  <w:t>наличие календарей наблюдений, систематичность их ведения;</w:t>
      </w:r>
    </w:p>
    <w:p w:rsidR="00A076D2" w:rsidRPr="00A076D2" w:rsidRDefault="00A076D2" w:rsidP="00A076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16" w:lineRule="atLeast"/>
        <w:jc w:val="both"/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</w:pPr>
      <w:r w:rsidRPr="00A076D2"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  <w:t>наличие материала для экспериментирования, поделок, творческих игр;</w:t>
      </w:r>
    </w:p>
    <w:p w:rsidR="00A076D2" w:rsidRPr="00A076D2" w:rsidRDefault="00A076D2" w:rsidP="00A076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16" w:lineRule="atLeast"/>
        <w:jc w:val="both"/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</w:pPr>
      <w:r w:rsidRPr="00A076D2"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  <w:t>эстетическое оформление;</w:t>
      </w:r>
    </w:p>
    <w:p w:rsidR="00A076D2" w:rsidRPr="00A076D2" w:rsidRDefault="00A076D2" w:rsidP="00A076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16" w:lineRule="atLeast"/>
        <w:jc w:val="both"/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</w:pPr>
      <w:r w:rsidRPr="00A076D2"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  <w:t>наличие сезонных, временных объектов (к примеру, букетов осенних листьев, зимних посадок лука, веток сирени, берёзы, вишни для выгонки листьев и цветов зимой).</w:t>
      </w:r>
    </w:p>
    <w:p w:rsidR="00A076D2" w:rsidRPr="00A076D2" w:rsidRDefault="00A076D2" w:rsidP="00A076D2">
      <w:pPr>
        <w:shd w:val="clear" w:color="auto" w:fill="FFFFFF"/>
        <w:spacing w:after="300" w:line="416" w:lineRule="atLeast"/>
        <w:jc w:val="both"/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</w:pPr>
      <w:r w:rsidRPr="00A076D2"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  <w:t>Анализ особенно важен для молодых педагогов, которые стремятся повысить своё мастерство и берут пример с более опытных коллег.</w:t>
      </w:r>
    </w:p>
    <w:p w:rsidR="00A076D2" w:rsidRPr="00A076D2" w:rsidRDefault="00A076D2" w:rsidP="00A076D2">
      <w:pPr>
        <w:shd w:val="clear" w:color="auto" w:fill="FFFFFF"/>
        <w:spacing w:after="300" w:line="416" w:lineRule="atLeast"/>
        <w:jc w:val="both"/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</w:pPr>
      <w:r w:rsidRPr="00A076D2"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  <w:t>Уголок природы является необходимой и важной частью развивающей среды детского сада. Знания, умения и навыки, которые дети в нём приобретают, обязательно пригодятся им в дальнейшем, при обучении в школе. Кроме того, он является замечательным средством экологического воспитания дошкольников. От того, как сумеет организовать это воспитатель, зависит успешное развитие малышей и становление у них чувства любви и бережного отношения к миру природы.</w:t>
      </w:r>
    </w:p>
    <w:p w:rsidR="007C6D04" w:rsidRDefault="007C6D04"/>
    <w:sectPr w:rsidR="007C6D04" w:rsidSect="007C6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718B0"/>
    <w:multiLevelType w:val="multilevel"/>
    <w:tmpl w:val="8124C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C909ED"/>
    <w:multiLevelType w:val="multilevel"/>
    <w:tmpl w:val="CE94C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882BBF"/>
    <w:multiLevelType w:val="multilevel"/>
    <w:tmpl w:val="EEC0D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3D6F66"/>
    <w:multiLevelType w:val="multilevel"/>
    <w:tmpl w:val="345C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6D2"/>
    <w:rsid w:val="007C6D04"/>
    <w:rsid w:val="00A07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D04"/>
  </w:style>
  <w:style w:type="paragraph" w:styleId="2">
    <w:name w:val="heading 2"/>
    <w:basedOn w:val="a"/>
    <w:link w:val="20"/>
    <w:uiPriority w:val="9"/>
    <w:qFormat/>
    <w:rsid w:val="00A076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076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6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76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0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76D2"/>
    <w:rPr>
      <w:color w:val="0000FF"/>
      <w:u w:val="single"/>
    </w:rPr>
  </w:style>
  <w:style w:type="paragraph" w:customStyle="1" w:styleId="wp-caption-text">
    <w:name w:val="wp-caption-text"/>
    <w:basedOn w:val="a"/>
    <w:rsid w:val="00A0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076D2"/>
    <w:rPr>
      <w:b/>
      <w:bCs/>
    </w:rPr>
  </w:style>
  <w:style w:type="character" w:customStyle="1" w:styleId="apple-converted-space">
    <w:name w:val="apple-converted-space"/>
    <w:basedOn w:val="a0"/>
    <w:rsid w:val="00A076D2"/>
  </w:style>
  <w:style w:type="character" w:customStyle="1" w:styleId="rating">
    <w:name w:val="rating"/>
    <w:basedOn w:val="a0"/>
    <w:rsid w:val="00A076D2"/>
  </w:style>
  <w:style w:type="paragraph" w:styleId="a6">
    <w:name w:val="Balloon Text"/>
    <w:basedOn w:val="a"/>
    <w:link w:val="a7"/>
    <w:uiPriority w:val="99"/>
    <w:semiHidden/>
    <w:unhideWhenUsed/>
    <w:rsid w:val="00A07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76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4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2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23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996177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0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345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01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0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1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9590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08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melkie.net/wp-content/uploads/2017/11/deti-sazhayut-luk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melkie.net/wp-content/uploads/2017/11/rebenok-polivaet-rastenie-v-ugolke-prirody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melkie.net/wp-content/uploads/2017/11/deti-ubirayutsya-v-ugolke-prirody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580</Words>
  <Characters>3307</Characters>
  <Application>Microsoft Office Word</Application>
  <DocSecurity>0</DocSecurity>
  <Lines>27</Lines>
  <Paragraphs>7</Paragraphs>
  <ScaleCrop>false</ScaleCrop>
  <Company>Microsoft</Company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2019-01-24T15:41:00Z</dcterms:created>
  <dcterms:modified xsi:type="dcterms:W3CDTF">2019-01-24T15:42:00Z</dcterms:modified>
</cp:coreProperties>
</file>