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A2" w:rsidRDefault="00F94CBC" w:rsidP="00001346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001346">
        <w:rPr>
          <w:rFonts w:ascii="Times New Roman" w:hAnsi="Times New Roman" w:cs="Times New Roman"/>
          <w:b/>
          <w:i/>
          <w:sz w:val="28"/>
          <w:szCs w:val="24"/>
        </w:rPr>
        <w:t>Дидактические игры в начальном периоде обучения</w:t>
      </w:r>
    </w:p>
    <w:p w:rsidR="00001346" w:rsidRPr="00001346" w:rsidRDefault="00001346" w:rsidP="00001346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tbl>
      <w:tblPr>
        <w:tblStyle w:val="a3"/>
        <w:tblW w:w="0" w:type="auto"/>
        <w:tblInd w:w="5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F94CBC" w:rsidRPr="00690979" w:rsidTr="00F94CBC">
        <w:trPr>
          <w:trHeight w:val="2884"/>
        </w:trPr>
        <w:tc>
          <w:tcPr>
            <w:tcW w:w="4218" w:type="dxa"/>
          </w:tcPr>
          <w:p w:rsidR="00F94CBC" w:rsidRPr="00690979" w:rsidRDefault="00F94CBC" w:rsidP="00F6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79">
              <w:rPr>
                <w:rFonts w:ascii="Times New Roman" w:hAnsi="Times New Roman" w:cs="Times New Roman"/>
                <w:sz w:val="24"/>
                <w:szCs w:val="24"/>
              </w:rPr>
              <w:t xml:space="preserve">             Игра – это жизненная лаборатория детства, дающая тот аромат, ту атмосферу молодой жизни, без которой эта пора была бы бесполезна для человечества. В игре, этой специальной обработке жизненного материала, есть самое здоровое ядро разумной школы жизни. </w:t>
            </w:r>
          </w:p>
          <w:p w:rsidR="00F94CBC" w:rsidRPr="00690979" w:rsidRDefault="00F94CBC" w:rsidP="00F6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С.П. </w:t>
            </w:r>
            <w:proofErr w:type="spellStart"/>
            <w:r w:rsidRPr="00690979">
              <w:rPr>
                <w:rFonts w:ascii="Times New Roman" w:hAnsi="Times New Roman" w:cs="Times New Roman"/>
                <w:sz w:val="24"/>
                <w:szCs w:val="24"/>
              </w:rPr>
              <w:t>Шацкий</w:t>
            </w:r>
            <w:proofErr w:type="spellEnd"/>
          </w:p>
          <w:p w:rsidR="00F94CBC" w:rsidRPr="00690979" w:rsidRDefault="00F94CBC" w:rsidP="00F6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BC" w:rsidRPr="00690979" w:rsidRDefault="00F94CBC" w:rsidP="00F6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CBC" w:rsidRPr="00690979" w:rsidRDefault="00F94CBC" w:rsidP="00F66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sz w:val="24"/>
          <w:szCs w:val="24"/>
        </w:rPr>
        <w:tab/>
        <w:t xml:space="preserve">Каждый период жизни и развития ребенка характеризуется определенным ведущим видом деятельности. В отечественной психологии под </w:t>
      </w:r>
      <w:r w:rsidRPr="00EB4FEF">
        <w:rPr>
          <w:rFonts w:ascii="Times New Roman" w:hAnsi="Times New Roman" w:cs="Times New Roman"/>
          <w:b/>
          <w:sz w:val="24"/>
          <w:szCs w:val="24"/>
        </w:rPr>
        <w:t>ведущей деятельностью</w:t>
      </w:r>
      <w:r w:rsidRPr="00690979">
        <w:rPr>
          <w:rFonts w:ascii="Times New Roman" w:hAnsi="Times New Roman" w:cs="Times New Roman"/>
          <w:sz w:val="24"/>
          <w:szCs w:val="24"/>
        </w:rPr>
        <w:t xml:space="preserve"> понимается та, в процессе которой происходят качественные изменения в психике детей, происходит формирование основных психических процессов и свойств личности, появляются психические новообразования, характерные именно для данного конкретного возраста.</w:t>
      </w:r>
    </w:p>
    <w:p w:rsidR="00F94CBC" w:rsidRPr="00690979" w:rsidRDefault="00F94CBC" w:rsidP="00F66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90979">
        <w:rPr>
          <w:rFonts w:ascii="Times New Roman" w:hAnsi="Times New Roman" w:cs="Times New Roman"/>
          <w:sz w:val="24"/>
          <w:szCs w:val="24"/>
        </w:rPr>
        <w:t xml:space="preserve">Так, в период младенчества (до 1 года), ведущим видом деятельности является непосредственно </w:t>
      </w:r>
      <w:r w:rsidR="003136C0" w:rsidRPr="00690979">
        <w:rPr>
          <w:rFonts w:ascii="Times New Roman" w:hAnsi="Times New Roman" w:cs="Times New Roman"/>
          <w:sz w:val="24"/>
          <w:szCs w:val="24"/>
        </w:rPr>
        <w:t xml:space="preserve">- </w:t>
      </w:r>
      <w:r w:rsidRPr="00690979">
        <w:rPr>
          <w:rFonts w:ascii="Times New Roman" w:hAnsi="Times New Roman" w:cs="Times New Roman"/>
          <w:sz w:val="24"/>
          <w:szCs w:val="24"/>
        </w:rPr>
        <w:t>эмоциональное общение</w:t>
      </w:r>
      <w:r w:rsidR="003136C0" w:rsidRPr="00690979">
        <w:rPr>
          <w:rFonts w:ascii="Times New Roman" w:hAnsi="Times New Roman" w:cs="Times New Roman"/>
          <w:sz w:val="24"/>
          <w:szCs w:val="24"/>
        </w:rPr>
        <w:t>, в раннем детстве (от 1 года до 3 лет) – предметная деятельность, в дошкольном – игра, в младшем школьном возрасте – учеба, в</w:t>
      </w:r>
      <w:proofErr w:type="gramEnd"/>
      <w:r w:rsidR="003136C0" w:rsidRPr="006909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36C0" w:rsidRPr="00690979">
        <w:rPr>
          <w:rFonts w:ascii="Times New Roman" w:hAnsi="Times New Roman" w:cs="Times New Roman"/>
          <w:sz w:val="24"/>
          <w:szCs w:val="24"/>
        </w:rPr>
        <w:t>подростковом</w:t>
      </w:r>
      <w:proofErr w:type="gramEnd"/>
      <w:r w:rsidR="003136C0" w:rsidRPr="00690979">
        <w:rPr>
          <w:rFonts w:ascii="Times New Roman" w:hAnsi="Times New Roman" w:cs="Times New Roman"/>
          <w:sz w:val="24"/>
          <w:szCs w:val="24"/>
        </w:rPr>
        <w:t xml:space="preserve"> – общение со сверстниками.</w:t>
      </w:r>
    </w:p>
    <w:p w:rsidR="003136C0" w:rsidRPr="00690979" w:rsidRDefault="003136C0" w:rsidP="00F66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sz w:val="24"/>
          <w:szCs w:val="24"/>
        </w:rPr>
        <w:tab/>
      </w:r>
      <w:r w:rsidRPr="00EB4FEF">
        <w:rPr>
          <w:rFonts w:ascii="Times New Roman" w:hAnsi="Times New Roman" w:cs="Times New Roman"/>
          <w:b/>
          <w:sz w:val="24"/>
          <w:szCs w:val="24"/>
        </w:rPr>
        <w:t>Сущность игры</w:t>
      </w:r>
      <w:r w:rsidRPr="00690979">
        <w:rPr>
          <w:rFonts w:ascii="Times New Roman" w:hAnsi="Times New Roman" w:cs="Times New Roman"/>
          <w:sz w:val="24"/>
          <w:szCs w:val="24"/>
        </w:rPr>
        <w:t xml:space="preserve"> как ведущего вида деятельности заключается в том, что дети отражают в ней различные стороны жизни, особенности взаимоотношений взрослых, уточняют свои знания об окружающей действительности. Известный русский психолог Д. Б. </w:t>
      </w:r>
      <w:proofErr w:type="spellStart"/>
      <w:r w:rsidRPr="00690979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690979">
        <w:rPr>
          <w:rFonts w:ascii="Times New Roman" w:hAnsi="Times New Roman" w:cs="Times New Roman"/>
          <w:sz w:val="24"/>
          <w:szCs w:val="24"/>
        </w:rPr>
        <w:t xml:space="preserve"> подчеркнул социальную природу игры. Он проанализировал структуру развернутой сюжетно-ролевой игры, выделил единицу игры – </w:t>
      </w:r>
      <w:r w:rsidRPr="00EB4FEF">
        <w:rPr>
          <w:rFonts w:ascii="Times New Roman" w:hAnsi="Times New Roman" w:cs="Times New Roman"/>
          <w:b/>
          <w:sz w:val="24"/>
          <w:szCs w:val="24"/>
        </w:rPr>
        <w:t>роль</w:t>
      </w:r>
      <w:r w:rsidRPr="00690979">
        <w:rPr>
          <w:rFonts w:ascii="Times New Roman" w:hAnsi="Times New Roman" w:cs="Times New Roman"/>
          <w:sz w:val="24"/>
          <w:szCs w:val="24"/>
        </w:rPr>
        <w:t xml:space="preserve">, которую берет на себя ребенок. С ролью связаны </w:t>
      </w:r>
      <w:r w:rsidRPr="00EB4FEF">
        <w:rPr>
          <w:rFonts w:ascii="Times New Roman" w:hAnsi="Times New Roman" w:cs="Times New Roman"/>
          <w:b/>
          <w:sz w:val="24"/>
          <w:szCs w:val="24"/>
        </w:rPr>
        <w:t>игровые действия</w:t>
      </w:r>
      <w:r w:rsidRPr="00690979">
        <w:rPr>
          <w:rFonts w:ascii="Times New Roman" w:hAnsi="Times New Roman" w:cs="Times New Roman"/>
          <w:sz w:val="24"/>
          <w:szCs w:val="24"/>
        </w:rPr>
        <w:t xml:space="preserve">. Это действия со значением, они носят изобразительный характер. Другой компонент игры – </w:t>
      </w:r>
      <w:r w:rsidRPr="00EB4FEF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69097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90979">
        <w:rPr>
          <w:rFonts w:ascii="Times New Roman" w:hAnsi="Times New Roman" w:cs="Times New Roman"/>
          <w:sz w:val="24"/>
          <w:szCs w:val="24"/>
        </w:rPr>
        <w:t xml:space="preserve"> Благодаря </w:t>
      </w:r>
      <w:proofErr w:type="gramStart"/>
      <w:r w:rsidRPr="00690979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690979">
        <w:rPr>
          <w:rFonts w:ascii="Times New Roman" w:hAnsi="Times New Roman" w:cs="Times New Roman"/>
          <w:sz w:val="24"/>
          <w:szCs w:val="24"/>
        </w:rPr>
        <w:t xml:space="preserve"> возникает новая форма удовлетворения ребенка – радость от того, что он действует так, как требуют правила. </w:t>
      </w:r>
    </w:p>
    <w:p w:rsidR="003136C0" w:rsidRPr="00690979" w:rsidRDefault="003136C0" w:rsidP="00F660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sz w:val="24"/>
          <w:szCs w:val="24"/>
        </w:rPr>
        <w:t>Содержанием развитой формы ролевой игры является не предмет и его употребление, а отношение между людьми; содержанием игр старших дошкольников является подчинение правилам в соответствии с поставленной целью.</w:t>
      </w:r>
    </w:p>
    <w:p w:rsidR="003136C0" w:rsidRDefault="003136C0" w:rsidP="00F660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FEF">
        <w:rPr>
          <w:rFonts w:ascii="Times New Roman" w:hAnsi="Times New Roman" w:cs="Times New Roman"/>
          <w:b/>
          <w:sz w:val="24"/>
          <w:szCs w:val="24"/>
        </w:rPr>
        <w:t>Цель игры</w:t>
      </w:r>
      <w:r w:rsidRPr="00EB4FEF">
        <w:rPr>
          <w:rFonts w:ascii="Times New Roman" w:hAnsi="Times New Roman" w:cs="Times New Roman"/>
          <w:sz w:val="24"/>
          <w:szCs w:val="24"/>
        </w:rPr>
        <w:t xml:space="preserve"> </w:t>
      </w:r>
      <w:r w:rsidR="00690979" w:rsidRPr="00690979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690979">
        <w:rPr>
          <w:rFonts w:ascii="Times New Roman" w:hAnsi="Times New Roman" w:cs="Times New Roman"/>
          <w:sz w:val="24"/>
          <w:szCs w:val="24"/>
        </w:rPr>
        <w:t>имеет два аспекта:</w:t>
      </w:r>
    </w:p>
    <w:p w:rsidR="00690979" w:rsidRDefault="00690979" w:rsidP="00D271EB">
      <w:pPr>
        <w:pStyle w:val="a4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Познавательный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т.е. то, чему мы должны научить ребенка, какие способы действия с предметами хотим ему передать; </w:t>
      </w:r>
    </w:p>
    <w:p w:rsidR="00690979" w:rsidRDefault="00690979" w:rsidP="00D271EB">
      <w:pPr>
        <w:pStyle w:val="a4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 т.е. те способы сотрудничества, формы общения и отношения к другим людям, которые следует прививать детям.</w:t>
      </w:r>
    </w:p>
    <w:p w:rsidR="00690979" w:rsidRPr="00690979" w:rsidRDefault="00690979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sz w:val="24"/>
          <w:szCs w:val="24"/>
        </w:rPr>
        <w:t>В обоих случаях</w:t>
      </w:r>
      <w:r>
        <w:rPr>
          <w:rFonts w:ascii="Times New Roman" w:hAnsi="Times New Roman" w:cs="Times New Roman"/>
          <w:sz w:val="24"/>
          <w:szCs w:val="24"/>
        </w:rPr>
        <w:t xml:space="preserve"> цель игры должна формироваться не как передача конкретных знаний, умений, навыков, а  как </w:t>
      </w:r>
      <w:r w:rsidRPr="00690979">
        <w:rPr>
          <w:rFonts w:ascii="Times New Roman" w:hAnsi="Times New Roman" w:cs="Times New Roman"/>
          <w:sz w:val="24"/>
          <w:szCs w:val="24"/>
          <w:u w:val="single"/>
        </w:rPr>
        <w:t>развитие определенных психических процессов или способностей ребенка</w:t>
      </w:r>
      <w:r w:rsidRPr="00690979">
        <w:rPr>
          <w:rFonts w:ascii="Times New Roman" w:hAnsi="Times New Roman" w:cs="Times New Roman"/>
          <w:sz w:val="24"/>
          <w:szCs w:val="24"/>
        </w:rPr>
        <w:t>.</w:t>
      </w:r>
    </w:p>
    <w:p w:rsidR="00690979" w:rsidRDefault="00690979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979">
        <w:rPr>
          <w:rFonts w:ascii="Times New Roman" w:hAnsi="Times New Roman" w:cs="Times New Roman"/>
          <w:sz w:val="24"/>
          <w:szCs w:val="24"/>
        </w:rPr>
        <w:t>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FEF">
        <w:rPr>
          <w:rFonts w:ascii="Times New Roman" w:hAnsi="Times New Roman" w:cs="Times New Roman"/>
          <w:b/>
          <w:sz w:val="24"/>
          <w:szCs w:val="24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6A55AD">
        <w:rPr>
          <w:rFonts w:ascii="Times New Roman" w:hAnsi="Times New Roman" w:cs="Times New Roman"/>
          <w:sz w:val="24"/>
          <w:szCs w:val="24"/>
        </w:rPr>
        <w:t>деятельность по ориентации</w:t>
      </w:r>
      <w:r>
        <w:rPr>
          <w:rFonts w:ascii="Times New Roman" w:hAnsi="Times New Roman" w:cs="Times New Roman"/>
          <w:sz w:val="24"/>
          <w:szCs w:val="24"/>
        </w:rPr>
        <w:t xml:space="preserve"> в смыслах человечества</w:t>
      </w:r>
      <w:r w:rsidR="006A55AD">
        <w:rPr>
          <w:rFonts w:ascii="Times New Roman" w:hAnsi="Times New Roman" w:cs="Times New Roman"/>
          <w:sz w:val="24"/>
          <w:szCs w:val="24"/>
        </w:rPr>
        <w:t xml:space="preserve"> деятельности. В целом игра рассматривается как: </w:t>
      </w:r>
    </w:p>
    <w:p w:rsidR="006A55AD" w:rsidRDefault="006A55AD" w:rsidP="00F6604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Особое отношение личности к окружающему миру;</w:t>
      </w:r>
    </w:p>
    <w:p w:rsidR="006A55AD" w:rsidRDefault="006A55AD" w:rsidP="00D271EB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Особая деятельность ребенка, которая изменяется </w:t>
      </w:r>
      <w:r w:rsidR="00EF55CF">
        <w:rPr>
          <w:rFonts w:ascii="Times New Roman" w:hAnsi="Times New Roman" w:cs="Times New Roman"/>
          <w:sz w:val="24"/>
          <w:szCs w:val="24"/>
        </w:rPr>
        <w:t>и развертывается как его субъективная деятельность;</w:t>
      </w:r>
    </w:p>
    <w:p w:rsidR="00EF55CF" w:rsidRDefault="00EF55CF" w:rsidP="00D271EB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заданный ребенку и усвоенный им вид деятельности (или отношение к миру);</w:t>
      </w:r>
    </w:p>
    <w:p w:rsidR="00EF55CF" w:rsidRDefault="00EF55CF" w:rsidP="00F6604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содержание усвоения;</w:t>
      </w:r>
    </w:p>
    <w:p w:rsidR="00EF55CF" w:rsidRDefault="00EF55CF" w:rsidP="00F6604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Деятельность, в ходе которой происходит развитие психики ребенка;</w:t>
      </w:r>
    </w:p>
    <w:p w:rsidR="00757511" w:rsidRDefault="00EF55CF" w:rsidP="00D271EB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Социально-педагогическая форма организации детской жизни и «детского общества»</w:t>
      </w:r>
      <w:r w:rsidR="00757511">
        <w:rPr>
          <w:rFonts w:ascii="Times New Roman" w:hAnsi="Times New Roman" w:cs="Times New Roman"/>
          <w:sz w:val="24"/>
          <w:szCs w:val="24"/>
        </w:rPr>
        <w:t>.</w:t>
      </w:r>
    </w:p>
    <w:p w:rsidR="00EF55CF" w:rsidRDefault="00757511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– это сложное социально-психологическое явление.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Являясь ведущей деятельностью дошкольного периода, она обеспечивает существенные новообразования в физической, психической и личностной сферах, дает эффект общего психического развития.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игре ребенок учится управлять собой.</w:t>
      </w:r>
    </w:p>
    <w:p w:rsidR="00757511" w:rsidRPr="00757511" w:rsidRDefault="00757511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Кравцова Е.Е., кандидат психологических наук, в своей книге «Разбуди волшебника» говоря о специфике детской игры, о её становлении в дошкольном возрасте, отмечает, что игра очень тесно связана с воображением. «В современной психологии имеется три подхода к решению вопроса, что первично: воображение по отношению к игре или игра по отношению к воображению? Что мы должны развивать – воображение, чтобы развивалась игра, или игру, чтобы через неё развивалось воображение?</w:t>
      </w:r>
      <w:r w:rsidR="00442196">
        <w:rPr>
          <w:rFonts w:ascii="Times New Roman" w:hAnsi="Times New Roman" w:cs="Times New Roman"/>
          <w:sz w:val="24"/>
          <w:szCs w:val="24"/>
        </w:rPr>
        <w:t>»</w:t>
      </w:r>
    </w:p>
    <w:p w:rsidR="00690979" w:rsidRDefault="00442196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одному из подходов </w:t>
      </w:r>
      <w:r w:rsidRPr="00EB4FEF">
        <w:rPr>
          <w:rFonts w:ascii="Times New Roman" w:hAnsi="Times New Roman" w:cs="Times New Roman"/>
          <w:sz w:val="24"/>
          <w:szCs w:val="24"/>
          <w:u w:val="single"/>
        </w:rPr>
        <w:t>воображение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EB4FEF">
        <w:rPr>
          <w:rFonts w:ascii="Times New Roman" w:hAnsi="Times New Roman" w:cs="Times New Roman"/>
          <w:sz w:val="24"/>
          <w:szCs w:val="24"/>
          <w:u w:val="single"/>
        </w:rPr>
        <w:t>исходным моментом</w:t>
      </w:r>
      <w:r>
        <w:rPr>
          <w:rFonts w:ascii="Times New Roman" w:hAnsi="Times New Roman" w:cs="Times New Roman"/>
          <w:sz w:val="24"/>
          <w:szCs w:val="24"/>
        </w:rPr>
        <w:t xml:space="preserve"> любой игры и, значит, чтобы развивать игру, надо развивать воображение, воздействовать на его компоненты, следовать его логике.</w:t>
      </w:r>
    </w:p>
    <w:p w:rsidR="00442196" w:rsidRDefault="00442196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другому подходу, наоборот, </w:t>
      </w:r>
      <w:r w:rsidRPr="00EB4FEF">
        <w:rPr>
          <w:rFonts w:ascii="Times New Roman" w:hAnsi="Times New Roman" w:cs="Times New Roman"/>
          <w:sz w:val="24"/>
          <w:szCs w:val="24"/>
          <w:u w:val="single"/>
        </w:rPr>
        <w:t>воображение</w:t>
      </w:r>
      <w:r>
        <w:rPr>
          <w:rFonts w:ascii="Times New Roman" w:hAnsi="Times New Roman" w:cs="Times New Roman"/>
          <w:sz w:val="24"/>
          <w:szCs w:val="24"/>
        </w:rPr>
        <w:t xml:space="preserve"> считают </w:t>
      </w:r>
      <w:r w:rsidRPr="00EB4FEF">
        <w:rPr>
          <w:rFonts w:ascii="Times New Roman" w:hAnsi="Times New Roman" w:cs="Times New Roman"/>
          <w:sz w:val="24"/>
          <w:szCs w:val="24"/>
          <w:u w:val="single"/>
        </w:rPr>
        <w:t>главным итогом игры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42196" w:rsidRDefault="00442196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подход к решению этого вопроса – своеобразный компромисс, по которому не игра источник воображения и не воображение источник игры, а воображение и есть игра. В частности Л. С.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писал, что воображение – это игра без действия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наоборот, </w:t>
      </w:r>
      <w:r w:rsidRPr="00EB4FEF">
        <w:rPr>
          <w:rFonts w:ascii="Times New Roman" w:hAnsi="Times New Roman" w:cs="Times New Roman"/>
          <w:sz w:val="24"/>
          <w:szCs w:val="24"/>
          <w:u w:val="single"/>
        </w:rPr>
        <w:t>воображение</w:t>
      </w:r>
      <w:r>
        <w:rPr>
          <w:rFonts w:ascii="Times New Roman" w:hAnsi="Times New Roman" w:cs="Times New Roman"/>
          <w:sz w:val="24"/>
          <w:szCs w:val="24"/>
        </w:rPr>
        <w:t xml:space="preserve"> в действии </w:t>
      </w:r>
      <w:r w:rsidRPr="00EB4FEF">
        <w:rPr>
          <w:rFonts w:ascii="Times New Roman" w:hAnsi="Times New Roman" w:cs="Times New Roman"/>
          <w:sz w:val="24"/>
          <w:szCs w:val="24"/>
          <w:u w:val="single"/>
        </w:rPr>
        <w:t>и есть игра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196" w:rsidRPr="00A74080" w:rsidRDefault="00442196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быть, в зависимости от вида игры, от возраста детей, от уровня развития их воображения и получается, </w:t>
      </w:r>
      <w:r w:rsidRPr="00EB4FEF">
        <w:rPr>
          <w:rFonts w:ascii="Times New Roman" w:hAnsi="Times New Roman" w:cs="Times New Roman"/>
          <w:sz w:val="24"/>
          <w:szCs w:val="24"/>
          <w:u w:val="single"/>
        </w:rPr>
        <w:t>что воображение является источником игры, или игра является источником воо</w:t>
      </w:r>
      <w:r w:rsidR="00F6604A" w:rsidRPr="00EB4FEF">
        <w:rPr>
          <w:rFonts w:ascii="Times New Roman" w:hAnsi="Times New Roman" w:cs="Times New Roman"/>
          <w:sz w:val="24"/>
          <w:szCs w:val="24"/>
          <w:u w:val="single"/>
        </w:rPr>
        <w:t>бражения, или, наконец, воображение является игрой</w:t>
      </w:r>
      <w:r w:rsidR="00F660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04A" w:rsidRDefault="00F6604A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Е.Е. Кравцова выделяет следующие виды игр, возникающих в дошкольном детстве:</w:t>
      </w:r>
    </w:p>
    <w:p w:rsidR="00F6604A" w:rsidRDefault="00F6604A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вид – </w:t>
      </w:r>
      <w:r w:rsidRPr="00EB4FEF">
        <w:rPr>
          <w:rFonts w:ascii="Times New Roman" w:hAnsi="Times New Roman" w:cs="Times New Roman"/>
          <w:b/>
          <w:sz w:val="24"/>
          <w:szCs w:val="24"/>
        </w:rPr>
        <w:t>режиссерская игра.</w:t>
      </w:r>
    </w:p>
    <w:p w:rsidR="00F6604A" w:rsidRDefault="00F6604A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видит в ней целое раньше частей, имеет своеобразный план перед тем, как начать играть. Режиссерская игра – типичный вид игры, в которой дошкольник идет от своего замысла, подчиняя ему и предметы, и действия с ними, и саму предметную ситуацию. Центральным моментом этой игры является событийная сторона. Ролевые отношения представлены слабо, а в начальных формах игры они вообще отсутствуют. Ребенок действует каким-то абстрактным предметом или мелкой игрушкой, создает вокруг них целостную ситуацию.</w:t>
      </w:r>
    </w:p>
    <w:p w:rsidR="00F6604A" w:rsidRDefault="00F6604A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вид – </w:t>
      </w:r>
      <w:r w:rsidRPr="00EB4FEF">
        <w:rPr>
          <w:rFonts w:ascii="Times New Roman" w:hAnsi="Times New Roman" w:cs="Times New Roman"/>
          <w:b/>
          <w:sz w:val="24"/>
          <w:szCs w:val="24"/>
        </w:rPr>
        <w:t>образно-ролевая игра.</w:t>
      </w:r>
    </w:p>
    <w:p w:rsidR="00F6604A" w:rsidRDefault="00F6604A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образно-ролевой игре центральным моментом является использование какой-либо роли: животного, человека, даже изображение различных предметов. На основе своего опыта, в результате многочисленных наблюдений</w:t>
      </w:r>
      <w:r w:rsidR="009D15D5">
        <w:rPr>
          <w:rFonts w:ascii="Times New Roman" w:hAnsi="Times New Roman" w:cs="Times New Roman"/>
          <w:sz w:val="24"/>
          <w:szCs w:val="24"/>
        </w:rPr>
        <w:t xml:space="preserve"> ребенок выделяет специфические черты окружающий его вещей и переносит их на себя, становясь то машинкой, то паровозом. Как правило, образно-ролевая игра, однообразна: ребенок-</w:t>
      </w:r>
      <w:r w:rsidR="009D15D5">
        <w:rPr>
          <w:rFonts w:ascii="Times New Roman" w:hAnsi="Times New Roman" w:cs="Times New Roman"/>
          <w:sz w:val="24"/>
          <w:szCs w:val="24"/>
        </w:rPr>
        <w:lastRenderedPageBreak/>
        <w:t>машина всё время ездит, ребенок-паровоз всё время гудит, ребенок-лягушка всё время прыгает и т.д.</w:t>
      </w:r>
    </w:p>
    <w:p w:rsidR="009D15D5" w:rsidRDefault="009D15D5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вид игры, возникающей в дошкольном детстве – </w:t>
      </w:r>
      <w:r w:rsidRPr="00EB4FEF">
        <w:rPr>
          <w:rFonts w:ascii="Times New Roman" w:hAnsi="Times New Roman" w:cs="Times New Roman"/>
          <w:b/>
          <w:sz w:val="24"/>
          <w:szCs w:val="24"/>
        </w:rPr>
        <w:t>сюжетно-ролевая игра.</w:t>
      </w:r>
    </w:p>
    <w:p w:rsidR="009D15D5" w:rsidRDefault="009D15D5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всего, как отмечал Д.Б.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ребенок в этой игре отражает отношения, специфические для общества, в котором он живет. В сюжетно-ролевой игре основное внимание ребенка направлено на социальные отношения людей. Именно поэтому ребенок и начинает обыгрывать знакомые темы – магазин, больница, школа, транспорт и многие другие.</w:t>
      </w:r>
    </w:p>
    <w:p w:rsidR="009D15D5" w:rsidRDefault="009D15D5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Четвертый вид игры – </w:t>
      </w:r>
      <w:r w:rsidRPr="00EB4FEF">
        <w:rPr>
          <w:rFonts w:ascii="Times New Roman" w:hAnsi="Times New Roman" w:cs="Times New Roman"/>
          <w:b/>
          <w:sz w:val="24"/>
          <w:szCs w:val="24"/>
        </w:rPr>
        <w:t>игра с правилами</w:t>
      </w:r>
      <w:r>
        <w:rPr>
          <w:rFonts w:ascii="Times New Roman" w:hAnsi="Times New Roman" w:cs="Times New Roman"/>
          <w:sz w:val="24"/>
          <w:szCs w:val="24"/>
        </w:rPr>
        <w:t xml:space="preserve"> – является логическим продолжением сюжетно-ролевой игры, несмотря на их внешнюю несхожесть. В основе игры лежит воображаемая ситуация. Именно она предлагает ребенку осмыслить предложенные правила, самому их обыграть, присвоить их и следовать им. Только в этом случае правила будут близкими ребенку, только тогда он сумеет подчиняться им не из-под палки, а по собственному желанию. Игра с правилами учит общаться. Ведь большинство игр – игры коллективные.</w:t>
      </w:r>
      <w:r w:rsidR="00A332AE">
        <w:rPr>
          <w:rFonts w:ascii="Times New Roman" w:hAnsi="Times New Roman" w:cs="Times New Roman"/>
          <w:sz w:val="24"/>
          <w:szCs w:val="24"/>
        </w:rPr>
        <w:t xml:space="preserve"> </w:t>
      </w:r>
      <w:r w:rsidR="0086795C">
        <w:rPr>
          <w:rFonts w:ascii="Times New Roman" w:hAnsi="Times New Roman" w:cs="Times New Roman"/>
          <w:sz w:val="24"/>
          <w:szCs w:val="24"/>
        </w:rPr>
        <w:t>В них встречаются два рода отношений. Это отношения соревновательного типа – между командами, между партнерами, у которых прямо противоположная цель (если один выигрывает, то другой проигрывает), и отношения подлинного сотрудничества – между участниками одной команды. Такое сотрудничество, участие в коллективной деятельности помогает ребенку «выйти» из ситуации и проанализировать её как бы со стороны.</w:t>
      </w:r>
    </w:p>
    <w:p w:rsidR="0086795C" w:rsidRDefault="0086795C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последнее время в психолого-педагогической литературе появляется немало критики в адрес соревнования. Эта критика вполне справедлива, так как соревнования могут вызвать самые негативные последствия, например, неприязнь детей друг к другу, подтасовывание результатов, достижение цели любым путем и т.п. Вместе с тем нельзя считать, что соревнование имеет лишь отрицательные стороны. Оно может быть и крайне полезно ребенку, «поворачивает» его на сверстника. Важно только, чтобы соревновательный момент не затмил собой другого ребенка, а включал бы в себя как необходимые элементы – сотрудничество и совместную деятельность.</w:t>
      </w:r>
    </w:p>
    <w:p w:rsidR="0086795C" w:rsidRDefault="0086795C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Высоко оценивая значение игры, В.А. Сухомлинский писал: «Без игры нет, и не может быть полноценного умственного развития. Игра – это огромное светлое окно, через которое в </w:t>
      </w:r>
      <w:r w:rsidR="00657C1F">
        <w:rPr>
          <w:rFonts w:ascii="Times New Roman" w:hAnsi="Times New Roman" w:cs="Times New Roman"/>
          <w:sz w:val="24"/>
          <w:szCs w:val="24"/>
        </w:rPr>
        <w:t>духовный мир ребенка вливается живительный поток представлений, понятий об окружающем мире. Игра – это искра, зажигающая огонёк пытливости и любознательности.</w:t>
      </w:r>
    </w:p>
    <w:p w:rsidR="00657C1F" w:rsidRDefault="00EE7793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началу младшего школьного возраста игровая деятельность не теряет своей роли, но содержание и направленность игры меняется. В это время большое место начинают занимать игры с правилами. В них ребенок учится подчинять свое поведение правилам, формирует его движения, внимание, умение сосредоточиться, т.е. развиваются способности, которые особенно важны для успешного обучения в школе. </w:t>
      </w:r>
    </w:p>
    <w:p w:rsidR="00EE7793" w:rsidRDefault="00EE7793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Играя, младшие школьники стремятся брать на себя роли, которые привлекают их в реальной жизни: как правило: связанные с проявлением мужественности, смелости и т.д. По сравнению с дошкольниками, младшие школьники больше времени затрачивают на обсуждение сюжета, распределение ролей. В конфликтных ситуациях у детей появляется умение анализировать свою деятельность, оценивать свои поступки и возможности. В целом развитие сюжетов игр идет от бытовых игр к играм с производственным сюжетом, а затем к сюжетам, отражающим общественно-политические события.</w:t>
      </w:r>
    </w:p>
    <w:p w:rsidR="00EE7793" w:rsidRDefault="00EE7793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1-м классе большое место в игре отводится школе – дети учат кукол, друг друга. В 3-м классе игры со школьной тематикой исчезают. У детей 1-го, 2-го классов продолжаются игры, связанные с жизнью семьи (бытовые). </w:t>
      </w:r>
      <w:r w:rsidR="002E5246">
        <w:rPr>
          <w:rFonts w:ascii="Times New Roman" w:hAnsi="Times New Roman" w:cs="Times New Roman"/>
          <w:sz w:val="24"/>
          <w:szCs w:val="24"/>
        </w:rPr>
        <w:t>В игру вводится импровизация. У младших школьников широко представлены индивидуальные игры, а также небольшими группами по 2-3 человека. Распространены ритмические игры, игры в театр. Большое место в 3-м, 4-м классах начинают занимать игры с правилами без сюжетов и спортивные игры. Чем старше дети, тем все большее место в игре начинает занимать соревнование. Оно развивает у детей умение действовать в коллективе, бороться за честь класса.</w:t>
      </w:r>
    </w:p>
    <w:p w:rsidR="002E5246" w:rsidRDefault="002E5246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младшем школьном возрасте происходит переход от игры в плане внешних действий к играм в плане воображения, в уме. Так дети могут совершать космические путешествия, не производя при этом никаких внешних действий. То есть складывается уже идеальная игра, игра воображения.</w:t>
      </w:r>
    </w:p>
    <w:p w:rsidR="002E5246" w:rsidRDefault="002E5246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можно сказать, что игра в младшем школьном возрасте продолжает занимать большое место. Освоение же учебной деятельности (ведущей в этот возрастной период) идет достаточно медленно, и в наиболее полном, сложившемся виде она формируется лишь к концу обучения в начальной школе.</w:t>
      </w:r>
    </w:p>
    <w:p w:rsidR="002E5246" w:rsidRDefault="002E5246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и учеба – это две разные деятельности</w:t>
      </w:r>
      <w:r w:rsidR="006D2BEB">
        <w:rPr>
          <w:rFonts w:ascii="Times New Roman" w:hAnsi="Times New Roman" w:cs="Times New Roman"/>
          <w:sz w:val="24"/>
          <w:szCs w:val="24"/>
        </w:rPr>
        <w:t xml:space="preserve">, между ними имеются значительные качественные различия. </w:t>
      </w:r>
    </w:p>
    <w:p w:rsidR="006D2BEB" w:rsidRDefault="006D2BEB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FEF">
        <w:rPr>
          <w:rFonts w:ascii="Times New Roman" w:hAnsi="Times New Roman" w:cs="Times New Roman"/>
          <w:b/>
          <w:sz w:val="24"/>
          <w:szCs w:val="24"/>
        </w:rPr>
        <w:t>Игровая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– ведущий вид деятельности детей дошкольного возраста, характеризующийся в основном воспроизведением в специфической форме действий и отношений взрослых.</w:t>
      </w:r>
    </w:p>
    <w:p w:rsidR="006D2BEB" w:rsidRDefault="006D2BEB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FEF">
        <w:rPr>
          <w:rFonts w:ascii="Times New Roman" w:hAnsi="Times New Roman" w:cs="Times New Roman"/>
          <w:b/>
          <w:sz w:val="24"/>
          <w:szCs w:val="24"/>
        </w:rPr>
        <w:t>Учебная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– ведущий вид деятельности детей школьного возраста, характеризующийся систематическим</w:t>
      </w:r>
      <w:r w:rsidR="00F63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целенаправленным усвоением знаний.</w:t>
      </w:r>
    </w:p>
    <w:p w:rsidR="00F63AA4" w:rsidRDefault="00F63AA4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поступлением малыша в школу меняется отношение окружающих к игре. Поэтому меняется место игры и в жизни самого ребенка. Пока играл дошкольник, игра воспринималась им, окружающими его взрослыми людьми и ровесниками как его естественное и нужное дело, хотя и не навязанное, добровольное, ограниченное только правилами, которые малыш придумал сам или с охотой принял их от других участников игры. Взрослый, сознавая или чувствуя важность игры для дошкольника, поощрял его игровую активность и достижения в игре и  этим способствовал самоутверждению ребенка. В играх с ровесниками ребенок тоже самоутверждался, проявляя себя и обретая свое место в детской общности.</w:t>
      </w:r>
    </w:p>
    <w:p w:rsidR="00F63AA4" w:rsidRDefault="00F63AA4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вот он поступил в школу. И вдруг, с точки зрения окружающих, </w:t>
      </w:r>
      <w:r w:rsidR="00AD02C4">
        <w:rPr>
          <w:rFonts w:ascii="Times New Roman" w:hAnsi="Times New Roman" w:cs="Times New Roman"/>
          <w:sz w:val="24"/>
          <w:szCs w:val="24"/>
        </w:rPr>
        <w:t xml:space="preserve">игра перестала быть естественным занятием. Теперь от него ждут достижений не в игре, а в ученье. Более того, успехи, которые первоклассник недавно достигал в игре, за которые его хвалили, когда он был дошкольником, теперь утратили свое значение в глазах окружающих, перестали быть средством самоутверждения. </w:t>
      </w:r>
    </w:p>
    <w:p w:rsidR="00AD02C4" w:rsidRDefault="00AD02C4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те дети, которые в первый класс идут охотно, </w:t>
      </w:r>
      <w:r w:rsidR="009906FF">
        <w:rPr>
          <w:rFonts w:ascii="Times New Roman" w:hAnsi="Times New Roman" w:cs="Times New Roman"/>
          <w:sz w:val="24"/>
          <w:szCs w:val="24"/>
        </w:rPr>
        <w:t>скоро оказываются в положении людей, начавших жить заново, с чистой страницы. И многие из них нелегко обнаруживают новые способы самоутверждения, которые соответствовали новым требованиям и ожиданиям окружающих.</w:t>
      </w:r>
    </w:p>
    <w:p w:rsidR="009906FF" w:rsidRPr="00A74080" w:rsidRDefault="009906FF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«Эти трудности роста ребенка, сопровождающие его переход в статус школьника, можно сделать гораздо менее болезненными, если не противопоставлять игру как занятие маленьких, учение как делу взрослых, а ввести в организацию урока специальные учебные игры, сходные по внешним условиям с дошкольными играми, знакомыми ребенку, но </w:t>
      </w:r>
      <w:r>
        <w:rPr>
          <w:rFonts w:ascii="Times New Roman" w:hAnsi="Times New Roman" w:cs="Times New Roman"/>
          <w:sz w:val="24"/>
          <w:szCs w:val="24"/>
        </w:rPr>
        <w:lastRenderedPageBreak/>
        <w:t>существенно отличающиеся от них по содержанию и целям – направленные на формирование рефлексивного самоконтроля и мотивов саморазвития».</w:t>
      </w:r>
      <w:proofErr w:type="gramEnd"/>
    </w:p>
    <w:p w:rsidR="009906FF" w:rsidRDefault="00E40EDB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Справедливо замечено еще Н.К.Крупской, что «школа отводит слишком мало места игре, сразу навязывая ребенку подход к любой деятельности методами взрослого человека. Она недооценивает организационную роль игры. Переход от игры к серьезным занятиям слишком резок, между свободной игрой и регламентированными школьными занятиями получается ничем не заполненный разрыв. Тут нужны переходные формы».</w:t>
      </w:r>
    </w:p>
    <w:p w:rsidR="00E40EDB" w:rsidRDefault="00E40EDB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выступают дидактические игры. Это своеобразная форма учебной деятельности – учение в дидактической игре – появляется уже в дошкольном возрасте.</w:t>
      </w:r>
    </w:p>
    <w:p w:rsidR="00E40EDB" w:rsidRDefault="00E40EDB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Хороший урок, констатирует современная наука, отличается многообразием учебных ситуаций, которые развивают активную познавательную деятельность. Её развитие не может проходить без эмоционального проявления познавательной потребности, проявлению которой в большей степени способствуют занимательные, дидактические игры и упражнения. Еще К.Д. Ушинский, подчеркивая важность применения занимательных упражнений, писал: «чем дольше вы будете оберегать ребенка от </w:t>
      </w:r>
      <w:r w:rsidR="007D16B9">
        <w:rPr>
          <w:rFonts w:ascii="Times New Roman" w:hAnsi="Times New Roman" w:cs="Times New Roman"/>
          <w:sz w:val="24"/>
          <w:szCs w:val="24"/>
        </w:rPr>
        <w:t>серьезных занятий, тем труднее для него потом переход к ним. Сделать серьезные занятия для ребенка занимательными – вот задача первоначального обучения», но также К.Д. Ушинский отмечал, что обучение в форме игры может и должно быть интересным, занимательным, но никогда – не развлекающим.</w:t>
      </w:r>
    </w:p>
    <w:p w:rsidR="007D16B9" w:rsidRDefault="007D16B9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справедливости этих слов сегодня убеждаются педагоги, психологи, методисты, учителя.</w:t>
      </w:r>
    </w:p>
    <w:p w:rsidR="007D16B9" w:rsidRDefault="007D16B9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большим интересом относятся к разным играм, головоломкам, кроссвордам, ребусам. Их привлекает сам процесс проявления активности, сообразительности, инициативы и смекалки. Игра активизирует волю ребенка, приучает считаться с интересами товарищей, дисциплинирует.</w:t>
      </w:r>
    </w:p>
    <w:p w:rsidR="007D16B9" w:rsidRDefault="007D16B9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Увлеченные игрой, дети легче усваивают программный материал, закрепляют его, приобретают определенные знания, умения, навыки. В игре они добиваются порой самых высоких для себя результатов.</w:t>
      </w:r>
    </w:p>
    <w:p w:rsidR="007D16B9" w:rsidRDefault="007D16B9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«Хорошая игра похожа на хорошую работу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каждой игре</w:t>
      </w:r>
      <w:r w:rsidR="00FC2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есть прежде всего рабочее усилие и усилие мысли», - писал А.С. Макаренко. Вот почему игры и игровые упражнения должны занять прочное место и в процессе обучения, и в воспитательной работе. </w:t>
      </w:r>
    </w:p>
    <w:p w:rsidR="007D16B9" w:rsidRDefault="007D16B9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всякая игра имеет существенное образовательное и воспитательное значение, а лишь та, которая приобретает характер познавательной деятельности.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Дидактическая игра обучающего характера</w:t>
      </w:r>
      <w:r w:rsidR="005D144E">
        <w:rPr>
          <w:rFonts w:ascii="Times New Roman" w:hAnsi="Times New Roman" w:cs="Times New Roman"/>
          <w:sz w:val="24"/>
          <w:szCs w:val="24"/>
        </w:rPr>
        <w:t xml:space="preserve"> сближает новую познавательную деятельность ребенка с уже привычной для него, облегчая переход от игры к серьезной умственной работе.</w:t>
      </w:r>
      <w:proofErr w:type="gramEnd"/>
    </w:p>
    <w:p w:rsidR="00FC2FA1" w:rsidRDefault="00FC2FA1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 особенно необходимы в обучении и воспитании детей шестилетнего возраста. В них удается сконцентрировать внимание даже самых инертных детей. Вначале дети проявляют интерес только к игре, а затем и к тому учебному материалу, без которого игра невозможна.</w:t>
      </w:r>
    </w:p>
    <w:p w:rsidR="00FC2FA1" w:rsidRDefault="00FC2FA1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показывают наблюдения, «за обучением детей шестилетнего возраста, наибольших успехов достигают те учителя, </w:t>
      </w:r>
      <w:r w:rsidR="00F84D14">
        <w:rPr>
          <w:rFonts w:ascii="Times New Roman" w:hAnsi="Times New Roman" w:cs="Times New Roman"/>
          <w:sz w:val="24"/>
          <w:szCs w:val="24"/>
        </w:rPr>
        <w:t xml:space="preserve">которые отводят игру на третью часть урока. Недооценка или переоценка игры отрицательно сказывается на учебно-воспитательном процессе. При недостаточном использовании игры снижается активность учащихся на </w:t>
      </w:r>
      <w:r w:rsidR="00F84D14">
        <w:rPr>
          <w:rFonts w:ascii="Times New Roman" w:hAnsi="Times New Roman" w:cs="Times New Roman"/>
          <w:sz w:val="24"/>
          <w:szCs w:val="24"/>
        </w:rPr>
        <w:lastRenderedPageBreak/>
        <w:t xml:space="preserve">уроке, ослабляется интерес к обучению, при её переоценке ученики с трудом переключаются на обучение в неигровых условиях». </w:t>
      </w:r>
    </w:p>
    <w:p w:rsidR="00F84D14" w:rsidRDefault="00F84D14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Итак, первое условие, необходимое для того, чтобы игра помогла включить начинающего школьника в учебный процесс и способствовала его интеллектуальному, нравственному и художественному развитию, состоит в том, что учитель должен постоянно оценивать игру по двойному критерию: решает ли она сиюминутные задачи и способствует ли при этом достижению дальней цели образования – развитию школьника.</w:t>
      </w:r>
      <w:proofErr w:type="gramEnd"/>
    </w:p>
    <w:p w:rsidR="00F84D14" w:rsidRDefault="00F84D14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Вторым условием эффективного применения игры в обучении является нормальное, сознательное использование её учителем для включения детей в учебную деятельность</w:t>
      </w:r>
      <w:r w:rsidR="0018179E">
        <w:rPr>
          <w:rFonts w:ascii="Times New Roman" w:hAnsi="Times New Roman" w:cs="Times New Roman"/>
          <w:sz w:val="24"/>
          <w:szCs w:val="24"/>
        </w:rPr>
        <w:t>, понимание различия между функциями развивающей игры в детском саду и в школе.</w:t>
      </w:r>
    </w:p>
    <w:p w:rsidR="0018179E" w:rsidRDefault="0018179E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 нам удалось заставить дошкольника задуматься над мотивом его игры, её «полезностью» она сразу перестала бы быть игрой – утратила бы свою привлекательность, а, следовательно, оказалась бы неспособной выполнять свои развивающие функции. Игра дошкольника – деятельность, побуждающая привлекательность самого процесса своего осуществления. Дошкольник играет для того, чтобы играть.</w:t>
      </w:r>
    </w:p>
    <w:p w:rsidR="0018179E" w:rsidRDefault="0018179E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младшего школьника пробуждается принципиально иными мотивами и иначе участвует в развитии ребенка, обеспечивая переход ребенка от дошкольной ролевой игры к сознательной и всё более самостоятельной и целенаправленной учебной деятельности школьника.</w:t>
      </w:r>
    </w:p>
    <w:p w:rsidR="00D4781F" w:rsidRDefault="0018179E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учебная деятельность ребенка приобрела прочную мотивационную основу, он должен открыть для себя, что цель учебной деятельности – не просто в выполнении требований учителя, а в овладении знаниями, умениями, навыками, в развитии собственных способностей, возможностей. Ученик должен испытать радость умственного напряжения, преодоления интеллектуальных трудностей, которые доставляет решение учебных задач. Но для этого нужно, чтобы он захотел включиться в их решение.</w:t>
      </w:r>
    </w:p>
    <w:p w:rsidR="0018179E" w:rsidRDefault="00BD35E4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Левин отмечает: «Помочь младшему школьнику включиться в решение учебных задач и обрести вкус к учебной деятельности –</w:t>
      </w:r>
      <w:r w:rsidR="00181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значит сделать важный шаг, направленный на достижение дальнего, стратегического результата начального обучения. Помочь учителю  в решении этой педагогической задачи поможет игра, но для этого она должна занимать вполне определенное место в учебной деятельности: не предшествовать обучению («поиграем, а потом начнём учиться»), не чередоваться с ним («поучимся - поиграем»), а стать формой организации коллективной, руководимой учителем деятельностью класса». </w:t>
      </w:r>
    </w:p>
    <w:p w:rsidR="00BD35E4" w:rsidRDefault="00BD35E4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использования игр как средства обучения детей определяется рядом причин: </w:t>
      </w:r>
    </w:p>
    <w:p w:rsidR="00BD35E4" w:rsidRDefault="00BD35E4" w:rsidP="00D271EB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Игровая деятельность как ведущая в дошкольном детстве еще не потеряла своего значения. Можно согласиться с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Выготским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писал, что «в школьном возрасте игра не умирает, а проникает в отношения к действительности. Она имеет свое внутреннее в школьном обучении и в труде». Отсюда следует, что опора на игровую деятельность – это важный и наиболее адекватный путь включения детей в учебную работу.</w:t>
      </w:r>
    </w:p>
    <w:p w:rsidR="00BD35E4" w:rsidRDefault="00D271EB" w:rsidP="00D271EB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учебной деятельности, включение в нее детей идёт медленно (многие дети вообще не знают, что такое «учиться»).</w:t>
      </w:r>
    </w:p>
    <w:p w:rsidR="00D271EB" w:rsidRDefault="00D271EB" w:rsidP="00D271EB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Имеются возрастные особенности детей, связанные с недостаточной устойчивостью и произвольностью внимания, преимущественно непроизвольным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>развитием памяти, преобладанием наглядно-образного типа мышления. Дидактические игры как раз и способствуют развитию у детей психических процессов.</w:t>
      </w:r>
    </w:p>
    <w:p w:rsidR="00D271EB" w:rsidRDefault="00D271EB" w:rsidP="00D271EB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сформирована познавательная мотивация. Основная трудность в начальный период обучения заключается в том, что мотив, с которым ребенок приходит в школу, не связан с содержанием той деятельности, которую он должен выполнять в школе. Мотив и содержание учебной деятельности не соответствуют друг другу. Побуждать же к учению должно то содержание, которому ребенка учат в школе. Существуют значительные трудности в адаптации ребенка при поступлении в школу (освоение им новой роли – роли ученика, установление взаимоотношений со сверстниками и учителями). Дидактическая игра во многом способствует преодолению указанных трудностей.</w:t>
      </w:r>
    </w:p>
    <w:p w:rsidR="00D271EB" w:rsidRDefault="00D271EB" w:rsidP="00D271E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может формировать у детей качества, необходимые для становления учебной деятельности:</w:t>
      </w:r>
    </w:p>
    <w:p w:rsidR="00D271EB" w:rsidRDefault="003C79B5" w:rsidP="00D271E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общее положительное отношение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школе, к учебному предмету, интерес и уважение к одноклассникам;</w:t>
      </w:r>
    </w:p>
    <w:p w:rsidR="003C79B5" w:rsidRDefault="003C79B5" w:rsidP="00D271E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умение включаться в коллективную учебную работу и действовать в соответствии с нормами поведения в условиях такой работы;</w:t>
      </w:r>
    </w:p>
    <w:p w:rsidR="003C79B5" w:rsidRDefault="003C79B5" w:rsidP="00D271E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готовность слушать друг друга;</w:t>
      </w:r>
    </w:p>
    <w:p w:rsidR="003C79B5" w:rsidRDefault="003C79B5" w:rsidP="00D271E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желание постоянно расширять свои возможности, развивать свои способности, строить себя в сотворчестве с учителем и одноклассниками;</w:t>
      </w:r>
    </w:p>
    <w:p w:rsidR="003C79B5" w:rsidRDefault="003C79B5" w:rsidP="00D271E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осознание способов, направленных на расширение своих возможностей, в том числе способов самоконтроля и самооценки;</w:t>
      </w:r>
    </w:p>
    <w:p w:rsidR="00D271EB" w:rsidRDefault="003C79B5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раскрытие собственных творческих способностей, самов</w:t>
      </w:r>
      <w:r w:rsidR="00833928">
        <w:rPr>
          <w:rFonts w:ascii="Times New Roman" w:hAnsi="Times New Roman" w:cs="Times New Roman"/>
          <w:sz w:val="24"/>
          <w:szCs w:val="24"/>
        </w:rPr>
        <w:t xml:space="preserve">ыражения и </w:t>
      </w:r>
      <w:r>
        <w:rPr>
          <w:rFonts w:ascii="Times New Roman" w:hAnsi="Times New Roman" w:cs="Times New Roman"/>
          <w:sz w:val="24"/>
          <w:szCs w:val="24"/>
        </w:rPr>
        <w:t>самопознания, самоутверждения.</w:t>
      </w:r>
    </w:p>
    <w:p w:rsidR="003C79B5" w:rsidRDefault="00833928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эффективного использования игры для первоначальной организации учебной деятельности младшего школьника вытекают из представления о месте игры в обучении. Игру можно считать выполняющей свои функции на уроке в том случае, если она обеспечивает:</w:t>
      </w:r>
    </w:p>
    <w:p w:rsidR="00833928" w:rsidRDefault="00833928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только освоение ребенком конкретных умений, но и воспитание у школьника желания учиться</w:t>
      </w:r>
      <w:r w:rsidR="000251E8">
        <w:rPr>
          <w:rFonts w:ascii="Times New Roman" w:hAnsi="Times New Roman" w:cs="Times New Roman"/>
          <w:sz w:val="24"/>
          <w:szCs w:val="24"/>
        </w:rPr>
        <w:t>;</w:t>
      </w:r>
    </w:p>
    <w:p w:rsidR="000251E8" w:rsidRDefault="000251E8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школьником своих занятий в классе не как простой игры в школу, а как учения: ребенок от дошкольной ориентации на процесс игры должен перейти к учебной ориентации на овладение способами учебных действий.</w:t>
      </w:r>
    </w:p>
    <w:p w:rsidR="000251E8" w:rsidRDefault="000251E8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  <w:r>
        <w:rPr>
          <w:rFonts w:ascii="Times New Roman" w:hAnsi="Times New Roman" w:cs="Times New Roman"/>
          <w:sz w:val="24"/>
          <w:szCs w:val="24"/>
        </w:rPr>
        <w:t xml:space="preserve"> – разновидность игр с правилами, специально создаваемые педагогами в целях обучения и воспитания детей.</w:t>
      </w:r>
    </w:p>
    <w:p w:rsidR="000251E8" w:rsidRDefault="000251E8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игра, являясь игровой формой обучения, соединяет познавательное и занимательное. Именно это сочетание обеспечивает переход от одной ведущей деятельности к другой и позволяет детям овладеть знаниями играя.</w:t>
      </w:r>
    </w:p>
    <w:p w:rsidR="000251E8" w:rsidRDefault="000251E8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Запорожец, оценивая роль дидактической игры, подчеркивал: «Нам необходимо добиться того, чтобы дидактическая игра была не только формой усвоения отдельных знаний и умений, но и способствовала бы общему развитию ребенка».</w:t>
      </w:r>
    </w:p>
    <w:p w:rsidR="000251E8" w:rsidRDefault="000251E8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педагоги склонны неправомерно рассматривать дидактические игры лишь как средство интеллектуального развития познавательных и психических процессов. Однако, дидактическая игра – это еще и игровая форма обучения, которая активно применяется на начальных этапах обучения. </w:t>
      </w:r>
    </w:p>
    <w:p w:rsidR="000251E8" w:rsidRDefault="000251E8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А.И. Сорокина выделяет следующие виды дидактических игр: игры-путешествия, игры-поручения, игры-предположения, игры-загадки, игры-беседы.</w:t>
      </w:r>
    </w:p>
    <w:p w:rsidR="00E879D6" w:rsidRDefault="000251E8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>Игры-путешествия</w:t>
      </w:r>
      <w:r>
        <w:rPr>
          <w:rFonts w:ascii="Times New Roman" w:hAnsi="Times New Roman" w:cs="Times New Roman"/>
          <w:sz w:val="24"/>
          <w:szCs w:val="24"/>
        </w:rPr>
        <w:t xml:space="preserve"> призваны усилить впечатление, обратить внимание детей на то, что находится рядом. Они обостряют наблюдательность. В этих играх используются многие способы раскрытия</w:t>
      </w:r>
      <w:r w:rsidR="00E879D6">
        <w:rPr>
          <w:rFonts w:ascii="Times New Roman" w:hAnsi="Times New Roman" w:cs="Times New Roman"/>
          <w:sz w:val="24"/>
          <w:szCs w:val="24"/>
        </w:rPr>
        <w:t xml:space="preserve"> познавательно содержания в сочетании с </w:t>
      </w:r>
      <w:proofErr w:type="gramStart"/>
      <w:r w:rsidR="00E879D6">
        <w:rPr>
          <w:rFonts w:ascii="Times New Roman" w:hAnsi="Times New Roman" w:cs="Times New Roman"/>
          <w:sz w:val="24"/>
          <w:szCs w:val="24"/>
        </w:rPr>
        <w:t>игровой</w:t>
      </w:r>
      <w:proofErr w:type="gramEnd"/>
      <w:r w:rsidR="00E879D6">
        <w:rPr>
          <w:rFonts w:ascii="Times New Roman" w:hAnsi="Times New Roman" w:cs="Times New Roman"/>
          <w:sz w:val="24"/>
          <w:szCs w:val="24"/>
        </w:rPr>
        <w:t xml:space="preserve"> деятельность. Постановка задач, пояснение способов её решения, поэтапное решение задач и т.д.</w:t>
      </w:r>
    </w:p>
    <w:p w:rsidR="00E879D6" w:rsidRDefault="00E879D6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>Игры-поручения</w:t>
      </w:r>
      <w:r>
        <w:rPr>
          <w:rFonts w:ascii="Times New Roman" w:hAnsi="Times New Roman" w:cs="Times New Roman"/>
          <w:sz w:val="24"/>
          <w:szCs w:val="24"/>
        </w:rPr>
        <w:t xml:space="preserve"> по содержанию проще, а продолжительность – короче. В основе их лежат действия с предметами, игрушками, словесные поручения.</w:t>
      </w:r>
    </w:p>
    <w:p w:rsidR="00E879D6" w:rsidRDefault="00E879D6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>Игры-предположения («что было бы»).</w:t>
      </w:r>
      <w:r>
        <w:rPr>
          <w:rFonts w:ascii="Times New Roman" w:hAnsi="Times New Roman" w:cs="Times New Roman"/>
          <w:sz w:val="24"/>
          <w:szCs w:val="24"/>
        </w:rPr>
        <w:t xml:space="preserve"> Перед детьми ставится задача и создается ситуация, которая требует осмысления последующего действия. При этом активизируется мыслительная деятельность детей, они учатся слушать друг друга.</w:t>
      </w:r>
      <w:r w:rsidR="00607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E8A" w:rsidRDefault="00607E8A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>Игры-загадки</w:t>
      </w:r>
      <w:r>
        <w:rPr>
          <w:rFonts w:ascii="Times New Roman" w:hAnsi="Times New Roman" w:cs="Times New Roman"/>
          <w:sz w:val="24"/>
          <w:szCs w:val="24"/>
        </w:rPr>
        <w:t>. В основе их лежит проверка знаний, находчивости. Разгадывание загадок способствует анализу, обобщению, формирует умение рассуждать, делать выводы.</w:t>
      </w:r>
    </w:p>
    <w:p w:rsidR="00607E8A" w:rsidRDefault="00607E8A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>Игры-беседы</w:t>
      </w:r>
      <w:r>
        <w:rPr>
          <w:rFonts w:ascii="Times New Roman" w:hAnsi="Times New Roman" w:cs="Times New Roman"/>
          <w:sz w:val="24"/>
          <w:szCs w:val="24"/>
        </w:rPr>
        <w:t>. В основе их лежит общение. Основным является непосредственность переживаний, заинтересованность, доброжелательность. Такая игра предъявляет требования к активизации эмоциональных и мыслительных процессов. Она воспитывает умение слушать вопросы и ответы, сосредоточить внимание на содержании, дополнять сказанное, высказывать суждения. Познавательный материал для проведения этого вида игр должен даваться в оптимальном объеме, чтобы вызывать интерес у детей. Познавательный материал определяется темой, содержанием игры. Игра, в свою очередь, должна соответствовать возможностям усвоения интереса детей и свертывания игровых действий.</w:t>
      </w:r>
    </w:p>
    <w:p w:rsidR="00607E8A" w:rsidRDefault="00607E8A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Н.М. Конышева среди дидактических игр выделяет интеллектуальные игры. Она пишет: «Еще более возрастает активность учащихся при использовании специальных интеллектуальных игр, которые по своему механизму наиболее органично связаны с процессами познания, с мышлением. Классические примеры таких игр</w:t>
      </w:r>
      <w:r w:rsidR="001F7F0A">
        <w:rPr>
          <w:rFonts w:ascii="Times New Roman" w:hAnsi="Times New Roman" w:cs="Times New Roman"/>
          <w:sz w:val="24"/>
          <w:szCs w:val="24"/>
        </w:rPr>
        <w:t xml:space="preserve"> широко известны: это шашки, шахматы и т.д. К этой категории относятся и так называемые «задачи на сообразительность» (ребусы, шарады, головоломки и т.д.), вызывающие большой </w:t>
      </w:r>
      <w:proofErr w:type="gramStart"/>
      <w:r w:rsidR="001F7F0A">
        <w:rPr>
          <w:rFonts w:ascii="Times New Roman" w:hAnsi="Times New Roman" w:cs="Times New Roman"/>
          <w:sz w:val="24"/>
          <w:szCs w:val="24"/>
        </w:rPr>
        <w:t>интерес</w:t>
      </w:r>
      <w:proofErr w:type="gramEnd"/>
      <w:r w:rsidR="001F7F0A">
        <w:rPr>
          <w:rFonts w:ascii="Times New Roman" w:hAnsi="Times New Roman" w:cs="Times New Roman"/>
          <w:sz w:val="24"/>
          <w:szCs w:val="24"/>
        </w:rPr>
        <w:t xml:space="preserve"> как у взрослых, так и у детей. Следует подчеркнуть особо, что интерес этот сугубо интеллектуального свойства, т.е. не зависит от внешних стимулов, а определяется исключительно потребностью человеческого ума в упражнении. Это обстоятельство очень важно, его можно считать одним из убедительных оснований для включения интеллектуальных игр в учебный процесс».</w:t>
      </w:r>
    </w:p>
    <w:p w:rsidR="001F7F0A" w:rsidRDefault="001F7F0A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Характерная особенность применения интеллектуальных игр на занятиях состоит в том, что мыслительная деятельность детей  при разгадывании организовывается с опорой на восприятие окружающей действительности, т.е. предмет, о котором говорится в игре, дети должны хорошо себе представлять.</w:t>
      </w:r>
    </w:p>
    <w:p w:rsidR="001F7F0A" w:rsidRDefault="001F7F0A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952">
        <w:rPr>
          <w:rFonts w:ascii="Times New Roman" w:hAnsi="Times New Roman" w:cs="Times New Roman"/>
          <w:b/>
          <w:sz w:val="24"/>
          <w:szCs w:val="24"/>
        </w:rPr>
        <w:t>Кроссворд</w:t>
      </w:r>
      <w:r>
        <w:rPr>
          <w:rFonts w:ascii="Times New Roman" w:hAnsi="Times New Roman" w:cs="Times New Roman"/>
          <w:sz w:val="24"/>
          <w:szCs w:val="24"/>
        </w:rPr>
        <w:t xml:space="preserve"> – игра-задача, в которой фигуру из квадратов нужно заполнить буквами, составляющими перекрещивающиеся слова. При составлении кроссвордов учитываются возрастные отличия восприятия, внимания, памяти, мышления учеников. Количество заданий в кроссвордах, особенно в начале букварного периода, небольшое – ответ основывается на двух-трех словах. В зависимости от особенностей конкретного класса и индивидуальных возможностей детей задания можно изменять и варьировать.</w:t>
      </w:r>
    </w:p>
    <w:p w:rsidR="00141AC8" w:rsidRDefault="00141AC8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тех случаях, когда в словах имеются неизученные детьми орфограммы, с целью предупреждения ошибок до отгадывания кроссворда их обозначают буквами. На уроках кроссворды целесообразны не для проверки общей эрудиции учащихся, а для лучшего усвоения ими фактического материала.</w:t>
      </w:r>
    </w:p>
    <w:p w:rsidR="00141AC8" w:rsidRDefault="00141AC8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Кроссворды с загадками предполагают у детей формирование умения решать логические задачи, заключенные в загадках.</w:t>
      </w:r>
    </w:p>
    <w:p w:rsidR="00141AC8" w:rsidRPr="001F7F0A" w:rsidRDefault="00141AC8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отгадывания, по мнению современных педагогов, является своеобразной гимнастикой,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мобилизирующей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тренирующей умственные силы ребенка. Отгадывание загадок оттачивает и дисциплинирует ум, приучая детей к четкой логике, к рассуждению и доказательству. Отгадывание загадок можно рассматривать  как процесс творческий, а саму загадку – как творческую задачу</w:t>
      </w:r>
    </w:p>
    <w:p w:rsidR="00141AC8" w:rsidRDefault="00141AC8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интеллектуально развивающих игр на поиск логических закономерностей особой популярностью пользуются игры в загадки.</w:t>
      </w:r>
    </w:p>
    <w:p w:rsidR="00141AC8" w:rsidRDefault="00141AC8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 – изображение или выражение, нуждающееся в разгадке, истолковании.</w:t>
      </w:r>
    </w:p>
    <w:p w:rsidR="000251E8" w:rsidRDefault="00141AC8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Младшим школьникам очень нравится отгадывать загадки. У них вызывает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сам процесс, так и результат этого своеобразного интеллектуального состязания.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Расширяя кругозор детей, знакомя их с окружающим миром, явлениями природы; развивая и обогащая речь, загадки имеют неоценимое значение в формировании интеллектуальных компонентов способности к творчеству: логического мышления (способность к анализу, синтезу, сравнению, сопоставлению), элементов эвристического мышления</w:t>
      </w:r>
      <w:r w:rsidR="000251E8">
        <w:rPr>
          <w:rFonts w:ascii="Times New Roman" w:hAnsi="Times New Roman" w:cs="Times New Roman"/>
          <w:sz w:val="24"/>
          <w:szCs w:val="24"/>
        </w:rPr>
        <w:t xml:space="preserve"> </w:t>
      </w:r>
      <w:r w:rsidR="00EE4303">
        <w:rPr>
          <w:rFonts w:ascii="Times New Roman" w:hAnsi="Times New Roman" w:cs="Times New Roman"/>
          <w:sz w:val="24"/>
          <w:szCs w:val="24"/>
        </w:rPr>
        <w:t>(способность выдвигать гипотезы, ассоциативность, гибкость, критичность мышления).</w:t>
      </w:r>
      <w:proofErr w:type="gramEnd"/>
      <w:r w:rsidR="00EE4303">
        <w:rPr>
          <w:rFonts w:ascii="Times New Roman" w:hAnsi="Times New Roman" w:cs="Times New Roman"/>
          <w:sz w:val="24"/>
          <w:szCs w:val="24"/>
        </w:rPr>
        <w:t xml:space="preserve"> Загадка, по словам К.Д. Ушинского, «доставляет уму ребенка полезное упражнение».</w:t>
      </w:r>
    </w:p>
    <w:p w:rsidR="00EE4303" w:rsidRDefault="00EE4303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Целенаправленное развитие интеллектуальных способностей детей к творчеству предполагает знание педагогом механизмов построения загадок, поскольку характер умственных операций, которые предстоит совершить отгадывающему, определяется типом построения логической задачи, способом шифровки загаданного предмета, явления в ней.</w:t>
      </w:r>
    </w:p>
    <w:p w:rsidR="00EE4303" w:rsidRDefault="00EE4303" w:rsidP="0083392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типы загадок и способы их конструирования:</w:t>
      </w:r>
    </w:p>
    <w:p w:rsidR="00EE4303" w:rsidRPr="00DC1952" w:rsidRDefault="00EE4303" w:rsidP="00EE4303">
      <w:pPr>
        <w:pStyle w:val="a4"/>
        <w:numPr>
          <w:ilvl w:val="0"/>
          <w:numId w:val="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 xml:space="preserve">Загадки, в которых дается описание предмета или явления путем перечисления различных его признаков. </w:t>
      </w:r>
    </w:p>
    <w:p w:rsidR="00EE4303" w:rsidRDefault="00EE4303" w:rsidP="00EE430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303">
        <w:rPr>
          <w:rFonts w:ascii="Times New Roman" w:hAnsi="Times New Roman" w:cs="Times New Roman"/>
          <w:sz w:val="24"/>
          <w:szCs w:val="24"/>
        </w:rPr>
        <w:t>Например:</w:t>
      </w:r>
    </w:p>
    <w:p w:rsidR="00EE4303" w:rsidRDefault="00EE4303" w:rsidP="00EE430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Кафтан на мне зеленый,</w:t>
      </w:r>
    </w:p>
    <w:p w:rsidR="00EE4303" w:rsidRDefault="00EE4303" w:rsidP="00EE430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сердце как кумач.</w:t>
      </w:r>
    </w:p>
    <w:p w:rsidR="00EE4303" w:rsidRDefault="00EE4303" w:rsidP="00EE430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вкус, как сахар, сладок,</w:t>
      </w:r>
    </w:p>
    <w:p w:rsidR="00EE4303" w:rsidRDefault="00EE4303" w:rsidP="00EE430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сам похож на мяч. (Арбуз)</w:t>
      </w:r>
    </w:p>
    <w:p w:rsidR="00EE4303" w:rsidRDefault="00EE4303" w:rsidP="00EE430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загадка основана на трех признаках, свойственных арбузу (цвет, вкус, форма). Решение загадок подобного вида основано на анализе (выделении всех признаков) и синтезе (объединении их в единое целое).</w:t>
      </w:r>
    </w:p>
    <w:p w:rsidR="00EE4303" w:rsidRPr="00DC1952" w:rsidRDefault="00EE4303" w:rsidP="00EE4303">
      <w:pPr>
        <w:pStyle w:val="a4"/>
        <w:numPr>
          <w:ilvl w:val="0"/>
          <w:numId w:val="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>Загадки, где описание предполагает краткую характеристику предмета или явления (по одному-двум признакам восстановить целостный образ).</w:t>
      </w:r>
    </w:p>
    <w:p w:rsidR="00EE4303" w:rsidRDefault="00EE4303" w:rsidP="00EE430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Голубая простыня весь свет одевает. (Небо)</w:t>
      </w:r>
    </w:p>
    <w:p w:rsidR="00EE4303" w:rsidRDefault="00EE4303" w:rsidP="00EE430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решить подобную загадку</w:t>
      </w:r>
      <w:proofErr w:type="gramEnd"/>
      <w:r>
        <w:rPr>
          <w:rFonts w:ascii="Times New Roman" w:hAnsi="Times New Roman" w:cs="Times New Roman"/>
          <w:sz w:val="24"/>
          <w:szCs w:val="24"/>
        </w:rPr>
        <w:t>, необходимо выделить отмеченный признак, связать его по ассоциации с другими, не названными в загадке.</w:t>
      </w:r>
    </w:p>
    <w:p w:rsidR="00EE4303" w:rsidRPr="00DC1952" w:rsidRDefault="00875DBD" w:rsidP="00875DBD">
      <w:pPr>
        <w:pStyle w:val="a4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 xml:space="preserve">В загадку включено отрицательное сравнение. </w:t>
      </w:r>
    </w:p>
    <w:p w:rsidR="00875DBD" w:rsidRDefault="00875DBD" w:rsidP="00875DBD">
      <w:pPr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Летит, а не птица; воет, а не зверь. (Ветер)</w:t>
      </w:r>
    </w:p>
    <w:p w:rsidR="00875DBD" w:rsidRDefault="00875DBD" w:rsidP="00F01C0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Отгадывание таких загадок представляет собой доказательство от противного: отгадывающи</w:t>
      </w:r>
      <w:r w:rsidR="00C14110">
        <w:rPr>
          <w:rFonts w:ascii="Times New Roman" w:hAnsi="Times New Roman" w:cs="Times New Roman"/>
          <w:sz w:val="24"/>
          <w:szCs w:val="24"/>
        </w:rPr>
        <w:t>й должен поочередно сопоставлять разные и в тоже время чем-то сходные предметы, явления, выделять в них сходные признаки, группировать их по-новому, в другом сочетании.</w:t>
      </w:r>
      <w:r w:rsidR="00774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C04" w:rsidRPr="00DC1952" w:rsidRDefault="00F01C04" w:rsidP="00F01C04">
      <w:pPr>
        <w:pStyle w:val="a4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 xml:space="preserve">Загадки, в описании которых использованы метафоры. </w:t>
      </w:r>
    </w:p>
    <w:p w:rsidR="00F01C04" w:rsidRPr="00F01C04" w:rsidRDefault="00F01C04" w:rsidP="00F01C04">
      <w:pPr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 Под одной крышей четыре братца живут. (Стол)</w:t>
      </w:r>
    </w:p>
    <w:p w:rsidR="00F84D14" w:rsidRDefault="00F01C04" w:rsidP="00F660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Разгадывание этих загадок предусматривает расшифровку метафоры. Для этого необходимо сопоставить, сравнить предметы из разных, часто</w:t>
      </w:r>
      <w:r w:rsidR="00A74080">
        <w:rPr>
          <w:rFonts w:ascii="Times New Roman" w:hAnsi="Times New Roman" w:cs="Times New Roman"/>
          <w:sz w:val="24"/>
          <w:szCs w:val="24"/>
        </w:rPr>
        <w:t xml:space="preserve"> очень далеких областей, увидеть в них черты сходства, отнести к одной смысловой категории.</w:t>
      </w:r>
    </w:p>
    <w:p w:rsidR="00A74080" w:rsidRPr="00DC1952" w:rsidRDefault="00A74080" w:rsidP="00A74080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>Загадки, в которых представлено описание не самого предмета (явления), а буквенного (слогового) состава слова, его обозначающего.</w:t>
      </w:r>
    </w:p>
    <w:p w:rsidR="00A74080" w:rsidRDefault="00E538B7" w:rsidP="00A7408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тип загадок включает:</w:t>
      </w:r>
    </w:p>
    <w:p w:rsidR="00E538B7" w:rsidRDefault="00E538B7" w:rsidP="00E538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>а) Шарады</w:t>
      </w:r>
      <w:r>
        <w:rPr>
          <w:rFonts w:ascii="Times New Roman" w:hAnsi="Times New Roman" w:cs="Times New Roman"/>
          <w:sz w:val="24"/>
          <w:szCs w:val="24"/>
        </w:rPr>
        <w:t xml:space="preserve"> – слова-загадки, в которых несколько букв, слогов или частей слова выделено и описано самостоятельно. Например:</w:t>
      </w:r>
    </w:p>
    <w:p w:rsidR="00E538B7" w:rsidRDefault="00E538B7" w:rsidP="00A7408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первый слог – предлог,</w:t>
      </w:r>
    </w:p>
    <w:p w:rsidR="00E538B7" w:rsidRDefault="00E538B7" w:rsidP="00A7408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 втором мы проживем все лето, </w:t>
      </w:r>
    </w:p>
    <w:p w:rsidR="00E538B7" w:rsidRDefault="00E538B7" w:rsidP="00A7408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целое от нас и вас</w:t>
      </w:r>
    </w:p>
    <w:p w:rsidR="00E538B7" w:rsidRDefault="00E538B7" w:rsidP="00A7408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 уж ждет ответа.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За-дача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538B7" w:rsidRDefault="005B0B52" w:rsidP="005B0B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spellStart"/>
      <w:r w:rsidRPr="00DC1952">
        <w:rPr>
          <w:rFonts w:ascii="Times New Roman" w:hAnsi="Times New Roman" w:cs="Times New Roman"/>
          <w:b/>
          <w:sz w:val="24"/>
          <w:szCs w:val="24"/>
        </w:rPr>
        <w:t>Метаграммы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загадки, в которых из загаданного слова путем замены одной буквы другой, получается новое слово. Например:</w:t>
      </w:r>
    </w:p>
    <w:p w:rsidR="005B0B52" w:rsidRDefault="005B0B52" w:rsidP="00A7408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«ч» над морем я летаю,</w:t>
      </w:r>
    </w:p>
    <w:p w:rsidR="005B0B52" w:rsidRDefault="005B0B52" w:rsidP="00A7408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«г» в машинах я бываю. (Чайка-гайка)</w:t>
      </w:r>
    </w:p>
    <w:p w:rsidR="005B0B52" w:rsidRDefault="005B0B52" w:rsidP="005B0B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>в) Анаграммы</w:t>
      </w:r>
      <w:r>
        <w:rPr>
          <w:rFonts w:ascii="Times New Roman" w:hAnsi="Times New Roman" w:cs="Times New Roman"/>
          <w:sz w:val="24"/>
          <w:szCs w:val="24"/>
        </w:rPr>
        <w:t xml:space="preserve"> – это слова, получающиеся из других слов при обратном чтении (кот-ток) или при перестановке слогов и букв (сосна-насос).</w:t>
      </w:r>
    </w:p>
    <w:p w:rsidR="005B0B52" w:rsidRDefault="005B0B52" w:rsidP="00A7408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 дыша в моей тени,</w:t>
      </w:r>
    </w:p>
    <w:p w:rsidR="005B0B52" w:rsidRDefault="005B0B52" w:rsidP="00A7408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Меня ты летом часто хвалишь, </w:t>
      </w:r>
    </w:p>
    <w:p w:rsidR="005B0B52" w:rsidRDefault="005B0B52" w:rsidP="00A7408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буквы переставь мои – </w:t>
      </w:r>
    </w:p>
    <w:p w:rsidR="005B0B52" w:rsidRDefault="005B0B52" w:rsidP="00A7408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целый лес ты свалишь. (Липа-пила)</w:t>
      </w:r>
    </w:p>
    <w:p w:rsidR="005B0B52" w:rsidRDefault="005B0B52" w:rsidP="005B0B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>г) Логарифмы</w:t>
      </w:r>
      <w:r>
        <w:rPr>
          <w:rFonts w:ascii="Times New Roman" w:hAnsi="Times New Roman" w:cs="Times New Roman"/>
          <w:sz w:val="24"/>
          <w:szCs w:val="24"/>
        </w:rPr>
        <w:t xml:space="preserve"> – слова-загадки, меняющие свое значение при отнимании или прибавлении букв (гроза-роза)</w:t>
      </w:r>
    </w:p>
    <w:p w:rsidR="005B0B52" w:rsidRDefault="005B0B52" w:rsidP="00A7408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Известное я блюдо.</w:t>
      </w:r>
    </w:p>
    <w:p w:rsidR="005B0B52" w:rsidRDefault="005B0B52" w:rsidP="00A7408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прибавишь «м»,</w:t>
      </w:r>
    </w:p>
    <w:p w:rsidR="005B0B52" w:rsidRDefault="005B0B52" w:rsidP="00A7408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Летать, жужжать я буду,</w:t>
      </w:r>
    </w:p>
    <w:p w:rsidR="005B0B52" w:rsidRDefault="005B0B52" w:rsidP="00A7408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Надоедая всем. (Уха-муха)</w:t>
      </w:r>
    </w:p>
    <w:p w:rsidR="005B0B52" w:rsidRDefault="005B0B52" w:rsidP="009837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внутренним механизмом построения загадки позволяет педагогу обучать детей отгадывать загадки: понимать их содержание, находить оптимальные пути решения, приемы отгадывания, объяснять и доказывать правильность отгадки, а также учить школьников придумывать загадки самим. Способы построения загадок позволяют педагогу оказывать помощь детям по определению последовательности </w:t>
      </w:r>
      <w:r w:rsidR="009837B2">
        <w:rPr>
          <w:rFonts w:ascii="Times New Roman" w:hAnsi="Times New Roman" w:cs="Times New Roman"/>
          <w:sz w:val="24"/>
          <w:szCs w:val="24"/>
        </w:rPr>
        <w:t>мыслительных действий в процессе отгадывания.</w:t>
      </w:r>
    </w:p>
    <w:p w:rsidR="009837B2" w:rsidRDefault="009837B2" w:rsidP="009837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поиска отгадки:</w:t>
      </w:r>
    </w:p>
    <w:p w:rsidR="009837B2" w:rsidRDefault="009837B2" w:rsidP="009837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определить, что и где нужно искать;</w:t>
      </w:r>
    </w:p>
    <w:p w:rsidR="009837B2" w:rsidRDefault="009837B2" w:rsidP="009837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выделить и объединить возможные признаки;</w:t>
      </w:r>
    </w:p>
    <w:p w:rsidR="009837B2" w:rsidRDefault="009837B2" w:rsidP="009837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выдвинуть предполагаемую отгадку;</w:t>
      </w:r>
    </w:p>
    <w:p w:rsidR="009837B2" w:rsidRDefault="009837B2" w:rsidP="009837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доказать правильность отгадки.</w:t>
      </w:r>
    </w:p>
    <w:p w:rsidR="00E14067" w:rsidRDefault="00E14067" w:rsidP="009837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Игровая форма проведения загадок удовлетворяет возрастные потребности младших школьников в игровых видах деятельности, в интеллектуальной активности.</w:t>
      </w:r>
    </w:p>
    <w:p w:rsidR="00E14067" w:rsidRDefault="00E14067" w:rsidP="009837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некоторые из игровых форм, проводимых на уроке:</w:t>
      </w:r>
    </w:p>
    <w:p w:rsidR="00E14067" w:rsidRPr="00B5052B" w:rsidRDefault="00E14067" w:rsidP="00E14067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52B">
        <w:rPr>
          <w:rFonts w:ascii="Times New Roman" w:hAnsi="Times New Roman" w:cs="Times New Roman"/>
          <w:b/>
          <w:sz w:val="24"/>
          <w:szCs w:val="24"/>
        </w:rPr>
        <w:t>Загадки-трафаретки.</w:t>
      </w:r>
    </w:p>
    <w:p w:rsidR="00E14067" w:rsidRDefault="00E14067" w:rsidP="00E14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плотном листе или картоне</w:t>
      </w:r>
      <w:r w:rsidRPr="00E14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вырезаются круглые или прямоугольные отверстия соответственно тем клеткам, куда должны вписываться буквы слова-отгадки. Найдя буквы, играющий вписывает их в отверстия на листе бумаги предложенном снизу. За каждое правильно отгаданное слово начисляется определенное количество очков.</w:t>
      </w:r>
    </w:p>
    <w:p w:rsidR="00E14067" w:rsidRDefault="00E14067" w:rsidP="00E14067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067">
        <w:rPr>
          <w:rFonts w:ascii="Times New Roman" w:hAnsi="Times New Roman" w:cs="Times New Roman"/>
          <w:b/>
          <w:sz w:val="24"/>
          <w:szCs w:val="24"/>
        </w:rPr>
        <w:t>Шесть раков</w:t>
      </w:r>
    </w:p>
    <w:tbl>
      <w:tblPr>
        <w:tblStyle w:val="a3"/>
        <w:tblW w:w="0" w:type="auto"/>
        <w:tblInd w:w="709" w:type="dxa"/>
        <w:tblLook w:val="04A0"/>
      </w:tblPr>
      <w:tblGrid>
        <w:gridCol w:w="350"/>
        <w:gridCol w:w="283"/>
        <w:gridCol w:w="284"/>
        <w:gridCol w:w="336"/>
        <w:gridCol w:w="284"/>
        <w:gridCol w:w="355"/>
        <w:gridCol w:w="284"/>
      </w:tblGrid>
      <w:tr w:rsidR="00E14067" w:rsidTr="00E14067">
        <w:tc>
          <w:tcPr>
            <w:tcW w:w="250" w:type="dxa"/>
          </w:tcPr>
          <w:p w:rsidR="00E14067" w:rsidRDefault="00E14067" w:rsidP="00E14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83" w:type="dxa"/>
          </w:tcPr>
          <w:p w:rsidR="00E14067" w:rsidRDefault="00E14067" w:rsidP="00E14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14067" w:rsidRDefault="00E14067" w:rsidP="00E14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14067" w:rsidRDefault="00E14067" w:rsidP="00E14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4" w:type="dxa"/>
          </w:tcPr>
          <w:p w:rsidR="00E14067" w:rsidRDefault="00E14067" w:rsidP="00E14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14067" w:rsidRDefault="00E14067" w:rsidP="00E14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:rsidR="00E14067" w:rsidRDefault="00E14067" w:rsidP="00E14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37B2" w:rsidRPr="00B5052B" w:rsidRDefault="00E14067" w:rsidP="00B5052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52B">
        <w:rPr>
          <w:rFonts w:ascii="Times New Roman" w:hAnsi="Times New Roman" w:cs="Times New Roman"/>
          <w:sz w:val="24"/>
          <w:szCs w:val="24"/>
        </w:rPr>
        <w:t>Этот рак из сатина сшит. (Рубашка)</w:t>
      </w:r>
    </w:p>
    <w:tbl>
      <w:tblPr>
        <w:tblStyle w:val="a3"/>
        <w:tblW w:w="0" w:type="auto"/>
        <w:tblInd w:w="709" w:type="dxa"/>
        <w:tblLook w:val="04A0"/>
      </w:tblPr>
      <w:tblGrid>
        <w:gridCol w:w="350"/>
        <w:gridCol w:w="336"/>
        <w:gridCol w:w="355"/>
        <w:gridCol w:w="336"/>
        <w:gridCol w:w="284"/>
        <w:gridCol w:w="355"/>
      </w:tblGrid>
      <w:tr w:rsidR="00E14067" w:rsidTr="00E14067">
        <w:tc>
          <w:tcPr>
            <w:tcW w:w="350" w:type="dxa"/>
          </w:tcPr>
          <w:p w:rsidR="00E14067" w:rsidRDefault="00E14067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83" w:type="dxa"/>
          </w:tcPr>
          <w:p w:rsidR="00E14067" w:rsidRDefault="00E14067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4" w:type="dxa"/>
          </w:tcPr>
          <w:p w:rsidR="00E14067" w:rsidRDefault="00E14067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36" w:type="dxa"/>
          </w:tcPr>
          <w:p w:rsidR="00E14067" w:rsidRDefault="00E14067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14067" w:rsidRDefault="00E14067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E14067" w:rsidRDefault="00E14067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16B9" w:rsidRPr="00B5052B" w:rsidRDefault="00E14067" w:rsidP="00B5052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52B">
        <w:rPr>
          <w:rFonts w:ascii="Times New Roman" w:hAnsi="Times New Roman" w:cs="Times New Roman"/>
          <w:sz w:val="24"/>
          <w:szCs w:val="24"/>
        </w:rPr>
        <w:t>Этот рак на Луну летит. (Ракета)</w:t>
      </w:r>
    </w:p>
    <w:tbl>
      <w:tblPr>
        <w:tblStyle w:val="a3"/>
        <w:tblW w:w="0" w:type="auto"/>
        <w:tblInd w:w="709" w:type="dxa"/>
        <w:tblLook w:val="04A0"/>
      </w:tblPr>
      <w:tblGrid>
        <w:gridCol w:w="350"/>
        <w:gridCol w:w="350"/>
        <w:gridCol w:w="336"/>
        <w:gridCol w:w="336"/>
        <w:gridCol w:w="284"/>
        <w:gridCol w:w="355"/>
        <w:gridCol w:w="284"/>
        <w:gridCol w:w="355"/>
      </w:tblGrid>
      <w:tr w:rsidR="00E14067" w:rsidTr="00E14067">
        <w:tc>
          <w:tcPr>
            <w:tcW w:w="350" w:type="dxa"/>
          </w:tcPr>
          <w:p w:rsidR="00E14067" w:rsidRDefault="00E14067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14067" w:rsidRDefault="00E14067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84" w:type="dxa"/>
          </w:tcPr>
          <w:p w:rsidR="00E14067" w:rsidRDefault="00E14067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36" w:type="dxa"/>
          </w:tcPr>
          <w:p w:rsidR="00E14067" w:rsidRDefault="00E14067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14067" w:rsidRDefault="00E14067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E14067" w:rsidRDefault="00E14067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14067" w:rsidRDefault="00E14067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14067" w:rsidRDefault="00E14067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</w:tbl>
    <w:p w:rsidR="00E14067" w:rsidRPr="00B5052B" w:rsidRDefault="00E14067" w:rsidP="00B5052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52B">
        <w:rPr>
          <w:rFonts w:ascii="Times New Roman" w:hAnsi="Times New Roman" w:cs="Times New Roman"/>
          <w:sz w:val="24"/>
          <w:szCs w:val="24"/>
        </w:rPr>
        <w:t xml:space="preserve"> Этот рак – долгожданный день. (Праздник)</w:t>
      </w:r>
    </w:p>
    <w:tbl>
      <w:tblPr>
        <w:tblStyle w:val="a3"/>
        <w:tblW w:w="0" w:type="auto"/>
        <w:tblInd w:w="709" w:type="dxa"/>
        <w:tblLook w:val="04A0"/>
      </w:tblPr>
      <w:tblGrid>
        <w:gridCol w:w="250"/>
        <w:gridCol w:w="283"/>
        <w:gridCol w:w="350"/>
        <w:gridCol w:w="283"/>
        <w:gridCol w:w="284"/>
        <w:gridCol w:w="336"/>
        <w:gridCol w:w="284"/>
        <w:gridCol w:w="355"/>
        <w:gridCol w:w="355"/>
      </w:tblGrid>
      <w:tr w:rsidR="00E14067" w:rsidTr="00E14067">
        <w:tc>
          <w:tcPr>
            <w:tcW w:w="250" w:type="dxa"/>
          </w:tcPr>
          <w:p w:rsidR="00E14067" w:rsidRDefault="00E14067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14067" w:rsidRDefault="00E14067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E14067" w:rsidRDefault="00E14067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83" w:type="dxa"/>
          </w:tcPr>
          <w:p w:rsidR="00E14067" w:rsidRDefault="00E14067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14067" w:rsidRDefault="00E14067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E14067" w:rsidRDefault="00E14067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4" w:type="dxa"/>
          </w:tcPr>
          <w:p w:rsidR="00E14067" w:rsidRDefault="00E14067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E14067" w:rsidRDefault="00E14067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55" w:type="dxa"/>
          </w:tcPr>
          <w:p w:rsidR="00E14067" w:rsidRDefault="00E14067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4067" w:rsidRPr="00B5052B" w:rsidRDefault="00E14067" w:rsidP="00B5052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52B">
        <w:rPr>
          <w:rFonts w:ascii="Times New Roman" w:hAnsi="Times New Roman" w:cs="Times New Roman"/>
          <w:sz w:val="24"/>
          <w:szCs w:val="24"/>
        </w:rPr>
        <w:t xml:space="preserve">Этот </w:t>
      </w:r>
      <w:r w:rsidR="00B5052B" w:rsidRPr="00B5052B">
        <w:rPr>
          <w:rFonts w:ascii="Times New Roman" w:hAnsi="Times New Roman" w:cs="Times New Roman"/>
          <w:sz w:val="24"/>
          <w:szCs w:val="24"/>
        </w:rPr>
        <w:t>-</w:t>
      </w:r>
      <w:r w:rsidRPr="00B5052B">
        <w:rPr>
          <w:rFonts w:ascii="Times New Roman" w:hAnsi="Times New Roman" w:cs="Times New Roman"/>
          <w:sz w:val="24"/>
          <w:szCs w:val="24"/>
        </w:rPr>
        <w:t xml:space="preserve"> может вспорхнуть на пень. (Куропатка)</w:t>
      </w:r>
    </w:p>
    <w:tbl>
      <w:tblPr>
        <w:tblStyle w:val="a3"/>
        <w:tblW w:w="0" w:type="auto"/>
        <w:tblInd w:w="709" w:type="dxa"/>
        <w:tblLook w:val="04A0"/>
      </w:tblPr>
      <w:tblGrid>
        <w:gridCol w:w="350"/>
        <w:gridCol w:w="283"/>
        <w:gridCol w:w="350"/>
        <w:gridCol w:w="336"/>
        <w:gridCol w:w="284"/>
        <w:gridCol w:w="355"/>
        <w:gridCol w:w="284"/>
        <w:gridCol w:w="355"/>
      </w:tblGrid>
      <w:tr w:rsidR="00B5052B" w:rsidTr="00B5052B">
        <w:tc>
          <w:tcPr>
            <w:tcW w:w="350" w:type="dxa"/>
          </w:tcPr>
          <w:p w:rsidR="00B5052B" w:rsidRDefault="00B5052B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B5052B" w:rsidRDefault="00B5052B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B5052B" w:rsidRDefault="00B5052B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36" w:type="dxa"/>
          </w:tcPr>
          <w:p w:rsidR="00B5052B" w:rsidRDefault="00B5052B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4" w:type="dxa"/>
          </w:tcPr>
          <w:p w:rsidR="00B5052B" w:rsidRDefault="00B5052B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B5052B" w:rsidRDefault="00B5052B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B5052B" w:rsidRDefault="00B5052B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B5052B" w:rsidRDefault="00B5052B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</w:tbl>
    <w:p w:rsidR="00E14067" w:rsidRPr="00B5052B" w:rsidRDefault="00B5052B" w:rsidP="00B5052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52B">
        <w:rPr>
          <w:rFonts w:ascii="Times New Roman" w:hAnsi="Times New Roman" w:cs="Times New Roman"/>
          <w:sz w:val="24"/>
          <w:szCs w:val="24"/>
        </w:rPr>
        <w:t>Этот рак сторожит дворец. (Охранник)</w:t>
      </w:r>
    </w:p>
    <w:tbl>
      <w:tblPr>
        <w:tblStyle w:val="a3"/>
        <w:tblW w:w="0" w:type="auto"/>
        <w:tblInd w:w="709" w:type="dxa"/>
        <w:tblLook w:val="04A0"/>
      </w:tblPr>
      <w:tblGrid>
        <w:gridCol w:w="250"/>
        <w:gridCol w:w="283"/>
        <w:gridCol w:w="350"/>
        <w:gridCol w:w="336"/>
        <w:gridCol w:w="284"/>
        <w:gridCol w:w="283"/>
        <w:gridCol w:w="284"/>
        <w:gridCol w:w="284"/>
        <w:gridCol w:w="355"/>
        <w:gridCol w:w="284"/>
      </w:tblGrid>
      <w:tr w:rsidR="00B5052B" w:rsidTr="00B5052B">
        <w:tc>
          <w:tcPr>
            <w:tcW w:w="250" w:type="dxa"/>
          </w:tcPr>
          <w:p w:rsidR="00B5052B" w:rsidRDefault="00B5052B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B5052B" w:rsidRDefault="00B5052B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</w:tcPr>
          <w:p w:rsidR="00B5052B" w:rsidRDefault="00B5052B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36" w:type="dxa"/>
          </w:tcPr>
          <w:p w:rsidR="00B5052B" w:rsidRDefault="00B5052B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4" w:type="dxa"/>
          </w:tcPr>
          <w:p w:rsidR="00B5052B" w:rsidRDefault="00B5052B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B5052B" w:rsidRDefault="00B5052B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B5052B" w:rsidRDefault="00B5052B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B5052B" w:rsidRDefault="00B5052B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B5052B" w:rsidRDefault="00B5052B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:rsidR="00B5052B" w:rsidRDefault="00B5052B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052B" w:rsidRDefault="00B5052B" w:rsidP="00B5052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52B">
        <w:rPr>
          <w:rFonts w:ascii="Times New Roman" w:hAnsi="Times New Roman" w:cs="Times New Roman"/>
          <w:sz w:val="24"/>
          <w:szCs w:val="24"/>
        </w:rPr>
        <w:t xml:space="preserve"> Этот – кисленький леденец. (Карамелька)</w:t>
      </w:r>
    </w:p>
    <w:p w:rsidR="00B5052B" w:rsidRPr="00B5052B" w:rsidRDefault="00B5052B" w:rsidP="00CD672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52B">
        <w:rPr>
          <w:rFonts w:ascii="Times New Roman" w:hAnsi="Times New Roman" w:cs="Times New Roman"/>
          <w:b/>
          <w:sz w:val="24"/>
          <w:szCs w:val="24"/>
        </w:rPr>
        <w:t>2. Чайнворд загадок.</w:t>
      </w:r>
    </w:p>
    <w:p w:rsidR="00B5052B" w:rsidRDefault="00B5052B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игра, в которой слова-отгадки должны следовать одно за другим в виде цепочки слов. Последняя буква первого слова является первой буквой следующего.</w:t>
      </w:r>
    </w:p>
    <w:p w:rsidR="00B5052B" w:rsidRDefault="00B5052B" w:rsidP="00B5052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Красный, сахарный, кафтан зеленый, бархатный. (Арбуз) 2. Сторож плохой: слепой, глухой, не тронешь – молчит, а тронешь – кричит. (Звонок) 3. Мордочка усатая, шубка полосатая, часто умывается, а с водой не знается. (Кот) 4. Кланяется, кланяется, а домой придет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астянется. (Топор) 5. Без тела живет, без языка кричит. (Радио) 6. На зеленой хрупкой ножке вырос шарик у дорожки,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ветерочек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пошуршал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развеял этот шар. (Одуванчик)</w:t>
      </w:r>
    </w:p>
    <w:p w:rsidR="00B5052B" w:rsidRDefault="00B5052B" w:rsidP="00CD672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52B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Рассыпные загадки.</w:t>
      </w:r>
    </w:p>
    <w:p w:rsidR="00B5052B" w:rsidRDefault="00B5052B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слов, написанных на отдельных карточках, сложить загадку и разгадать её. </w:t>
      </w:r>
      <w:r w:rsidR="00CD6729">
        <w:rPr>
          <w:rFonts w:ascii="Times New Roman" w:hAnsi="Times New Roman" w:cs="Times New Roman"/>
          <w:sz w:val="24"/>
          <w:szCs w:val="24"/>
        </w:rPr>
        <w:t>Игра начинается с чтения стихотворения – зачина:</w:t>
      </w:r>
    </w:p>
    <w:p w:rsidR="00CD6729" w:rsidRDefault="00CD6729" w:rsidP="00B50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 страницы книжки в гости я к вам шла,</w:t>
      </w:r>
    </w:p>
    <w:p w:rsidR="00CD6729" w:rsidRDefault="00CD6729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разгадали вы меня, друзья.</w:t>
      </w:r>
    </w:p>
    <w:p w:rsidR="00CD6729" w:rsidRDefault="00CD6729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торопилась, и случилось так, что</w:t>
      </w:r>
    </w:p>
    <w:p w:rsidR="00CD6729" w:rsidRDefault="00CD6729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куски разбилась, не собрать никак.</w:t>
      </w:r>
    </w:p>
    <w:p w:rsidR="00CD6729" w:rsidRDefault="00CD6729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Помогите! Помогите! Из кусков меня сложите!</w:t>
      </w:r>
    </w:p>
    <w:p w:rsidR="00CD6729" w:rsidRDefault="00CD6729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вы разгадайте, помните меня и знайте!</w:t>
      </w:r>
    </w:p>
    <w:p w:rsidR="00CD6729" w:rsidRDefault="00CD6729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729" w:rsidRDefault="00CD6729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набора карточек к загадке:</w:t>
      </w:r>
    </w:p>
    <w:p w:rsidR="00CD6729" w:rsidRDefault="00CD6729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частенько просят, ждут,</w:t>
      </w:r>
    </w:p>
    <w:p w:rsidR="00CD6729" w:rsidRDefault="00CD6729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только появлюсь, и прятаться начнут! (Дождь)</w:t>
      </w:r>
    </w:p>
    <w:p w:rsidR="00CD6729" w:rsidRDefault="00CD6729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276"/>
        <w:gridCol w:w="1262"/>
        <w:gridCol w:w="986"/>
        <w:gridCol w:w="1326"/>
        <w:gridCol w:w="1286"/>
        <w:gridCol w:w="818"/>
        <w:gridCol w:w="1337"/>
        <w:gridCol w:w="1172"/>
      </w:tblGrid>
      <w:tr w:rsidR="00CD6729" w:rsidRPr="00CD6729" w:rsidTr="00CD6729">
        <w:tc>
          <w:tcPr>
            <w:tcW w:w="1276" w:type="dxa"/>
          </w:tcPr>
          <w:p w:rsidR="00CD6729" w:rsidRPr="00CD6729" w:rsidRDefault="00CD6729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29">
              <w:rPr>
                <w:rFonts w:ascii="Times New Roman" w:hAnsi="Times New Roman" w:cs="Times New Roman"/>
                <w:b/>
                <w:sz w:val="24"/>
                <w:szCs w:val="24"/>
              </w:rPr>
              <w:t>просят</w:t>
            </w:r>
          </w:p>
        </w:tc>
        <w:tc>
          <w:tcPr>
            <w:tcW w:w="1262" w:type="dxa"/>
          </w:tcPr>
          <w:p w:rsidR="00CD6729" w:rsidRPr="00CD6729" w:rsidRDefault="00CD6729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29">
              <w:rPr>
                <w:rFonts w:ascii="Times New Roman" w:hAnsi="Times New Roman" w:cs="Times New Roman"/>
                <w:b/>
                <w:sz w:val="24"/>
                <w:szCs w:val="24"/>
              </w:rPr>
              <w:t>а только</w:t>
            </w:r>
          </w:p>
        </w:tc>
        <w:tc>
          <w:tcPr>
            <w:tcW w:w="986" w:type="dxa"/>
          </w:tcPr>
          <w:p w:rsidR="00CD6729" w:rsidRPr="00CD6729" w:rsidRDefault="00CD6729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29">
              <w:rPr>
                <w:rFonts w:ascii="Times New Roman" w:hAnsi="Times New Roman" w:cs="Times New Roman"/>
                <w:b/>
                <w:sz w:val="24"/>
                <w:szCs w:val="24"/>
              </w:rPr>
              <w:t>начнут</w:t>
            </w:r>
          </w:p>
        </w:tc>
        <w:tc>
          <w:tcPr>
            <w:tcW w:w="1326" w:type="dxa"/>
          </w:tcPr>
          <w:p w:rsidR="00CD6729" w:rsidRPr="00CD6729" w:rsidRDefault="00CD6729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29">
              <w:rPr>
                <w:rFonts w:ascii="Times New Roman" w:hAnsi="Times New Roman" w:cs="Times New Roman"/>
                <w:b/>
                <w:sz w:val="24"/>
                <w:szCs w:val="24"/>
              </w:rPr>
              <w:t>частенько</w:t>
            </w:r>
          </w:p>
        </w:tc>
        <w:tc>
          <w:tcPr>
            <w:tcW w:w="1286" w:type="dxa"/>
          </w:tcPr>
          <w:p w:rsidR="00CD6729" w:rsidRPr="00CD6729" w:rsidRDefault="00CD6729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29">
              <w:rPr>
                <w:rFonts w:ascii="Times New Roman" w:hAnsi="Times New Roman" w:cs="Times New Roman"/>
                <w:b/>
                <w:sz w:val="24"/>
                <w:szCs w:val="24"/>
              </w:rPr>
              <w:t>появлюсь</w:t>
            </w:r>
          </w:p>
        </w:tc>
        <w:tc>
          <w:tcPr>
            <w:tcW w:w="818" w:type="dxa"/>
          </w:tcPr>
          <w:p w:rsidR="00CD6729" w:rsidRPr="00CD6729" w:rsidRDefault="00CD6729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Меня </w:t>
            </w:r>
          </w:p>
        </w:tc>
        <w:tc>
          <w:tcPr>
            <w:tcW w:w="1337" w:type="dxa"/>
          </w:tcPr>
          <w:p w:rsidR="00CD6729" w:rsidRPr="00CD6729" w:rsidRDefault="00CD6729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29">
              <w:rPr>
                <w:rFonts w:ascii="Times New Roman" w:hAnsi="Times New Roman" w:cs="Times New Roman"/>
                <w:b/>
                <w:sz w:val="24"/>
                <w:szCs w:val="24"/>
              </w:rPr>
              <w:t>прятаться</w:t>
            </w:r>
          </w:p>
        </w:tc>
        <w:tc>
          <w:tcPr>
            <w:tcW w:w="1172" w:type="dxa"/>
          </w:tcPr>
          <w:p w:rsidR="00CD6729" w:rsidRPr="00CD6729" w:rsidRDefault="00CD6729" w:rsidP="002A1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29">
              <w:rPr>
                <w:rFonts w:ascii="Times New Roman" w:hAnsi="Times New Roman" w:cs="Times New Roman"/>
                <w:b/>
                <w:sz w:val="24"/>
                <w:szCs w:val="24"/>
              </w:rPr>
              <w:t>ждут</w:t>
            </w:r>
          </w:p>
        </w:tc>
      </w:tr>
    </w:tbl>
    <w:p w:rsidR="00CD6729" w:rsidRDefault="00CD6729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729" w:rsidRPr="00CD6729" w:rsidRDefault="00CD6729" w:rsidP="00CD672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729">
        <w:rPr>
          <w:rFonts w:ascii="Times New Roman" w:hAnsi="Times New Roman" w:cs="Times New Roman"/>
          <w:b/>
          <w:sz w:val="24"/>
          <w:szCs w:val="24"/>
        </w:rPr>
        <w:lastRenderedPageBreak/>
        <w:t>4. Лото загадок.</w:t>
      </w:r>
    </w:p>
    <w:p w:rsidR="00CD6729" w:rsidRDefault="00CD6729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наиболее простая игра в загадки, так как начинающий имеет отгадки и их нужно только узнать в загадках. Игра основана на игровом признаке лото: тексты загадок пишутся на отдельных карточках, а рисунки, являющиеся ответами на эти загадки, или сами слова-отгадки помещаются в клетках больших карт.</w:t>
      </w:r>
    </w:p>
    <w:p w:rsidR="00CD6729" w:rsidRDefault="000D6C80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89E">
        <w:rPr>
          <w:rFonts w:ascii="Times New Roman" w:hAnsi="Times New Roman" w:cs="Times New Roman"/>
          <w:b/>
          <w:sz w:val="24"/>
          <w:szCs w:val="24"/>
        </w:rPr>
        <w:t>Ребус</w:t>
      </w:r>
      <w:r>
        <w:rPr>
          <w:rFonts w:ascii="Times New Roman" w:hAnsi="Times New Roman" w:cs="Times New Roman"/>
          <w:sz w:val="24"/>
          <w:szCs w:val="24"/>
        </w:rPr>
        <w:t xml:space="preserve"> – загадка, в которой искомое слово или фраза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изображены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комбинацией фигур, букв или знаков.</w:t>
      </w:r>
    </w:p>
    <w:p w:rsidR="000D6C80" w:rsidRDefault="000D6C80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ознакомлении детей с ребусами им рассказывают о том, что когда-то люди не умели писать. Если одно племя должно было сообщить другому важную новость, то вместо слов они рисовали картинки и передавали это «письмо» через гонца. Такие письма были неудобны, т.к. в них обо всем не скажешь. Потом люди придумали буквы и стали писать письма словами.</w:t>
      </w:r>
    </w:p>
    <w:p w:rsidR="000D6C80" w:rsidRDefault="000D6C80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«Письма» с рисунками есть и сейчас, но теперь это игра. Назовем ее ребусом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D6C80" w:rsidRDefault="000D6C80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познакомить учащихся с общепринятыми правилами расшифровки ребусов:</w:t>
      </w:r>
    </w:p>
    <w:p w:rsidR="000D6C80" w:rsidRDefault="000D6C80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запятые около картинки означают, что от названия картинки надо отбросить столько же букв, сколько запятых;</w:t>
      </w:r>
    </w:p>
    <w:p w:rsidR="000D6C80" w:rsidRDefault="000D6C80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рисунок перевернут, слово надо прочитать справа налево;</w:t>
      </w:r>
    </w:p>
    <w:p w:rsidR="000D6C80" w:rsidRDefault="000D6C80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буквы слева от картинки являются началом слова-отгадки, справа – его окончанием;</w:t>
      </w:r>
    </w:p>
    <w:p w:rsidR="000D6C80" w:rsidRDefault="000D6C80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два предмета или два буквы нарисованы одна в другой -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слове есть буква «в»;</w:t>
      </w:r>
    </w:p>
    <w:p w:rsidR="000D6C80" w:rsidRDefault="000D6C80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расположение букв или слогов над чертой и под ней говорит о том, что в слове-ответе есть один из слогов «над», «под», «на»;</w:t>
      </w:r>
    </w:p>
    <w:p w:rsidR="000D6C80" w:rsidRDefault="000D6C80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689E">
        <w:rPr>
          <w:rFonts w:ascii="Times New Roman" w:hAnsi="Times New Roman" w:cs="Times New Roman"/>
          <w:sz w:val="24"/>
          <w:szCs w:val="24"/>
        </w:rPr>
        <w:t>точка рядом с буквами означает, что часть слова читается как «точка»;</w:t>
      </w:r>
    </w:p>
    <w:p w:rsidR="0053689E" w:rsidRDefault="0053689E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на фоне одной буквы изображены другие,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состав слова-ответа входит сочетание букв «по»;</w:t>
      </w:r>
    </w:p>
    <w:p w:rsidR="0053689E" w:rsidRDefault="0053689E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наличии изображения двух предметов (картинок) без дополнительных знаков или указаний, ответ составляют последовательным названием имеющихся картинок;</w:t>
      </w:r>
    </w:p>
    <w:p w:rsidR="0053689E" w:rsidRDefault="0053689E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над имеющимися в слове буквами стоит ряд цифр, порядок чтения букв слова-ответа соответствует указанию цифр;</w:t>
      </w:r>
    </w:p>
    <w:p w:rsidR="0053689E" w:rsidRDefault="0053689E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шифр представляет собой расположение букв друг за другом, в слово-ответ включается его часть – «за» или «перед»;</w:t>
      </w:r>
    </w:p>
    <w:p w:rsidR="0053689E" w:rsidRDefault="0053689E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над картинкой перечеркнута буква, то в слове-ответе этой буквы нет, а если над зачеркнутой буквой написана другая, значит, в слове-названии картинки букву надо заменить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указанную.</w:t>
      </w:r>
    </w:p>
    <w:p w:rsidR="0053689E" w:rsidRDefault="0053689E" w:rsidP="00CD672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89E" w:rsidRDefault="005368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3689E" w:rsidRDefault="0053689E" w:rsidP="00CD672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Игры в рифмы</w:t>
      </w:r>
    </w:p>
    <w:tbl>
      <w:tblPr>
        <w:tblStyle w:val="a3"/>
        <w:tblW w:w="0" w:type="auto"/>
        <w:tblInd w:w="5920" w:type="dxa"/>
        <w:tblLook w:val="04A0"/>
      </w:tblPr>
      <w:tblGrid>
        <w:gridCol w:w="3651"/>
      </w:tblGrid>
      <w:tr w:rsidR="0053689E" w:rsidTr="0053689E">
        <w:trPr>
          <w:trHeight w:val="108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53689E" w:rsidRPr="0053689E" w:rsidRDefault="0053689E" w:rsidP="00C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E">
              <w:rPr>
                <w:rFonts w:ascii="Times New Roman" w:hAnsi="Times New Roman" w:cs="Times New Roman"/>
                <w:sz w:val="24"/>
                <w:szCs w:val="24"/>
              </w:rPr>
              <w:t>«Рифма, звучная подруга</w:t>
            </w:r>
          </w:p>
          <w:p w:rsidR="0053689E" w:rsidRPr="0053689E" w:rsidRDefault="0053689E" w:rsidP="00CD6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E">
              <w:rPr>
                <w:rFonts w:ascii="Times New Roman" w:hAnsi="Times New Roman" w:cs="Times New Roman"/>
                <w:sz w:val="24"/>
                <w:szCs w:val="24"/>
              </w:rPr>
              <w:t>Вдохновенного досуга,</w:t>
            </w:r>
          </w:p>
          <w:p w:rsidR="0053689E" w:rsidRPr="0053689E" w:rsidRDefault="0053689E" w:rsidP="0053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E">
              <w:rPr>
                <w:rFonts w:ascii="Times New Roman" w:hAnsi="Times New Roman" w:cs="Times New Roman"/>
                <w:sz w:val="24"/>
                <w:szCs w:val="24"/>
              </w:rPr>
              <w:t>Вдохновенного труда…</w:t>
            </w:r>
          </w:p>
          <w:p w:rsidR="0053689E" w:rsidRPr="0053689E" w:rsidRDefault="0053689E" w:rsidP="0053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53689E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</w:tr>
    </w:tbl>
    <w:p w:rsidR="0053689E" w:rsidRDefault="0053689E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89E">
        <w:rPr>
          <w:rFonts w:ascii="Times New Roman" w:hAnsi="Times New Roman" w:cs="Times New Roman"/>
          <w:sz w:val="24"/>
          <w:szCs w:val="24"/>
        </w:rPr>
        <w:t xml:space="preserve">Убогость слова, </w:t>
      </w:r>
      <w:r w:rsidR="00FD21B1">
        <w:rPr>
          <w:rFonts w:ascii="Times New Roman" w:hAnsi="Times New Roman" w:cs="Times New Roman"/>
          <w:sz w:val="24"/>
          <w:szCs w:val="24"/>
        </w:rPr>
        <w:t>по выражению известного педагога В.А. Сухомлинского, это убогость мысли ведет к нравственной, эмоциональной, эстетической «толстокожести».</w:t>
      </w:r>
    </w:p>
    <w:p w:rsidR="00FD21B1" w:rsidRDefault="00FD21B1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к слову, несомненно, принадлежит к тем чувствам, испытав которые однажды, человек проносит через всю жизнь. Лев Успенский в книге «Слово о словах» пишет: «Если в мире есть вещи, достойные названия «чуда», то слово, бесспорно, первое и самое чудесное из них».</w:t>
      </w:r>
    </w:p>
    <w:p w:rsidR="00AF50BF" w:rsidRDefault="00FD21B1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Помогут детям проникнуться этим чувством, помогут понять, как слово может соединить в себе высокое звучание</w:t>
      </w:r>
      <w:r w:rsidR="00AF50BF">
        <w:rPr>
          <w:rFonts w:ascii="Times New Roman" w:hAnsi="Times New Roman" w:cs="Times New Roman"/>
          <w:sz w:val="24"/>
          <w:szCs w:val="24"/>
        </w:rPr>
        <w:t xml:space="preserve"> и содержание с веселым и остроумным </w:t>
      </w:r>
      <w:r w:rsidR="00AF50BF" w:rsidRPr="00DC1952">
        <w:rPr>
          <w:rFonts w:ascii="Times New Roman" w:hAnsi="Times New Roman" w:cs="Times New Roman"/>
          <w:b/>
          <w:sz w:val="24"/>
          <w:szCs w:val="24"/>
        </w:rPr>
        <w:t>игры в рифмы</w:t>
      </w:r>
      <w:r w:rsidR="00AF50BF">
        <w:rPr>
          <w:rFonts w:ascii="Times New Roman" w:hAnsi="Times New Roman" w:cs="Times New Roman"/>
          <w:sz w:val="24"/>
          <w:szCs w:val="24"/>
        </w:rPr>
        <w:t>, которые н</w:t>
      </w:r>
      <w:r w:rsidR="00DC1952">
        <w:rPr>
          <w:rFonts w:ascii="Times New Roman" w:hAnsi="Times New Roman" w:cs="Times New Roman"/>
          <w:sz w:val="24"/>
          <w:szCs w:val="24"/>
        </w:rPr>
        <w:t>е</w:t>
      </w:r>
      <w:r w:rsidR="00AF50BF">
        <w:rPr>
          <w:rFonts w:ascii="Times New Roman" w:hAnsi="Times New Roman" w:cs="Times New Roman"/>
          <w:sz w:val="24"/>
          <w:szCs w:val="24"/>
        </w:rPr>
        <w:t xml:space="preserve"> просто занимательны, они учат любить и чувствовать слово, родной язык.</w:t>
      </w:r>
      <w:proofErr w:type="gramEnd"/>
    </w:p>
    <w:p w:rsidR="00AF50BF" w:rsidRDefault="00AF50BF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язык хорош уже тем, что без него у нас бы не было стихов. Поэзия делает жизнь полнее, выразительней, а нас – чувствительней к слову и к красоте.</w:t>
      </w:r>
    </w:p>
    <w:p w:rsidR="00AF50BF" w:rsidRDefault="00AF50BF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 к слову лучше всего воспитывать на поэзии.</w:t>
      </w:r>
    </w:p>
    <w:p w:rsidR="00AF50BF" w:rsidRDefault="00AF50BF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952">
        <w:rPr>
          <w:rFonts w:ascii="Times New Roman" w:hAnsi="Times New Roman" w:cs="Times New Roman"/>
          <w:sz w:val="24"/>
          <w:szCs w:val="24"/>
        </w:rPr>
        <w:t>Игры в рифмы</w:t>
      </w:r>
      <w:r>
        <w:rPr>
          <w:rFonts w:ascii="Times New Roman" w:hAnsi="Times New Roman" w:cs="Times New Roman"/>
          <w:sz w:val="24"/>
          <w:szCs w:val="24"/>
        </w:rPr>
        <w:t xml:space="preserve"> благотворно влияют на выработку оптимального темпа и ритма речи, исподволь развивая интерес к стихам, поэзии, русской речи, языку.</w:t>
      </w:r>
    </w:p>
    <w:p w:rsidR="003A2F84" w:rsidRDefault="003A2F84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Психологами доказано, что знания, усвоенные без интереса, не окрашенные собственным положительным отношением, эмоциями, не становятся полезными – это мертвый груз.</w:t>
      </w:r>
    </w:p>
    <w:p w:rsidR="003A2F84" w:rsidRDefault="003A2F84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четко различать собственно дидактические игры и игровые приемы, использующиеся при обучении детей.</w:t>
      </w:r>
    </w:p>
    <w:p w:rsidR="003A2F84" w:rsidRDefault="003A2F84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Нередко на занятиях игра подменяется </w:t>
      </w:r>
      <w:r w:rsidRPr="003A2F84">
        <w:rPr>
          <w:rFonts w:ascii="Times New Roman" w:hAnsi="Times New Roman" w:cs="Times New Roman"/>
          <w:sz w:val="24"/>
          <w:szCs w:val="24"/>
          <w:u w:val="single"/>
        </w:rPr>
        <w:t>игровыми приемами</w:t>
      </w:r>
      <w:r>
        <w:rPr>
          <w:rFonts w:ascii="Times New Roman" w:hAnsi="Times New Roman" w:cs="Times New Roman"/>
          <w:sz w:val="24"/>
          <w:szCs w:val="24"/>
        </w:rPr>
        <w:t xml:space="preserve">, где преобладает </w:t>
      </w:r>
      <w:r w:rsidRPr="003A2F84">
        <w:rPr>
          <w:rFonts w:ascii="Times New Roman" w:hAnsi="Times New Roman" w:cs="Times New Roman"/>
          <w:sz w:val="24"/>
          <w:szCs w:val="24"/>
          <w:u w:val="single"/>
        </w:rPr>
        <w:t>активность взрослого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2F84" w:rsidRDefault="003A2F84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игра увлекла детей и лично затронула каждого из них, взрослый должен стать ее непосредственным участником. Своими действиями, эмоциональным общением с детьми, взрослый вовлекает в совместную деятельность, делает ее важной и значимой для них. Он становится как бы центром притяжения в игре. Это очень важно на первых этапах знакомства с игрой. В то же время взрослый организует игру и направляет ее – он помогает детям преодолеть затруднения, одобряет их хорошие поступки и достижения, поощряет соблюдение правил и отмечает ошибки.</w:t>
      </w:r>
    </w:p>
    <w:p w:rsidR="003A2F84" w:rsidRDefault="003A2F84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Совмещение взрослым двух отдельных ролей – участника и организатора – </w:t>
      </w:r>
      <w:r w:rsidRPr="00DC1952">
        <w:rPr>
          <w:rFonts w:ascii="Times New Roman" w:hAnsi="Times New Roman" w:cs="Times New Roman"/>
          <w:sz w:val="24"/>
          <w:szCs w:val="24"/>
          <w:u w:val="single"/>
        </w:rPr>
        <w:t>важная отличительная способность</w:t>
      </w:r>
      <w:r w:rsidRPr="00DC1952">
        <w:rPr>
          <w:rFonts w:ascii="Times New Roman" w:hAnsi="Times New Roman" w:cs="Times New Roman"/>
          <w:sz w:val="24"/>
          <w:szCs w:val="24"/>
        </w:rPr>
        <w:t xml:space="preserve"> игры</w:t>
      </w:r>
      <w:r>
        <w:rPr>
          <w:rFonts w:ascii="Times New Roman" w:hAnsi="Times New Roman" w:cs="Times New Roman"/>
          <w:sz w:val="24"/>
          <w:szCs w:val="24"/>
        </w:rPr>
        <w:t xml:space="preserve">. Когда дело касается знакомых детям игр, то учителя следует добиваться того, чтобы </w:t>
      </w:r>
      <w:r w:rsidR="001D6907">
        <w:rPr>
          <w:rFonts w:ascii="Times New Roman" w:hAnsi="Times New Roman" w:cs="Times New Roman"/>
          <w:sz w:val="24"/>
          <w:szCs w:val="24"/>
        </w:rPr>
        <w:t xml:space="preserve"> дети самостоятельно организовывали проведение игр, при этом учитель может быть непосредственным участником.</w:t>
      </w:r>
    </w:p>
    <w:p w:rsidR="001D6907" w:rsidRDefault="001D6907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мере вхождения детей в новую дл них деятельность – учебную – значение дидактических игр как способа обучения снижается, в то время как игровые приемы по-прежнему используются педагогом.  Они нужны для привлечения внимания детей, снятия у них напряжения. Игровыми приемами, в отличие от игр, всегда должен руководить непосредственно преподаватель.</w:t>
      </w:r>
    </w:p>
    <w:p w:rsidR="001D6907" w:rsidRDefault="001D6907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приемы, так же как и дидактические игры, дают возможность сделать занятия более содержательными и целенаправленными.</w:t>
      </w:r>
    </w:p>
    <w:p w:rsidR="001D6907" w:rsidRDefault="001D6907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Дидактическая игра имеет определенную структуру. Структура – это основные элементы, характеризующие игру как форму обучения и игровую деятельность одновременно. </w:t>
      </w:r>
      <w:r w:rsidR="008F59A5">
        <w:rPr>
          <w:rFonts w:ascii="Times New Roman" w:hAnsi="Times New Roman" w:cs="Times New Roman"/>
          <w:sz w:val="24"/>
          <w:szCs w:val="24"/>
        </w:rPr>
        <w:t>Выделяются следующие структурные составляющие дидактической игры: 1) дидактическая задача; 2) игровая задача; 3) игровые действия; 4) правила игры; 5) результат (подведение итогов).</w:t>
      </w:r>
    </w:p>
    <w:p w:rsidR="008F59A5" w:rsidRDefault="008F59A5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98F">
        <w:rPr>
          <w:rFonts w:ascii="Times New Roman" w:hAnsi="Times New Roman" w:cs="Times New Roman"/>
          <w:b/>
          <w:sz w:val="24"/>
          <w:szCs w:val="24"/>
        </w:rPr>
        <w:t>Дидактическая задача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целью обучающего и воспитательного воздействия.</w:t>
      </w:r>
      <w:r w:rsidR="0064798F">
        <w:rPr>
          <w:rFonts w:ascii="Times New Roman" w:hAnsi="Times New Roman" w:cs="Times New Roman"/>
          <w:sz w:val="24"/>
          <w:szCs w:val="24"/>
        </w:rPr>
        <w:t xml:space="preserve"> Она формируется педагогом и отражает его обучающую деятельность. Так, например, в ряде дидактических игр в соответствии с программными задачами соответствующих предметов закрепляется умение составить из букв слова, отрабатываются навыки счёта и т.д.</w:t>
      </w:r>
    </w:p>
    <w:p w:rsidR="0064798F" w:rsidRDefault="0064798F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98F">
        <w:rPr>
          <w:rFonts w:ascii="Times New Roman" w:hAnsi="Times New Roman" w:cs="Times New Roman"/>
          <w:b/>
          <w:sz w:val="24"/>
          <w:szCs w:val="24"/>
        </w:rPr>
        <w:t>Игровая задача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детьми. Дидактическая задача в дидактической игре реализуется через игровую задачу. Она определяет игровые действия, становится задачей самого ребенка. Самое главное: дидактическая задача в игре преднамеренно замаскирована и предстает перед детьми в виде игрового замысла (задачи).</w:t>
      </w:r>
    </w:p>
    <w:p w:rsidR="0064798F" w:rsidRDefault="0064798F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98F">
        <w:rPr>
          <w:rFonts w:ascii="Times New Roman" w:hAnsi="Times New Roman" w:cs="Times New Roman"/>
          <w:b/>
          <w:sz w:val="24"/>
          <w:szCs w:val="24"/>
        </w:rPr>
        <w:t>Игровые действия</w:t>
      </w:r>
      <w:r>
        <w:rPr>
          <w:rFonts w:ascii="Times New Roman" w:hAnsi="Times New Roman" w:cs="Times New Roman"/>
          <w:sz w:val="24"/>
          <w:szCs w:val="24"/>
        </w:rPr>
        <w:t xml:space="preserve"> – основа игры. Чем разнообразнее игровые действия, тем интереснее для детей сама игра и тем успешнее решаются познавательные и игровые задачи. В разных играх игровые действия различны по их направленности и по отношению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играющим. Это, например, могут быть ролевые действия, отгадывание загадок, пространственные преобразования и т.д. Они связаны с игровым замыслом и исходят из него. Игровые действия являются средствами реализации игрового замысла, но включают и действия, направленные на выполнение дидактической задачи.</w:t>
      </w:r>
    </w:p>
    <w:p w:rsidR="0064798F" w:rsidRDefault="0064798F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98F">
        <w:rPr>
          <w:rFonts w:ascii="Times New Roman" w:hAnsi="Times New Roman" w:cs="Times New Roman"/>
          <w:b/>
          <w:sz w:val="24"/>
          <w:szCs w:val="24"/>
        </w:rPr>
        <w:t>Правила игры</w:t>
      </w:r>
      <w:r>
        <w:rPr>
          <w:rFonts w:ascii="Times New Roman" w:hAnsi="Times New Roman" w:cs="Times New Roman"/>
          <w:sz w:val="24"/>
          <w:szCs w:val="24"/>
        </w:rPr>
        <w:t xml:space="preserve">. Их содержание и направленность обусловлены общими задачами формирования личности ребенка, познавательным содержанием, игровыми задачами и игровыми действиями. </w:t>
      </w:r>
      <w:r w:rsidR="00450F64">
        <w:rPr>
          <w:rFonts w:ascii="Times New Roman" w:hAnsi="Times New Roman" w:cs="Times New Roman"/>
          <w:sz w:val="24"/>
          <w:szCs w:val="24"/>
        </w:rPr>
        <w:t>Правила содержат нравственные требования к взаимоотношениям детей, к выполнению ими норм поведения. В дидактической игре правила являются заданными. С помощью правил педагог управляет игрой, процессами познавательной деятельности, поведением детей.</w:t>
      </w:r>
      <w:r w:rsidR="004A4475">
        <w:rPr>
          <w:rFonts w:ascii="Times New Roman" w:hAnsi="Times New Roman" w:cs="Times New Roman"/>
          <w:sz w:val="24"/>
          <w:szCs w:val="24"/>
        </w:rPr>
        <w:t xml:space="preserve"> Правила влияют и на решение дидактической задачи – незаметно ограничивают действия детей, направляют их внимание на выполнение конкретной задачи учебного предмета.</w:t>
      </w:r>
    </w:p>
    <w:p w:rsidR="004A4475" w:rsidRDefault="004A4475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475">
        <w:rPr>
          <w:rFonts w:ascii="Times New Roman" w:hAnsi="Times New Roman" w:cs="Times New Roman"/>
          <w:b/>
          <w:sz w:val="24"/>
          <w:szCs w:val="24"/>
        </w:rPr>
        <w:t>Подведение итогов (результат)</w:t>
      </w:r>
      <w:r>
        <w:rPr>
          <w:rFonts w:ascii="Times New Roman" w:hAnsi="Times New Roman" w:cs="Times New Roman"/>
          <w:sz w:val="24"/>
          <w:szCs w:val="24"/>
        </w:rPr>
        <w:t xml:space="preserve"> – проводится сразу по окончанию игры. Это может быть подсчет очков; выявление детей, которые лучше выполнили игровое задание; определение команды-победительницы и т.д. Необходимо при </w:t>
      </w:r>
      <w:r w:rsidR="00CB69CA">
        <w:rPr>
          <w:rFonts w:ascii="Times New Roman" w:hAnsi="Times New Roman" w:cs="Times New Roman"/>
          <w:sz w:val="24"/>
          <w:szCs w:val="24"/>
        </w:rPr>
        <w:t>этом отметить достижения каждого ребенка, подчеркнуть успехи отстающих детей.</w:t>
      </w:r>
    </w:p>
    <w:p w:rsidR="00CB69CA" w:rsidRDefault="00B113B0" w:rsidP="00CD6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игр необходимо сохранить все структурные элементы, поскольку именно с их помощью решаются дидактические задачи.</w:t>
      </w:r>
    </w:p>
    <w:p w:rsidR="00FD21B1" w:rsidRDefault="00B113B0" w:rsidP="00C051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ситуации дидактической игры знания усваиваются лучше. Дидактическую игру и урок противопоставлять нельзя. Самое главное – и это необходимо еще раз подчеркнуть - дидактическая задача в дидактической игре реализуется через игровую задачу. Дидактическая задача скрыта от детей. Внимание ребенка обращено на выполнение игровых действий, а задача им не осознается.</w:t>
      </w:r>
      <w:r w:rsidR="00C05147">
        <w:rPr>
          <w:rFonts w:ascii="Times New Roman" w:hAnsi="Times New Roman" w:cs="Times New Roman"/>
          <w:sz w:val="24"/>
          <w:szCs w:val="24"/>
        </w:rPr>
        <w:t xml:space="preserve"> Это и делает игру особенной формой игрового обучения, когда дети чаще всего непреднамеренно усваивают знания, умения, навыки. Взаимоотношения между детьми и педагогом определяются не ученой ситуацией, а игровой. Дети и педагог – участники одной игры. Нарушается это условие – и педагог становится на путь прямого обучения.</w:t>
      </w:r>
    </w:p>
    <w:p w:rsidR="00C05147" w:rsidRDefault="00C05147" w:rsidP="00C051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дидактическая игра – это игра только для ребенка.</w:t>
      </w:r>
      <w:r w:rsidR="00B052C3">
        <w:rPr>
          <w:rFonts w:ascii="Times New Roman" w:hAnsi="Times New Roman" w:cs="Times New Roman"/>
          <w:sz w:val="24"/>
          <w:szCs w:val="24"/>
        </w:rPr>
        <w:t xml:space="preserve"> Для взрослого она - способ обучения. В дидактической игре усвоение знаний выступает как побочный </w:t>
      </w:r>
      <w:r w:rsidR="00B052C3">
        <w:rPr>
          <w:rFonts w:ascii="Times New Roman" w:hAnsi="Times New Roman" w:cs="Times New Roman"/>
          <w:sz w:val="24"/>
          <w:szCs w:val="24"/>
        </w:rPr>
        <w:lastRenderedPageBreak/>
        <w:t xml:space="preserve">эффект. Цель дидактических игр и игровых приемов обучения – облегчить переход к учебным задачам, сделать его постепенным. Сказанное позволяет сформулировать </w:t>
      </w:r>
      <w:r w:rsidR="00B052C3" w:rsidRPr="00B052C3">
        <w:rPr>
          <w:rFonts w:ascii="Times New Roman" w:hAnsi="Times New Roman" w:cs="Times New Roman"/>
          <w:b/>
          <w:sz w:val="24"/>
          <w:szCs w:val="24"/>
        </w:rPr>
        <w:t>основные функции дидактических игр</w:t>
      </w:r>
      <w:r w:rsidR="00B052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6D6C" w:rsidRDefault="00DA6D6C" w:rsidP="00DA6D6C">
      <w:pPr>
        <w:pStyle w:val="a4"/>
        <w:numPr>
          <w:ilvl w:val="0"/>
          <w:numId w:val="8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Функция формирования устойчивого интереса к обучению и снятия напряжения, связанного с процессом адаптации ребенка к школьному режиму; </w:t>
      </w:r>
    </w:p>
    <w:p w:rsidR="00DA6D6C" w:rsidRDefault="00DA6D6C" w:rsidP="00DA6D6C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формирования психических новообразований;</w:t>
      </w:r>
    </w:p>
    <w:p w:rsidR="00DA6D6C" w:rsidRDefault="00DA6D6C" w:rsidP="00DA6D6C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формирования собственно учебной деятельности;</w:t>
      </w:r>
    </w:p>
    <w:p w:rsidR="00DA6D6C" w:rsidRDefault="00DA6D6C" w:rsidP="00DA6D6C">
      <w:pPr>
        <w:pStyle w:val="a4"/>
        <w:numPr>
          <w:ilvl w:val="0"/>
          <w:numId w:val="8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Функция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умений, навыков учебной и самостоятельной работы;</w:t>
      </w:r>
    </w:p>
    <w:p w:rsidR="00DA6D6C" w:rsidRDefault="00DA6D6C" w:rsidP="00DA6D6C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формирования навыков самоконтроля и самооценки;</w:t>
      </w:r>
    </w:p>
    <w:p w:rsidR="00DA6D6C" w:rsidRDefault="00DA6D6C" w:rsidP="00DA6D6C">
      <w:pPr>
        <w:pStyle w:val="a4"/>
        <w:numPr>
          <w:ilvl w:val="0"/>
          <w:numId w:val="8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формирования адекватных взаимоотношений и освоения социальных ролей.</w:t>
      </w:r>
    </w:p>
    <w:p w:rsidR="00DA6D6C" w:rsidRDefault="00DA6D6C" w:rsidP="00DA6D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дидактическая игра – это сложное, многогранное явление. В дидактических играх происходит не только усвоение учебных знаний, умений и навыков, но и развиваются все психические процессы детей, их эмоционально-волевая сфера, способности и умения. Дидактическая игра помогает сделать учебный материал</w:t>
      </w:r>
      <w:r w:rsidR="00990D98">
        <w:rPr>
          <w:rFonts w:ascii="Times New Roman" w:hAnsi="Times New Roman" w:cs="Times New Roman"/>
          <w:sz w:val="24"/>
          <w:szCs w:val="24"/>
        </w:rPr>
        <w:t xml:space="preserve"> увлекательным, создать радостное рабочее настроение. Умелое использование дидактической игры в учебном процессе облегчает его, т.к. игровая деятельность привычна ребенку. Через игру быстрее познаются закономерности обучения. Положительные эмоции облегчают процесс познания. </w:t>
      </w:r>
    </w:p>
    <w:p w:rsidR="00990D98" w:rsidRDefault="00990D98" w:rsidP="00DA6D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и провести дидактическую игру – задача достаточно сложная для педагога. </w:t>
      </w:r>
    </w:p>
    <w:p w:rsidR="00990D98" w:rsidRDefault="00990D98" w:rsidP="00DA6D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выделить следующие</w:t>
      </w:r>
      <w:r w:rsidRPr="00990D98">
        <w:rPr>
          <w:rFonts w:ascii="Times New Roman" w:hAnsi="Times New Roman" w:cs="Times New Roman"/>
          <w:b/>
          <w:sz w:val="24"/>
          <w:szCs w:val="24"/>
        </w:rPr>
        <w:t xml:space="preserve"> основные условия проведения дидактической игры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0D98" w:rsidRDefault="00990D98" w:rsidP="00990D98">
      <w:pPr>
        <w:pStyle w:val="a4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 педагога определенных знаний и умений относительно дидактических игр;</w:t>
      </w:r>
    </w:p>
    <w:p w:rsidR="00990D98" w:rsidRDefault="00990D98" w:rsidP="00F359E3">
      <w:pPr>
        <w:pStyle w:val="a4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Выразительность проведения игры. Это обеспечивает интерес детей, желание слушать, участвовать в игре.</w:t>
      </w:r>
    </w:p>
    <w:p w:rsidR="00990D98" w:rsidRDefault="00990D98" w:rsidP="00F359E3">
      <w:pPr>
        <w:pStyle w:val="a4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включения педагога в игру. Он является и участником и руководителем игры. Педагог должен обеспечить поступательное развитие игры в соответствии с учебными и воспитательными задачами, но при этом не оказывать давления, выполнять второстепенную роль, незаметно для детей направлять игру в нужное русло. </w:t>
      </w:r>
    </w:p>
    <w:p w:rsidR="00990D98" w:rsidRDefault="00990D98" w:rsidP="00F359E3">
      <w:pPr>
        <w:pStyle w:val="a4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оптимально сочетать занимательность и обучение. Проводя игру, педагог должен помнить, что он дает детям сложные учебные задания, а в игру их превращает форма их проведения – эмоциональность, легкость, непринужденность.</w:t>
      </w:r>
    </w:p>
    <w:p w:rsidR="00990D98" w:rsidRDefault="00990D98" w:rsidP="00F359E3">
      <w:pPr>
        <w:pStyle w:val="a4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и способы, повышающие эмоциональное отношение детей к игре, следует рассматривать не как самоцель, а как путь, ведущий к выполнению дидактических задач. </w:t>
      </w:r>
    </w:p>
    <w:p w:rsidR="00F359E3" w:rsidRDefault="00F359E3" w:rsidP="00F359E3">
      <w:pPr>
        <w:pStyle w:val="a4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педагогом и детьми должна быть атмосфера уважения, взаимопонимания, доверия и сопереживания.</w:t>
      </w:r>
    </w:p>
    <w:p w:rsidR="00F359E3" w:rsidRDefault="00F359E3" w:rsidP="00990D98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в дидактической игре наглядность должна быть простой и емкой.</w:t>
      </w:r>
    </w:p>
    <w:p w:rsidR="00990D98" w:rsidRDefault="00F359E3" w:rsidP="00F359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Грамотное проведение дидактической игры обеспечивается четкой организацией дидактических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всего, педагог должен осознать и сформулировать цель игры, ответить на вопросы: какие умения и навыки дети освоят в процессе игры, какому моменту игры надо уделять особое внимание, какие воспитательные цели преследуются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при проведении игры? Нельзя забывать, что за игрой стоит учебный процесс. И задача педагога – направить силы ребенка на учебу, сделать серьезный труд детей занимательным и продуктивным.</w:t>
      </w:r>
    </w:p>
    <w:p w:rsidR="00F359E3" w:rsidRDefault="00F359E3" w:rsidP="00F359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необходимо определиться с количеством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разных играх их предусмотрено разно количество. По возможности надо стремиться, чтобы в игре участвовал каждый ребенок. Поэтому, если игровую деятельность осуществляет часть детей, то остальные должны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выполнять 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контролеров, судей, то есть тоже принимать участие в игре.</w:t>
      </w:r>
    </w:p>
    <w:p w:rsidR="00F359E3" w:rsidRDefault="00F359E3" w:rsidP="00F359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важным этапом при организации дидактической игры является подбор дидактических материалов и пособий для игры. Помимо этого требуется четко спланировать временной параметр игры. В частности, как с наименьшей затратой времени познакомить детей с правилами игры.</w:t>
      </w:r>
      <w:r w:rsidR="00C444A3">
        <w:rPr>
          <w:rFonts w:ascii="Times New Roman" w:hAnsi="Times New Roman" w:cs="Times New Roman"/>
          <w:sz w:val="24"/>
          <w:szCs w:val="24"/>
        </w:rPr>
        <w:t xml:space="preserve"> Необходимо предусмотреть, какие изменения можно внести в игру, чтобы повысить активность и интерес детей, учесть возможное возникновение незапланированных ситуаций при проведении дидактических игр.</w:t>
      </w:r>
    </w:p>
    <w:p w:rsidR="00C444A3" w:rsidRDefault="00DC1952" w:rsidP="00F359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C444A3">
        <w:rPr>
          <w:rFonts w:ascii="Times New Roman" w:hAnsi="Times New Roman" w:cs="Times New Roman"/>
          <w:sz w:val="24"/>
          <w:szCs w:val="24"/>
        </w:rPr>
        <w:t xml:space="preserve"> наконец, важно продумать заключение, подведение итогов после проведения дидактической игры. Большое значение имеет коллективный анализ игры. Оценивать следует и быстроту, и – главное – качество выполнения игровых действий детьми. Обязательно нужно обратить внимание на проявления поведения детей и качеств их личности в игре: как проявилась взаимовыручка в игре, настойчивость в достижении цели. Постоянно демонстрируйте детям их достижения. </w:t>
      </w:r>
    </w:p>
    <w:p w:rsidR="00C444A3" w:rsidRDefault="00C444A3" w:rsidP="00F359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продумать поэтапное распределение игр и игровых моментов на уроке. В начале урока цель игры – организовать и заинтересовать детей, стимулировать их активность. В середине урока дидактическая игра должна решить задачу усвоения темы; в конце урока игра может носить поисковый характер. На любом этапе урока игра должна отвечать следующим требованиям: быть интересной, доступной, включать разные виды деятельностей. </w:t>
      </w:r>
      <w:r w:rsidR="008D61DA">
        <w:rPr>
          <w:rFonts w:ascii="Times New Roman" w:hAnsi="Times New Roman" w:cs="Times New Roman"/>
          <w:sz w:val="24"/>
          <w:szCs w:val="24"/>
        </w:rPr>
        <w:t>Игра, следовательно, может быть проведена на любом этапе урока. Она используется также на уроках разного типа. Так на уроке объяснения нового материала в игре должны быть запрограммированы практические действия детей с группами предметов или рисунками; на уроках закрепления материала используют игры на воспроизведение свойств действий и вычислительных примеров. В системе уроков по теме важно подобрать игры на разные виды деятельности: исполнительскую, воспроизводительную, преобразующую, поисковую.</w:t>
      </w:r>
    </w:p>
    <w:p w:rsidR="008D61DA" w:rsidRDefault="008D61DA" w:rsidP="00F359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входит в целостный педагогический процесс, сочетается и взаимосвязана с другими формами обучения и воспитания.</w:t>
      </w:r>
    </w:p>
    <w:p w:rsidR="008D61DA" w:rsidRDefault="008D6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1DA" w:rsidRDefault="008D61DA" w:rsidP="008D61D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D61DA" w:rsidRPr="008D61DA" w:rsidRDefault="008D61DA" w:rsidP="00DC195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>Иры на уроках русского языка</w:t>
      </w:r>
    </w:p>
    <w:p w:rsidR="008D61DA" w:rsidRDefault="008D61DA" w:rsidP="00DC195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>(словарная работа)</w:t>
      </w:r>
    </w:p>
    <w:p w:rsidR="00DC1952" w:rsidRDefault="00DC1952" w:rsidP="00DC195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1DA" w:rsidRDefault="005759BE" w:rsidP="005759BE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Какое слово записано?</w:t>
      </w:r>
    </w:p>
    <w:p w:rsidR="005759BE" w:rsidRPr="005759BE" w:rsidRDefault="005759BE" w:rsidP="00E167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9BE">
        <w:rPr>
          <w:rFonts w:ascii="Times New Roman" w:hAnsi="Times New Roman" w:cs="Times New Roman"/>
          <w:sz w:val="24"/>
          <w:szCs w:val="24"/>
        </w:rPr>
        <w:t xml:space="preserve">На доске учитель заранее пишет слова и закрывает. Предлагает детям узнать какое слово записано, если в нем 3 согласных и </w:t>
      </w:r>
      <w:r w:rsidR="00001346">
        <w:rPr>
          <w:rFonts w:ascii="Times New Roman" w:hAnsi="Times New Roman" w:cs="Times New Roman"/>
          <w:sz w:val="24"/>
          <w:szCs w:val="24"/>
        </w:rPr>
        <w:t>2 глас</w:t>
      </w:r>
      <w:r>
        <w:rPr>
          <w:rFonts w:ascii="Times New Roman" w:hAnsi="Times New Roman" w:cs="Times New Roman"/>
          <w:sz w:val="24"/>
          <w:szCs w:val="24"/>
        </w:rPr>
        <w:t>ных звука (мороз, народ и т.д.)</w:t>
      </w:r>
    </w:p>
    <w:p w:rsidR="00990D98" w:rsidRPr="00001346" w:rsidRDefault="00001346" w:rsidP="00001346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346">
        <w:rPr>
          <w:rFonts w:ascii="Times New Roman" w:hAnsi="Times New Roman" w:cs="Times New Roman"/>
          <w:b/>
          <w:sz w:val="24"/>
          <w:szCs w:val="24"/>
        </w:rPr>
        <w:t>Цепочка слов</w:t>
      </w:r>
    </w:p>
    <w:p w:rsidR="00001346" w:rsidRDefault="00001346" w:rsidP="0000134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называет первое слово, дети продолжают цепочку: каждое последующее слово должно начинаться с последней буквы предыдущего. Записываются 6-8 слов (береза, автобус, сахар и т.д.).</w:t>
      </w:r>
    </w:p>
    <w:p w:rsidR="00001346" w:rsidRPr="00001346" w:rsidRDefault="00001346" w:rsidP="00001346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346">
        <w:rPr>
          <w:rFonts w:ascii="Times New Roman" w:hAnsi="Times New Roman" w:cs="Times New Roman"/>
          <w:b/>
          <w:sz w:val="24"/>
          <w:szCs w:val="24"/>
        </w:rPr>
        <w:t>Отгадай загадку</w:t>
      </w:r>
    </w:p>
    <w:p w:rsidR="00001346" w:rsidRDefault="00001346" w:rsidP="00001346">
      <w:pPr>
        <w:tabs>
          <w:tab w:val="left" w:pos="123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читает загадку, дети отгадывают и объясняют, по каким признакам они догадались об отгадке. Затем записывают.</w:t>
      </w:r>
    </w:p>
    <w:p w:rsidR="00001346" w:rsidRPr="00DC1952" w:rsidRDefault="00001346" w:rsidP="00001346">
      <w:pPr>
        <w:pStyle w:val="a4"/>
        <w:numPr>
          <w:ilvl w:val="0"/>
          <w:numId w:val="10"/>
        </w:numPr>
        <w:tabs>
          <w:tab w:val="left" w:pos="12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>Картинный диктант</w:t>
      </w:r>
    </w:p>
    <w:p w:rsidR="00001346" w:rsidRDefault="00001346" w:rsidP="00DC1952">
      <w:pPr>
        <w:tabs>
          <w:tab w:val="left" w:pos="12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показывает карточку-картинку. Дети записывают слово, выделяя орфограммы.</w:t>
      </w:r>
    </w:p>
    <w:p w:rsidR="00001346" w:rsidRPr="00DC1952" w:rsidRDefault="00001346" w:rsidP="00001346">
      <w:pPr>
        <w:pStyle w:val="a4"/>
        <w:numPr>
          <w:ilvl w:val="0"/>
          <w:numId w:val="10"/>
        </w:numPr>
        <w:tabs>
          <w:tab w:val="left" w:pos="12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>Диктант с комментированием</w:t>
      </w:r>
    </w:p>
    <w:p w:rsidR="00001346" w:rsidRDefault="00001346" w:rsidP="00DC1952">
      <w:pPr>
        <w:tabs>
          <w:tab w:val="left" w:pos="12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показывает слово. Один ученик комментирует написание, остальные дети записывают слово.</w:t>
      </w:r>
    </w:p>
    <w:p w:rsidR="00001346" w:rsidRPr="00DC1952" w:rsidRDefault="00001346" w:rsidP="00001346">
      <w:pPr>
        <w:pStyle w:val="a4"/>
        <w:numPr>
          <w:ilvl w:val="0"/>
          <w:numId w:val="10"/>
        </w:numPr>
        <w:tabs>
          <w:tab w:val="left" w:pos="12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>Творческий диктант</w:t>
      </w:r>
    </w:p>
    <w:p w:rsidR="00001346" w:rsidRDefault="00001346" w:rsidP="00001346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Заменить развернутое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 словом. Например: </w:t>
      </w:r>
    </w:p>
    <w:p w:rsidR="00001346" w:rsidRDefault="00001346" w:rsidP="00001346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Четвертый день недели (четверг)</w:t>
      </w:r>
    </w:p>
    <w:p w:rsidR="00001346" w:rsidRDefault="00001346" w:rsidP="00001346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Прием пищи в середине дня (обед)</w:t>
      </w:r>
    </w:p>
    <w:p w:rsidR="00001346" w:rsidRDefault="00001346" w:rsidP="00001346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Плод яблони (яблоко)</w:t>
      </w:r>
    </w:p>
    <w:p w:rsidR="00001346" w:rsidRDefault="00001346" w:rsidP="00001346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952">
        <w:rPr>
          <w:rFonts w:ascii="Times New Roman" w:hAnsi="Times New Roman" w:cs="Times New Roman"/>
          <w:b/>
          <w:sz w:val="24"/>
          <w:szCs w:val="24"/>
        </w:rPr>
        <w:t>Различные слова</w:t>
      </w:r>
    </w:p>
    <w:p w:rsidR="00062C66" w:rsidRDefault="00001346" w:rsidP="00DC1952">
      <w:pPr>
        <w:tabs>
          <w:tab w:val="left" w:pos="123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и объясните различие в значении каждой пары слов.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Составьте предложение с любым словом: морковь</w:t>
      </w:r>
      <w:r w:rsidR="00DC1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C1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морковка, желтый</w:t>
      </w:r>
      <w:r w:rsidR="00DC1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C1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желтоватый, </w:t>
      </w:r>
      <w:r w:rsidR="00062C66">
        <w:rPr>
          <w:rFonts w:ascii="Times New Roman" w:hAnsi="Times New Roman" w:cs="Times New Roman"/>
          <w:sz w:val="24"/>
          <w:szCs w:val="24"/>
        </w:rPr>
        <w:t>корова</w:t>
      </w:r>
      <w:r w:rsidR="00DC1952">
        <w:rPr>
          <w:rFonts w:ascii="Times New Roman" w:hAnsi="Times New Roman" w:cs="Times New Roman"/>
          <w:sz w:val="24"/>
          <w:szCs w:val="24"/>
        </w:rPr>
        <w:t xml:space="preserve"> </w:t>
      </w:r>
      <w:r w:rsidR="00062C66">
        <w:rPr>
          <w:rFonts w:ascii="Times New Roman" w:hAnsi="Times New Roman" w:cs="Times New Roman"/>
          <w:sz w:val="24"/>
          <w:szCs w:val="24"/>
        </w:rPr>
        <w:t>-</w:t>
      </w:r>
      <w:r w:rsidR="00DC1952">
        <w:rPr>
          <w:rFonts w:ascii="Times New Roman" w:hAnsi="Times New Roman" w:cs="Times New Roman"/>
          <w:sz w:val="24"/>
          <w:szCs w:val="24"/>
        </w:rPr>
        <w:t xml:space="preserve"> </w:t>
      </w:r>
      <w:r w:rsidR="00062C66">
        <w:rPr>
          <w:rFonts w:ascii="Times New Roman" w:hAnsi="Times New Roman" w:cs="Times New Roman"/>
          <w:sz w:val="24"/>
          <w:szCs w:val="24"/>
        </w:rPr>
        <w:t>коровенка и т.д.</w:t>
      </w:r>
      <w:proofErr w:type="gramEnd"/>
    </w:p>
    <w:p w:rsidR="00062C66" w:rsidRDefault="00062C66" w:rsidP="00062C66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>8. Кто больше?</w:t>
      </w:r>
    </w:p>
    <w:p w:rsidR="00062C66" w:rsidRDefault="00062C66" w:rsidP="00062C66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Вспомните загадки, отгадками к которым являются слова из «словаря».</w:t>
      </w:r>
    </w:p>
    <w:p w:rsidR="00062C66" w:rsidRDefault="00062C66" w:rsidP="00062C66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Вспомните пословицы, отгадками к которым являются слова из «словаря».</w:t>
      </w:r>
    </w:p>
    <w:p w:rsidR="00062C66" w:rsidRDefault="00062C66" w:rsidP="00062C66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>9. Угадай слово.</w:t>
      </w:r>
    </w:p>
    <w:p w:rsidR="00062C66" w:rsidRDefault="00062C66" w:rsidP="00062C66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показывает слог «мо», дети дописывают до слова.</w:t>
      </w:r>
    </w:p>
    <w:p w:rsidR="00062C66" w:rsidRPr="00DC1952" w:rsidRDefault="00062C66" w:rsidP="00062C66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>10. Кто как голос подает?</w:t>
      </w:r>
    </w:p>
    <w:p w:rsidR="00062C66" w:rsidRDefault="00062C66" w:rsidP="00062C66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С…бака </w:t>
      </w:r>
      <w:r w:rsidRPr="00062C66">
        <w:rPr>
          <w:rFonts w:ascii="Times New Roman" w:hAnsi="Times New Roman" w:cs="Times New Roman"/>
          <w:sz w:val="24"/>
          <w:szCs w:val="24"/>
        </w:rPr>
        <w:t xml:space="preserve">| </w:t>
      </w:r>
      <w:r>
        <w:rPr>
          <w:rFonts w:ascii="Times New Roman" w:hAnsi="Times New Roman" w:cs="Times New Roman"/>
          <w:sz w:val="24"/>
          <w:szCs w:val="24"/>
        </w:rPr>
        <w:t>мычит</w:t>
      </w:r>
    </w:p>
    <w:p w:rsidR="00062C66" w:rsidRDefault="00062C66" w:rsidP="00062C66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К…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C66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 лает</w:t>
      </w:r>
    </w:p>
    <w:p w:rsidR="00062C66" w:rsidRPr="00DC1952" w:rsidRDefault="00062C66" w:rsidP="00062C66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>11. Ответственный.</w:t>
      </w:r>
    </w:p>
    <w:p w:rsidR="00062C66" w:rsidRDefault="00062C66" w:rsidP="00DC1952">
      <w:pPr>
        <w:tabs>
          <w:tab w:val="left" w:pos="123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каждого ряда назначается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. Он выходит к доске и записывает столбиком слова с непроверяемыми написаниями по предложенным темам. Например: «Огород», «Школа», «Животные» и т.д. После того, как слова записаны, проверяют. Если с ряда раздался хлопок, то ответственный думает, где допущена ошибка.</w:t>
      </w:r>
    </w:p>
    <w:p w:rsidR="00062C66" w:rsidRPr="00DC1952" w:rsidRDefault="00062C66" w:rsidP="00062C66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>12. Кто больше?</w:t>
      </w:r>
    </w:p>
    <w:p w:rsidR="00062C66" w:rsidRDefault="00062C66" w:rsidP="00DC1952">
      <w:pPr>
        <w:tabs>
          <w:tab w:val="left" w:pos="123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Подбор однокоренных слов других частей речи (3-4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.). Учит</w:t>
      </w:r>
      <w:r w:rsidR="00DC19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ль называет слово, ученики подбирают родственные слова.</w:t>
      </w:r>
    </w:p>
    <w:p w:rsidR="00062C66" w:rsidRPr="00DC1952" w:rsidRDefault="00062C66" w:rsidP="00062C66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952">
        <w:rPr>
          <w:rFonts w:ascii="Times New Roman" w:hAnsi="Times New Roman" w:cs="Times New Roman"/>
          <w:b/>
          <w:sz w:val="24"/>
          <w:szCs w:val="24"/>
        </w:rPr>
        <w:t>13. Под каждой буквой столбик слов.</w:t>
      </w:r>
    </w:p>
    <w:p w:rsidR="00062C66" w:rsidRDefault="00062C66" w:rsidP="00DC1952">
      <w:pPr>
        <w:tabs>
          <w:tab w:val="left" w:pos="123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называет или записывает на доске несколько букв и предлагает учащимся под каждой буквой написать 3-4 слова, начинающихся с этих букв. Например: </w:t>
      </w:r>
    </w:p>
    <w:tbl>
      <w:tblPr>
        <w:tblStyle w:val="a3"/>
        <w:tblW w:w="0" w:type="auto"/>
        <w:tblInd w:w="3227" w:type="dxa"/>
        <w:tblLook w:val="04A0"/>
      </w:tblPr>
      <w:tblGrid>
        <w:gridCol w:w="1919"/>
        <w:gridCol w:w="1625"/>
      </w:tblGrid>
      <w:tr w:rsidR="00062C66" w:rsidTr="00062C66">
        <w:tc>
          <w:tcPr>
            <w:tcW w:w="1919" w:type="dxa"/>
          </w:tcPr>
          <w:p w:rsidR="00062C66" w:rsidRPr="00062C66" w:rsidRDefault="00062C66" w:rsidP="00062C66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C6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625" w:type="dxa"/>
          </w:tcPr>
          <w:p w:rsidR="00062C66" w:rsidRPr="00062C66" w:rsidRDefault="00062C66" w:rsidP="00062C66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C6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062C66" w:rsidTr="00062C66">
        <w:tc>
          <w:tcPr>
            <w:tcW w:w="1919" w:type="dxa"/>
          </w:tcPr>
          <w:p w:rsidR="00062C66" w:rsidRDefault="00062C66" w:rsidP="00062C66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625" w:type="dxa"/>
          </w:tcPr>
          <w:p w:rsidR="00062C66" w:rsidRDefault="00062C66" w:rsidP="00062C66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Малина</w:t>
            </w:r>
          </w:p>
        </w:tc>
      </w:tr>
      <w:tr w:rsidR="00062C66" w:rsidTr="00062C66">
        <w:tc>
          <w:tcPr>
            <w:tcW w:w="1919" w:type="dxa"/>
          </w:tcPr>
          <w:p w:rsidR="00062C66" w:rsidRDefault="00062C66" w:rsidP="00062C66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1625" w:type="dxa"/>
          </w:tcPr>
          <w:p w:rsidR="00062C66" w:rsidRDefault="00062C66" w:rsidP="00062C66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</w:tc>
      </w:tr>
    </w:tbl>
    <w:p w:rsidR="0053689E" w:rsidRPr="00062C66" w:rsidRDefault="00001346" w:rsidP="00062C66">
      <w:pPr>
        <w:tabs>
          <w:tab w:val="left" w:pos="123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62C66">
        <w:rPr>
          <w:rFonts w:ascii="Times New Roman" w:hAnsi="Times New Roman" w:cs="Times New Roman"/>
          <w:sz w:val="24"/>
          <w:szCs w:val="24"/>
        </w:rPr>
        <w:tab/>
      </w:r>
    </w:p>
    <w:sectPr w:rsidR="0053689E" w:rsidRPr="00062C66" w:rsidSect="0001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088"/>
    <w:multiLevelType w:val="hybridMultilevel"/>
    <w:tmpl w:val="9E8848C2"/>
    <w:lvl w:ilvl="0" w:tplc="353813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980F3E"/>
    <w:multiLevelType w:val="hybridMultilevel"/>
    <w:tmpl w:val="9FF867F8"/>
    <w:lvl w:ilvl="0" w:tplc="00F87E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266F16"/>
    <w:multiLevelType w:val="hybridMultilevel"/>
    <w:tmpl w:val="77DC8DDE"/>
    <w:lvl w:ilvl="0" w:tplc="3D20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8E020A"/>
    <w:multiLevelType w:val="hybridMultilevel"/>
    <w:tmpl w:val="1A44F2E0"/>
    <w:lvl w:ilvl="0" w:tplc="6E4A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8159DF"/>
    <w:multiLevelType w:val="hybridMultilevel"/>
    <w:tmpl w:val="3AD6B3F2"/>
    <w:lvl w:ilvl="0" w:tplc="CE66D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D50FA0"/>
    <w:multiLevelType w:val="hybridMultilevel"/>
    <w:tmpl w:val="79D2F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40E5D"/>
    <w:multiLevelType w:val="hybridMultilevel"/>
    <w:tmpl w:val="37E25E5A"/>
    <w:lvl w:ilvl="0" w:tplc="FA8440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E12CED"/>
    <w:multiLevelType w:val="hybridMultilevel"/>
    <w:tmpl w:val="F55EA362"/>
    <w:lvl w:ilvl="0" w:tplc="F39C3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3307C17"/>
    <w:multiLevelType w:val="hybridMultilevel"/>
    <w:tmpl w:val="64B0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61738"/>
    <w:multiLevelType w:val="hybridMultilevel"/>
    <w:tmpl w:val="B61E1B32"/>
    <w:lvl w:ilvl="0" w:tplc="719E4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CBC"/>
    <w:rsid w:val="00001346"/>
    <w:rsid w:val="000108A2"/>
    <w:rsid w:val="000251E8"/>
    <w:rsid w:val="00062C66"/>
    <w:rsid w:val="000D6C80"/>
    <w:rsid w:val="00141AC8"/>
    <w:rsid w:val="0018179E"/>
    <w:rsid w:val="001D6907"/>
    <w:rsid w:val="001F7F0A"/>
    <w:rsid w:val="002E5246"/>
    <w:rsid w:val="003136C0"/>
    <w:rsid w:val="003A2F84"/>
    <w:rsid w:val="003C79B5"/>
    <w:rsid w:val="00442196"/>
    <w:rsid w:val="00450F64"/>
    <w:rsid w:val="004A4475"/>
    <w:rsid w:val="004D3072"/>
    <w:rsid w:val="0053689E"/>
    <w:rsid w:val="005759BE"/>
    <w:rsid w:val="005B0B52"/>
    <w:rsid w:val="005D144E"/>
    <w:rsid w:val="00607E8A"/>
    <w:rsid w:val="0064798F"/>
    <w:rsid w:val="00657C1F"/>
    <w:rsid w:val="00690979"/>
    <w:rsid w:val="006A55AD"/>
    <w:rsid w:val="006D2BEB"/>
    <w:rsid w:val="00757511"/>
    <w:rsid w:val="0077406C"/>
    <w:rsid w:val="007C2E7E"/>
    <w:rsid w:val="007D16B9"/>
    <w:rsid w:val="00833928"/>
    <w:rsid w:val="0086795C"/>
    <w:rsid w:val="00875DBD"/>
    <w:rsid w:val="008D61DA"/>
    <w:rsid w:val="008F59A5"/>
    <w:rsid w:val="009837B2"/>
    <w:rsid w:val="009906FF"/>
    <w:rsid w:val="00990D98"/>
    <w:rsid w:val="009D15D5"/>
    <w:rsid w:val="00A332AE"/>
    <w:rsid w:val="00A74080"/>
    <w:rsid w:val="00AD02C4"/>
    <w:rsid w:val="00AF50BF"/>
    <w:rsid w:val="00B052C3"/>
    <w:rsid w:val="00B113B0"/>
    <w:rsid w:val="00B5052B"/>
    <w:rsid w:val="00BD35E4"/>
    <w:rsid w:val="00C05147"/>
    <w:rsid w:val="00C14110"/>
    <w:rsid w:val="00C444A3"/>
    <w:rsid w:val="00CB69CA"/>
    <w:rsid w:val="00CD6729"/>
    <w:rsid w:val="00D271EB"/>
    <w:rsid w:val="00D4781F"/>
    <w:rsid w:val="00DA6D6C"/>
    <w:rsid w:val="00DC1952"/>
    <w:rsid w:val="00E14067"/>
    <w:rsid w:val="00E16713"/>
    <w:rsid w:val="00E40EDB"/>
    <w:rsid w:val="00E538B7"/>
    <w:rsid w:val="00E879D6"/>
    <w:rsid w:val="00EB4FEF"/>
    <w:rsid w:val="00EE4303"/>
    <w:rsid w:val="00EE7793"/>
    <w:rsid w:val="00EF55CF"/>
    <w:rsid w:val="00F01C04"/>
    <w:rsid w:val="00F359E3"/>
    <w:rsid w:val="00F63AA4"/>
    <w:rsid w:val="00F6604A"/>
    <w:rsid w:val="00F84D14"/>
    <w:rsid w:val="00F94CBC"/>
    <w:rsid w:val="00FC2FA1"/>
    <w:rsid w:val="00FD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18</Pages>
  <Words>7055</Words>
  <Characters>40219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Зверьё</dc:creator>
  <cp:keywords/>
  <dc:description/>
  <cp:lastModifiedBy>Зверьё</cp:lastModifiedBy>
  <cp:revision>30</cp:revision>
  <dcterms:created xsi:type="dcterms:W3CDTF">2019-01-19T12:37:00Z</dcterms:created>
  <dcterms:modified xsi:type="dcterms:W3CDTF">2019-01-21T16:22:00Z</dcterms:modified>
</cp:coreProperties>
</file>