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37" w:rsidRPr="00F2047B" w:rsidRDefault="00417FE8" w:rsidP="00524F98">
      <w:pPr>
        <w:pStyle w:val="af"/>
        <w:spacing w:line="270" w:lineRule="atLeast"/>
        <w:textAlignment w:val="baseline"/>
        <w:rPr>
          <w:b/>
          <w:bCs/>
          <w:i/>
          <w:sz w:val="32"/>
          <w:szCs w:val="32"/>
        </w:rPr>
      </w:pPr>
      <w:r>
        <w:rPr>
          <w:b/>
          <w:bCs/>
          <w:color w:val="000000"/>
          <w:sz w:val="20"/>
          <w:szCs w:val="20"/>
        </w:rPr>
        <w:t xml:space="preserve">   </w:t>
      </w:r>
    </w:p>
    <w:p w:rsidR="00335A68" w:rsidRPr="00887839" w:rsidRDefault="00335A68" w:rsidP="0081733C">
      <w:pPr>
        <w:tabs>
          <w:tab w:val="left" w:pos="5400"/>
          <w:tab w:val="left" w:pos="12960"/>
        </w:tabs>
        <w:spacing w:line="216" w:lineRule="auto"/>
        <w:ind w:right="-180"/>
        <w:jc w:val="center"/>
        <w:rPr>
          <w:b/>
          <w:i/>
          <w:sz w:val="28"/>
          <w:szCs w:val="28"/>
        </w:rPr>
      </w:pPr>
      <w:r w:rsidRPr="00887839">
        <w:rPr>
          <w:b/>
          <w:i/>
          <w:sz w:val="28"/>
          <w:szCs w:val="28"/>
        </w:rPr>
        <w:t>Проектирование на уровне дисциплины</w:t>
      </w:r>
    </w:p>
    <w:p w:rsidR="00A1084A" w:rsidRPr="00887839" w:rsidRDefault="00A1084A" w:rsidP="0081733C">
      <w:pPr>
        <w:tabs>
          <w:tab w:val="left" w:pos="5400"/>
          <w:tab w:val="left" w:pos="12960"/>
        </w:tabs>
        <w:spacing w:line="216" w:lineRule="auto"/>
        <w:ind w:right="-180"/>
        <w:jc w:val="center"/>
        <w:rPr>
          <w:b/>
          <w:i/>
          <w:sz w:val="28"/>
          <w:szCs w:val="28"/>
        </w:rPr>
      </w:pPr>
    </w:p>
    <w:p w:rsidR="00FE10B6" w:rsidRPr="005F082B" w:rsidRDefault="00A1084A" w:rsidP="00A1084A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Cs w:val="28"/>
        </w:rPr>
      </w:pPr>
      <w:r w:rsidRPr="00FE10B6">
        <w:rPr>
          <w:b/>
          <w:szCs w:val="28"/>
        </w:rPr>
        <w:t xml:space="preserve">Специальность: </w:t>
      </w:r>
      <w:r w:rsidR="000D24D9">
        <w:rPr>
          <w:color w:val="333333"/>
          <w:szCs w:val="28"/>
          <w:shd w:val="clear" w:color="auto" w:fill="FFFFFF"/>
        </w:rPr>
        <w:t>все специальности первого курса</w:t>
      </w:r>
    </w:p>
    <w:p w:rsidR="00A1084A" w:rsidRPr="00FE10B6" w:rsidRDefault="00A1084A" w:rsidP="00A1084A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b/>
          <w:szCs w:val="28"/>
        </w:rPr>
      </w:pPr>
      <w:r w:rsidRPr="00FE10B6">
        <w:rPr>
          <w:b/>
          <w:szCs w:val="28"/>
        </w:rPr>
        <w:t xml:space="preserve">Курс обучения: </w:t>
      </w:r>
      <w:r w:rsidR="00335A68" w:rsidRPr="00FE10B6">
        <w:rPr>
          <w:szCs w:val="28"/>
        </w:rPr>
        <w:t>1</w:t>
      </w:r>
    </w:p>
    <w:p w:rsidR="00A1084A" w:rsidRPr="00887839" w:rsidRDefault="00A1084A" w:rsidP="00A1084A">
      <w:pPr>
        <w:pStyle w:val="a3"/>
        <w:numPr>
          <w:ilvl w:val="0"/>
          <w:numId w:val="1"/>
        </w:numPr>
        <w:tabs>
          <w:tab w:val="left" w:pos="3960"/>
          <w:tab w:val="left" w:pos="11520"/>
        </w:tabs>
        <w:spacing w:line="216" w:lineRule="auto"/>
        <w:ind w:right="-180"/>
        <w:rPr>
          <w:szCs w:val="28"/>
        </w:rPr>
      </w:pPr>
      <w:r w:rsidRPr="00887839">
        <w:rPr>
          <w:b/>
          <w:bCs/>
          <w:szCs w:val="28"/>
        </w:rPr>
        <w:t>Учебная дисциплина (УД)</w:t>
      </w:r>
      <w:r w:rsidR="008B5937">
        <w:rPr>
          <w:b/>
          <w:bCs/>
          <w:szCs w:val="28"/>
        </w:rPr>
        <w:t xml:space="preserve">: </w:t>
      </w:r>
      <w:r w:rsidR="000A2EE3">
        <w:rPr>
          <w:b/>
          <w:bCs/>
          <w:szCs w:val="28"/>
        </w:rPr>
        <w:t>Х</w:t>
      </w:r>
      <w:r w:rsidR="008B5937" w:rsidRPr="008B5937">
        <w:rPr>
          <w:bCs/>
          <w:szCs w:val="28"/>
        </w:rPr>
        <w:t>имия.</w:t>
      </w:r>
      <w:r w:rsidRPr="00887839">
        <w:rPr>
          <w:b/>
          <w:bCs/>
          <w:szCs w:val="28"/>
        </w:rPr>
        <w:t xml:space="preserve"> </w:t>
      </w:r>
      <w:r w:rsidR="008B5937">
        <w:rPr>
          <w:b/>
          <w:bCs/>
          <w:szCs w:val="28"/>
        </w:rPr>
        <w:t>О</w:t>
      </w:r>
      <w:r w:rsidRPr="00887839">
        <w:rPr>
          <w:szCs w:val="28"/>
        </w:rPr>
        <w:t>бъем учебного времени:</w:t>
      </w:r>
      <w:r w:rsidR="003E2883" w:rsidRPr="00887839">
        <w:rPr>
          <w:szCs w:val="28"/>
        </w:rPr>
        <w:t xml:space="preserve"> </w:t>
      </w:r>
      <w:r w:rsidR="008B5937">
        <w:rPr>
          <w:szCs w:val="28"/>
        </w:rPr>
        <w:t xml:space="preserve">максимальная учебная нагрузка – 116 часов, обязательная аудиторная нагрузка - </w:t>
      </w:r>
      <w:r w:rsidR="008B5937" w:rsidRPr="00887839">
        <w:rPr>
          <w:szCs w:val="28"/>
        </w:rPr>
        <w:t>7</w:t>
      </w:r>
      <w:r w:rsidR="008B5937">
        <w:rPr>
          <w:szCs w:val="28"/>
        </w:rPr>
        <w:t>8 часов, самостоятельная работа – 38 часов.</w:t>
      </w:r>
    </w:p>
    <w:p w:rsidR="00A1084A" w:rsidRPr="00887839" w:rsidRDefault="00A1084A" w:rsidP="00A1084A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Cs w:val="28"/>
        </w:rPr>
      </w:pPr>
      <w:r w:rsidRPr="00887839">
        <w:rPr>
          <w:b/>
          <w:szCs w:val="28"/>
        </w:rPr>
        <w:t xml:space="preserve">Место УД  в учебном плане: </w:t>
      </w:r>
      <w:r w:rsidRPr="00887839">
        <w:rPr>
          <w:szCs w:val="28"/>
        </w:rPr>
        <w:t>об</w:t>
      </w:r>
      <w:r w:rsidR="00D46A98" w:rsidRPr="00887839">
        <w:rPr>
          <w:szCs w:val="28"/>
        </w:rPr>
        <w:t>щеобразовательный</w:t>
      </w:r>
      <w:r w:rsidR="00335A68" w:rsidRPr="00887839">
        <w:rPr>
          <w:szCs w:val="28"/>
        </w:rPr>
        <w:t xml:space="preserve"> цикл</w:t>
      </w:r>
    </w:p>
    <w:p w:rsidR="00F96A80" w:rsidRPr="00F96A80" w:rsidRDefault="00335A68" w:rsidP="00A1084A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color w:val="FF0000"/>
          <w:szCs w:val="28"/>
        </w:rPr>
      </w:pPr>
      <w:r w:rsidRPr="00F96A80">
        <w:rPr>
          <w:b/>
          <w:szCs w:val="28"/>
        </w:rPr>
        <w:t xml:space="preserve">Требования ФГОС и работодателей </w:t>
      </w:r>
      <w:r w:rsidR="000A2EE3" w:rsidRPr="00F96A80">
        <w:rPr>
          <w:b/>
          <w:szCs w:val="28"/>
        </w:rPr>
        <w:t>к компетенции выпускников (ОК</w:t>
      </w:r>
      <w:r w:rsidRPr="00F96A80">
        <w:rPr>
          <w:b/>
          <w:szCs w:val="28"/>
        </w:rPr>
        <w:t>):</w:t>
      </w:r>
      <w:r w:rsidR="000A2EE3" w:rsidRPr="00F96A80">
        <w:rPr>
          <w:szCs w:val="28"/>
        </w:rPr>
        <w:t xml:space="preserve"> формирование </w:t>
      </w:r>
      <w:r w:rsidR="004E2F87">
        <w:rPr>
          <w:szCs w:val="28"/>
        </w:rPr>
        <w:t xml:space="preserve">элементов </w:t>
      </w:r>
      <w:r w:rsidR="000A2EE3" w:rsidRPr="00F96A80">
        <w:rPr>
          <w:szCs w:val="28"/>
        </w:rPr>
        <w:t>общих компетенций ОК.1-ОК.9</w:t>
      </w:r>
      <w:r w:rsidR="000A2EE3" w:rsidRPr="00F96A80">
        <w:rPr>
          <w:b/>
          <w:szCs w:val="28"/>
        </w:rPr>
        <w:t xml:space="preserve"> </w:t>
      </w:r>
    </w:p>
    <w:p w:rsidR="00335A68" w:rsidRPr="0039628E" w:rsidRDefault="00335A68" w:rsidP="0039628E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Cs w:val="28"/>
        </w:rPr>
      </w:pPr>
      <w:r w:rsidRPr="0039628E">
        <w:rPr>
          <w:b/>
          <w:szCs w:val="28"/>
        </w:rPr>
        <w:t>Цели, задачи (ожидаемые результаты освоения УД):</w:t>
      </w:r>
    </w:p>
    <w:p w:rsidR="00F96A80" w:rsidRPr="0039628E" w:rsidRDefault="00F96A80" w:rsidP="0039628E">
      <w:pPr>
        <w:shd w:val="clear" w:color="auto" w:fill="FFFFFF"/>
        <w:spacing w:line="322" w:lineRule="exact"/>
        <w:ind w:left="709" w:right="10" w:hanging="283"/>
        <w:jc w:val="both"/>
        <w:rPr>
          <w:sz w:val="28"/>
          <w:szCs w:val="28"/>
        </w:rPr>
      </w:pPr>
      <w:r w:rsidRPr="0039628E">
        <w:rPr>
          <w:b/>
          <w:bCs/>
          <w:sz w:val="20"/>
          <w:szCs w:val="20"/>
        </w:rPr>
        <w:t>●</w:t>
      </w:r>
      <w:r w:rsidRPr="0039628E">
        <w:rPr>
          <w:b/>
          <w:bCs/>
          <w:sz w:val="28"/>
          <w:szCs w:val="28"/>
        </w:rPr>
        <w:t xml:space="preserve">  освоение знаний </w:t>
      </w:r>
      <w:r w:rsidRPr="0039628E">
        <w:rPr>
          <w:sz w:val="28"/>
          <w:szCs w:val="28"/>
        </w:rPr>
        <w:t xml:space="preserve">о химической составляющей </w:t>
      </w:r>
      <w:proofErr w:type="spellStart"/>
      <w:proofErr w:type="gramStart"/>
      <w:r w:rsidRPr="0039628E">
        <w:rPr>
          <w:sz w:val="28"/>
          <w:szCs w:val="28"/>
        </w:rPr>
        <w:t>естественно-научной</w:t>
      </w:r>
      <w:proofErr w:type="spellEnd"/>
      <w:proofErr w:type="gramEnd"/>
      <w:r w:rsidRPr="0039628E">
        <w:rPr>
          <w:sz w:val="28"/>
          <w:szCs w:val="28"/>
        </w:rPr>
        <w:t xml:space="preserve"> </w:t>
      </w:r>
      <w:r w:rsidRPr="0039628E">
        <w:rPr>
          <w:spacing w:val="-2"/>
          <w:sz w:val="28"/>
          <w:szCs w:val="28"/>
        </w:rPr>
        <w:t>картины мира, важнейших    химических понятиях, законах и теориях;</w:t>
      </w:r>
    </w:p>
    <w:p w:rsidR="00F96A80" w:rsidRPr="0039628E" w:rsidRDefault="00F96A80" w:rsidP="0039628E">
      <w:pPr>
        <w:widowControl w:val="0"/>
        <w:numPr>
          <w:ilvl w:val="0"/>
          <w:numId w:val="3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line="322" w:lineRule="exact"/>
        <w:ind w:left="725" w:right="5" w:hanging="341"/>
        <w:jc w:val="both"/>
        <w:rPr>
          <w:sz w:val="28"/>
          <w:szCs w:val="28"/>
        </w:rPr>
      </w:pPr>
      <w:r w:rsidRPr="0039628E">
        <w:rPr>
          <w:b/>
          <w:bCs/>
          <w:spacing w:val="-2"/>
          <w:sz w:val="28"/>
          <w:szCs w:val="28"/>
        </w:rPr>
        <w:t xml:space="preserve">овладение умениями </w:t>
      </w:r>
      <w:r w:rsidRPr="0039628E">
        <w:rPr>
          <w:spacing w:val="-2"/>
          <w:sz w:val="28"/>
          <w:szCs w:val="28"/>
        </w:rPr>
        <w:t xml:space="preserve">применять полученные знания для объяснения </w:t>
      </w:r>
      <w:r w:rsidRPr="0039628E">
        <w:rPr>
          <w:spacing w:val="-1"/>
          <w:sz w:val="28"/>
          <w:szCs w:val="28"/>
        </w:rPr>
        <w:t xml:space="preserve">разнообразных химических явлений и свойств веществ, оценки роли </w:t>
      </w:r>
      <w:r w:rsidRPr="0039628E">
        <w:rPr>
          <w:sz w:val="28"/>
          <w:szCs w:val="28"/>
        </w:rPr>
        <w:t>химии в развитии современных технологий и получении новых ма</w:t>
      </w:r>
      <w:r w:rsidRPr="0039628E">
        <w:rPr>
          <w:sz w:val="28"/>
          <w:szCs w:val="28"/>
        </w:rPr>
        <w:softHyphen/>
        <w:t>териалов;</w:t>
      </w:r>
    </w:p>
    <w:p w:rsidR="00F96A80" w:rsidRPr="0039628E" w:rsidRDefault="00F96A80" w:rsidP="0039628E">
      <w:pPr>
        <w:widowControl w:val="0"/>
        <w:numPr>
          <w:ilvl w:val="0"/>
          <w:numId w:val="3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line="322" w:lineRule="exact"/>
        <w:ind w:left="725" w:right="5" w:hanging="341"/>
        <w:jc w:val="both"/>
        <w:rPr>
          <w:sz w:val="28"/>
          <w:szCs w:val="28"/>
        </w:rPr>
      </w:pPr>
      <w:r w:rsidRPr="0039628E">
        <w:rPr>
          <w:b/>
          <w:bCs/>
          <w:sz w:val="28"/>
          <w:szCs w:val="28"/>
        </w:rPr>
        <w:t xml:space="preserve">развитие познавательных интересов </w:t>
      </w:r>
      <w:r w:rsidRPr="0039628E">
        <w:rPr>
          <w:sz w:val="28"/>
          <w:szCs w:val="28"/>
        </w:rPr>
        <w:t xml:space="preserve">и </w:t>
      </w:r>
      <w:r w:rsidRPr="0039628E">
        <w:rPr>
          <w:b/>
          <w:bCs/>
          <w:sz w:val="28"/>
          <w:szCs w:val="28"/>
        </w:rPr>
        <w:t>интеллектуальных спо</w:t>
      </w:r>
      <w:r w:rsidRPr="0039628E">
        <w:rPr>
          <w:b/>
          <w:bCs/>
          <w:sz w:val="28"/>
          <w:szCs w:val="28"/>
        </w:rPr>
        <w:softHyphen/>
        <w:t xml:space="preserve">собностей </w:t>
      </w:r>
      <w:r w:rsidRPr="0039628E">
        <w:rPr>
          <w:sz w:val="28"/>
          <w:szCs w:val="28"/>
        </w:rPr>
        <w:t xml:space="preserve">в процессе самостоятельного приобретения химических </w:t>
      </w:r>
      <w:r w:rsidRPr="0039628E">
        <w:rPr>
          <w:spacing w:val="-1"/>
          <w:sz w:val="28"/>
          <w:szCs w:val="28"/>
        </w:rPr>
        <w:t xml:space="preserve">знаний с использованием различных источников информации, в том </w:t>
      </w:r>
      <w:r w:rsidRPr="0039628E">
        <w:rPr>
          <w:sz w:val="28"/>
          <w:szCs w:val="28"/>
        </w:rPr>
        <w:t>числе компьютерных;</w:t>
      </w:r>
    </w:p>
    <w:p w:rsidR="00F96A80" w:rsidRPr="0039628E" w:rsidRDefault="00F96A80" w:rsidP="0039628E">
      <w:pPr>
        <w:widowControl w:val="0"/>
        <w:numPr>
          <w:ilvl w:val="0"/>
          <w:numId w:val="3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line="322" w:lineRule="exact"/>
        <w:ind w:left="725" w:right="5" w:hanging="341"/>
        <w:jc w:val="both"/>
        <w:rPr>
          <w:sz w:val="28"/>
          <w:szCs w:val="28"/>
        </w:rPr>
      </w:pPr>
      <w:r w:rsidRPr="0039628E">
        <w:rPr>
          <w:b/>
          <w:bCs/>
          <w:spacing w:val="-8"/>
          <w:sz w:val="28"/>
          <w:szCs w:val="28"/>
        </w:rPr>
        <w:t xml:space="preserve"> воспитание </w:t>
      </w:r>
      <w:r w:rsidRPr="0039628E">
        <w:rPr>
          <w:spacing w:val="-8"/>
          <w:sz w:val="28"/>
          <w:szCs w:val="28"/>
        </w:rPr>
        <w:t>убежденности позитивной роли химии в жизни совре</w:t>
      </w:r>
      <w:r w:rsidRPr="0039628E">
        <w:rPr>
          <w:spacing w:val="-8"/>
          <w:sz w:val="28"/>
          <w:szCs w:val="28"/>
        </w:rPr>
        <w:softHyphen/>
        <w:t>менного общества, необходимости химически грамотного отноше</w:t>
      </w:r>
      <w:r w:rsidRPr="0039628E">
        <w:rPr>
          <w:spacing w:val="-8"/>
          <w:sz w:val="28"/>
          <w:szCs w:val="28"/>
        </w:rPr>
        <w:softHyphen/>
      </w:r>
      <w:r w:rsidRPr="0039628E">
        <w:rPr>
          <w:spacing w:val="-10"/>
          <w:sz w:val="28"/>
          <w:szCs w:val="28"/>
        </w:rPr>
        <w:t>ния к собственному здоровью и окружающей среде;</w:t>
      </w:r>
    </w:p>
    <w:p w:rsidR="00F96A80" w:rsidRPr="0039628E" w:rsidRDefault="00F96A80" w:rsidP="0039628E">
      <w:pPr>
        <w:widowControl w:val="0"/>
        <w:numPr>
          <w:ilvl w:val="0"/>
          <w:numId w:val="3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line="322" w:lineRule="exact"/>
        <w:ind w:left="725" w:right="5" w:hanging="341"/>
        <w:jc w:val="both"/>
        <w:rPr>
          <w:sz w:val="28"/>
          <w:szCs w:val="28"/>
        </w:rPr>
      </w:pPr>
      <w:r w:rsidRPr="0039628E">
        <w:rPr>
          <w:spacing w:val="-10"/>
          <w:sz w:val="28"/>
          <w:szCs w:val="28"/>
        </w:rPr>
        <w:t xml:space="preserve"> </w:t>
      </w:r>
      <w:r w:rsidRPr="0039628E">
        <w:rPr>
          <w:b/>
          <w:bCs/>
          <w:spacing w:val="-10"/>
          <w:sz w:val="28"/>
          <w:szCs w:val="28"/>
        </w:rPr>
        <w:t xml:space="preserve">применение полученных знаний и умений </w:t>
      </w:r>
      <w:r w:rsidRPr="0039628E">
        <w:rPr>
          <w:spacing w:val="-10"/>
          <w:sz w:val="28"/>
          <w:szCs w:val="28"/>
        </w:rPr>
        <w:t>для безопасного   использования</w:t>
      </w:r>
      <w:r w:rsidRPr="0039628E">
        <w:rPr>
          <w:spacing w:val="-8"/>
          <w:sz w:val="28"/>
          <w:szCs w:val="28"/>
        </w:rPr>
        <w:t xml:space="preserve"> веществ и материалов в быту, на производстве и в сель</w:t>
      </w:r>
      <w:r w:rsidRPr="0039628E">
        <w:rPr>
          <w:spacing w:val="-8"/>
          <w:sz w:val="28"/>
          <w:szCs w:val="28"/>
        </w:rPr>
        <w:softHyphen/>
      </w:r>
      <w:r w:rsidRPr="0039628E">
        <w:rPr>
          <w:spacing w:val="-7"/>
          <w:sz w:val="28"/>
          <w:szCs w:val="28"/>
        </w:rPr>
        <w:t xml:space="preserve">ском хозяйстве, для решения практических задач в повседневной </w:t>
      </w:r>
      <w:r w:rsidRPr="0039628E">
        <w:rPr>
          <w:spacing w:val="-8"/>
          <w:sz w:val="28"/>
          <w:szCs w:val="28"/>
        </w:rPr>
        <w:t>жизни, для предупреждения явлений, наносящих вред здоровью человека и окружающей среде.</w:t>
      </w:r>
      <w:r w:rsidRPr="0039628E">
        <w:rPr>
          <w:b/>
          <w:bCs/>
          <w:spacing w:val="-8"/>
          <w:sz w:val="28"/>
          <w:szCs w:val="28"/>
        </w:rPr>
        <w:t xml:space="preserve"> </w:t>
      </w:r>
    </w:p>
    <w:p w:rsidR="00335A68" w:rsidRPr="00F07DBA" w:rsidRDefault="00335A68" w:rsidP="00A1084A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b/>
          <w:szCs w:val="28"/>
        </w:rPr>
      </w:pPr>
      <w:r w:rsidRPr="00F07DBA">
        <w:rPr>
          <w:b/>
          <w:szCs w:val="28"/>
        </w:rPr>
        <w:t>Критерии (показатели достижения целей):</w:t>
      </w:r>
    </w:p>
    <w:p w:rsidR="00AB2DE7" w:rsidRPr="00F07DBA" w:rsidRDefault="00AB2DE7" w:rsidP="00AB2DE7">
      <w:pPr>
        <w:spacing w:before="240"/>
        <w:ind w:firstLine="567"/>
        <w:jc w:val="both"/>
        <w:rPr>
          <w:b/>
          <w:sz w:val="28"/>
          <w:szCs w:val="28"/>
        </w:rPr>
      </w:pPr>
      <w:r w:rsidRPr="00F07DBA">
        <w:rPr>
          <w:b/>
          <w:sz w:val="28"/>
          <w:szCs w:val="28"/>
        </w:rPr>
        <w:t>знать</w:t>
      </w:r>
      <w:r w:rsidRPr="00F07DBA">
        <w:rPr>
          <w:b/>
          <w:sz w:val="28"/>
          <w:szCs w:val="28"/>
          <w:lang w:val="en-US"/>
        </w:rPr>
        <w:t>/</w:t>
      </w:r>
      <w:r w:rsidRPr="00F07DBA">
        <w:rPr>
          <w:b/>
          <w:sz w:val="28"/>
          <w:szCs w:val="28"/>
        </w:rPr>
        <w:t>понимать</w:t>
      </w:r>
    </w:p>
    <w:p w:rsidR="00AB2DE7" w:rsidRPr="00F07DBA" w:rsidRDefault="00AB2DE7" w:rsidP="00AB2DE7">
      <w:pPr>
        <w:pStyle w:val="21"/>
        <w:numPr>
          <w:ilvl w:val="0"/>
          <w:numId w:val="34"/>
        </w:numPr>
        <w:spacing w:before="60" w:line="240" w:lineRule="auto"/>
        <w:rPr>
          <w:szCs w:val="28"/>
        </w:rPr>
      </w:pPr>
      <w:proofErr w:type="gramStart"/>
      <w:r w:rsidRPr="00F07DBA">
        <w:rPr>
          <w:b/>
          <w:i/>
          <w:szCs w:val="28"/>
        </w:rPr>
        <w:t>важнейшие химические понятия</w:t>
      </w:r>
      <w:r w:rsidRPr="00F07DBA">
        <w:rPr>
          <w:b/>
          <w:szCs w:val="28"/>
        </w:rPr>
        <w:t>:</w:t>
      </w:r>
      <w:r w:rsidRPr="00F07DBA">
        <w:rPr>
          <w:szCs w:val="28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F07DBA">
        <w:rPr>
          <w:szCs w:val="28"/>
        </w:rPr>
        <w:t>электроотрицательность</w:t>
      </w:r>
      <w:proofErr w:type="spellEnd"/>
      <w:r w:rsidRPr="00F07DBA">
        <w:rPr>
          <w:szCs w:val="2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</w:t>
      </w:r>
      <w:r w:rsidRPr="00F07DBA">
        <w:rPr>
          <w:szCs w:val="28"/>
        </w:rPr>
        <w:lastRenderedPageBreak/>
        <w:t xml:space="preserve">растворы, электролит и </w:t>
      </w:r>
      <w:proofErr w:type="spellStart"/>
      <w:r w:rsidRPr="00F07DBA">
        <w:rPr>
          <w:szCs w:val="28"/>
        </w:rPr>
        <w:t>неэлектролит</w:t>
      </w:r>
      <w:proofErr w:type="spellEnd"/>
      <w:r w:rsidRPr="00F07DBA">
        <w:rPr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AB2DE7" w:rsidRPr="00F07DBA" w:rsidRDefault="00AB2DE7" w:rsidP="00AB2DE7">
      <w:pPr>
        <w:pStyle w:val="21"/>
        <w:numPr>
          <w:ilvl w:val="0"/>
          <w:numId w:val="34"/>
        </w:numPr>
        <w:spacing w:before="60" w:line="240" w:lineRule="auto"/>
        <w:rPr>
          <w:szCs w:val="28"/>
        </w:rPr>
      </w:pPr>
      <w:r w:rsidRPr="00F07DBA">
        <w:rPr>
          <w:b/>
          <w:bCs/>
          <w:i/>
          <w:iCs/>
          <w:szCs w:val="28"/>
        </w:rPr>
        <w:t xml:space="preserve">основные законы </w:t>
      </w:r>
      <w:r w:rsidRPr="00F07DBA">
        <w:rPr>
          <w:b/>
          <w:i/>
          <w:szCs w:val="28"/>
        </w:rPr>
        <w:t>химии</w:t>
      </w:r>
      <w:r w:rsidRPr="00F07DBA">
        <w:rPr>
          <w:b/>
          <w:szCs w:val="28"/>
        </w:rPr>
        <w:t xml:space="preserve">: </w:t>
      </w:r>
      <w:r w:rsidRPr="00F07DBA">
        <w:rPr>
          <w:szCs w:val="28"/>
        </w:rPr>
        <w:t>сохранения массы веществ, постоянства состава, периодический закон;</w:t>
      </w:r>
    </w:p>
    <w:p w:rsidR="00AB2DE7" w:rsidRPr="00F07DBA" w:rsidRDefault="00AB2DE7" w:rsidP="00AB2DE7">
      <w:pPr>
        <w:pStyle w:val="21"/>
        <w:numPr>
          <w:ilvl w:val="0"/>
          <w:numId w:val="34"/>
        </w:numPr>
        <w:spacing w:before="60" w:line="240" w:lineRule="auto"/>
        <w:rPr>
          <w:szCs w:val="28"/>
        </w:rPr>
      </w:pPr>
      <w:r w:rsidRPr="00F07DBA">
        <w:rPr>
          <w:b/>
          <w:i/>
          <w:szCs w:val="28"/>
        </w:rPr>
        <w:t>основные теории химии</w:t>
      </w:r>
      <w:r w:rsidRPr="00F07DBA">
        <w:rPr>
          <w:b/>
          <w:szCs w:val="28"/>
        </w:rPr>
        <w:t>:</w:t>
      </w:r>
      <w:r w:rsidRPr="00F07DBA">
        <w:rPr>
          <w:szCs w:val="28"/>
        </w:rPr>
        <w:t xml:space="preserve"> химической связи, электролитической диссоциации, строения органических соединений;</w:t>
      </w:r>
    </w:p>
    <w:p w:rsidR="00AB2DE7" w:rsidRPr="00F07DBA" w:rsidRDefault="00AB2DE7" w:rsidP="00AB2DE7">
      <w:pPr>
        <w:pStyle w:val="21"/>
        <w:numPr>
          <w:ilvl w:val="0"/>
          <w:numId w:val="34"/>
        </w:numPr>
        <w:spacing w:before="60" w:line="240" w:lineRule="auto"/>
        <w:rPr>
          <w:szCs w:val="28"/>
        </w:rPr>
      </w:pPr>
      <w:proofErr w:type="gramStart"/>
      <w:r w:rsidRPr="00F07DBA">
        <w:rPr>
          <w:b/>
          <w:bCs/>
          <w:i/>
          <w:iCs/>
          <w:szCs w:val="28"/>
        </w:rPr>
        <w:t>важнейшие вещества и материалы</w:t>
      </w:r>
      <w:r w:rsidRPr="00F07DBA">
        <w:rPr>
          <w:b/>
          <w:szCs w:val="28"/>
        </w:rPr>
        <w:t>:</w:t>
      </w:r>
      <w:r w:rsidRPr="00F07DBA">
        <w:rPr>
          <w:szCs w:val="28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AB2DE7" w:rsidRPr="00F07DBA" w:rsidRDefault="00AB2DE7" w:rsidP="00AB2DE7">
      <w:pPr>
        <w:spacing w:before="240"/>
        <w:ind w:firstLine="567"/>
        <w:jc w:val="both"/>
        <w:rPr>
          <w:sz w:val="28"/>
          <w:szCs w:val="28"/>
        </w:rPr>
      </w:pPr>
      <w:r w:rsidRPr="00F07DBA">
        <w:rPr>
          <w:b/>
          <w:bCs/>
          <w:sz w:val="28"/>
          <w:szCs w:val="28"/>
        </w:rPr>
        <w:t>уметь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b/>
          <w:sz w:val="28"/>
          <w:szCs w:val="28"/>
        </w:rPr>
      </w:pPr>
      <w:r w:rsidRPr="00F07DBA">
        <w:rPr>
          <w:b/>
          <w:i/>
          <w:sz w:val="28"/>
          <w:szCs w:val="28"/>
        </w:rPr>
        <w:t>называть</w:t>
      </w:r>
      <w:r w:rsidRPr="00F07DBA">
        <w:rPr>
          <w:bCs/>
          <w:sz w:val="28"/>
          <w:szCs w:val="28"/>
        </w:rPr>
        <w:t xml:space="preserve"> изученные </w:t>
      </w:r>
      <w:r w:rsidRPr="00F07DBA">
        <w:rPr>
          <w:sz w:val="28"/>
          <w:szCs w:val="28"/>
        </w:rPr>
        <w:t>вещества по «тривиальной» или международной номенклатуре;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sz w:val="28"/>
          <w:szCs w:val="28"/>
        </w:rPr>
      </w:pPr>
      <w:r w:rsidRPr="00F07DBA">
        <w:rPr>
          <w:b/>
          <w:i/>
          <w:sz w:val="28"/>
          <w:szCs w:val="28"/>
        </w:rPr>
        <w:t>определять</w:t>
      </w:r>
      <w:r w:rsidRPr="00F07DBA">
        <w:rPr>
          <w:b/>
          <w:sz w:val="28"/>
          <w:szCs w:val="28"/>
        </w:rPr>
        <w:t xml:space="preserve">: </w:t>
      </w:r>
      <w:r w:rsidRPr="00F07DBA">
        <w:rPr>
          <w:sz w:val="28"/>
          <w:szCs w:val="28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sz w:val="28"/>
          <w:szCs w:val="28"/>
        </w:rPr>
      </w:pPr>
      <w:r w:rsidRPr="00F07DBA">
        <w:rPr>
          <w:b/>
          <w:i/>
          <w:sz w:val="28"/>
          <w:szCs w:val="28"/>
        </w:rPr>
        <w:t>характеризовать</w:t>
      </w:r>
      <w:r w:rsidRPr="00F07DBA">
        <w:rPr>
          <w:b/>
          <w:sz w:val="28"/>
          <w:szCs w:val="28"/>
        </w:rPr>
        <w:t xml:space="preserve">: </w:t>
      </w:r>
      <w:r w:rsidRPr="00F07DBA">
        <w:rPr>
          <w:sz w:val="28"/>
          <w:szCs w:val="28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sz w:val="28"/>
          <w:szCs w:val="28"/>
        </w:rPr>
      </w:pPr>
      <w:r w:rsidRPr="00F07DBA">
        <w:rPr>
          <w:b/>
          <w:i/>
          <w:sz w:val="28"/>
          <w:szCs w:val="28"/>
        </w:rPr>
        <w:t>объяснять</w:t>
      </w:r>
      <w:r w:rsidRPr="00F07DBA">
        <w:rPr>
          <w:b/>
          <w:sz w:val="28"/>
          <w:szCs w:val="28"/>
        </w:rPr>
        <w:t xml:space="preserve">: </w:t>
      </w:r>
      <w:r w:rsidRPr="00F07DBA">
        <w:rPr>
          <w:sz w:val="28"/>
          <w:szCs w:val="28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B2DE7" w:rsidRPr="00F07DBA" w:rsidRDefault="00AB2DE7" w:rsidP="00AB2DE7">
      <w:pPr>
        <w:pStyle w:val="a7"/>
        <w:numPr>
          <w:ilvl w:val="0"/>
          <w:numId w:val="34"/>
        </w:numPr>
        <w:spacing w:before="60" w:after="0"/>
        <w:jc w:val="both"/>
        <w:rPr>
          <w:sz w:val="28"/>
          <w:szCs w:val="28"/>
        </w:rPr>
      </w:pPr>
      <w:r w:rsidRPr="00F07DBA">
        <w:rPr>
          <w:b/>
          <w:i/>
          <w:sz w:val="28"/>
          <w:szCs w:val="28"/>
        </w:rPr>
        <w:t>выполнять химический эксперимент</w:t>
      </w:r>
      <w:r w:rsidRPr="00F07DBA">
        <w:rPr>
          <w:sz w:val="28"/>
          <w:szCs w:val="28"/>
        </w:rPr>
        <w:t xml:space="preserve"> по распознаванию важнейших неорганических и органических веществ;</w:t>
      </w:r>
    </w:p>
    <w:p w:rsidR="00AB2DE7" w:rsidRPr="00F07DBA" w:rsidRDefault="00AB2DE7" w:rsidP="00AB2DE7">
      <w:pPr>
        <w:pStyle w:val="a7"/>
        <w:numPr>
          <w:ilvl w:val="0"/>
          <w:numId w:val="34"/>
        </w:numPr>
        <w:spacing w:before="60" w:after="0"/>
        <w:jc w:val="both"/>
        <w:rPr>
          <w:sz w:val="28"/>
          <w:szCs w:val="28"/>
        </w:rPr>
      </w:pPr>
      <w:r w:rsidRPr="00F07DBA">
        <w:rPr>
          <w:b/>
          <w:bCs/>
          <w:i/>
          <w:iCs/>
          <w:sz w:val="28"/>
          <w:szCs w:val="28"/>
        </w:rPr>
        <w:t>проводить</w:t>
      </w:r>
      <w:r w:rsidRPr="00F07DBA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F07DBA">
        <w:rPr>
          <w:sz w:val="28"/>
          <w:szCs w:val="28"/>
        </w:rPr>
        <w:t>ии и ее</w:t>
      </w:r>
      <w:proofErr w:type="gramEnd"/>
      <w:r w:rsidRPr="00F07DBA">
        <w:rPr>
          <w:sz w:val="28"/>
          <w:szCs w:val="28"/>
        </w:rPr>
        <w:t xml:space="preserve"> представления в различных формах;</w:t>
      </w:r>
    </w:p>
    <w:p w:rsidR="00AB2DE7" w:rsidRPr="00F07DBA" w:rsidRDefault="00AB2DE7" w:rsidP="00AB2DE7">
      <w:pPr>
        <w:spacing w:before="240"/>
        <w:ind w:left="567"/>
        <w:jc w:val="both"/>
        <w:rPr>
          <w:bCs/>
          <w:sz w:val="28"/>
          <w:szCs w:val="28"/>
        </w:rPr>
      </w:pPr>
      <w:r w:rsidRPr="00F07DBA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7DBA">
        <w:rPr>
          <w:bCs/>
          <w:sz w:val="28"/>
          <w:szCs w:val="28"/>
        </w:rPr>
        <w:t>для</w:t>
      </w:r>
      <w:proofErr w:type="gramEnd"/>
      <w:r w:rsidRPr="00F07DBA">
        <w:rPr>
          <w:bCs/>
          <w:sz w:val="28"/>
          <w:szCs w:val="28"/>
        </w:rPr>
        <w:t>: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b/>
          <w:sz w:val="28"/>
          <w:szCs w:val="28"/>
        </w:rPr>
      </w:pPr>
      <w:r w:rsidRPr="00F07DBA">
        <w:rPr>
          <w:bCs/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b/>
          <w:sz w:val="28"/>
          <w:szCs w:val="28"/>
        </w:rPr>
      </w:pPr>
      <w:r w:rsidRPr="00F07DBA">
        <w:rPr>
          <w:bCs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b/>
          <w:sz w:val="28"/>
          <w:szCs w:val="28"/>
        </w:rPr>
      </w:pPr>
      <w:r w:rsidRPr="00F07DBA">
        <w:rPr>
          <w:sz w:val="28"/>
          <w:szCs w:val="28"/>
        </w:rPr>
        <w:lastRenderedPageBreak/>
        <w:t>экологически грамотного поведения в окружающей среде;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b/>
          <w:sz w:val="28"/>
          <w:szCs w:val="28"/>
        </w:rPr>
      </w:pPr>
      <w:r w:rsidRPr="00F07DBA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b/>
          <w:sz w:val="28"/>
          <w:szCs w:val="28"/>
        </w:rPr>
      </w:pPr>
      <w:r w:rsidRPr="00F07DBA">
        <w:rPr>
          <w:bCs/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b/>
          <w:sz w:val="28"/>
          <w:szCs w:val="28"/>
        </w:rPr>
      </w:pPr>
      <w:r w:rsidRPr="00F07DBA">
        <w:rPr>
          <w:bCs/>
          <w:sz w:val="28"/>
          <w:szCs w:val="28"/>
        </w:rPr>
        <w:t>приготовления растворов заданной концентрации в быту и на производстве;</w:t>
      </w:r>
    </w:p>
    <w:p w:rsidR="00AB2DE7" w:rsidRPr="00F07DBA" w:rsidRDefault="00AB2DE7" w:rsidP="00AB2DE7">
      <w:pPr>
        <w:numPr>
          <w:ilvl w:val="0"/>
          <w:numId w:val="34"/>
        </w:numPr>
        <w:spacing w:before="60"/>
        <w:jc w:val="both"/>
        <w:rPr>
          <w:sz w:val="28"/>
          <w:szCs w:val="28"/>
        </w:rPr>
      </w:pPr>
      <w:r w:rsidRPr="00F07DBA">
        <w:rPr>
          <w:bCs/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  <w:r w:rsidRPr="00F07DBA">
        <w:rPr>
          <w:sz w:val="28"/>
          <w:szCs w:val="28"/>
        </w:rPr>
        <w:t xml:space="preserve"> </w:t>
      </w:r>
    </w:p>
    <w:p w:rsidR="0039628E" w:rsidRPr="0039628E" w:rsidRDefault="00A1084A" w:rsidP="0039628E">
      <w:pPr>
        <w:pStyle w:val="a3"/>
        <w:numPr>
          <w:ilvl w:val="0"/>
          <w:numId w:val="1"/>
        </w:numPr>
        <w:tabs>
          <w:tab w:val="left" w:pos="5400"/>
          <w:tab w:val="left" w:pos="12960"/>
        </w:tabs>
        <w:spacing w:line="240" w:lineRule="atLeast"/>
        <w:ind w:right="-180"/>
        <w:rPr>
          <w:szCs w:val="28"/>
        </w:rPr>
      </w:pPr>
      <w:r w:rsidRPr="00F07DBA">
        <w:rPr>
          <w:b/>
          <w:szCs w:val="28"/>
        </w:rPr>
        <w:t>Основной тип педагогического процесса:</w:t>
      </w:r>
      <w:r w:rsidR="00D46A98" w:rsidRPr="00F07DBA">
        <w:rPr>
          <w:b/>
          <w:szCs w:val="28"/>
        </w:rPr>
        <w:t xml:space="preserve"> </w:t>
      </w:r>
      <w:proofErr w:type="spellStart"/>
      <w:r w:rsidR="0060013B" w:rsidRPr="00F07DBA">
        <w:rPr>
          <w:szCs w:val="28"/>
        </w:rPr>
        <w:t>сущностно-репродуктивный</w:t>
      </w:r>
      <w:proofErr w:type="spellEnd"/>
      <w:r w:rsidR="0039628E">
        <w:rPr>
          <w:szCs w:val="28"/>
        </w:rPr>
        <w:t xml:space="preserve"> </w:t>
      </w:r>
      <w:r w:rsidR="0039628E" w:rsidRPr="0039628E">
        <w:rPr>
          <w:szCs w:val="28"/>
        </w:rPr>
        <w:t xml:space="preserve">с элементами продуктивного; методы: словесные (дискуссия), наглядные, практические; технологии: проблемного </w:t>
      </w:r>
      <w:proofErr w:type="spellStart"/>
      <w:r w:rsidR="0039628E" w:rsidRPr="0039628E">
        <w:rPr>
          <w:szCs w:val="28"/>
        </w:rPr>
        <w:t>обучении</w:t>
      </w:r>
      <w:proofErr w:type="gramStart"/>
      <w:r w:rsidR="0039628E" w:rsidRPr="0039628E">
        <w:rPr>
          <w:szCs w:val="28"/>
        </w:rPr>
        <w:t>,э</w:t>
      </w:r>
      <w:proofErr w:type="gramEnd"/>
      <w:r w:rsidR="0039628E" w:rsidRPr="0039628E">
        <w:rPr>
          <w:szCs w:val="28"/>
        </w:rPr>
        <w:t>лементы</w:t>
      </w:r>
      <w:proofErr w:type="spellEnd"/>
      <w:r w:rsidR="0039628E" w:rsidRPr="0039628E">
        <w:rPr>
          <w:szCs w:val="28"/>
        </w:rPr>
        <w:t xml:space="preserve"> модульного обучения ИКТ формы работы: групповая, парная и индивидуальная работы.</w:t>
      </w:r>
    </w:p>
    <w:p w:rsidR="00D8682C" w:rsidRPr="00F07DBA" w:rsidRDefault="00A1084A" w:rsidP="00D46A98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Cs w:val="28"/>
        </w:rPr>
      </w:pPr>
      <w:r w:rsidRPr="00F07DBA">
        <w:rPr>
          <w:b/>
          <w:szCs w:val="28"/>
        </w:rPr>
        <w:t>Форма итоговой аттестации по УД:</w:t>
      </w:r>
      <w:r w:rsidR="0060013B" w:rsidRPr="00F07DBA">
        <w:rPr>
          <w:b/>
          <w:szCs w:val="28"/>
        </w:rPr>
        <w:t xml:space="preserve"> </w:t>
      </w:r>
      <w:r w:rsidR="0060013B" w:rsidRPr="00F07DBA">
        <w:rPr>
          <w:szCs w:val="28"/>
        </w:rPr>
        <w:t>дифференцированный зачет</w:t>
      </w:r>
    </w:p>
    <w:p w:rsidR="00335A68" w:rsidRPr="00F07DBA" w:rsidRDefault="00335A68" w:rsidP="00335A68">
      <w:pPr>
        <w:pStyle w:val="a3"/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Cs w:val="28"/>
        </w:rPr>
      </w:pPr>
    </w:p>
    <w:p w:rsidR="0090034D" w:rsidRDefault="0090034D" w:rsidP="0090034D">
      <w:pPr>
        <w:pStyle w:val="a3"/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Cs w:val="28"/>
        </w:rPr>
      </w:pPr>
    </w:p>
    <w:p w:rsidR="00BE24A0" w:rsidRPr="00887839" w:rsidRDefault="00BE24A0" w:rsidP="0090034D">
      <w:pPr>
        <w:pStyle w:val="a3"/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Cs w:val="28"/>
        </w:rPr>
      </w:pPr>
    </w:p>
    <w:p w:rsidR="0090034D" w:rsidRPr="00370DE4" w:rsidRDefault="0090034D" w:rsidP="0090034D">
      <w:pPr>
        <w:pStyle w:val="a3"/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jc w:val="center"/>
        <w:rPr>
          <w:b/>
          <w:i/>
          <w:szCs w:val="28"/>
        </w:rPr>
      </w:pPr>
      <w:r w:rsidRPr="00887839">
        <w:rPr>
          <w:b/>
          <w:i/>
          <w:szCs w:val="28"/>
        </w:rPr>
        <w:t>Проектирование на уровне темы</w:t>
      </w:r>
    </w:p>
    <w:p w:rsidR="0090034D" w:rsidRPr="00887839" w:rsidRDefault="0090034D" w:rsidP="0090034D">
      <w:pPr>
        <w:pStyle w:val="a3"/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jc w:val="center"/>
        <w:rPr>
          <w:szCs w:val="28"/>
        </w:rPr>
      </w:pPr>
    </w:p>
    <w:p w:rsidR="0090034D" w:rsidRPr="00887839" w:rsidRDefault="0090034D" w:rsidP="0073291C">
      <w:pPr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right="-180"/>
        <w:jc w:val="both"/>
        <w:rPr>
          <w:sz w:val="28"/>
          <w:szCs w:val="28"/>
        </w:rPr>
      </w:pPr>
      <w:r w:rsidRPr="00887839">
        <w:rPr>
          <w:b/>
          <w:bCs/>
          <w:sz w:val="28"/>
          <w:szCs w:val="28"/>
        </w:rPr>
        <w:t xml:space="preserve">Название и №темы по программе УД: </w:t>
      </w:r>
      <w:r w:rsidRPr="00887839">
        <w:rPr>
          <w:bCs/>
          <w:sz w:val="28"/>
          <w:szCs w:val="28"/>
        </w:rPr>
        <w:t>Раздел 2 «Органическая химия», тема 2.</w:t>
      </w:r>
      <w:r w:rsidR="005653C2" w:rsidRPr="005653C2">
        <w:rPr>
          <w:bCs/>
          <w:sz w:val="28"/>
          <w:szCs w:val="28"/>
        </w:rPr>
        <w:t>3</w:t>
      </w:r>
      <w:r w:rsidRPr="00887839">
        <w:rPr>
          <w:bCs/>
          <w:sz w:val="28"/>
          <w:szCs w:val="28"/>
        </w:rPr>
        <w:t xml:space="preserve"> «</w:t>
      </w:r>
      <w:r w:rsidR="00820B90" w:rsidRPr="00887839">
        <w:rPr>
          <w:bCs/>
          <w:sz w:val="28"/>
          <w:szCs w:val="28"/>
        </w:rPr>
        <w:t>Кислородосодержащие органические соединения</w:t>
      </w:r>
      <w:r w:rsidRPr="00887839">
        <w:rPr>
          <w:bCs/>
          <w:sz w:val="28"/>
          <w:szCs w:val="28"/>
        </w:rPr>
        <w:t>».</w:t>
      </w:r>
    </w:p>
    <w:p w:rsidR="0090034D" w:rsidRPr="00887839" w:rsidRDefault="0090034D" w:rsidP="0073291C">
      <w:pPr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right="-180"/>
        <w:jc w:val="both"/>
        <w:rPr>
          <w:sz w:val="28"/>
          <w:szCs w:val="28"/>
        </w:rPr>
      </w:pPr>
      <w:r w:rsidRPr="00887839">
        <w:rPr>
          <w:b/>
          <w:bCs/>
          <w:sz w:val="28"/>
          <w:szCs w:val="28"/>
        </w:rPr>
        <w:t>Объем учебного времени</w:t>
      </w:r>
      <w:r w:rsidRPr="005653C2">
        <w:rPr>
          <w:b/>
          <w:bCs/>
          <w:sz w:val="28"/>
          <w:szCs w:val="28"/>
        </w:rPr>
        <w:t>:</w:t>
      </w:r>
      <w:r w:rsidRPr="005653C2">
        <w:rPr>
          <w:sz w:val="28"/>
          <w:szCs w:val="28"/>
        </w:rPr>
        <w:t xml:space="preserve"> </w:t>
      </w:r>
      <w:r w:rsidR="005653C2" w:rsidRPr="005653C2">
        <w:rPr>
          <w:sz w:val="28"/>
          <w:szCs w:val="28"/>
        </w:rPr>
        <w:t>14</w:t>
      </w:r>
      <w:r w:rsidR="005653C2" w:rsidRPr="005653C2">
        <w:rPr>
          <w:color w:val="FF0000"/>
          <w:sz w:val="28"/>
          <w:szCs w:val="28"/>
        </w:rPr>
        <w:t xml:space="preserve"> </w:t>
      </w:r>
      <w:r w:rsidR="005653C2">
        <w:rPr>
          <w:sz w:val="28"/>
          <w:szCs w:val="28"/>
        </w:rPr>
        <w:t xml:space="preserve"> часов, из них 6 часов – лабораторные работы.</w:t>
      </w:r>
    </w:p>
    <w:p w:rsidR="0073291C" w:rsidRPr="0073291C" w:rsidRDefault="0090034D" w:rsidP="0073291C">
      <w:pPr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left="180" w:right="-180" w:hanging="180"/>
        <w:jc w:val="both"/>
        <w:rPr>
          <w:bCs/>
          <w:sz w:val="28"/>
          <w:szCs w:val="28"/>
        </w:rPr>
      </w:pPr>
      <w:r w:rsidRPr="0073291C">
        <w:rPr>
          <w:b/>
          <w:bCs/>
          <w:sz w:val="28"/>
          <w:szCs w:val="28"/>
        </w:rPr>
        <w:t xml:space="preserve">Место темы в УД, </w:t>
      </w:r>
      <w:proofErr w:type="spellStart"/>
      <w:r w:rsidRPr="0073291C">
        <w:rPr>
          <w:b/>
          <w:bCs/>
          <w:sz w:val="28"/>
          <w:szCs w:val="28"/>
        </w:rPr>
        <w:t>межпредметные</w:t>
      </w:r>
      <w:proofErr w:type="spellEnd"/>
      <w:r w:rsidRPr="0073291C">
        <w:rPr>
          <w:b/>
          <w:bCs/>
          <w:sz w:val="28"/>
          <w:szCs w:val="28"/>
        </w:rPr>
        <w:t xml:space="preserve"> (</w:t>
      </w:r>
      <w:proofErr w:type="spellStart"/>
      <w:r w:rsidRPr="0073291C">
        <w:rPr>
          <w:b/>
          <w:sz w:val="28"/>
          <w:szCs w:val="28"/>
        </w:rPr>
        <w:t>внутрипредметные</w:t>
      </w:r>
      <w:proofErr w:type="spellEnd"/>
      <w:r w:rsidRPr="0073291C">
        <w:rPr>
          <w:b/>
          <w:sz w:val="28"/>
          <w:szCs w:val="28"/>
        </w:rPr>
        <w:t xml:space="preserve">) </w:t>
      </w:r>
      <w:r w:rsidRPr="0073291C">
        <w:rPr>
          <w:b/>
          <w:bCs/>
          <w:sz w:val="28"/>
          <w:szCs w:val="28"/>
        </w:rPr>
        <w:t xml:space="preserve"> связи: </w:t>
      </w:r>
    </w:p>
    <w:p w:rsidR="005653C2" w:rsidRPr="0073291C" w:rsidRDefault="0090034D" w:rsidP="0073291C">
      <w:pPr>
        <w:tabs>
          <w:tab w:val="left" w:pos="3960"/>
          <w:tab w:val="left" w:pos="11520"/>
        </w:tabs>
        <w:spacing w:line="216" w:lineRule="auto"/>
        <w:ind w:left="180" w:right="-180"/>
        <w:jc w:val="both"/>
        <w:rPr>
          <w:bCs/>
          <w:sz w:val="28"/>
          <w:szCs w:val="28"/>
        </w:rPr>
      </w:pPr>
      <w:r w:rsidRPr="0073291C">
        <w:rPr>
          <w:bCs/>
          <w:sz w:val="28"/>
          <w:szCs w:val="28"/>
        </w:rPr>
        <w:t>химия</w:t>
      </w:r>
      <w:r w:rsidR="0073291C">
        <w:rPr>
          <w:bCs/>
          <w:sz w:val="28"/>
          <w:szCs w:val="28"/>
        </w:rPr>
        <w:t xml:space="preserve"> - </w:t>
      </w:r>
      <w:r w:rsidR="005653C2" w:rsidRPr="0073291C">
        <w:rPr>
          <w:bCs/>
          <w:sz w:val="28"/>
          <w:szCs w:val="28"/>
        </w:rPr>
        <w:t>тем</w:t>
      </w:r>
      <w:r w:rsidR="0073291C">
        <w:rPr>
          <w:bCs/>
          <w:sz w:val="28"/>
          <w:szCs w:val="28"/>
        </w:rPr>
        <w:t>а</w:t>
      </w:r>
      <w:r w:rsidRPr="0073291C">
        <w:rPr>
          <w:bCs/>
          <w:sz w:val="28"/>
          <w:szCs w:val="28"/>
        </w:rPr>
        <w:t xml:space="preserve"> 2.1</w:t>
      </w:r>
      <w:r w:rsidR="005653C2" w:rsidRPr="0073291C">
        <w:rPr>
          <w:bCs/>
          <w:sz w:val="28"/>
          <w:szCs w:val="28"/>
        </w:rPr>
        <w:t xml:space="preserve">(«Основные понятия органической химии»), </w:t>
      </w:r>
      <w:r w:rsidR="0073291C">
        <w:rPr>
          <w:bCs/>
          <w:sz w:val="28"/>
          <w:szCs w:val="28"/>
        </w:rPr>
        <w:t xml:space="preserve">тема </w:t>
      </w:r>
      <w:r w:rsidR="005653C2" w:rsidRPr="0073291C">
        <w:rPr>
          <w:bCs/>
          <w:sz w:val="28"/>
          <w:szCs w:val="28"/>
        </w:rPr>
        <w:t xml:space="preserve">2.2 («Углеводороды»), тема 3.1 («Химия и жизнь») </w:t>
      </w:r>
    </w:p>
    <w:p w:rsidR="0073291C" w:rsidRPr="00887839" w:rsidRDefault="0073291C" w:rsidP="0073291C">
      <w:pPr>
        <w:tabs>
          <w:tab w:val="left" w:pos="3960"/>
          <w:tab w:val="left" w:pos="11520"/>
        </w:tabs>
        <w:spacing w:line="216" w:lineRule="auto"/>
        <w:ind w:right="-180"/>
        <w:jc w:val="both"/>
        <w:rPr>
          <w:b/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МДК Устройство автомобилей. Тема 1.8.Автомобильные эксплуатационные материалы</w:t>
      </w:r>
      <w:r w:rsidRPr="0073291C">
        <w:rPr>
          <w:bCs/>
          <w:sz w:val="28"/>
          <w:szCs w:val="28"/>
        </w:rPr>
        <w:t>.</w:t>
      </w:r>
    </w:p>
    <w:p w:rsidR="005653C2" w:rsidRPr="00370DE4" w:rsidRDefault="005653C2" w:rsidP="00581A44">
      <w:pPr>
        <w:pStyle w:val="af1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81A44">
        <w:rPr>
          <w:b/>
          <w:sz w:val="28"/>
          <w:szCs w:val="28"/>
        </w:rPr>
        <w:t>Цели (ожидаемые результаты, уровень освоения) с учетом требований ФГОС (личностные, познавательные, регуля</w:t>
      </w:r>
      <w:r w:rsidR="00BE24A0">
        <w:rPr>
          <w:b/>
          <w:sz w:val="28"/>
          <w:szCs w:val="28"/>
        </w:rPr>
        <w:t>тивные, коммуникативные УУД, ОК</w:t>
      </w:r>
      <w:r w:rsidRPr="00581A44">
        <w:rPr>
          <w:b/>
          <w:sz w:val="28"/>
          <w:szCs w:val="28"/>
        </w:rPr>
        <w:t>)</w:t>
      </w:r>
      <w:r w:rsidR="007C695B">
        <w:rPr>
          <w:b/>
          <w:sz w:val="28"/>
          <w:szCs w:val="28"/>
        </w:rPr>
        <w:t>:</w:t>
      </w:r>
      <w:r w:rsidRPr="00581A44">
        <w:rPr>
          <w:b/>
          <w:sz w:val="28"/>
          <w:szCs w:val="28"/>
        </w:rPr>
        <w:t xml:space="preserve"> </w:t>
      </w:r>
    </w:p>
    <w:p w:rsidR="00370DE4" w:rsidRPr="00370DE4" w:rsidRDefault="00370DE4" w:rsidP="00370DE4">
      <w:pPr>
        <w:pStyle w:val="af1"/>
        <w:ind w:left="360"/>
        <w:jc w:val="both"/>
        <w:rPr>
          <w:sz w:val="28"/>
          <w:szCs w:val="28"/>
        </w:rPr>
      </w:pPr>
      <w:r w:rsidRPr="00370DE4">
        <w:rPr>
          <w:b/>
          <w:sz w:val="28"/>
          <w:szCs w:val="28"/>
        </w:rPr>
        <w:t xml:space="preserve">Предметные:  </w:t>
      </w:r>
      <w:r w:rsidRPr="00370DE4">
        <w:rPr>
          <w:sz w:val="28"/>
          <w:szCs w:val="28"/>
        </w:rPr>
        <w:t>давать определения понятиям:</w:t>
      </w:r>
      <w:r w:rsidRPr="00370DE4">
        <w:rPr>
          <w:b/>
          <w:sz w:val="28"/>
          <w:szCs w:val="28"/>
        </w:rPr>
        <w:t xml:space="preserve"> </w:t>
      </w:r>
      <w:r w:rsidRPr="00370DE4">
        <w:rPr>
          <w:sz w:val="28"/>
          <w:szCs w:val="28"/>
        </w:rPr>
        <w:t>карбоновые кислоты</w:t>
      </w:r>
      <w:r>
        <w:rPr>
          <w:sz w:val="28"/>
          <w:szCs w:val="28"/>
        </w:rPr>
        <w:t xml:space="preserve">, изомеры, гомологи, </w:t>
      </w:r>
      <w:r w:rsidRPr="00370DE4">
        <w:rPr>
          <w:sz w:val="28"/>
          <w:szCs w:val="28"/>
        </w:rPr>
        <w:t>развивать умение проводить химический эксперимент</w:t>
      </w:r>
      <w:r>
        <w:rPr>
          <w:sz w:val="28"/>
          <w:szCs w:val="28"/>
        </w:rPr>
        <w:t xml:space="preserve">, </w:t>
      </w:r>
      <w:r w:rsidRPr="00370DE4">
        <w:rPr>
          <w:sz w:val="28"/>
          <w:szCs w:val="28"/>
        </w:rPr>
        <w:t xml:space="preserve">предсказывать продукты </w:t>
      </w:r>
      <w:r>
        <w:rPr>
          <w:sz w:val="28"/>
          <w:szCs w:val="28"/>
        </w:rPr>
        <w:t>реакций.</w:t>
      </w:r>
    </w:p>
    <w:p w:rsidR="00370DE4" w:rsidRPr="00370DE4" w:rsidRDefault="00370DE4" w:rsidP="00370DE4">
      <w:pPr>
        <w:pStyle w:val="af1"/>
        <w:ind w:left="0"/>
        <w:jc w:val="both"/>
        <w:rPr>
          <w:sz w:val="28"/>
          <w:szCs w:val="28"/>
        </w:rPr>
      </w:pPr>
      <w:r w:rsidRPr="00370DE4">
        <w:rPr>
          <w:b/>
          <w:sz w:val="28"/>
          <w:szCs w:val="28"/>
        </w:rPr>
        <w:t xml:space="preserve">    </w:t>
      </w:r>
      <w:proofErr w:type="spellStart"/>
      <w:r w:rsidRPr="00370DE4">
        <w:rPr>
          <w:b/>
          <w:sz w:val="28"/>
          <w:szCs w:val="28"/>
        </w:rPr>
        <w:t>Метапредметные</w:t>
      </w:r>
      <w:proofErr w:type="spellEnd"/>
      <w:r w:rsidRPr="00370DE4">
        <w:rPr>
          <w:b/>
          <w:sz w:val="28"/>
          <w:szCs w:val="28"/>
        </w:rPr>
        <w:t xml:space="preserve"> результаты: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b/>
          <w:bCs/>
          <w:i/>
          <w:iCs/>
          <w:color w:val="000000"/>
          <w:sz w:val="28"/>
          <w:szCs w:val="28"/>
        </w:rPr>
        <w:t>Регулятивные:</w:t>
      </w:r>
      <w:r w:rsidRPr="00581A44">
        <w:rPr>
          <w:b/>
          <w:bCs/>
          <w:color w:val="000000"/>
          <w:sz w:val="28"/>
          <w:szCs w:val="28"/>
        </w:rPr>
        <w:t> 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b/>
          <w:bCs/>
          <w:color w:val="000000"/>
          <w:sz w:val="28"/>
          <w:szCs w:val="28"/>
        </w:rPr>
        <w:t>-</w:t>
      </w:r>
      <w:r w:rsidRPr="00581A44">
        <w:rPr>
          <w:color w:val="000000"/>
          <w:sz w:val="28"/>
          <w:szCs w:val="28"/>
        </w:rPr>
        <w:t> </w:t>
      </w:r>
      <w:proofErr w:type="spellStart"/>
      <w:r w:rsidRPr="00581A44">
        <w:rPr>
          <w:color w:val="000000"/>
          <w:sz w:val="28"/>
          <w:szCs w:val="28"/>
        </w:rPr>
        <w:t>целеполагание</w:t>
      </w:r>
      <w:proofErr w:type="spellEnd"/>
      <w:r w:rsidRPr="00581A44">
        <w:rPr>
          <w:color w:val="000000"/>
          <w:sz w:val="28"/>
          <w:szCs w:val="28"/>
        </w:rPr>
        <w:t xml:space="preserve"> как постановка учебной задачи на основе соотнесения того, что уже известно и </w:t>
      </w:r>
      <w:proofErr w:type="spellStart"/>
      <w:r w:rsidRPr="00581A44">
        <w:rPr>
          <w:color w:val="000000"/>
          <w:sz w:val="28"/>
          <w:szCs w:val="28"/>
        </w:rPr>
        <w:t>усвоено</w:t>
      </w:r>
      <w:r w:rsidR="00FF01C6">
        <w:rPr>
          <w:color w:val="000000"/>
          <w:sz w:val="28"/>
          <w:szCs w:val="28"/>
        </w:rPr>
        <w:t>обучающимися</w:t>
      </w:r>
      <w:proofErr w:type="spellEnd"/>
      <w:r w:rsidRPr="00581A44">
        <w:rPr>
          <w:color w:val="000000"/>
          <w:sz w:val="28"/>
          <w:szCs w:val="28"/>
        </w:rPr>
        <w:t>, и того, что ещё неизвестно;</w:t>
      </w:r>
    </w:p>
    <w:p w:rsidR="00FF01C6" w:rsidRDefault="00581A44" w:rsidP="00581A44">
      <w:pPr>
        <w:pStyle w:val="af1"/>
        <w:ind w:left="360"/>
        <w:jc w:val="both"/>
        <w:rPr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 xml:space="preserve">- оценка — выделение и осознание обучающимся того, что уже усвоено и что ещё нужно усвоить, осознание качества и уровня усвоения; </w:t>
      </w:r>
    </w:p>
    <w:p w:rsidR="00581A44" w:rsidRPr="00581A44" w:rsidRDefault="00FF01C6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581A44" w:rsidRPr="00581A44">
        <w:rPr>
          <w:color w:val="000000"/>
          <w:sz w:val="28"/>
          <w:szCs w:val="28"/>
        </w:rPr>
        <w:t xml:space="preserve">оценка </w:t>
      </w:r>
      <w:r>
        <w:rPr>
          <w:color w:val="000000"/>
          <w:sz w:val="28"/>
          <w:szCs w:val="28"/>
        </w:rPr>
        <w:t xml:space="preserve">и самооценка результатов </w:t>
      </w:r>
      <w:r w:rsidR="00581A44" w:rsidRPr="00581A44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>.</w:t>
      </w:r>
    </w:p>
    <w:p w:rsidR="00581A44" w:rsidRDefault="00581A44" w:rsidP="00581A44">
      <w:pPr>
        <w:pStyle w:val="af1"/>
        <w:ind w:left="360"/>
        <w:jc w:val="both"/>
        <w:rPr>
          <w:color w:val="000000"/>
          <w:sz w:val="28"/>
          <w:szCs w:val="28"/>
        </w:rPr>
      </w:pPr>
      <w:r w:rsidRPr="00581A44">
        <w:rPr>
          <w:b/>
          <w:bCs/>
          <w:i/>
          <w:iCs/>
          <w:color w:val="000000"/>
          <w:sz w:val="28"/>
          <w:szCs w:val="28"/>
        </w:rPr>
        <w:t> Познавательные:</w:t>
      </w:r>
      <w:r w:rsidRPr="00581A44">
        <w:rPr>
          <w:color w:val="000000"/>
          <w:sz w:val="28"/>
          <w:szCs w:val="28"/>
        </w:rPr>
        <w:t> </w:t>
      </w:r>
    </w:p>
    <w:p w:rsidR="00FE2E8B" w:rsidRPr="00FE2E8B" w:rsidRDefault="00FE2E8B" w:rsidP="00581A44">
      <w:pPr>
        <w:pStyle w:val="af1"/>
        <w:ind w:left="360"/>
        <w:jc w:val="both"/>
        <w:rPr>
          <w:rFonts w:ascii="Calibri" w:hAnsi="Calibri" w:cs="Arial"/>
          <w:sz w:val="28"/>
          <w:szCs w:val="28"/>
        </w:rPr>
      </w:pPr>
      <w:r w:rsidRPr="00FE2E8B">
        <w:rPr>
          <w:sz w:val="28"/>
          <w:szCs w:val="28"/>
        </w:rPr>
        <w:t>развивать умения сравнивать, анализировать и обобщать информацию, делать выводы, работать с различными источниками информации</w:t>
      </w:r>
    </w:p>
    <w:p w:rsidR="00581A44" w:rsidRPr="00002D9F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</w:rPr>
      </w:pPr>
      <w:r w:rsidRPr="00581A44">
        <w:rPr>
          <w:b/>
          <w:bCs/>
          <w:color w:val="000000"/>
          <w:sz w:val="28"/>
          <w:szCs w:val="28"/>
        </w:rPr>
        <w:t> </w:t>
      </w:r>
      <w:proofErr w:type="spellStart"/>
      <w:r w:rsidRPr="00002D9F">
        <w:rPr>
          <w:b/>
          <w:bCs/>
          <w:color w:val="000000"/>
        </w:rPr>
        <w:t>Общеучебные</w:t>
      </w:r>
      <w:proofErr w:type="spellEnd"/>
      <w:r w:rsidRPr="00002D9F">
        <w:rPr>
          <w:b/>
          <w:bCs/>
          <w:color w:val="000000"/>
        </w:rPr>
        <w:t xml:space="preserve"> действия: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 структурирование знаний;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 осознанное и произвольное построение речевого высказывания в устной и письменной форме;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 рефлексия способов и условий действия, контроль и оценка процесса и результатов деятельности;</w:t>
      </w:r>
    </w:p>
    <w:p w:rsidR="00581A44" w:rsidRPr="00002D9F" w:rsidRDefault="00581A44" w:rsidP="00581A44">
      <w:pPr>
        <w:jc w:val="both"/>
        <w:rPr>
          <w:rFonts w:ascii="Calibri" w:hAnsi="Calibri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581A44">
        <w:rPr>
          <w:b/>
          <w:bCs/>
          <w:color w:val="000000"/>
          <w:sz w:val="28"/>
          <w:szCs w:val="28"/>
        </w:rPr>
        <w:t xml:space="preserve"> </w:t>
      </w:r>
      <w:r w:rsidRPr="00002D9F">
        <w:rPr>
          <w:b/>
          <w:bCs/>
          <w:color w:val="000000"/>
        </w:rPr>
        <w:t>Знаково-символические действия</w:t>
      </w:r>
      <w:r w:rsidRPr="00002D9F">
        <w:rPr>
          <w:color w:val="000000"/>
        </w:rPr>
        <w:t>: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 xml:space="preserve">- преобразование объекта в пространственно-графические или </w:t>
      </w:r>
      <w:proofErr w:type="spellStart"/>
      <w:r w:rsidRPr="00581A44">
        <w:rPr>
          <w:color w:val="000000"/>
          <w:sz w:val="28"/>
          <w:szCs w:val="28"/>
        </w:rPr>
        <w:t>знаковосимволические</w:t>
      </w:r>
      <w:proofErr w:type="spellEnd"/>
      <w:r w:rsidRPr="00581A44">
        <w:rPr>
          <w:color w:val="000000"/>
          <w:sz w:val="28"/>
          <w:szCs w:val="28"/>
        </w:rPr>
        <w:t xml:space="preserve"> модели;</w:t>
      </w:r>
    </w:p>
    <w:p w:rsidR="00581A44" w:rsidRPr="00002D9F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</w:rPr>
      </w:pPr>
      <w:r w:rsidRPr="00581A44">
        <w:rPr>
          <w:b/>
          <w:bCs/>
          <w:color w:val="000000"/>
          <w:sz w:val="28"/>
          <w:szCs w:val="28"/>
        </w:rPr>
        <w:t xml:space="preserve"> </w:t>
      </w:r>
      <w:r w:rsidRPr="00002D9F">
        <w:rPr>
          <w:b/>
          <w:bCs/>
          <w:color w:val="000000"/>
        </w:rPr>
        <w:t>Логические действия: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 анализ объектов с целью выделения признаков (существенных, несущественных);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-установление причинно-следственных связей;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--построение логической цепи рассуждений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-синтез -построение целого из частей</w:t>
      </w:r>
    </w:p>
    <w:p w:rsidR="00581A44" w:rsidRPr="00002D9F" w:rsidRDefault="00581A44" w:rsidP="00581A44">
      <w:pPr>
        <w:jc w:val="both"/>
        <w:rPr>
          <w:rFonts w:ascii="Calibri" w:hAnsi="Calibri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581A44">
        <w:rPr>
          <w:b/>
          <w:bCs/>
          <w:color w:val="000000"/>
          <w:sz w:val="28"/>
          <w:szCs w:val="28"/>
        </w:rPr>
        <w:t xml:space="preserve"> </w:t>
      </w:r>
      <w:r w:rsidRPr="00002D9F">
        <w:rPr>
          <w:b/>
          <w:bCs/>
          <w:color w:val="000000"/>
        </w:rPr>
        <w:t>Постановка и решение проблемы: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 формулирование проблемы.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b/>
          <w:bCs/>
          <w:i/>
          <w:iCs/>
          <w:color w:val="000000"/>
          <w:sz w:val="28"/>
          <w:szCs w:val="28"/>
        </w:rPr>
        <w:t>Коммуникативные:</w:t>
      </w:r>
      <w:r w:rsidRPr="00581A44">
        <w:rPr>
          <w:b/>
          <w:bCs/>
          <w:color w:val="000000"/>
          <w:sz w:val="28"/>
          <w:szCs w:val="28"/>
        </w:rPr>
        <w:t> 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b/>
          <w:bCs/>
          <w:color w:val="000000"/>
          <w:sz w:val="28"/>
          <w:szCs w:val="28"/>
        </w:rPr>
        <w:t>-</w:t>
      </w:r>
      <w:r w:rsidRPr="00581A44">
        <w:rPr>
          <w:color w:val="000000"/>
          <w:sz w:val="28"/>
          <w:szCs w:val="28"/>
        </w:rPr>
        <w:t> постановка вопросов — инициативное сотрудничество в поиске и сборе информации;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 умение с достаточной полнотой и точностью выражать свои мысли в соответствии с задачами и условиями коммуникации;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-владение монологической и диалогической формами речи</w:t>
      </w:r>
      <w:r w:rsidR="00FF01C6">
        <w:rPr>
          <w:color w:val="000000"/>
          <w:sz w:val="28"/>
          <w:szCs w:val="28"/>
        </w:rPr>
        <w:t>;</w:t>
      </w:r>
    </w:p>
    <w:p w:rsidR="00581A44" w:rsidRPr="00581A44" w:rsidRDefault="00581A44" w:rsidP="00581A44">
      <w:pPr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81A44">
        <w:rPr>
          <w:color w:val="000000"/>
          <w:sz w:val="28"/>
          <w:szCs w:val="28"/>
        </w:rPr>
        <w:t>- планирование учебного сотрудничества</w:t>
      </w:r>
      <w:r w:rsidR="00FF01C6">
        <w:rPr>
          <w:color w:val="000000"/>
          <w:sz w:val="28"/>
          <w:szCs w:val="28"/>
        </w:rPr>
        <w:t>;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-управление поведением партнеров</w:t>
      </w:r>
      <w:r w:rsidR="00FF01C6">
        <w:rPr>
          <w:color w:val="000000"/>
          <w:sz w:val="28"/>
          <w:szCs w:val="28"/>
        </w:rPr>
        <w:t>;</w:t>
      </w:r>
    </w:p>
    <w:p w:rsidR="00581A44" w:rsidRPr="00581A44" w:rsidRDefault="00581A44" w:rsidP="00581A4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-разрешение конфликтов</w:t>
      </w:r>
      <w:r w:rsidR="00FF01C6">
        <w:rPr>
          <w:color w:val="000000"/>
          <w:sz w:val="28"/>
          <w:szCs w:val="28"/>
        </w:rPr>
        <w:t>;</w:t>
      </w:r>
    </w:p>
    <w:p w:rsidR="00581A44" w:rsidRPr="00FF01C6" w:rsidRDefault="00581A44" w:rsidP="00581A44">
      <w:pPr>
        <w:pStyle w:val="af1"/>
        <w:ind w:left="360"/>
        <w:jc w:val="both"/>
        <w:rPr>
          <w:b/>
          <w:sz w:val="28"/>
          <w:szCs w:val="28"/>
        </w:rPr>
      </w:pPr>
      <w:r w:rsidRPr="00581A44">
        <w:rPr>
          <w:color w:val="000000"/>
          <w:sz w:val="28"/>
          <w:szCs w:val="28"/>
        </w:rPr>
        <w:t>-</w:t>
      </w:r>
      <w:r w:rsidRPr="00581A44">
        <w:rPr>
          <w:color w:val="444444"/>
          <w:sz w:val="28"/>
          <w:szCs w:val="28"/>
        </w:rPr>
        <w:t> </w:t>
      </w:r>
      <w:r w:rsidRPr="00FF01C6">
        <w:rPr>
          <w:sz w:val="28"/>
          <w:szCs w:val="28"/>
        </w:rPr>
        <w:t>владение навыками организации и участия в коллективной деятельности</w:t>
      </w:r>
      <w:r w:rsidR="00FF01C6">
        <w:rPr>
          <w:sz w:val="28"/>
          <w:szCs w:val="28"/>
        </w:rPr>
        <w:t>;</w:t>
      </w:r>
    </w:p>
    <w:p w:rsidR="00FF01C6" w:rsidRPr="00370DE4" w:rsidRDefault="005653C2" w:rsidP="00FF01C6">
      <w:pPr>
        <w:pStyle w:val="af1"/>
        <w:ind w:left="0"/>
        <w:jc w:val="both"/>
        <w:rPr>
          <w:color w:val="FF0000"/>
          <w:sz w:val="28"/>
          <w:szCs w:val="28"/>
        </w:rPr>
      </w:pPr>
      <w:r w:rsidRPr="00C478E9">
        <w:rPr>
          <w:sz w:val="32"/>
          <w:szCs w:val="32"/>
        </w:rPr>
        <w:t xml:space="preserve">  </w:t>
      </w:r>
      <w:r w:rsidR="00FF01C6">
        <w:rPr>
          <w:sz w:val="32"/>
          <w:szCs w:val="32"/>
        </w:rPr>
        <w:t xml:space="preserve">  - </w:t>
      </w:r>
      <w:r w:rsidR="00FF01C6" w:rsidRPr="00FF01C6">
        <w:rPr>
          <w:sz w:val="28"/>
          <w:szCs w:val="28"/>
        </w:rPr>
        <w:t xml:space="preserve">умение работать в парах, малых группах, осуществлять взаимоконтроль и </w:t>
      </w:r>
      <w:proofErr w:type="spellStart"/>
      <w:r w:rsidR="00FF01C6" w:rsidRPr="00FF01C6">
        <w:rPr>
          <w:sz w:val="28"/>
          <w:szCs w:val="28"/>
        </w:rPr>
        <w:t>взаимооценку</w:t>
      </w:r>
      <w:proofErr w:type="spellEnd"/>
      <w:r w:rsidR="00FF01C6">
        <w:rPr>
          <w:sz w:val="28"/>
          <w:szCs w:val="28"/>
        </w:rPr>
        <w:t>.</w:t>
      </w:r>
      <w:r w:rsidR="00FF01C6" w:rsidRPr="00370DE4">
        <w:rPr>
          <w:color w:val="FF0000"/>
          <w:sz w:val="28"/>
          <w:szCs w:val="28"/>
        </w:rPr>
        <w:t xml:space="preserve"> </w:t>
      </w:r>
    </w:p>
    <w:p w:rsidR="00370DE4" w:rsidRDefault="00370DE4" w:rsidP="00370DE4">
      <w:pPr>
        <w:pStyle w:val="af1"/>
        <w:ind w:left="360"/>
        <w:jc w:val="both"/>
        <w:rPr>
          <w:sz w:val="32"/>
          <w:szCs w:val="32"/>
        </w:rPr>
      </w:pPr>
    </w:p>
    <w:p w:rsidR="00370DE4" w:rsidRPr="00002D9F" w:rsidRDefault="00370DE4" w:rsidP="00370DE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002D9F">
        <w:rPr>
          <w:b/>
          <w:bCs/>
          <w:iCs/>
          <w:color w:val="000000"/>
          <w:sz w:val="28"/>
          <w:szCs w:val="28"/>
        </w:rPr>
        <w:t>Личностные</w:t>
      </w:r>
      <w:r w:rsidR="00FF01C6" w:rsidRPr="00002D9F">
        <w:rPr>
          <w:b/>
          <w:bCs/>
          <w:iCs/>
          <w:color w:val="000000"/>
          <w:sz w:val="28"/>
          <w:szCs w:val="28"/>
        </w:rPr>
        <w:t xml:space="preserve"> результаты</w:t>
      </w:r>
      <w:r w:rsidRPr="00002D9F">
        <w:rPr>
          <w:iCs/>
          <w:color w:val="000000"/>
          <w:sz w:val="28"/>
          <w:szCs w:val="28"/>
        </w:rPr>
        <w:t>:</w:t>
      </w:r>
      <w:r w:rsidRPr="00002D9F">
        <w:rPr>
          <w:color w:val="000000"/>
          <w:sz w:val="28"/>
          <w:szCs w:val="28"/>
        </w:rPr>
        <w:t> </w:t>
      </w:r>
    </w:p>
    <w:p w:rsidR="00370DE4" w:rsidRPr="00581A44" w:rsidRDefault="00370DE4" w:rsidP="00370DE4">
      <w:pPr>
        <w:pStyle w:val="af1"/>
        <w:ind w:left="360"/>
        <w:jc w:val="both"/>
        <w:rPr>
          <w:rFonts w:ascii="Calibri" w:hAnsi="Calibri" w:cs="Arial"/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t>-профессиональное, жизненное самоопределение</w:t>
      </w:r>
      <w:r>
        <w:rPr>
          <w:color w:val="000000"/>
          <w:sz w:val="28"/>
          <w:szCs w:val="28"/>
        </w:rPr>
        <w:t>;</w:t>
      </w:r>
    </w:p>
    <w:p w:rsidR="00370DE4" w:rsidRDefault="00370DE4" w:rsidP="00370DE4">
      <w:pPr>
        <w:pStyle w:val="af1"/>
        <w:ind w:left="360"/>
        <w:jc w:val="both"/>
        <w:rPr>
          <w:color w:val="000000"/>
          <w:sz w:val="28"/>
          <w:szCs w:val="28"/>
        </w:rPr>
      </w:pPr>
      <w:r w:rsidRPr="00581A44">
        <w:rPr>
          <w:color w:val="000000"/>
          <w:sz w:val="28"/>
          <w:szCs w:val="28"/>
        </w:rPr>
        <w:lastRenderedPageBreak/>
        <w:t>-установление связи между целью учебной деятельности и её мотивом</w:t>
      </w:r>
      <w:r>
        <w:rPr>
          <w:color w:val="000000"/>
          <w:sz w:val="28"/>
          <w:szCs w:val="28"/>
        </w:rPr>
        <w:t>;</w:t>
      </w:r>
    </w:p>
    <w:p w:rsidR="00370DE4" w:rsidRDefault="00370DE4" w:rsidP="00370DE4">
      <w:pPr>
        <w:pStyle w:val="a3"/>
        <w:tabs>
          <w:tab w:val="left" w:pos="3960"/>
          <w:tab w:val="left" w:pos="11520"/>
        </w:tabs>
        <w:spacing w:line="216" w:lineRule="auto"/>
        <w:ind w:left="426" w:right="-180" w:hanging="142"/>
        <w:rPr>
          <w:szCs w:val="28"/>
        </w:rPr>
      </w:pPr>
      <w:r>
        <w:rPr>
          <w:color w:val="000000"/>
          <w:szCs w:val="28"/>
        </w:rPr>
        <w:t xml:space="preserve"> -</w:t>
      </w:r>
      <w:r w:rsidRPr="00370DE4">
        <w:rPr>
          <w:szCs w:val="28"/>
        </w:rPr>
        <w:t>воспитывать положительную мотивацию к изучению химии, внима</w:t>
      </w:r>
      <w:r>
        <w:rPr>
          <w:szCs w:val="28"/>
        </w:rPr>
        <w:t>тельность, дисциплинированность;</w:t>
      </w:r>
    </w:p>
    <w:p w:rsidR="00370DE4" w:rsidRPr="00370DE4" w:rsidRDefault="00370DE4" w:rsidP="00370DE4">
      <w:pPr>
        <w:pStyle w:val="a3"/>
        <w:tabs>
          <w:tab w:val="left" w:pos="3960"/>
          <w:tab w:val="left" w:pos="11520"/>
        </w:tabs>
        <w:spacing w:line="216" w:lineRule="auto"/>
        <w:ind w:left="426" w:right="-180" w:hanging="142"/>
        <w:rPr>
          <w:color w:val="FF0000"/>
          <w:sz w:val="20"/>
        </w:rPr>
      </w:pPr>
      <w:r>
        <w:rPr>
          <w:szCs w:val="28"/>
        </w:rPr>
        <w:t xml:space="preserve"> -</w:t>
      </w:r>
      <w:r w:rsidRPr="00370DE4">
        <w:rPr>
          <w:szCs w:val="28"/>
        </w:rPr>
        <w:t>воспитывать чувство ответственности за собственное здоровье и здоровье окружающих через соблюдение правил безопасной работы в химической лаборатории, самостоятельность, толерантность</w:t>
      </w:r>
      <w:r>
        <w:rPr>
          <w:szCs w:val="28"/>
        </w:rPr>
        <w:t>.</w:t>
      </w:r>
      <w:r w:rsidRPr="00370DE4">
        <w:rPr>
          <w:color w:val="FF0000"/>
          <w:sz w:val="20"/>
        </w:rPr>
        <w:t xml:space="preserve">      </w:t>
      </w:r>
    </w:p>
    <w:p w:rsidR="005653C2" w:rsidRPr="00887839" w:rsidRDefault="005653C2" w:rsidP="00581A44">
      <w:pPr>
        <w:pStyle w:val="a3"/>
        <w:tabs>
          <w:tab w:val="left" w:pos="3960"/>
          <w:tab w:val="left" w:pos="11520"/>
        </w:tabs>
        <w:spacing w:line="216" w:lineRule="auto"/>
        <w:ind w:right="-180"/>
        <w:rPr>
          <w:color w:val="FF0000"/>
          <w:szCs w:val="28"/>
        </w:rPr>
      </w:pPr>
    </w:p>
    <w:p w:rsidR="006A65E0" w:rsidRPr="006A65E0" w:rsidRDefault="007C695B" w:rsidP="00E06951">
      <w:pPr>
        <w:pStyle w:val="a3"/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right="-180"/>
        <w:rPr>
          <w:szCs w:val="28"/>
        </w:rPr>
      </w:pPr>
      <w:r w:rsidRPr="006A65E0">
        <w:rPr>
          <w:b/>
          <w:szCs w:val="28"/>
        </w:rPr>
        <w:t>Критерии и показатели достижения целей</w:t>
      </w:r>
      <w:r w:rsidR="006A65E0" w:rsidRPr="006A65E0">
        <w:rPr>
          <w:b/>
          <w:szCs w:val="28"/>
        </w:rPr>
        <w:t>:</w:t>
      </w:r>
    </w:p>
    <w:p w:rsidR="006A65E0" w:rsidRDefault="006A65E0" w:rsidP="00E06951">
      <w:pPr>
        <w:pStyle w:val="a3"/>
        <w:tabs>
          <w:tab w:val="left" w:pos="3960"/>
          <w:tab w:val="left" w:pos="11520"/>
        </w:tabs>
        <w:spacing w:line="216" w:lineRule="auto"/>
        <w:ind w:left="360" w:right="-180" w:firstLine="0"/>
        <w:rPr>
          <w:szCs w:val="28"/>
        </w:rPr>
      </w:pPr>
      <w:r w:rsidRPr="006A65E0">
        <w:rPr>
          <w:b/>
          <w:szCs w:val="28"/>
        </w:rPr>
        <w:t>Знает понятия</w:t>
      </w:r>
      <w:r w:rsidRPr="006A65E0">
        <w:rPr>
          <w:szCs w:val="28"/>
        </w:rPr>
        <w:t>:</w:t>
      </w:r>
      <w:r>
        <w:rPr>
          <w:szCs w:val="28"/>
        </w:rPr>
        <w:t xml:space="preserve"> углеродный скелет, </w:t>
      </w:r>
      <w:r w:rsidRPr="006A65E0">
        <w:rPr>
          <w:szCs w:val="28"/>
        </w:rPr>
        <w:t xml:space="preserve"> </w:t>
      </w:r>
      <w:r>
        <w:rPr>
          <w:szCs w:val="28"/>
        </w:rPr>
        <w:t>функциональная группа, изомерия, гомология,</w:t>
      </w:r>
      <w:r w:rsidRPr="006A65E0">
        <w:rPr>
          <w:szCs w:val="28"/>
        </w:rPr>
        <w:t xml:space="preserve">  теорию </w:t>
      </w:r>
      <w:r>
        <w:rPr>
          <w:szCs w:val="28"/>
        </w:rPr>
        <w:t>строения органических веществ.</w:t>
      </w:r>
    </w:p>
    <w:p w:rsidR="002735F2" w:rsidRDefault="006A65E0" w:rsidP="00E06951">
      <w:pPr>
        <w:pStyle w:val="a3"/>
        <w:tabs>
          <w:tab w:val="left" w:pos="3960"/>
          <w:tab w:val="left" w:pos="11520"/>
        </w:tabs>
        <w:spacing w:line="216" w:lineRule="auto"/>
        <w:ind w:left="360" w:right="-180" w:firstLine="0"/>
        <w:rPr>
          <w:szCs w:val="28"/>
        </w:rPr>
      </w:pPr>
      <w:r w:rsidRPr="006A65E0">
        <w:rPr>
          <w:b/>
          <w:szCs w:val="28"/>
        </w:rPr>
        <w:t>Умеет</w:t>
      </w:r>
      <w:r>
        <w:rPr>
          <w:b/>
          <w:szCs w:val="28"/>
        </w:rPr>
        <w:t xml:space="preserve"> называть</w:t>
      </w:r>
      <w:r w:rsidRPr="006A65E0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6A65E0">
        <w:rPr>
          <w:szCs w:val="28"/>
        </w:rPr>
        <w:t>изученные вещества</w:t>
      </w:r>
      <w:r>
        <w:rPr>
          <w:b/>
          <w:szCs w:val="28"/>
        </w:rPr>
        <w:t xml:space="preserve"> </w:t>
      </w:r>
      <w:r w:rsidRPr="006A65E0">
        <w:rPr>
          <w:szCs w:val="28"/>
        </w:rPr>
        <w:t>по «тривиальной» и международной номенклатуре.</w:t>
      </w:r>
    </w:p>
    <w:p w:rsidR="002735F2" w:rsidRDefault="002735F2" w:rsidP="00E06951">
      <w:pPr>
        <w:pStyle w:val="a3"/>
        <w:tabs>
          <w:tab w:val="left" w:pos="3960"/>
          <w:tab w:val="left" w:pos="11520"/>
        </w:tabs>
        <w:spacing w:line="216" w:lineRule="auto"/>
        <w:ind w:left="360" w:right="-180" w:firstLine="0"/>
        <w:rPr>
          <w:b/>
          <w:szCs w:val="28"/>
        </w:rPr>
      </w:pPr>
      <w:r w:rsidRPr="006A65E0">
        <w:rPr>
          <w:b/>
          <w:szCs w:val="28"/>
        </w:rPr>
        <w:t>Умеет</w:t>
      </w:r>
      <w:r>
        <w:rPr>
          <w:b/>
          <w:szCs w:val="28"/>
        </w:rPr>
        <w:t xml:space="preserve"> определять: </w:t>
      </w:r>
      <w:r w:rsidRPr="002735F2">
        <w:rPr>
          <w:szCs w:val="28"/>
        </w:rPr>
        <w:t>принадлежность веществ к различным классам органических соединений.</w:t>
      </w:r>
      <w:r w:rsidR="006A65E0" w:rsidRPr="002735F2">
        <w:rPr>
          <w:szCs w:val="28"/>
        </w:rPr>
        <w:br/>
      </w:r>
      <w:r w:rsidR="006A65E0" w:rsidRPr="006A65E0">
        <w:rPr>
          <w:b/>
          <w:szCs w:val="28"/>
        </w:rPr>
        <w:t xml:space="preserve">Умеет </w:t>
      </w:r>
      <w:r>
        <w:rPr>
          <w:b/>
          <w:szCs w:val="28"/>
        </w:rPr>
        <w:t>характеризовать</w:t>
      </w:r>
      <w:r w:rsidR="006A65E0" w:rsidRPr="006A65E0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2735F2">
        <w:rPr>
          <w:szCs w:val="28"/>
        </w:rPr>
        <w:t>строение и химические свойства изученных органических соединений</w:t>
      </w:r>
      <w:r>
        <w:rPr>
          <w:b/>
          <w:szCs w:val="28"/>
        </w:rPr>
        <w:t>.</w:t>
      </w:r>
      <w:r w:rsidR="006A65E0" w:rsidRPr="006A65E0">
        <w:rPr>
          <w:b/>
          <w:szCs w:val="28"/>
        </w:rPr>
        <w:t xml:space="preserve"> </w:t>
      </w:r>
    </w:p>
    <w:p w:rsidR="002735F2" w:rsidRDefault="006A65E0" w:rsidP="00E06951">
      <w:pPr>
        <w:pStyle w:val="a3"/>
        <w:tabs>
          <w:tab w:val="left" w:pos="3960"/>
          <w:tab w:val="left" w:pos="11520"/>
        </w:tabs>
        <w:spacing w:line="216" w:lineRule="auto"/>
        <w:ind w:left="360" w:right="-180" w:firstLine="0"/>
        <w:rPr>
          <w:spacing w:val="-2"/>
          <w:szCs w:val="28"/>
        </w:rPr>
      </w:pPr>
      <w:r w:rsidRPr="006A65E0">
        <w:rPr>
          <w:b/>
          <w:spacing w:val="-2"/>
          <w:szCs w:val="28"/>
        </w:rPr>
        <w:t>Умеет решать задачи:</w:t>
      </w:r>
      <w:r w:rsidRPr="006A65E0">
        <w:rPr>
          <w:spacing w:val="-2"/>
          <w:szCs w:val="28"/>
        </w:rPr>
        <w:t xml:space="preserve"> на </w:t>
      </w:r>
      <w:r w:rsidR="002735F2">
        <w:rPr>
          <w:spacing w:val="-2"/>
          <w:szCs w:val="28"/>
        </w:rPr>
        <w:t>вывод молекулярной формулы вещества.</w:t>
      </w:r>
    </w:p>
    <w:p w:rsidR="002735F2" w:rsidRDefault="002735F2" w:rsidP="00E06951">
      <w:pPr>
        <w:pStyle w:val="a3"/>
        <w:tabs>
          <w:tab w:val="left" w:pos="3960"/>
          <w:tab w:val="left" w:pos="11520"/>
        </w:tabs>
        <w:spacing w:line="216" w:lineRule="auto"/>
        <w:ind w:left="360" w:right="-180" w:firstLine="0"/>
        <w:rPr>
          <w:spacing w:val="-2"/>
          <w:szCs w:val="28"/>
        </w:rPr>
      </w:pPr>
      <w:r>
        <w:rPr>
          <w:b/>
          <w:spacing w:val="-2"/>
          <w:szCs w:val="28"/>
        </w:rPr>
        <w:t>Умеет выполнять:</w:t>
      </w:r>
      <w:r>
        <w:rPr>
          <w:spacing w:val="-2"/>
          <w:szCs w:val="28"/>
        </w:rPr>
        <w:t xml:space="preserve"> химический эксперимент по распознаванию важнейших органических веществ.</w:t>
      </w:r>
    </w:p>
    <w:p w:rsidR="002735F2" w:rsidRPr="002735F2" w:rsidRDefault="002735F2" w:rsidP="00E06951">
      <w:pPr>
        <w:pStyle w:val="a3"/>
        <w:tabs>
          <w:tab w:val="left" w:pos="3960"/>
          <w:tab w:val="left" w:pos="11520"/>
        </w:tabs>
        <w:spacing w:line="216" w:lineRule="auto"/>
        <w:ind w:left="360" w:right="-180" w:firstLine="0"/>
        <w:rPr>
          <w:spacing w:val="-2"/>
          <w:szCs w:val="28"/>
        </w:rPr>
      </w:pPr>
      <w:r>
        <w:rPr>
          <w:b/>
          <w:spacing w:val="-2"/>
          <w:szCs w:val="28"/>
        </w:rPr>
        <w:t>Умеет проводить:</w:t>
      </w:r>
      <w:r>
        <w:rPr>
          <w:spacing w:val="-2"/>
          <w:szCs w:val="28"/>
        </w:rPr>
        <w:t xml:space="preserve"> самостоятельный поиск химической информации с использованием различных источников.</w:t>
      </w:r>
    </w:p>
    <w:p w:rsidR="006A65E0" w:rsidRPr="006A65E0" w:rsidRDefault="006A65E0" w:rsidP="00E06951">
      <w:pPr>
        <w:pStyle w:val="a3"/>
        <w:tabs>
          <w:tab w:val="left" w:pos="3960"/>
          <w:tab w:val="left" w:pos="11520"/>
        </w:tabs>
        <w:spacing w:line="216" w:lineRule="auto"/>
        <w:ind w:left="360" w:right="-180" w:firstLine="0"/>
        <w:rPr>
          <w:szCs w:val="28"/>
        </w:rPr>
      </w:pPr>
      <w:r w:rsidRPr="006A65E0">
        <w:rPr>
          <w:b/>
          <w:spacing w:val="-2"/>
          <w:szCs w:val="28"/>
        </w:rPr>
        <w:t>Умеет применять:</w:t>
      </w:r>
      <w:r w:rsidRPr="006A65E0">
        <w:rPr>
          <w:spacing w:val="-2"/>
          <w:szCs w:val="28"/>
        </w:rPr>
        <w:t xml:space="preserve"> полученные знания </w:t>
      </w:r>
      <w:r w:rsidR="002735F2">
        <w:rPr>
          <w:spacing w:val="-2"/>
          <w:szCs w:val="28"/>
        </w:rPr>
        <w:t xml:space="preserve">в повседневной жизни и в практической деятельности, </w:t>
      </w:r>
      <w:r w:rsidRPr="006A65E0">
        <w:rPr>
          <w:spacing w:val="-1"/>
          <w:szCs w:val="28"/>
        </w:rPr>
        <w:t xml:space="preserve"> в частности в своей будущей специальности</w:t>
      </w:r>
    </w:p>
    <w:p w:rsidR="0090034D" w:rsidRPr="00E06951" w:rsidRDefault="0090034D" w:rsidP="00E06951">
      <w:pPr>
        <w:pStyle w:val="a3"/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right="-180"/>
        <w:rPr>
          <w:szCs w:val="28"/>
        </w:rPr>
      </w:pPr>
      <w:r w:rsidRPr="00E06951">
        <w:rPr>
          <w:b/>
          <w:szCs w:val="28"/>
        </w:rPr>
        <w:t>Основной тип педагогического процесса</w:t>
      </w:r>
      <w:r w:rsidR="00E06951" w:rsidRPr="00E06951">
        <w:rPr>
          <w:b/>
          <w:szCs w:val="28"/>
        </w:rPr>
        <w:t>:</w:t>
      </w:r>
      <w:r w:rsidR="00E06951" w:rsidRPr="00E06951">
        <w:rPr>
          <w:szCs w:val="28"/>
        </w:rPr>
        <w:t xml:space="preserve"> </w:t>
      </w:r>
      <w:proofErr w:type="spellStart"/>
      <w:r w:rsidR="00E06951" w:rsidRPr="00E06951">
        <w:rPr>
          <w:szCs w:val="28"/>
        </w:rPr>
        <w:t>сущностно-репродуктивный</w:t>
      </w:r>
      <w:proofErr w:type="spellEnd"/>
      <w:r w:rsidR="00E06951" w:rsidRPr="00E06951">
        <w:rPr>
          <w:szCs w:val="28"/>
        </w:rPr>
        <w:t xml:space="preserve"> с элементами продуктивного</w:t>
      </w:r>
      <w:r w:rsidRPr="00E06951">
        <w:rPr>
          <w:b/>
          <w:szCs w:val="28"/>
        </w:rPr>
        <w:t xml:space="preserve"> </w:t>
      </w:r>
    </w:p>
    <w:p w:rsidR="0090034D" w:rsidRPr="00E06951" w:rsidRDefault="0090034D" w:rsidP="00E06951">
      <w:pPr>
        <w:pStyle w:val="a3"/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right="-180"/>
        <w:rPr>
          <w:szCs w:val="28"/>
        </w:rPr>
      </w:pPr>
      <w:r w:rsidRPr="00E06951">
        <w:rPr>
          <w:b/>
          <w:szCs w:val="28"/>
        </w:rPr>
        <w:t>Методы и формы оценки образовательного результата по теме</w:t>
      </w:r>
      <w:r w:rsidR="00E06951" w:rsidRPr="00E06951">
        <w:rPr>
          <w:b/>
          <w:szCs w:val="28"/>
        </w:rPr>
        <w:t>:</w:t>
      </w:r>
      <w:r w:rsidR="00E06951" w:rsidRPr="00E06951">
        <w:rPr>
          <w:szCs w:val="28"/>
        </w:rPr>
        <w:t xml:space="preserve"> проверочная работа, решение задач, выполнение упражнений, решение ситуационных задач, лабораторная работа.</w:t>
      </w:r>
    </w:p>
    <w:p w:rsidR="00E06951" w:rsidRPr="00E06951" w:rsidRDefault="0090034D" w:rsidP="00E06951">
      <w:pPr>
        <w:pStyle w:val="a3"/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right="-180"/>
        <w:rPr>
          <w:szCs w:val="28"/>
        </w:rPr>
      </w:pPr>
      <w:r w:rsidRPr="00E06951">
        <w:rPr>
          <w:b/>
          <w:szCs w:val="28"/>
        </w:rPr>
        <w:t>Используемые учебно-методические материалы ( в том числе, что требуется доработать)</w:t>
      </w:r>
      <w:r w:rsidR="00E06951" w:rsidRPr="00E06951">
        <w:rPr>
          <w:b/>
          <w:szCs w:val="28"/>
        </w:rPr>
        <w:t>:</w:t>
      </w:r>
      <w:r w:rsidR="00E06951" w:rsidRPr="00E06951">
        <w:rPr>
          <w:szCs w:val="28"/>
        </w:rPr>
        <w:t xml:space="preserve"> рабочая программа дисциплины, календарно-тематический план, инструкции для проведения лабораторной работы, материалы для проведения промежуточной аттестации.</w:t>
      </w:r>
    </w:p>
    <w:p w:rsidR="00E06951" w:rsidRPr="00E06951" w:rsidRDefault="0090034D" w:rsidP="00E06951">
      <w:pPr>
        <w:pStyle w:val="a3"/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right="-180"/>
        <w:rPr>
          <w:szCs w:val="28"/>
        </w:rPr>
      </w:pPr>
      <w:r w:rsidRPr="00E06951">
        <w:rPr>
          <w:b/>
          <w:szCs w:val="28"/>
        </w:rPr>
        <w:t>Средства обучения (ТСО, МТБ)</w:t>
      </w:r>
      <w:r w:rsidR="00E06951" w:rsidRPr="00E06951">
        <w:rPr>
          <w:b/>
          <w:szCs w:val="28"/>
        </w:rPr>
        <w:t>:</w:t>
      </w:r>
      <w:r w:rsidRPr="00E06951">
        <w:rPr>
          <w:b/>
          <w:szCs w:val="28"/>
        </w:rPr>
        <w:t xml:space="preserve"> </w:t>
      </w:r>
      <w:r w:rsidR="00E06951" w:rsidRPr="00E06951">
        <w:rPr>
          <w:szCs w:val="28"/>
        </w:rPr>
        <w:t>Компьютер проектор, химические реактивы, индивидуальные задания</w:t>
      </w:r>
      <w:r w:rsidR="0073291C">
        <w:rPr>
          <w:szCs w:val="28"/>
        </w:rPr>
        <w:t>, инструкции</w:t>
      </w:r>
      <w:r w:rsidR="00E06951" w:rsidRPr="00E06951">
        <w:rPr>
          <w:szCs w:val="28"/>
        </w:rPr>
        <w:t xml:space="preserve"> для проведения лабораторной работы, учебник химии</w:t>
      </w:r>
      <w:r w:rsidR="0073291C">
        <w:rPr>
          <w:szCs w:val="28"/>
        </w:rPr>
        <w:t>.</w:t>
      </w:r>
      <w:r w:rsidR="00E06951" w:rsidRPr="00E06951">
        <w:rPr>
          <w:szCs w:val="28"/>
        </w:rPr>
        <w:t xml:space="preserve"> </w:t>
      </w:r>
    </w:p>
    <w:p w:rsidR="0090034D" w:rsidRPr="00E06951" w:rsidRDefault="0090034D" w:rsidP="00E06951">
      <w:pPr>
        <w:pStyle w:val="a3"/>
        <w:tabs>
          <w:tab w:val="left" w:pos="3960"/>
          <w:tab w:val="left" w:pos="11520"/>
        </w:tabs>
        <w:spacing w:line="216" w:lineRule="auto"/>
        <w:ind w:left="360" w:right="-180" w:firstLine="0"/>
        <w:rPr>
          <w:szCs w:val="28"/>
        </w:rPr>
      </w:pPr>
    </w:p>
    <w:p w:rsidR="00E06951" w:rsidRDefault="00E06951" w:rsidP="00851AC8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Cs w:val="28"/>
        </w:rPr>
      </w:pPr>
    </w:p>
    <w:p w:rsidR="00E06951" w:rsidRDefault="00E06951" w:rsidP="00851AC8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Cs w:val="28"/>
        </w:rPr>
      </w:pPr>
    </w:p>
    <w:p w:rsidR="00851AC8" w:rsidRDefault="00851AC8" w:rsidP="00851AC8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Cs w:val="28"/>
        </w:rPr>
      </w:pPr>
      <w:r w:rsidRPr="00887839">
        <w:rPr>
          <w:b/>
          <w:i/>
          <w:szCs w:val="28"/>
        </w:rPr>
        <w:t>Проектирование на уровне  конкретного занятия</w:t>
      </w:r>
    </w:p>
    <w:p w:rsidR="00851AC8" w:rsidRPr="00AB25A1" w:rsidRDefault="00851AC8" w:rsidP="00AB25A1">
      <w:pPr>
        <w:pStyle w:val="a3"/>
        <w:numPr>
          <w:ilvl w:val="0"/>
          <w:numId w:val="3"/>
        </w:numPr>
        <w:tabs>
          <w:tab w:val="clear" w:pos="360"/>
          <w:tab w:val="num" w:pos="0"/>
          <w:tab w:val="left" w:pos="3960"/>
          <w:tab w:val="left" w:pos="11520"/>
        </w:tabs>
        <w:spacing w:line="216" w:lineRule="auto"/>
        <w:ind w:right="-180"/>
        <w:rPr>
          <w:szCs w:val="28"/>
        </w:rPr>
      </w:pPr>
      <w:r w:rsidRPr="00AB25A1">
        <w:rPr>
          <w:b/>
          <w:bCs/>
          <w:szCs w:val="28"/>
        </w:rPr>
        <w:t>Название темы УВЗ (№ УВЗ в теме)</w:t>
      </w:r>
      <w:r w:rsidR="00820B90" w:rsidRPr="00AB25A1">
        <w:rPr>
          <w:b/>
          <w:bCs/>
          <w:szCs w:val="28"/>
        </w:rPr>
        <w:t xml:space="preserve">: </w:t>
      </w:r>
      <w:r w:rsidR="005C4025" w:rsidRPr="00AB25A1">
        <w:rPr>
          <w:bCs/>
          <w:szCs w:val="28"/>
        </w:rPr>
        <w:t>К</w:t>
      </w:r>
      <w:r w:rsidR="00820B90" w:rsidRPr="00AB25A1">
        <w:rPr>
          <w:bCs/>
          <w:szCs w:val="28"/>
        </w:rPr>
        <w:t>арбоновые кислоты</w:t>
      </w:r>
      <w:r w:rsidR="000C2168" w:rsidRPr="00AB25A1">
        <w:rPr>
          <w:bCs/>
          <w:szCs w:val="28"/>
        </w:rPr>
        <w:t xml:space="preserve"> (тема №2.3.2)</w:t>
      </w:r>
    </w:p>
    <w:p w:rsidR="00AB25A1" w:rsidRPr="00AB25A1" w:rsidRDefault="00851AC8" w:rsidP="00AB25A1">
      <w:pPr>
        <w:pStyle w:val="a3"/>
        <w:numPr>
          <w:ilvl w:val="0"/>
          <w:numId w:val="3"/>
        </w:numPr>
        <w:tabs>
          <w:tab w:val="left" w:pos="5400"/>
          <w:tab w:val="left" w:pos="12960"/>
        </w:tabs>
        <w:spacing w:line="216" w:lineRule="auto"/>
        <w:ind w:right="-180"/>
        <w:rPr>
          <w:b/>
          <w:i/>
          <w:szCs w:val="28"/>
        </w:rPr>
      </w:pPr>
      <w:r w:rsidRPr="00AB25A1">
        <w:rPr>
          <w:b/>
          <w:bCs/>
          <w:szCs w:val="28"/>
        </w:rPr>
        <w:t xml:space="preserve">Место УВЗ в теме, </w:t>
      </w:r>
      <w:proofErr w:type="spellStart"/>
      <w:r w:rsidRPr="00AB25A1">
        <w:rPr>
          <w:b/>
          <w:bCs/>
          <w:szCs w:val="28"/>
        </w:rPr>
        <w:t>межпредметные</w:t>
      </w:r>
      <w:proofErr w:type="spellEnd"/>
      <w:r w:rsidRPr="00AB25A1">
        <w:rPr>
          <w:b/>
          <w:bCs/>
          <w:szCs w:val="28"/>
        </w:rPr>
        <w:t xml:space="preserve"> (</w:t>
      </w:r>
      <w:proofErr w:type="spellStart"/>
      <w:r w:rsidRPr="00AB25A1">
        <w:rPr>
          <w:b/>
          <w:szCs w:val="28"/>
        </w:rPr>
        <w:t>внутрипредметные</w:t>
      </w:r>
      <w:proofErr w:type="spellEnd"/>
      <w:r w:rsidRPr="00AB25A1">
        <w:rPr>
          <w:b/>
          <w:szCs w:val="28"/>
        </w:rPr>
        <w:t xml:space="preserve">) </w:t>
      </w:r>
      <w:r w:rsidRPr="00AB25A1">
        <w:rPr>
          <w:b/>
          <w:bCs/>
          <w:szCs w:val="28"/>
        </w:rPr>
        <w:t xml:space="preserve"> связи</w:t>
      </w:r>
      <w:r w:rsidR="00887839" w:rsidRPr="00AB25A1">
        <w:rPr>
          <w:b/>
          <w:bCs/>
          <w:szCs w:val="28"/>
        </w:rPr>
        <w:t>:</w:t>
      </w:r>
      <w:r w:rsidRPr="00AB25A1">
        <w:rPr>
          <w:b/>
          <w:bCs/>
          <w:szCs w:val="28"/>
        </w:rPr>
        <w:t xml:space="preserve"> </w:t>
      </w:r>
      <w:r w:rsidR="00AB25A1" w:rsidRPr="00AB25A1">
        <w:rPr>
          <w:szCs w:val="28"/>
        </w:rPr>
        <w:t xml:space="preserve">тема связана с специальными дисциплинами – автомобильные эксплуатационные материалы (тема автомобильные бензины).  </w:t>
      </w:r>
      <w:proofErr w:type="spellStart"/>
      <w:r w:rsidR="00AB25A1" w:rsidRPr="00AB25A1">
        <w:rPr>
          <w:szCs w:val="28"/>
        </w:rPr>
        <w:t>Внутрипредметные</w:t>
      </w:r>
      <w:proofErr w:type="spellEnd"/>
      <w:r w:rsidR="00AB25A1" w:rsidRPr="00AB25A1">
        <w:rPr>
          <w:szCs w:val="28"/>
        </w:rPr>
        <w:t xml:space="preserve"> связи-темы: основные классы неорганических веществ, Электролитическая диссоциация, </w:t>
      </w:r>
      <w:r w:rsidR="00AB25A1" w:rsidRPr="00AB25A1">
        <w:rPr>
          <w:bCs/>
          <w:szCs w:val="28"/>
        </w:rPr>
        <w:t xml:space="preserve">Основные понятия органической химии, </w:t>
      </w:r>
    </w:p>
    <w:p w:rsidR="00AB25A1" w:rsidRPr="00AB25A1" w:rsidRDefault="00AB25A1" w:rsidP="00AB25A1">
      <w:pPr>
        <w:pStyle w:val="a3"/>
        <w:tabs>
          <w:tab w:val="left" w:pos="5400"/>
          <w:tab w:val="left" w:pos="12960"/>
        </w:tabs>
        <w:spacing w:line="216" w:lineRule="auto"/>
        <w:ind w:left="360" w:right="-180" w:firstLine="0"/>
        <w:rPr>
          <w:i/>
          <w:szCs w:val="28"/>
        </w:rPr>
      </w:pPr>
      <w:r w:rsidRPr="00AB25A1">
        <w:rPr>
          <w:bCs/>
          <w:szCs w:val="28"/>
        </w:rPr>
        <w:t>Углеводороды, Химия и жизнь.</w:t>
      </w:r>
    </w:p>
    <w:p w:rsidR="00851AC8" w:rsidRDefault="00851AC8" w:rsidP="00E721E1">
      <w:pPr>
        <w:pStyle w:val="a3"/>
        <w:numPr>
          <w:ilvl w:val="0"/>
          <w:numId w:val="3"/>
        </w:numPr>
        <w:tabs>
          <w:tab w:val="left" w:pos="5552"/>
          <w:tab w:val="left" w:pos="13112"/>
        </w:tabs>
        <w:spacing w:line="216" w:lineRule="auto"/>
        <w:ind w:left="180" w:right="-180" w:hanging="180"/>
        <w:rPr>
          <w:b/>
          <w:szCs w:val="28"/>
        </w:rPr>
      </w:pPr>
      <w:r w:rsidRPr="00887839">
        <w:rPr>
          <w:b/>
          <w:szCs w:val="28"/>
        </w:rPr>
        <w:lastRenderedPageBreak/>
        <w:t>Цели (ожидаемые результат</w:t>
      </w:r>
      <w:r w:rsidR="00721110" w:rsidRPr="00887839">
        <w:rPr>
          <w:b/>
          <w:szCs w:val="28"/>
        </w:rPr>
        <w:t>ы, уровень освоения содержания):</w:t>
      </w:r>
      <w:r w:rsidRPr="00887839">
        <w:rPr>
          <w:b/>
          <w:szCs w:val="28"/>
        </w:rPr>
        <w:t xml:space="preserve"> </w:t>
      </w:r>
    </w:p>
    <w:p w:rsidR="00AB25A1" w:rsidRDefault="00AB25A1" w:rsidP="00AB25A1">
      <w:pPr>
        <w:pStyle w:val="a3"/>
        <w:tabs>
          <w:tab w:val="left" w:pos="3960"/>
          <w:tab w:val="left" w:pos="11520"/>
        </w:tabs>
        <w:spacing w:line="216" w:lineRule="auto"/>
        <w:ind w:left="-180" w:right="-180" w:firstLine="0"/>
        <w:rPr>
          <w:szCs w:val="28"/>
        </w:rPr>
      </w:pPr>
      <w:r w:rsidRPr="00AB25A1">
        <w:rPr>
          <w:szCs w:val="28"/>
        </w:rPr>
        <w:t>Создать условия для осознания и осмысления новой информации, дать возможность применить полученные теоретические знания на практике.</w:t>
      </w:r>
    </w:p>
    <w:p w:rsidR="00D80472" w:rsidRPr="00887839" w:rsidRDefault="00D80472" w:rsidP="00D80472">
      <w:pPr>
        <w:rPr>
          <w:i/>
          <w:color w:val="000000"/>
          <w:sz w:val="28"/>
          <w:szCs w:val="28"/>
        </w:rPr>
      </w:pPr>
      <w:r w:rsidRPr="00887839">
        <w:rPr>
          <w:b/>
          <w:bCs/>
          <w:i/>
          <w:color w:val="000000"/>
          <w:sz w:val="28"/>
          <w:szCs w:val="28"/>
        </w:rPr>
        <w:t>1</w:t>
      </w:r>
      <w:r w:rsidRPr="00887839">
        <w:rPr>
          <w:b/>
          <w:bCs/>
          <w:i/>
          <w:color w:val="FFFFFF"/>
          <w:sz w:val="28"/>
          <w:szCs w:val="28"/>
        </w:rPr>
        <w:t>.</w:t>
      </w:r>
      <w:r w:rsidRPr="00887839">
        <w:rPr>
          <w:b/>
          <w:bCs/>
          <w:i/>
          <w:color w:val="000000"/>
          <w:sz w:val="28"/>
          <w:szCs w:val="28"/>
        </w:rPr>
        <w:t>Образовательные:</w:t>
      </w:r>
      <w:r w:rsidRPr="00887839">
        <w:rPr>
          <w:i/>
          <w:color w:val="000000"/>
          <w:sz w:val="28"/>
          <w:szCs w:val="28"/>
        </w:rPr>
        <w:t> 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Помочь сформировать знания обучающихся о строении карбоновых кислот.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Содействовать пробуждению интереса учащихся к познанию мира, его химических закономерностей.</w:t>
      </w:r>
    </w:p>
    <w:p w:rsidR="00D80472" w:rsidRPr="00887839" w:rsidRDefault="00D80472" w:rsidP="00D80472">
      <w:pPr>
        <w:rPr>
          <w:i/>
          <w:color w:val="000000"/>
          <w:sz w:val="28"/>
          <w:szCs w:val="28"/>
        </w:rPr>
      </w:pPr>
      <w:r w:rsidRPr="00887839">
        <w:rPr>
          <w:b/>
          <w:bCs/>
          <w:i/>
          <w:color w:val="000000"/>
          <w:sz w:val="28"/>
          <w:szCs w:val="28"/>
        </w:rPr>
        <w:t>2. Развивающие: способствовать формированию элементов исследовательской компетенции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b/>
          <w:bCs/>
          <w:i/>
          <w:iCs/>
          <w:color w:val="000000"/>
          <w:sz w:val="28"/>
          <w:szCs w:val="28"/>
        </w:rPr>
        <w:t>а)познавательных: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 -умение самостоятельно и мотивированно организовывать свою познавательную деятельность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 -умение использование элементов причинно-следственного и структурно-функционального анализа.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 -умение исследование несложных реальных связей и зависимостей.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-умение определять сущностные характеристики изучаемого объекта;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- умение самостоятельно выбирать критерии для сравнения, сопоставления, оценки и классификации объектов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-умение выдвигать  гипотезы, осуществление- их проверки, владение приемами исследовательской деятельности , элементарными умениями прогноза.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 xml:space="preserve">-умение  самостоятельно создавать </w:t>
      </w:r>
      <w:proofErr w:type="spellStart"/>
      <w:r w:rsidRPr="00887839">
        <w:rPr>
          <w:color w:val="000000"/>
          <w:sz w:val="28"/>
          <w:szCs w:val="28"/>
        </w:rPr>
        <w:t>алгоритмоы</w:t>
      </w:r>
      <w:proofErr w:type="spellEnd"/>
      <w:r w:rsidRPr="00887839">
        <w:rPr>
          <w:color w:val="000000"/>
          <w:sz w:val="28"/>
          <w:szCs w:val="28"/>
        </w:rPr>
        <w:t xml:space="preserve"> познавательной деятельности .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-формулирование полученных результатов.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b/>
          <w:bCs/>
          <w:i/>
          <w:iCs/>
          <w:color w:val="000000"/>
          <w:sz w:val="28"/>
          <w:szCs w:val="28"/>
        </w:rPr>
        <w:t>б) информационно-коммуникативных:</w:t>
      </w:r>
      <w:r w:rsidRPr="00887839">
        <w:rPr>
          <w:i/>
          <w:iCs/>
          <w:color w:val="000000"/>
          <w:sz w:val="28"/>
          <w:szCs w:val="28"/>
        </w:rPr>
        <w:t> 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.-извлечение необходимой информации из источников в различных знаковых системах (текст, таблица, диаграмма, др.),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 -отделение основной информации от второстепенной, критическое оценивание достоверности полученной информации,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 -передача содержания информации адекватно поставленной цели (сжато, полно, выборочно).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-умение развернуто обосновывать суждения, давать определения, приводить доказательства.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-объяснение изученных положений на самостоятельно подобранных конкретных примерах.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b/>
          <w:bCs/>
          <w:i/>
          <w:iCs/>
          <w:color w:val="000000"/>
          <w:sz w:val="28"/>
          <w:szCs w:val="28"/>
        </w:rPr>
        <w:t>в)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87839">
        <w:rPr>
          <w:b/>
          <w:bCs/>
          <w:i/>
          <w:iCs/>
          <w:color w:val="000000"/>
          <w:sz w:val="28"/>
          <w:szCs w:val="28"/>
        </w:rPr>
        <w:t>рефлексивных:</w:t>
      </w:r>
      <w:r w:rsidRPr="00887839">
        <w:rPr>
          <w:i/>
          <w:iCs/>
          <w:color w:val="000000"/>
          <w:sz w:val="28"/>
          <w:szCs w:val="28"/>
        </w:rPr>
        <w:t> </w:t>
      </w:r>
    </w:p>
    <w:p w:rsidR="00D80472" w:rsidRPr="00887839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-объективное оценивание своих учебных достижений, поведения,</w:t>
      </w:r>
    </w:p>
    <w:p w:rsidR="00D80472" w:rsidRDefault="00D80472" w:rsidP="00D80472">
      <w:pPr>
        <w:rPr>
          <w:color w:val="000000"/>
          <w:sz w:val="28"/>
          <w:szCs w:val="28"/>
        </w:rPr>
      </w:pPr>
      <w:r w:rsidRPr="00887839">
        <w:rPr>
          <w:color w:val="000000"/>
          <w:sz w:val="28"/>
          <w:szCs w:val="28"/>
        </w:rPr>
        <w:t>-владение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D80472" w:rsidRPr="00887839" w:rsidRDefault="00D80472" w:rsidP="00D80472">
      <w:pPr>
        <w:rPr>
          <w:i/>
          <w:color w:val="000000"/>
          <w:sz w:val="28"/>
          <w:szCs w:val="28"/>
          <w:u w:val="single"/>
        </w:rPr>
      </w:pPr>
      <w:r w:rsidRPr="00887839">
        <w:rPr>
          <w:b/>
          <w:bCs/>
          <w:color w:val="000000"/>
          <w:sz w:val="28"/>
          <w:szCs w:val="28"/>
          <w:u w:val="single"/>
        </w:rPr>
        <w:t>3</w:t>
      </w:r>
      <w:r w:rsidRPr="00887839">
        <w:rPr>
          <w:b/>
          <w:bCs/>
          <w:i/>
          <w:color w:val="000000"/>
          <w:sz w:val="28"/>
          <w:szCs w:val="28"/>
          <w:u w:val="single"/>
        </w:rPr>
        <w:t>.Воспитывающие:</w:t>
      </w:r>
    </w:p>
    <w:p w:rsidR="00D80472" w:rsidRPr="00887839" w:rsidRDefault="00D80472" w:rsidP="00D80472">
      <w:pPr>
        <w:pStyle w:val="a3"/>
        <w:tabs>
          <w:tab w:val="left" w:pos="5552"/>
          <w:tab w:val="left" w:pos="13112"/>
        </w:tabs>
        <w:spacing w:line="216" w:lineRule="auto"/>
        <w:ind w:left="180" w:right="-180" w:firstLine="0"/>
        <w:rPr>
          <w:color w:val="000000"/>
          <w:szCs w:val="28"/>
        </w:rPr>
      </w:pPr>
      <w:r w:rsidRPr="00887839">
        <w:rPr>
          <w:color w:val="000000"/>
          <w:szCs w:val="28"/>
        </w:rPr>
        <w:t>- воспитывать сознательное отношение к учебному труду, чувство ответственности, развивать интерес к знаниям.</w:t>
      </w:r>
    </w:p>
    <w:p w:rsidR="00D80472" w:rsidRPr="00DC5493" w:rsidRDefault="00D80472" w:rsidP="00DC5493">
      <w:pPr>
        <w:pStyle w:val="a3"/>
        <w:tabs>
          <w:tab w:val="left" w:pos="5552"/>
          <w:tab w:val="left" w:pos="13112"/>
        </w:tabs>
        <w:spacing w:line="216" w:lineRule="auto"/>
        <w:ind w:left="-284" w:right="-180" w:firstLine="0"/>
        <w:rPr>
          <w:szCs w:val="28"/>
        </w:rPr>
      </w:pPr>
      <w:r w:rsidRPr="00DC5493">
        <w:rPr>
          <w:b/>
          <w:color w:val="000000"/>
          <w:szCs w:val="28"/>
        </w:rPr>
        <w:lastRenderedPageBreak/>
        <w:t xml:space="preserve">      4</w:t>
      </w:r>
      <w:r w:rsidRPr="00DC5493">
        <w:rPr>
          <w:color w:val="000000"/>
          <w:szCs w:val="28"/>
        </w:rPr>
        <w:t xml:space="preserve">. </w:t>
      </w:r>
      <w:r w:rsidRPr="00DC5493">
        <w:rPr>
          <w:b/>
          <w:color w:val="000000"/>
          <w:szCs w:val="28"/>
        </w:rPr>
        <w:t>Задачи УВЗ:</w:t>
      </w:r>
      <w:r w:rsidRPr="00DC5493">
        <w:rPr>
          <w:szCs w:val="28"/>
        </w:rPr>
        <w:t xml:space="preserve"> </w:t>
      </w:r>
    </w:p>
    <w:p w:rsidR="00D80472" w:rsidRPr="00DC5493" w:rsidRDefault="00D80472" w:rsidP="00DC5493">
      <w:pPr>
        <w:jc w:val="both"/>
        <w:rPr>
          <w:color w:val="000000"/>
          <w:sz w:val="28"/>
          <w:szCs w:val="28"/>
        </w:rPr>
      </w:pPr>
      <w:r w:rsidRPr="00DC5493">
        <w:rPr>
          <w:color w:val="000000"/>
          <w:sz w:val="28"/>
          <w:szCs w:val="28"/>
        </w:rPr>
        <w:t>- Актуализировать понятия «кислородсодержащие органические соединения» и «номенклатура», «изомерия».</w:t>
      </w:r>
    </w:p>
    <w:p w:rsidR="00D80472" w:rsidRPr="00DC5493" w:rsidRDefault="00D80472" w:rsidP="00DC5493">
      <w:pPr>
        <w:jc w:val="both"/>
        <w:rPr>
          <w:color w:val="000000"/>
          <w:sz w:val="28"/>
          <w:szCs w:val="28"/>
        </w:rPr>
      </w:pPr>
      <w:r w:rsidRPr="00DC5493">
        <w:rPr>
          <w:color w:val="000000"/>
          <w:sz w:val="28"/>
          <w:szCs w:val="28"/>
        </w:rPr>
        <w:t>- Помочь в определение понятия «карбоновые кислоты».</w:t>
      </w:r>
    </w:p>
    <w:p w:rsidR="00D80472" w:rsidRPr="00DC5493" w:rsidRDefault="00D80472" w:rsidP="00DC5493">
      <w:pPr>
        <w:jc w:val="both"/>
        <w:rPr>
          <w:color w:val="000000"/>
          <w:sz w:val="28"/>
          <w:szCs w:val="28"/>
        </w:rPr>
      </w:pPr>
      <w:r w:rsidRPr="00DC5493">
        <w:rPr>
          <w:color w:val="000000"/>
          <w:sz w:val="28"/>
          <w:szCs w:val="28"/>
        </w:rPr>
        <w:t>-</w:t>
      </w:r>
      <w:r w:rsidR="00DC5493">
        <w:rPr>
          <w:color w:val="000000"/>
          <w:sz w:val="28"/>
          <w:szCs w:val="28"/>
        </w:rPr>
        <w:t xml:space="preserve">Помочь в самостоятельном приобретении знаний </w:t>
      </w:r>
      <w:r w:rsidRPr="00DC5493">
        <w:rPr>
          <w:color w:val="000000"/>
          <w:sz w:val="28"/>
          <w:szCs w:val="28"/>
        </w:rPr>
        <w:t>о взаимосвязи строения, физических, химических свойств карбоновых кислот.</w:t>
      </w:r>
    </w:p>
    <w:p w:rsidR="00DC5493" w:rsidRPr="00DC5493" w:rsidRDefault="00DC5493" w:rsidP="00DC5493">
      <w:pPr>
        <w:spacing w:after="120"/>
        <w:jc w:val="both"/>
        <w:rPr>
          <w:sz w:val="28"/>
          <w:szCs w:val="28"/>
        </w:rPr>
      </w:pPr>
      <w:r w:rsidRPr="00DC5493">
        <w:rPr>
          <w:sz w:val="28"/>
          <w:szCs w:val="28"/>
        </w:rPr>
        <w:t>- Развивать экспериментальные умения (постановки цели эксперимента, выдвижения гипотезы, планирования эксперимента по проверке гипотезы, интерпретации результатов эксперимента, формулирования выводов).</w:t>
      </w:r>
    </w:p>
    <w:p w:rsidR="00D80472" w:rsidRDefault="00DC5493" w:rsidP="00DC5493">
      <w:pPr>
        <w:pStyle w:val="a3"/>
        <w:tabs>
          <w:tab w:val="left" w:pos="142"/>
          <w:tab w:val="left" w:pos="5552"/>
          <w:tab w:val="left" w:pos="13112"/>
        </w:tabs>
        <w:spacing w:line="216" w:lineRule="auto"/>
        <w:ind w:right="-180" w:firstLine="0"/>
        <w:rPr>
          <w:b/>
          <w:i/>
          <w:szCs w:val="28"/>
        </w:rPr>
      </w:pPr>
      <w:r w:rsidRPr="00DC5493">
        <w:rPr>
          <w:szCs w:val="28"/>
        </w:rPr>
        <w:t>-Развивать умение применять полученные знания в новой ситуации для разрешения практических проблем.</w:t>
      </w:r>
      <w:r w:rsidRPr="00DC5493">
        <w:rPr>
          <w:b/>
          <w:bCs/>
          <w:szCs w:val="28"/>
        </w:rPr>
        <w:br/>
      </w:r>
      <w:r>
        <w:rPr>
          <w:szCs w:val="28"/>
        </w:rPr>
        <w:t xml:space="preserve">- </w:t>
      </w:r>
      <w:r w:rsidR="00D80472" w:rsidRPr="00887839">
        <w:rPr>
          <w:szCs w:val="28"/>
        </w:rPr>
        <w:t>Продолжить формирование коммуникативных компетенций</w:t>
      </w:r>
      <w:r w:rsidR="00D80472" w:rsidRPr="00887839">
        <w:rPr>
          <w:b/>
          <w:i/>
          <w:szCs w:val="28"/>
        </w:rPr>
        <w:t xml:space="preserve"> </w:t>
      </w:r>
    </w:p>
    <w:p w:rsidR="00D80472" w:rsidRDefault="00D80472" w:rsidP="00D80472">
      <w:pPr>
        <w:pStyle w:val="af1"/>
        <w:numPr>
          <w:ilvl w:val="0"/>
          <w:numId w:val="4"/>
        </w:numPr>
        <w:tabs>
          <w:tab w:val="left" w:pos="5552"/>
          <w:tab w:val="left" w:pos="13112"/>
        </w:tabs>
        <w:spacing w:line="216" w:lineRule="auto"/>
        <w:ind w:right="-180"/>
        <w:rPr>
          <w:b/>
          <w:snapToGrid w:val="0"/>
          <w:sz w:val="28"/>
          <w:szCs w:val="28"/>
        </w:rPr>
      </w:pPr>
      <w:r w:rsidRPr="00D80472">
        <w:rPr>
          <w:b/>
          <w:snapToGrid w:val="0"/>
          <w:sz w:val="28"/>
          <w:szCs w:val="28"/>
        </w:rPr>
        <w:t>Критерии (показатели) достижения целей:</w:t>
      </w:r>
    </w:p>
    <w:p w:rsidR="00D80472" w:rsidRPr="00D80472" w:rsidRDefault="00D80472" w:rsidP="00D80472">
      <w:pPr>
        <w:jc w:val="both"/>
        <w:rPr>
          <w:rFonts w:ascii="Calibri" w:hAnsi="Calibri" w:cs="Arial"/>
          <w:sz w:val="28"/>
          <w:szCs w:val="28"/>
        </w:rPr>
      </w:pPr>
      <w:r w:rsidRPr="00D80472">
        <w:rPr>
          <w:b/>
          <w:bCs/>
          <w:i/>
          <w:iCs/>
          <w:sz w:val="28"/>
          <w:szCs w:val="28"/>
        </w:rPr>
        <w:t>В познавательной сфере:</w:t>
      </w:r>
    </w:p>
    <w:p w:rsidR="00D80472" w:rsidRPr="00D80472" w:rsidRDefault="00D80472" w:rsidP="00D80472">
      <w:pPr>
        <w:numPr>
          <w:ilvl w:val="0"/>
          <w:numId w:val="36"/>
        </w:numPr>
        <w:jc w:val="both"/>
        <w:rPr>
          <w:rFonts w:ascii="Calibri" w:hAnsi="Calibri" w:cs="Arial"/>
          <w:sz w:val="28"/>
          <w:szCs w:val="28"/>
        </w:rPr>
      </w:pPr>
      <w:r w:rsidRPr="00D80472">
        <w:rPr>
          <w:sz w:val="28"/>
          <w:szCs w:val="28"/>
        </w:rPr>
        <w:t>Конкретизируют знания об общей формуле, функциональной группе класса карбоновые кислоты,  их номенклатуре и видах изомерии;</w:t>
      </w:r>
    </w:p>
    <w:p w:rsidR="00D80472" w:rsidRPr="00D80472" w:rsidRDefault="00D80472" w:rsidP="00D80472">
      <w:pPr>
        <w:numPr>
          <w:ilvl w:val="0"/>
          <w:numId w:val="36"/>
        </w:numPr>
        <w:jc w:val="both"/>
        <w:rPr>
          <w:rFonts w:ascii="Calibri" w:hAnsi="Calibri" w:cs="Arial"/>
          <w:sz w:val="28"/>
          <w:szCs w:val="28"/>
        </w:rPr>
      </w:pPr>
      <w:r w:rsidRPr="00D80472">
        <w:rPr>
          <w:sz w:val="28"/>
          <w:szCs w:val="28"/>
        </w:rPr>
        <w:t>Расширят представления о распространении карбоновых кислот в природе.</w:t>
      </w:r>
    </w:p>
    <w:p w:rsidR="00D80472" w:rsidRPr="00D80472" w:rsidRDefault="00D80472" w:rsidP="00D80472">
      <w:pPr>
        <w:numPr>
          <w:ilvl w:val="0"/>
          <w:numId w:val="36"/>
        </w:numPr>
        <w:jc w:val="both"/>
        <w:rPr>
          <w:rFonts w:ascii="Calibri" w:hAnsi="Calibri" w:cs="Arial"/>
          <w:sz w:val="28"/>
          <w:szCs w:val="28"/>
        </w:rPr>
      </w:pPr>
      <w:r w:rsidRPr="00D80472">
        <w:rPr>
          <w:sz w:val="28"/>
          <w:szCs w:val="28"/>
        </w:rPr>
        <w:t>Разовьют умение объяснять причины многообразия карбоновых кислот</w:t>
      </w:r>
    </w:p>
    <w:p w:rsidR="00D80472" w:rsidRPr="00D80472" w:rsidRDefault="00481EDD" w:rsidP="00D80472">
      <w:pPr>
        <w:jc w:val="both"/>
        <w:rPr>
          <w:rFonts w:ascii="Calibri" w:hAnsi="Calibri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="00D80472" w:rsidRPr="00D80472">
        <w:rPr>
          <w:b/>
          <w:bCs/>
          <w:i/>
          <w:iCs/>
          <w:sz w:val="28"/>
          <w:szCs w:val="28"/>
        </w:rPr>
        <w:t>В ценностно-ориентационной сфере:</w:t>
      </w:r>
    </w:p>
    <w:p w:rsidR="00D80472" w:rsidRPr="00D80472" w:rsidRDefault="00D80472" w:rsidP="00D80472">
      <w:pPr>
        <w:numPr>
          <w:ilvl w:val="0"/>
          <w:numId w:val="37"/>
        </w:numPr>
        <w:jc w:val="both"/>
        <w:rPr>
          <w:rFonts w:ascii="Calibri" w:hAnsi="Calibri" w:cs="Arial"/>
          <w:sz w:val="28"/>
          <w:szCs w:val="28"/>
        </w:rPr>
      </w:pPr>
      <w:r w:rsidRPr="00D80472">
        <w:rPr>
          <w:sz w:val="28"/>
          <w:szCs w:val="28"/>
        </w:rPr>
        <w:t>Продолжат формирование систематизированных представлений о веществах, овладение понятийным аппаратом и символическим языком химии;</w:t>
      </w:r>
    </w:p>
    <w:p w:rsidR="00D80472" w:rsidRPr="00D80472" w:rsidRDefault="00DC5493" w:rsidP="00D80472">
      <w:pPr>
        <w:tabs>
          <w:tab w:val="left" w:pos="5552"/>
          <w:tab w:val="left" w:pos="13112"/>
        </w:tabs>
        <w:spacing w:line="216" w:lineRule="auto"/>
        <w:ind w:left="360" w:right="-180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0472" w:rsidRPr="00D80472">
        <w:rPr>
          <w:sz w:val="28"/>
          <w:szCs w:val="28"/>
        </w:rPr>
        <w:t>Смогут осознать объективную зн</w:t>
      </w:r>
      <w:r w:rsidR="00C74290">
        <w:rPr>
          <w:sz w:val="28"/>
          <w:szCs w:val="28"/>
        </w:rPr>
        <w:t>ачимость основ химической науки.</w:t>
      </w:r>
    </w:p>
    <w:p w:rsidR="00851AC8" w:rsidRPr="004E2F87" w:rsidRDefault="00682750" w:rsidP="00C74290">
      <w:pPr>
        <w:pStyle w:val="a3"/>
        <w:tabs>
          <w:tab w:val="left" w:pos="5552"/>
          <w:tab w:val="left" w:pos="13112"/>
        </w:tabs>
        <w:spacing w:line="216" w:lineRule="auto"/>
        <w:ind w:left="180" w:right="-180" w:firstLine="0"/>
        <w:rPr>
          <w:bCs/>
          <w:szCs w:val="28"/>
        </w:rPr>
      </w:pPr>
      <w:r w:rsidRPr="00887839">
        <w:rPr>
          <w:b/>
          <w:szCs w:val="28"/>
        </w:rPr>
        <w:t>6.</w:t>
      </w:r>
      <w:r w:rsidR="00851AC8" w:rsidRPr="00887839">
        <w:rPr>
          <w:b/>
          <w:szCs w:val="28"/>
        </w:rPr>
        <w:t>Тип урока</w:t>
      </w:r>
      <w:r w:rsidR="001B2EF8" w:rsidRPr="00887839">
        <w:rPr>
          <w:b/>
          <w:szCs w:val="28"/>
        </w:rPr>
        <w:t xml:space="preserve">: </w:t>
      </w:r>
      <w:r w:rsidR="004E2F87" w:rsidRPr="004E2F87">
        <w:rPr>
          <w:szCs w:val="28"/>
        </w:rPr>
        <w:t>изучение нового материала.</w:t>
      </w:r>
    </w:p>
    <w:p w:rsidR="001B2EF8" w:rsidRPr="00887839" w:rsidRDefault="00851AC8" w:rsidP="00C74290">
      <w:pPr>
        <w:pStyle w:val="af1"/>
        <w:numPr>
          <w:ilvl w:val="0"/>
          <w:numId w:val="6"/>
        </w:numPr>
        <w:tabs>
          <w:tab w:val="left" w:pos="5552"/>
          <w:tab w:val="left" w:pos="13112"/>
        </w:tabs>
        <w:spacing w:line="216" w:lineRule="auto"/>
        <w:ind w:left="426" w:right="-180" w:hanging="284"/>
        <w:jc w:val="both"/>
        <w:rPr>
          <w:sz w:val="28"/>
          <w:szCs w:val="28"/>
        </w:rPr>
      </w:pPr>
      <w:r w:rsidRPr="00887839">
        <w:rPr>
          <w:b/>
          <w:sz w:val="28"/>
          <w:szCs w:val="28"/>
        </w:rPr>
        <w:t>Методы и формы оценки образовательного результата по теме</w:t>
      </w:r>
      <w:r w:rsidR="001B2EF8" w:rsidRPr="00887839">
        <w:rPr>
          <w:b/>
          <w:sz w:val="28"/>
          <w:szCs w:val="28"/>
        </w:rPr>
        <w:t>:</w:t>
      </w:r>
      <w:r w:rsidR="001B2EF8" w:rsidRPr="00887839">
        <w:rPr>
          <w:sz w:val="28"/>
          <w:szCs w:val="28"/>
        </w:rPr>
        <w:t xml:space="preserve"> </w:t>
      </w:r>
    </w:p>
    <w:p w:rsidR="001B2EF8" w:rsidRPr="00887839" w:rsidRDefault="001B2EF8" w:rsidP="00C74290">
      <w:pPr>
        <w:tabs>
          <w:tab w:val="left" w:pos="5552"/>
          <w:tab w:val="left" w:pos="13112"/>
        </w:tabs>
        <w:spacing w:line="216" w:lineRule="auto"/>
        <w:ind w:left="360" w:right="-180"/>
        <w:jc w:val="both"/>
        <w:rPr>
          <w:i/>
          <w:sz w:val="28"/>
          <w:szCs w:val="28"/>
        </w:rPr>
      </w:pPr>
      <w:r w:rsidRPr="00887839">
        <w:rPr>
          <w:sz w:val="28"/>
          <w:szCs w:val="28"/>
        </w:rPr>
        <w:t>Методы</w:t>
      </w:r>
      <w:r w:rsidRPr="00887839">
        <w:rPr>
          <w:i/>
          <w:sz w:val="28"/>
          <w:szCs w:val="28"/>
        </w:rPr>
        <w:t>:</w:t>
      </w:r>
      <w:r w:rsidRPr="00887839">
        <w:rPr>
          <w:sz w:val="28"/>
          <w:szCs w:val="28"/>
        </w:rPr>
        <w:t xml:space="preserve"> Текущий контроль в форме: устного опроса  </w:t>
      </w:r>
      <w:r w:rsidRPr="00C74290">
        <w:rPr>
          <w:sz w:val="28"/>
          <w:szCs w:val="28"/>
        </w:rPr>
        <w:t>и тестовых заданий.</w:t>
      </w:r>
      <w:r w:rsidRPr="00887839">
        <w:rPr>
          <w:sz w:val="28"/>
          <w:szCs w:val="28"/>
        </w:rPr>
        <w:t xml:space="preserve"> </w:t>
      </w:r>
    </w:p>
    <w:p w:rsidR="001B2EF8" w:rsidRPr="00887839" w:rsidRDefault="001B2EF8" w:rsidP="00C74290">
      <w:pPr>
        <w:tabs>
          <w:tab w:val="left" w:pos="5552"/>
          <w:tab w:val="left" w:pos="13112"/>
        </w:tabs>
        <w:spacing w:line="216" w:lineRule="auto"/>
        <w:ind w:left="360" w:right="-180"/>
        <w:jc w:val="both"/>
        <w:rPr>
          <w:sz w:val="28"/>
          <w:szCs w:val="28"/>
        </w:rPr>
      </w:pPr>
      <w:r w:rsidRPr="00887839">
        <w:rPr>
          <w:sz w:val="28"/>
          <w:szCs w:val="28"/>
        </w:rPr>
        <w:t>Формы оценки: индивидуальные, групповые, фронтальные.</w:t>
      </w:r>
    </w:p>
    <w:p w:rsidR="00C74290" w:rsidRDefault="00682750" w:rsidP="00C74290">
      <w:pPr>
        <w:tabs>
          <w:tab w:val="left" w:pos="5552"/>
          <w:tab w:val="left" w:pos="13112"/>
        </w:tabs>
        <w:spacing w:line="216" w:lineRule="auto"/>
        <w:ind w:left="180" w:right="-180"/>
        <w:jc w:val="both"/>
        <w:rPr>
          <w:b/>
          <w:sz w:val="28"/>
          <w:szCs w:val="28"/>
        </w:rPr>
      </w:pPr>
      <w:r w:rsidRPr="00887839">
        <w:rPr>
          <w:b/>
          <w:sz w:val="28"/>
          <w:szCs w:val="28"/>
        </w:rPr>
        <w:t xml:space="preserve">8. </w:t>
      </w:r>
      <w:r w:rsidR="00C74290">
        <w:rPr>
          <w:b/>
          <w:sz w:val="28"/>
          <w:szCs w:val="28"/>
        </w:rPr>
        <w:t>Учебный материал</w:t>
      </w:r>
      <w:r w:rsidRPr="00887839">
        <w:rPr>
          <w:b/>
          <w:sz w:val="28"/>
          <w:szCs w:val="28"/>
        </w:rPr>
        <w:t xml:space="preserve">: </w:t>
      </w:r>
    </w:p>
    <w:p w:rsidR="00C74290" w:rsidRPr="00C74290" w:rsidRDefault="00C74290" w:rsidP="00C74290">
      <w:pPr>
        <w:tabs>
          <w:tab w:val="left" w:pos="5552"/>
          <w:tab w:val="left" w:pos="13112"/>
        </w:tabs>
        <w:spacing w:line="216" w:lineRule="auto"/>
        <w:ind w:left="180"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Основной:</w:t>
      </w:r>
      <w:r w:rsidRPr="00C74290">
        <w:rPr>
          <w:sz w:val="32"/>
          <w:szCs w:val="32"/>
        </w:rPr>
        <w:t xml:space="preserve"> </w:t>
      </w:r>
      <w:r w:rsidRPr="00C74290">
        <w:rPr>
          <w:sz w:val="28"/>
          <w:szCs w:val="28"/>
        </w:rPr>
        <w:t>О.С Габриелян Химия 10класс М. Дрофа 2014</w:t>
      </w:r>
    </w:p>
    <w:p w:rsidR="00682750" w:rsidRPr="00C74290" w:rsidRDefault="00682750" w:rsidP="00C74290">
      <w:pPr>
        <w:tabs>
          <w:tab w:val="left" w:pos="5552"/>
          <w:tab w:val="left" w:pos="13112"/>
        </w:tabs>
        <w:spacing w:line="216" w:lineRule="auto"/>
        <w:ind w:left="180" w:right="-180"/>
        <w:jc w:val="both"/>
        <w:rPr>
          <w:b/>
          <w:sz w:val="28"/>
          <w:szCs w:val="28"/>
        </w:rPr>
      </w:pPr>
      <w:r w:rsidRPr="00887839">
        <w:rPr>
          <w:b/>
          <w:sz w:val="28"/>
          <w:szCs w:val="28"/>
        </w:rPr>
        <w:t>Дополнительная литература:</w:t>
      </w:r>
      <w:r w:rsidR="00C74290" w:rsidRPr="00C74290">
        <w:rPr>
          <w:rStyle w:val="20"/>
          <w:color w:val="000000"/>
          <w:sz w:val="32"/>
          <w:szCs w:val="32"/>
        </w:rPr>
        <w:t xml:space="preserve"> </w:t>
      </w:r>
      <w:r w:rsidR="00C74290" w:rsidRPr="00C74290">
        <w:rPr>
          <w:rStyle w:val="apple-style-span"/>
          <w:color w:val="000000"/>
          <w:sz w:val="28"/>
          <w:szCs w:val="28"/>
        </w:rPr>
        <w:t>Настольная книга учителя. Химия 10 класс” Часть 1,</w:t>
      </w:r>
      <w:r w:rsidR="00C74290" w:rsidRPr="00C74290">
        <w:rPr>
          <w:rStyle w:val="apple-converted-space"/>
          <w:color w:val="000000"/>
          <w:sz w:val="28"/>
          <w:szCs w:val="28"/>
        </w:rPr>
        <w:t> </w:t>
      </w:r>
      <w:r w:rsidR="00C74290" w:rsidRPr="00C74290">
        <w:rPr>
          <w:rStyle w:val="apple-style-span"/>
          <w:i/>
          <w:iCs/>
          <w:color w:val="000000"/>
          <w:sz w:val="28"/>
          <w:szCs w:val="28"/>
        </w:rPr>
        <w:t>О.С. Габриелян, Г.Г. Лысова, А.Г. Введенская</w:t>
      </w:r>
      <w:r w:rsidR="00C74290" w:rsidRPr="00C74290">
        <w:rPr>
          <w:rStyle w:val="apple-style-span"/>
          <w:color w:val="000000"/>
          <w:sz w:val="28"/>
          <w:szCs w:val="28"/>
        </w:rPr>
        <w:t>, М.: 2003, Дрофа.</w:t>
      </w:r>
    </w:p>
    <w:p w:rsidR="00682750" w:rsidRDefault="00682750" w:rsidP="00682750">
      <w:pPr>
        <w:tabs>
          <w:tab w:val="left" w:pos="5552"/>
          <w:tab w:val="left" w:pos="13112"/>
        </w:tabs>
        <w:spacing w:line="216" w:lineRule="auto"/>
        <w:ind w:left="180" w:right="-180"/>
        <w:rPr>
          <w:b/>
          <w:sz w:val="28"/>
          <w:szCs w:val="28"/>
        </w:rPr>
      </w:pPr>
      <w:r w:rsidRPr="00887839">
        <w:rPr>
          <w:b/>
          <w:sz w:val="28"/>
          <w:szCs w:val="28"/>
        </w:rPr>
        <w:t>Электронные ресурсы:</w:t>
      </w:r>
      <w:r w:rsidR="00C74290" w:rsidRPr="00C74290">
        <w:t xml:space="preserve"> </w:t>
      </w:r>
      <w:hyperlink r:id="rId8" w:history="1">
        <w:r w:rsidR="00481EDD" w:rsidRPr="002C2772">
          <w:rPr>
            <w:rStyle w:val="ab"/>
            <w:b/>
            <w:sz w:val="28"/>
            <w:szCs w:val="28"/>
          </w:rPr>
          <w:t>http://festival.1september.ru</w:t>
        </w:r>
      </w:hyperlink>
    </w:p>
    <w:p w:rsidR="00682750" w:rsidRPr="00481EDD" w:rsidRDefault="00481EDD" w:rsidP="00481EDD">
      <w:pPr>
        <w:pStyle w:val="af1"/>
        <w:tabs>
          <w:tab w:val="left" w:pos="5552"/>
        </w:tabs>
        <w:spacing w:line="216" w:lineRule="auto"/>
        <w:ind w:left="142"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851AC8" w:rsidRPr="00481EDD">
        <w:rPr>
          <w:b/>
          <w:sz w:val="28"/>
          <w:szCs w:val="28"/>
        </w:rPr>
        <w:t>Ведущие методы, технологии, методики</w:t>
      </w:r>
      <w:r w:rsidR="00682750" w:rsidRPr="00481EDD">
        <w:rPr>
          <w:b/>
          <w:sz w:val="28"/>
          <w:szCs w:val="28"/>
        </w:rPr>
        <w:t>:</w:t>
      </w:r>
      <w:r w:rsidR="00682750" w:rsidRPr="00481EDD">
        <w:rPr>
          <w:sz w:val="28"/>
          <w:szCs w:val="28"/>
        </w:rPr>
        <w:t xml:space="preserve"> </w:t>
      </w:r>
      <w:r w:rsidRPr="00481EDD">
        <w:rPr>
          <w:sz w:val="28"/>
          <w:szCs w:val="28"/>
        </w:rPr>
        <w:t>Словесные, наглядные, эксперимент, исследовательские,  элементы проблемного обучения, ИКТ</w:t>
      </w:r>
      <w:r>
        <w:rPr>
          <w:sz w:val="28"/>
          <w:szCs w:val="28"/>
        </w:rPr>
        <w:t xml:space="preserve">, </w:t>
      </w:r>
      <w:r w:rsidR="00682750" w:rsidRPr="00481EDD">
        <w:rPr>
          <w:sz w:val="28"/>
          <w:szCs w:val="28"/>
        </w:rPr>
        <w:t xml:space="preserve">анализ источников, сравнение, обобщение, проблемная беседа; </w:t>
      </w:r>
      <w:r w:rsidR="00682750" w:rsidRPr="00481EDD">
        <w:rPr>
          <w:b/>
          <w:sz w:val="28"/>
          <w:szCs w:val="28"/>
        </w:rPr>
        <w:t xml:space="preserve"> </w:t>
      </w:r>
      <w:proofErr w:type="spellStart"/>
      <w:r w:rsidR="00682750" w:rsidRPr="00481EDD">
        <w:rPr>
          <w:sz w:val="28"/>
          <w:szCs w:val="28"/>
        </w:rPr>
        <w:t>системно-деятельностный</w:t>
      </w:r>
      <w:proofErr w:type="spellEnd"/>
      <w:r w:rsidR="00682750" w:rsidRPr="00481EDD">
        <w:rPr>
          <w:sz w:val="28"/>
          <w:szCs w:val="28"/>
        </w:rPr>
        <w:t xml:space="preserve"> подход</w:t>
      </w:r>
      <w:r w:rsidR="00682750" w:rsidRPr="00481EDD">
        <w:rPr>
          <w:b/>
          <w:sz w:val="28"/>
          <w:szCs w:val="28"/>
        </w:rPr>
        <w:t>.</w:t>
      </w:r>
    </w:p>
    <w:p w:rsidR="00851AC8" w:rsidRPr="00887839" w:rsidRDefault="007456EF" w:rsidP="00851AC8">
      <w:pPr>
        <w:pStyle w:val="a3"/>
        <w:tabs>
          <w:tab w:val="left" w:pos="5552"/>
        </w:tabs>
        <w:spacing w:line="216" w:lineRule="auto"/>
        <w:ind w:left="-180" w:right="-180" w:firstLine="0"/>
        <w:rPr>
          <w:b/>
          <w:szCs w:val="28"/>
        </w:rPr>
      </w:pPr>
      <w:r w:rsidRPr="00887839">
        <w:rPr>
          <w:b/>
          <w:szCs w:val="28"/>
        </w:rPr>
        <w:lastRenderedPageBreak/>
        <w:t xml:space="preserve">   </w:t>
      </w:r>
      <w:r w:rsidR="00851AC8" w:rsidRPr="00887839">
        <w:rPr>
          <w:b/>
          <w:szCs w:val="28"/>
        </w:rPr>
        <w:t xml:space="preserve">10.Форма </w:t>
      </w:r>
      <w:proofErr w:type="spellStart"/>
      <w:r w:rsidR="00851AC8" w:rsidRPr="00887839">
        <w:rPr>
          <w:b/>
          <w:szCs w:val="28"/>
        </w:rPr>
        <w:t>УВЗ</w:t>
      </w:r>
      <w:r w:rsidRPr="00887839">
        <w:rPr>
          <w:b/>
          <w:szCs w:val="28"/>
        </w:rPr>
        <w:t>:</w:t>
      </w:r>
      <w:r w:rsidR="00481EDD" w:rsidRPr="00481EDD">
        <w:rPr>
          <w:szCs w:val="28"/>
        </w:rPr>
        <w:t>урок</w:t>
      </w:r>
      <w:proofErr w:type="spellEnd"/>
      <w:r w:rsidRPr="00887839">
        <w:rPr>
          <w:szCs w:val="28"/>
        </w:rPr>
        <w:t>.</w:t>
      </w:r>
      <w:r w:rsidR="00851AC8" w:rsidRPr="00887839">
        <w:rPr>
          <w:b/>
          <w:szCs w:val="28"/>
        </w:rPr>
        <w:t xml:space="preserve"> </w:t>
      </w:r>
    </w:p>
    <w:p w:rsidR="00481EDD" w:rsidRDefault="00851AC8" w:rsidP="00481EDD">
      <w:pPr>
        <w:tabs>
          <w:tab w:val="left" w:pos="5552"/>
        </w:tabs>
        <w:spacing w:line="216" w:lineRule="auto"/>
        <w:ind w:left="360" w:right="-180" w:hanging="360"/>
        <w:jc w:val="both"/>
        <w:rPr>
          <w:b/>
          <w:sz w:val="28"/>
          <w:szCs w:val="28"/>
        </w:rPr>
      </w:pPr>
      <w:r w:rsidRPr="00887839">
        <w:rPr>
          <w:b/>
          <w:sz w:val="28"/>
          <w:szCs w:val="28"/>
        </w:rPr>
        <w:t xml:space="preserve">11.Форма предъявления учебного материала учащимся: </w:t>
      </w:r>
      <w:r w:rsidR="00481EDD" w:rsidRPr="00887839">
        <w:rPr>
          <w:sz w:val="28"/>
          <w:szCs w:val="28"/>
        </w:rPr>
        <w:t>тексты источников с вопросами и заданиями</w:t>
      </w:r>
      <w:r w:rsidR="00481EDD">
        <w:rPr>
          <w:sz w:val="28"/>
          <w:szCs w:val="28"/>
        </w:rPr>
        <w:t xml:space="preserve">, </w:t>
      </w:r>
      <w:r w:rsidR="00481EDD" w:rsidRPr="00C74290">
        <w:rPr>
          <w:sz w:val="28"/>
          <w:szCs w:val="28"/>
        </w:rPr>
        <w:t xml:space="preserve">презентация, </w:t>
      </w:r>
      <w:r w:rsidR="00481EDD">
        <w:rPr>
          <w:sz w:val="28"/>
          <w:szCs w:val="28"/>
        </w:rPr>
        <w:t>лабораторные опыты</w:t>
      </w:r>
      <w:r w:rsidR="00481EDD" w:rsidRPr="00C74290">
        <w:rPr>
          <w:sz w:val="28"/>
          <w:szCs w:val="28"/>
        </w:rPr>
        <w:t>, инструкции по выполнению лаборатор</w:t>
      </w:r>
      <w:r w:rsidR="00481EDD">
        <w:rPr>
          <w:sz w:val="28"/>
          <w:szCs w:val="28"/>
        </w:rPr>
        <w:t>ных опытов.</w:t>
      </w:r>
    </w:p>
    <w:p w:rsidR="00851AC8" w:rsidRDefault="00851AC8" w:rsidP="00851AC8">
      <w:pPr>
        <w:pStyle w:val="a3"/>
        <w:tabs>
          <w:tab w:val="left" w:pos="5552"/>
        </w:tabs>
        <w:spacing w:line="216" w:lineRule="auto"/>
        <w:ind w:left="-180" w:right="-180" w:firstLine="0"/>
      </w:pPr>
      <w:r w:rsidRPr="00887839">
        <w:rPr>
          <w:b/>
          <w:szCs w:val="28"/>
        </w:rPr>
        <w:t>12.МТБ, ТСО, расходные материалы и т.п.</w:t>
      </w:r>
      <w:r w:rsidR="00887839">
        <w:rPr>
          <w:b/>
          <w:szCs w:val="28"/>
        </w:rPr>
        <w:t>:</w:t>
      </w:r>
      <w:r w:rsidR="00887839" w:rsidRPr="00887839">
        <w:t xml:space="preserve"> </w:t>
      </w:r>
      <w:r w:rsidR="00887839" w:rsidRPr="00996B15">
        <w:t>мультимедийное оборудование, учебники,  презентация, раздаточный материал (письменные источники с вопросами и заданиями для групп)</w:t>
      </w:r>
      <w:r w:rsidR="00887839">
        <w:t>.</w:t>
      </w:r>
    </w:p>
    <w:p w:rsidR="001338EA" w:rsidRPr="00481EDD" w:rsidRDefault="001338EA" w:rsidP="001338E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481EDD">
        <w:rPr>
          <w:rFonts w:ascii="Times New Roman" w:hAnsi="Times New Roman" w:cs="Times New Roman"/>
          <w:sz w:val="28"/>
          <w:szCs w:val="28"/>
        </w:rPr>
        <w:t xml:space="preserve">Оборудование: штатив с пробирками, спиртовка, </w:t>
      </w:r>
      <w:proofErr w:type="spellStart"/>
      <w:r w:rsidRPr="00481EDD">
        <w:rPr>
          <w:rFonts w:ascii="Times New Roman" w:hAnsi="Times New Roman" w:cs="Times New Roman"/>
          <w:sz w:val="28"/>
          <w:szCs w:val="28"/>
        </w:rPr>
        <w:t>пробиркодержатель</w:t>
      </w:r>
      <w:proofErr w:type="spellEnd"/>
      <w:r w:rsidRPr="00481EDD">
        <w:rPr>
          <w:rFonts w:ascii="Times New Roman" w:hAnsi="Times New Roman" w:cs="Times New Roman"/>
          <w:sz w:val="28"/>
          <w:szCs w:val="28"/>
        </w:rPr>
        <w:t>, спички.</w:t>
      </w:r>
    </w:p>
    <w:p w:rsidR="001338EA" w:rsidRPr="00481EDD" w:rsidRDefault="001338EA" w:rsidP="001338E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481EDD">
        <w:rPr>
          <w:rFonts w:ascii="Times New Roman" w:hAnsi="Times New Roman" w:cs="Times New Roman"/>
          <w:sz w:val="28"/>
          <w:szCs w:val="28"/>
        </w:rPr>
        <w:t xml:space="preserve">Реактивы: растворы уксусной кислоты,  </w:t>
      </w:r>
      <w:proofErr w:type="spellStart"/>
      <w:r w:rsidRPr="00481EDD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81EDD">
        <w:rPr>
          <w:rFonts w:ascii="Times New Roman" w:hAnsi="Times New Roman" w:cs="Times New Roman"/>
          <w:sz w:val="28"/>
          <w:szCs w:val="28"/>
        </w:rPr>
        <w:t xml:space="preserve"> натрия </w:t>
      </w:r>
      <w:proofErr w:type="spellStart"/>
      <w:r w:rsidRPr="00481ED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481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EDD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81EDD">
        <w:rPr>
          <w:rFonts w:ascii="Times New Roman" w:hAnsi="Times New Roman" w:cs="Times New Roman"/>
          <w:sz w:val="28"/>
          <w:szCs w:val="28"/>
        </w:rPr>
        <w:t xml:space="preserve"> калия КОН,  карбоната натрия </w:t>
      </w:r>
      <w:r w:rsidRPr="00481ED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81E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1EDD">
        <w:rPr>
          <w:rFonts w:ascii="Times New Roman" w:hAnsi="Times New Roman" w:cs="Times New Roman"/>
          <w:sz w:val="28"/>
          <w:szCs w:val="28"/>
        </w:rPr>
        <w:t>СО</w:t>
      </w:r>
      <w:r w:rsidRPr="00481ED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1EDD">
        <w:rPr>
          <w:rFonts w:ascii="Times New Roman" w:hAnsi="Times New Roman" w:cs="Times New Roman"/>
          <w:sz w:val="28"/>
          <w:szCs w:val="28"/>
        </w:rPr>
        <w:t>, лакмуса,  стружка железа, порошок оксида меди (</w:t>
      </w:r>
      <w:r w:rsidRPr="00481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1EDD">
        <w:rPr>
          <w:rFonts w:ascii="Times New Roman" w:hAnsi="Times New Roman" w:cs="Times New Roman"/>
          <w:sz w:val="28"/>
          <w:szCs w:val="28"/>
        </w:rPr>
        <w:t>) С</w:t>
      </w:r>
      <w:proofErr w:type="spellStart"/>
      <w:r w:rsidRPr="00481EDD">
        <w:rPr>
          <w:rFonts w:ascii="Times New Roman" w:hAnsi="Times New Roman" w:cs="Times New Roman"/>
          <w:sz w:val="28"/>
          <w:szCs w:val="28"/>
          <w:lang w:val="en-US"/>
        </w:rPr>
        <w:t>uO</w:t>
      </w:r>
      <w:proofErr w:type="spellEnd"/>
      <w:r w:rsidRPr="00481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7839" w:rsidRDefault="00887839" w:rsidP="00851AC8">
      <w:pPr>
        <w:pStyle w:val="a3"/>
        <w:tabs>
          <w:tab w:val="left" w:pos="5552"/>
        </w:tabs>
        <w:spacing w:line="216" w:lineRule="auto"/>
        <w:ind w:left="-180" w:right="-180" w:firstLine="0"/>
        <w:rPr>
          <w:b/>
          <w:szCs w:val="28"/>
        </w:rPr>
      </w:pPr>
    </w:p>
    <w:p w:rsidR="001076B3" w:rsidRDefault="001076B3" w:rsidP="00851AC8">
      <w:pPr>
        <w:pStyle w:val="a3"/>
        <w:tabs>
          <w:tab w:val="left" w:pos="5552"/>
        </w:tabs>
        <w:spacing w:line="216" w:lineRule="auto"/>
        <w:ind w:left="-180" w:right="-180" w:firstLine="0"/>
        <w:rPr>
          <w:b/>
          <w:szCs w:val="28"/>
        </w:rPr>
      </w:pPr>
    </w:p>
    <w:p w:rsidR="001076B3" w:rsidRDefault="001076B3" w:rsidP="00851AC8">
      <w:pPr>
        <w:pStyle w:val="a3"/>
        <w:tabs>
          <w:tab w:val="left" w:pos="5552"/>
        </w:tabs>
        <w:spacing w:line="216" w:lineRule="auto"/>
        <w:ind w:left="-180" w:right="-180" w:firstLine="0"/>
        <w:rPr>
          <w:b/>
          <w:szCs w:val="28"/>
        </w:rPr>
      </w:pPr>
    </w:p>
    <w:p w:rsidR="001076B3" w:rsidRDefault="001076B3" w:rsidP="00851AC8">
      <w:pPr>
        <w:pStyle w:val="a3"/>
        <w:tabs>
          <w:tab w:val="left" w:pos="5552"/>
        </w:tabs>
        <w:spacing w:line="216" w:lineRule="auto"/>
        <w:ind w:left="-180" w:right="-180" w:firstLine="0"/>
        <w:rPr>
          <w:b/>
          <w:szCs w:val="28"/>
        </w:rPr>
      </w:pPr>
    </w:p>
    <w:p w:rsidR="001076B3" w:rsidRDefault="001076B3" w:rsidP="00851AC8">
      <w:pPr>
        <w:pStyle w:val="a3"/>
        <w:tabs>
          <w:tab w:val="left" w:pos="5552"/>
        </w:tabs>
        <w:spacing w:line="216" w:lineRule="auto"/>
        <w:ind w:left="-180" w:right="-180" w:firstLine="0"/>
        <w:rPr>
          <w:b/>
          <w:szCs w:val="28"/>
        </w:rPr>
      </w:pPr>
    </w:p>
    <w:p w:rsidR="001076B3" w:rsidRDefault="001076B3" w:rsidP="00851AC8">
      <w:pPr>
        <w:pStyle w:val="a3"/>
        <w:tabs>
          <w:tab w:val="left" w:pos="5552"/>
        </w:tabs>
        <w:spacing w:line="216" w:lineRule="auto"/>
        <w:ind w:left="-180" w:right="-180" w:firstLine="0"/>
        <w:rPr>
          <w:b/>
          <w:szCs w:val="28"/>
        </w:rPr>
      </w:pPr>
    </w:p>
    <w:p w:rsidR="001076B3" w:rsidRDefault="001076B3" w:rsidP="00851AC8">
      <w:pPr>
        <w:pStyle w:val="a3"/>
        <w:tabs>
          <w:tab w:val="left" w:pos="5552"/>
        </w:tabs>
        <w:spacing w:line="216" w:lineRule="auto"/>
        <w:ind w:left="-180" w:right="-180" w:firstLine="0"/>
        <w:rPr>
          <w:b/>
          <w:szCs w:val="28"/>
        </w:rPr>
      </w:pPr>
    </w:p>
    <w:p w:rsidR="001076B3" w:rsidRDefault="001076B3" w:rsidP="00851AC8">
      <w:pPr>
        <w:pStyle w:val="a3"/>
        <w:tabs>
          <w:tab w:val="left" w:pos="5552"/>
        </w:tabs>
        <w:spacing w:line="216" w:lineRule="auto"/>
        <w:ind w:left="-180" w:right="-180" w:firstLine="0"/>
        <w:rPr>
          <w:b/>
          <w:szCs w:val="28"/>
        </w:rPr>
      </w:pPr>
    </w:p>
    <w:tbl>
      <w:tblPr>
        <w:tblStyle w:val="af2"/>
        <w:tblW w:w="15030" w:type="dxa"/>
        <w:tblInd w:w="-180" w:type="dxa"/>
        <w:tblLook w:val="04A0"/>
      </w:tblPr>
      <w:tblGrid>
        <w:gridCol w:w="2433"/>
        <w:gridCol w:w="2431"/>
        <w:gridCol w:w="2417"/>
        <w:gridCol w:w="2621"/>
        <w:gridCol w:w="2044"/>
        <w:gridCol w:w="3084"/>
      </w:tblGrid>
      <w:tr w:rsidR="002C4692" w:rsidTr="008346FD">
        <w:tc>
          <w:tcPr>
            <w:tcW w:w="2433" w:type="dxa"/>
          </w:tcPr>
          <w:p w:rsidR="002C4692" w:rsidRPr="001076B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1076B3">
              <w:rPr>
                <w:b/>
                <w:sz w:val="24"/>
                <w:szCs w:val="24"/>
              </w:rPr>
              <w:br w:type="page"/>
              <w:t>Этапы и временные рамки</w:t>
            </w:r>
          </w:p>
          <w:p w:rsidR="002C4692" w:rsidRPr="001076B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1076B3">
              <w:rPr>
                <w:b/>
                <w:sz w:val="24"/>
                <w:szCs w:val="24"/>
              </w:rPr>
              <w:t>УВЗ</w:t>
            </w:r>
          </w:p>
        </w:tc>
        <w:tc>
          <w:tcPr>
            <w:tcW w:w="2431" w:type="dxa"/>
          </w:tcPr>
          <w:p w:rsidR="002C4692" w:rsidRPr="001076B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b/>
                <w:sz w:val="24"/>
                <w:szCs w:val="24"/>
              </w:rPr>
            </w:pPr>
            <w:r w:rsidRPr="001076B3">
              <w:rPr>
                <w:b/>
                <w:sz w:val="24"/>
                <w:szCs w:val="24"/>
              </w:rPr>
              <w:t>Цель этапа (ожидаемый результат)</w:t>
            </w:r>
          </w:p>
        </w:tc>
        <w:tc>
          <w:tcPr>
            <w:tcW w:w="2417" w:type="dxa"/>
          </w:tcPr>
          <w:p w:rsidR="002C4692" w:rsidRPr="001076B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b/>
                <w:sz w:val="24"/>
                <w:szCs w:val="24"/>
              </w:rPr>
            </w:pPr>
            <w:r w:rsidRPr="001076B3">
              <w:rPr>
                <w:b/>
                <w:sz w:val="24"/>
                <w:szCs w:val="24"/>
              </w:rPr>
              <w:t>Показатели достижения ожидаемого результата</w:t>
            </w:r>
          </w:p>
          <w:p w:rsidR="002C4692" w:rsidRPr="001076B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b/>
                <w:sz w:val="24"/>
                <w:szCs w:val="24"/>
              </w:rPr>
            </w:pPr>
          </w:p>
          <w:p w:rsidR="002C4692" w:rsidRPr="001076B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b/>
                <w:sz w:val="24"/>
                <w:szCs w:val="24"/>
              </w:rPr>
            </w:pPr>
            <w:r w:rsidRPr="001076B3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621" w:type="dxa"/>
          </w:tcPr>
          <w:p w:rsidR="002C4692" w:rsidRPr="001076B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b/>
                <w:sz w:val="24"/>
                <w:szCs w:val="24"/>
              </w:rPr>
            </w:pPr>
            <w:r w:rsidRPr="001076B3">
              <w:rPr>
                <w:b/>
                <w:sz w:val="24"/>
                <w:szCs w:val="24"/>
              </w:rPr>
              <w:t>Деятельность учащихся (методы учения)</w:t>
            </w:r>
          </w:p>
        </w:tc>
        <w:tc>
          <w:tcPr>
            <w:tcW w:w="2044" w:type="dxa"/>
          </w:tcPr>
          <w:p w:rsidR="002C4692" w:rsidRPr="001076B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b/>
                <w:sz w:val="24"/>
                <w:szCs w:val="24"/>
                <w:lang w:val="en-US"/>
              </w:rPr>
            </w:pPr>
            <w:r w:rsidRPr="001076B3">
              <w:rPr>
                <w:b/>
                <w:sz w:val="24"/>
                <w:szCs w:val="24"/>
              </w:rPr>
              <w:t>Формы организации деятельности учащихся</w:t>
            </w:r>
          </w:p>
          <w:p w:rsidR="002C4692" w:rsidRPr="001076B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2C4692" w:rsidRPr="001076B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b/>
                <w:sz w:val="24"/>
                <w:szCs w:val="24"/>
              </w:rPr>
            </w:pPr>
            <w:r w:rsidRPr="001076B3">
              <w:rPr>
                <w:b/>
                <w:sz w:val="24"/>
                <w:szCs w:val="24"/>
              </w:rPr>
              <w:t>Деятельность педагога (методы, приемы, способы предъявления учебного материала учащимся, формы контроля)</w:t>
            </w:r>
          </w:p>
        </w:tc>
      </w:tr>
      <w:tr w:rsidR="002C4692" w:rsidTr="008346FD">
        <w:tc>
          <w:tcPr>
            <w:tcW w:w="2433" w:type="dxa"/>
          </w:tcPr>
          <w:p w:rsidR="002C4692" w:rsidRPr="00D12863" w:rsidRDefault="001076B3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2C4692" w:rsidRPr="00D12863">
              <w:rPr>
                <w:sz w:val="24"/>
                <w:szCs w:val="24"/>
              </w:rPr>
              <w:t>Организационный момент</w:t>
            </w:r>
          </w:p>
          <w:p w:rsidR="002C4692" w:rsidRPr="00D1286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2 мин.</w:t>
            </w:r>
          </w:p>
        </w:tc>
        <w:tc>
          <w:tcPr>
            <w:tcW w:w="2431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Организация готовности и внимания</w:t>
            </w:r>
          </w:p>
        </w:tc>
        <w:tc>
          <w:tcPr>
            <w:tcW w:w="2417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 w:firstLine="709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Готовность всей группы к работе</w:t>
            </w:r>
          </w:p>
        </w:tc>
        <w:tc>
          <w:tcPr>
            <w:tcW w:w="2621" w:type="dxa"/>
          </w:tcPr>
          <w:p w:rsidR="002C4692" w:rsidRPr="00D12863" w:rsidRDefault="002C4692" w:rsidP="00D12863">
            <w:pPr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Готовятся к уроку, настраиваются на работу</w:t>
            </w:r>
          </w:p>
        </w:tc>
        <w:tc>
          <w:tcPr>
            <w:tcW w:w="2044" w:type="dxa"/>
          </w:tcPr>
          <w:p w:rsidR="002C4692" w:rsidRPr="00D12863" w:rsidRDefault="002C4692" w:rsidP="00D12863">
            <w:pPr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Фронтальная</w:t>
            </w:r>
          </w:p>
        </w:tc>
        <w:tc>
          <w:tcPr>
            <w:tcW w:w="3084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Приветствие, определение отсутствующих, проверка готовности обучающихся к уроку. Проверка готовности помещения и оборудования, определение структуры занятия.</w:t>
            </w:r>
          </w:p>
        </w:tc>
      </w:tr>
      <w:tr w:rsidR="002C4692" w:rsidTr="008346FD">
        <w:tc>
          <w:tcPr>
            <w:tcW w:w="2433" w:type="dxa"/>
          </w:tcPr>
          <w:p w:rsidR="002C4692" w:rsidRPr="00D1286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2)  Мотивация  учащихся</w:t>
            </w:r>
          </w:p>
          <w:p w:rsidR="002C4692" w:rsidRPr="00D1286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(стадия вызова)</w:t>
            </w:r>
          </w:p>
          <w:p w:rsidR="002C4692" w:rsidRPr="00D1286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8 мин.</w:t>
            </w:r>
          </w:p>
        </w:tc>
        <w:tc>
          <w:tcPr>
            <w:tcW w:w="2431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Проявляет интерес к теме занятия.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Умеет формулировать цель и задачи урока</w:t>
            </w:r>
          </w:p>
        </w:tc>
        <w:tc>
          <w:tcPr>
            <w:tcW w:w="2417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Обсуждение поставленных вопросов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(Приложение А)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Формулируют тему, цель, задачи урока, отвечают на вопросы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Фронтальная беседа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Задаёт проблемные вопросы («мозговой штурм», «блиц-опрос», лабораторный опыт)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Подводит обучающихся к формулировке занятия</w:t>
            </w:r>
          </w:p>
        </w:tc>
      </w:tr>
      <w:tr w:rsidR="002C4692" w:rsidTr="008346FD">
        <w:tc>
          <w:tcPr>
            <w:tcW w:w="2433" w:type="dxa"/>
          </w:tcPr>
          <w:p w:rsidR="002C4692" w:rsidRPr="00D1286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lastRenderedPageBreak/>
              <w:t>3) Усвоение новых знаний</w:t>
            </w:r>
          </w:p>
          <w:p w:rsidR="002C4692" w:rsidRPr="00D12863" w:rsidRDefault="002C4692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50 мин.</w:t>
            </w:r>
          </w:p>
        </w:tc>
        <w:tc>
          <w:tcPr>
            <w:tcW w:w="2431" w:type="dxa"/>
          </w:tcPr>
          <w:p w:rsidR="002C4692" w:rsidRPr="00D12863" w:rsidRDefault="002C4692" w:rsidP="00D1286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63">
              <w:rPr>
                <w:rFonts w:ascii="Times New Roman" w:hAnsi="Times New Roman" w:cs="Times New Roman"/>
                <w:sz w:val="24"/>
                <w:szCs w:val="24"/>
              </w:rPr>
              <w:t>Знает общую формулу, функциональную группу класса карбоновые кислоты, их номенклатуру и виды изомерии, химические свойства, применение.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63">
              <w:rPr>
                <w:rFonts w:ascii="Times New Roman" w:hAnsi="Times New Roman" w:cs="Times New Roman"/>
                <w:sz w:val="24"/>
                <w:szCs w:val="24"/>
              </w:rPr>
              <w:t>Составляет индивидуальный плана действий, подводит итог урока, анализирует индивидуальные достижения, организовывает совместную деятельность</w:t>
            </w:r>
          </w:p>
        </w:tc>
        <w:tc>
          <w:tcPr>
            <w:tcW w:w="2417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Заполнение рабочего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листа с использованием инструктивных карт.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(Приложени</w:t>
            </w:r>
            <w:r w:rsidR="006A4AD3" w:rsidRPr="00D12863">
              <w:rPr>
                <w:sz w:val="24"/>
                <w:szCs w:val="24"/>
              </w:rPr>
              <w:t>я</w:t>
            </w:r>
            <w:r w:rsidRPr="00D12863">
              <w:rPr>
                <w:sz w:val="24"/>
                <w:szCs w:val="24"/>
              </w:rPr>
              <w:t xml:space="preserve"> </w:t>
            </w:r>
            <w:r w:rsidR="006A4AD3" w:rsidRPr="00D12863">
              <w:rPr>
                <w:sz w:val="24"/>
                <w:szCs w:val="24"/>
              </w:rPr>
              <w:t>Б,В</w:t>
            </w:r>
            <w:r w:rsidR="00704F11" w:rsidRPr="00D12863">
              <w:rPr>
                <w:sz w:val="24"/>
                <w:szCs w:val="24"/>
              </w:rPr>
              <w:t>,Г</w:t>
            </w:r>
            <w:r w:rsidRPr="00D12863">
              <w:rPr>
                <w:sz w:val="24"/>
                <w:szCs w:val="24"/>
              </w:rPr>
              <w:t>)</w:t>
            </w:r>
          </w:p>
          <w:p w:rsidR="00B1535F" w:rsidRPr="00D12863" w:rsidRDefault="00B1535F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Инструктивная карта №1</w:t>
            </w:r>
          </w:p>
          <w:p w:rsidR="00B1535F" w:rsidRPr="00D12863" w:rsidRDefault="00B1535F" w:rsidP="00D12863">
            <w:pPr>
              <w:jc w:val="center"/>
              <w:rPr>
                <w:rStyle w:val="af0"/>
                <w:rFonts w:eastAsiaTheme="majorEastAsia"/>
                <w:b w:val="0"/>
                <w:i/>
                <w:iCs/>
                <w:sz w:val="24"/>
                <w:szCs w:val="24"/>
                <w:shd w:val="clear" w:color="auto" w:fill="FFFFFF"/>
              </w:rPr>
            </w:pPr>
            <w:r w:rsidRPr="00D12863">
              <w:rPr>
                <w:rStyle w:val="af0"/>
                <w:rFonts w:eastAsiaTheme="majorEastAsia"/>
                <w:b w:val="0"/>
                <w:i/>
                <w:iCs/>
                <w:sz w:val="24"/>
                <w:szCs w:val="24"/>
                <w:shd w:val="clear" w:color="auto" w:fill="FFFFFF"/>
              </w:rPr>
              <w:t>Карбоновые кислоты: определение, классификация, гомологический ряд.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Инструктивная карта №2</w:t>
            </w:r>
          </w:p>
          <w:p w:rsidR="00397A85" w:rsidRPr="00D12863" w:rsidRDefault="00397A85" w:rsidP="00D12863">
            <w:pPr>
              <w:jc w:val="center"/>
              <w:rPr>
                <w:rStyle w:val="af0"/>
                <w:rFonts w:eastAsiaTheme="majorEastAsia"/>
                <w:i/>
                <w:iCs/>
                <w:sz w:val="24"/>
                <w:szCs w:val="24"/>
                <w:shd w:val="clear" w:color="auto" w:fill="FFFFFF"/>
              </w:rPr>
            </w:pPr>
            <w:r w:rsidRPr="00D12863">
              <w:rPr>
                <w:rStyle w:val="af0"/>
                <w:rFonts w:eastAsiaTheme="majorEastAsia"/>
                <w:b w:val="0"/>
                <w:i/>
                <w:iCs/>
                <w:sz w:val="24"/>
                <w:szCs w:val="24"/>
                <w:shd w:val="clear" w:color="auto" w:fill="FFFFFF"/>
              </w:rPr>
              <w:t>Карбоновые кислоты: номенклатура.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B1535F" w:rsidRPr="00D12863" w:rsidRDefault="00B1535F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Инструктивная карта №3</w:t>
            </w:r>
          </w:p>
          <w:p w:rsidR="00397A85" w:rsidRPr="00D12863" w:rsidRDefault="00397A85" w:rsidP="00D12863">
            <w:pPr>
              <w:jc w:val="center"/>
              <w:rPr>
                <w:rStyle w:val="af0"/>
                <w:rFonts w:eastAsiaTheme="majorEastAsia"/>
                <w:b w:val="0"/>
                <w:i/>
                <w:iCs/>
                <w:sz w:val="24"/>
                <w:szCs w:val="24"/>
                <w:shd w:val="clear" w:color="auto" w:fill="FFFFFF"/>
              </w:rPr>
            </w:pPr>
            <w:r w:rsidRPr="00D12863">
              <w:rPr>
                <w:rStyle w:val="af0"/>
                <w:rFonts w:eastAsiaTheme="majorEastAsia"/>
                <w:b w:val="0"/>
                <w:i/>
                <w:iCs/>
                <w:sz w:val="24"/>
                <w:szCs w:val="24"/>
                <w:shd w:val="clear" w:color="auto" w:fill="FFFFFF"/>
              </w:rPr>
              <w:t>Карбоновые кислоты: изомерия.</w:t>
            </w:r>
          </w:p>
          <w:p w:rsidR="00B1535F" w:rsidRPr="00D12863" w:rsidRDefault="00B1535F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B1535F" w:rsidRPr="00D12863" w:rsidRDefault="00B1535F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Инструктивная карта №4</w:t>
            </w:r>
          </w:p>
          <w:p w:rsidR="00B1535F" w:rsidRPr="00D12863" w:rsidRDefault="00397A85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D12863">
              <w:rPr>
                <w:rStyle w:val="af0"/>
                <w:rFonts w:eastAsiaTheme="majorEastAsia"/>
                <w:b w:val="0"/>
                <w:i/>
                <w:iCs/>
                <w:sz w:val="24"/>
                <w:szCs w:val="24"/>
                <w:shd w:val="clear" w:color="auto" w:fill="FFFFFF"/>
              </w:rPr>
              <w:t>Карбоновые кислоты: способы получения, физические свойства</w:t>
            </w:r>
          </w:p>
          <w:p w:rsidR="00397A85" w:rsidRPr="00D12863" w:rsidRDefault="00397A85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Инструктивная карта №5</w:t>
            </w:r>
          </w:p>
          <w:p w:rsidR="002C4692" w:rsidRPr="00D12863" w:rsidRDefault="00397A85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D12863">
              <w:rPr>
                <w:rStyle w:val="af0"/>
                <w:rFonts w:eastAsiaTheme="majorEastAsia"/>
                <w:b w:val="0"/>
                <w:i/>
                <w:iCs/>
                <w:sz w:val="24"/>
                <w:szCs w:val="24"/>
                <w:shd w:val="clear" w:color="auto" w:fill="FFFFFF"/>
              </w:rPr>
              <w:t>Карбоновые кислоты: химические свойства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rStyle w:val="af7"/>
                <w:b/>
                <w:bCs/>
                <w:sz w:val="24"/>
                <w:szCs w:val="24"/>
              </w:rPr>
              <w:lastRenderedPageBreak/>
              <w:t>1 этап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Получают задания – инструкции, знакомятся с их содержанием, осмысливают, уточняют в группе или у преподавателя. Планируют работу.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Метод: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проблемный.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rStyle w:val="af7"/>
                <w:b/>
                <w:bCs/>
                <w:sz w:val="24"/>
                <w:szCs w:val="24"/>
              </w:rPr>
              <w:t>2 этап</w:t>
            </w:r>
          </w:p>
          <w:p w:rsidR="002C4692" w:rsidRPr="00D12863" w:rsidRDefault="002C5695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863">
              <w:rPr>
                <w:rFonts w:ascii="Times New Roman" w:hAnsi="Times New Roman" w:cs="Times New Roman"/>
                <w:sz w:val="24"/>
                <w:szCs w:val="24"/>
              </w:rPr>
              <w:t>Анализируют источники, отвечают на вопросы.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C4692"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Активно работают в группах.  При необходимости консультируются.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Метод: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проблемный.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Pr="00D12863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rStyle w:val="af7"/>
                <w:b/>
                <w:bCs/>
                <w:sz w:val="24"/>
                <w:szCs w:val="24"/>
              </w:rPr>
              <w:t>3 этап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Оформляют рабочий лист, обсуждают текст выступления</w:t>
            </w:r>
            <w:r w:rsidR="002C5695"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, продумывают форму своего сообщения.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Метод: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эвристический.</w:t>
            </w: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B1535F" w:rsidRPr="00D12863" w:rsidRDefault="00B1535F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rStyle w:val="af7"/>
                <w:b/>
                <w:bCs/>
                <w:sz w:val="24"/>
                <w:szCs w:val="24"/>
              </w:rPr>
              <w:t>4 этап</w:t>
            </w:r>
          </w:p>
          <w:p w:rsidR="00B1535F" w:rsidRPr="00D12863" w:rsidRDefault="00B1535F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12863">
              <w:rPr>
                <w:rStyle w:val="af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Осуществляют выступление в группах Отвечают на вопросы. Слушают выступающих, дополняют, поправляют в случае необходимости. Задают вопросы докладчикам.</w:t>
            </w:r>
          </w:p>
          <w:p w:rsidR="00B1535F" w:rsidRPr="00D12863" w:rsidRDefault="00B1535F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2863">
              <w:rPr>
                <w:rStyle w:val="af0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Метод:</w:t>
            </w:r>
            <w:r w:rsidRPr="00D12863">
              <w:rPr>
                <w:rStyle w:val="af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эвристический</w:t>
            </w:r>
            <w:proofErr w:type="spellEnd"/>
            <w:r w:rsidRPr="00D12863">
              <w:rPr>
                <w:rStyle w:val="af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rStyle w:val="af7"/>
                <w:b/>
                <w:bCs/>
                <w:sz w:val="24"/>
                <w:szCs w:val="24"/>
              </w:rPr>
              <w:lastRenderedPageBreak/>
              <w:t>1 этап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Работа в группах.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rStyle w:val="af7"/>
                <w:b/>
                <w:bCs/>
                <w:sz w:val="24"/>
                <w:szCs w:val="24"/>
              </w:rPr>
              <w:t>2 этап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Работа в группах.</w:t>
            </w: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color w:val="FF0000"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2C4692" w:rsidRPr="00D12863" w:rsidRDefault="002C4692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rStyle w:val="af7"/>
                <w:b/>
                <w:bCs/>
                <w:sz w:val="24"/>
                <w:szCs w:val="24"/>
              </w:rPr>
              <w:t>3 этап</w:t>
            </w: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Работа в группах.</w:t>
            </w: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8346FD" w:rsidRDefault="008346FD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rStyle w:val="af7"/>
                <w:b/>
                <w:bCs/>
                <w:sz w:val="24"/>
                <w:szCs w:val="24"/>
              </w:rPr>
            </w:pPr>
          </w:p>
          <w:p w:rsidR="00B1535F" w:rsidRPr="00D12863" w:rsidRDefault="00B1535F" w:rsidP="00D12863">
            <w:pPr>
              <w:tabs>
                <w:tab w:val="left" w:pos="5552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rStyle w:val="af7"/>
                <w:b/>
                <w:bCs/>
                <w:sz w:val="24"/>
                <w:szCs w:val="24"/>
              </w:rPr>
              <w:t>4 этап</w:t>
            </w:r>
          </w:p>
          <w:p w:rsidR="00B1535F" w:rsidRPr="00D12863" w:rsidRDefault="00B1535F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Работа в группах.</w:t>
            </w:r>
          </w:p>
        </w:tc>
        <w:tc>
          <w:tcPr>
            <w:tcW w:w="3084" w:type="dxa"/>
          </w:tcPr>
          <w:p w:rsidR="002C4692" w:rsidRPr="00D12863" w:rsidRDefault="002C4692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63"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этап (10 мин)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Дидактическая задача: 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организация деятельности в группах, погружение в проблему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Деятельность педагога: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Группам выдаются инструктивные карты – задания и необходимый дополнительный материал (справочники, реактивы). Провожу необходимый инструктаж для каждой группы в отдельности.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Показатель результата решения задачи: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эмоциональное состояние школьников, ответы на вопросы, активное включение в работу.</w:t>
            </w:r>
          </w:p>
          <w:p w:rsidR="001076B3" w:rsidRDefault="001076B3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4692" w:rsidRPr="00D12863" w:rsidRDefault="00B07816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63"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  <w:t>2 этап (15</w:t>
            </w:r>
            <w:r w:rsidR="002C4692" w:rsidRPr="00D12863"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мин)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Дидактическая задача: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организация поиска решения.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Деятельность педагога: 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Участия в этом этапе урока не принимаю, но по мере необходимости консультирую обучающихся, оказываю дифференцированную помощь. Ненавязчиво 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контролирую работу групп.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Показатель результатов решения задачи: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записи в рабочих листах, активная учебная деятельность.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692" w:rsidRPr="00D12863" w:rsidRDefault="002C4692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63"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  <w:t>3 этап (</w:t>
            </w:r>
            <w:r w:rsidR="00B07816" w:rsidRPr="00D12863"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D12863"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  <w:t>мин)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Дидактическая задача: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оформление мини-сообщений.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Деятельность педагога: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организую деятельность обучающихся по воспроизведению ими новых знаний; организую умственную деятельность по применению полученных знаний.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Показатель результатов решения задачи: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12863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готовы к выступлению.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4692" w:rsidRPr="00D12863" w:rsidRDefault="00B07816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63"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  <w:t>4 этап (15</w:t>
            </w:r>
            <w:r w:rsidR="002C4692" w:rsidRPr="00D12863">
              <w:rPr>
                <w:rStyle w:val="af7"/>
                <w:rFonts w:ascii="Times New Roman" w:hAnsi="Times New Roman" w:cs="Times New Roman"/>
                <w:b/>
                <w:bCs/>
                <w:sz w:val="24"/>
                <w:szCs w:val="24"/>
              </w:rPr>
              <w:t>мин)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Дидактическая задача: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D12863">
              <w:rPr>
                <w:rStyle w:val="apple-converted-space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защита выступлений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 педагога:</w:t>
            </w:r>
            <w:r w:rsidRPr="00D1286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D12863">
              <w:rPr>
                <w:rStyle w:val="apple-converted-space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Pr="00D12863">
              <w:rPr>
                <w:rStyle w:val="af7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аздаю листы оценок в группы. Организую выступления проектных групп с сообщениями. Побуждаю обучающихся других групп участвовать в обсуждении </w:t>
            </w:r>
            <w:r w:rsidRPr="00D12863">
              <w:rPr>
                <w:rStyle w:val="af7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вопросов. Задаю вопросы. Поправляю или сама даю ответ в случае затруднения обучающихся. Даю пояснения.</w:t>
            </w:r>
          </w:p>
          <w:p w:rsidR="002C4692" w:rsidRPr="00D12863" w:rsidRDefault="002C4692" w:rsidP="00D12863">
            <w:pPr>
              <w:pStyle w:val="af8"/>
              <w:jc w:val="center"/>
              <w:rPr>
                <w:rStyle w:val="af7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D12863">
              <w:rPr>
                <w:rStyle w:val="af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Показатель результатов решения задачи: </w:t>
            </w:r>
            <w:r w:rsidRPr="00D12863">
              <w:rPr>
                <w:rStyle w:val="af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представили свои ответы по инструктивным картам.</w:t>
            </w:r>
          </w:p>
          <w:p w:rsidR="002C4692" w:rsidRPr="00D12863" w:rsidRDefault="002C4692" w:rsidP="00D12863">
            <w:pPr>
              <w:pStyle w:val="a3"/>
              <w:tabs>
                <w:tab w:val="left" w:pos="5552"/>
              </w:tabs>
              <w:spacing w:line="216" w:lineRule="auto"/>
              <w:ind w:right="-18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C466E" w:rsidTr="008346FD">
        <w:tc>
          <w:tcPr>
            <w:tcW w:w="2433" w:type="dxa"/>
          </w:tcPr>
          <w:p w:rsidR="008C466E" w:rsidRPr="00D12863" w:rsidRDefault="008C466E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lastRenderedPageBreak/>
              <w:t>4) Осмысление и закрепление знаний</w:t>
            </w:r>
          </w:p>
          <w:p w:rsidR="008C466E" w:rsidRPr="00D12863" w:rsidRDefault="005030E8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15</w:t>
            </w:r>
            <w:r w:rsidR="008C466E" w:rsidRPr="00D12863">
              <w:rPr>
                <w:sz w:val="24"/>
                <w:szCs w:val="24"/>
              </w:rPr>
              <w:t xml:space="preserve"> мин.</w:t>
            </w:r>
          </w:p>
          <w:p w:rsidR="008C466E" w:rsidRPr="00D12863" w:rsidRDefault="008C466E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4576D4" w:rsidRPr="00D12863" w:rsidRDefault="004576D4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Проверка усвоения изученного материала.</w:t>
            </w:r>
          </w:p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4576D4" w:rsidRPr="00D12863" w:rsidRDefault="004576D4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Умеют высказывать и аргументировать свою точку зрения</w:t>
            </w:r>
          </w:p>
          <w:p w:rsidR="004576D4" w:rsidRPr="00D12863" w:rsidRDefault="004576D4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Правильность выполненного задания</w:t>
            </w:r>
          </w:p>
          <w:p w:rsidR="00C325E2" w:rsidRPr="00D12863" w:rsidRDefault="00C325E2" w:rsidP="00C325E2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(Приложени</w:t>
            </w:r>
            <w:r>
              <w:rPr>
                <w:sz w:val="24"/>
                <w:szCs w:val="24"/>
              </w:rPr>
              <w:t>е</w:t>
            </w:r>
            <w:r w:rsidRPr="00D12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D12863">
              <w:rPr>
                <w:sz w:val="24"/>
                <w:szCs w:val="24"/>
              </w:rPr>
              <w:t>)</w:t>
            </w:r>
          </w:p>
          <w:p w:rsidR="00C325E2" w:rsidRPr="00D12863" w:rsidRDefault="00C325E2" w:rsidP="00C325E2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</w:p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8C466E" w:rsidRPr="00D12863" w:rsidRDefault="004576D4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Выполняют упражнения</w:t>
            </w:r>
          </w:p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Индивидуальная</w:t>
            </w:r>
            <w:r w:rsidR="004576D4" w:rsidRPr="00D12863">
              <w:rPr>
                <w:sz w:val="24"/>
                <w:szCs w:val="24"/>
              </w:rPr>
              <w:t>, фронтальная</w:t>
            </w:r>
          </w:p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  <w:p w:rsidR="008C466E" w:rsidRPr="00D12863" w:rsidRDefault="008C466E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8C466E" w:rsidRPr="00D12863" w:rsidRDefault="004576D4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Наблюдает за ходом выполнения заданий. Демонстрирует правильные ответы через презентацию</w:t>
            </w:r>
          </w:p>
        </w:tc>
      </w:tr>
      <w:tr w:rsidR="005030E8" w:rsidTr="008346FD">
        <w:tc>
          <w:tcPr>
            <w:tcW w:w="2433" w:type="dxa"/>
          </w:tcPr>
          <w:p w:rsidR="005030E8" w:rsidRPr="00D12863" w:rsidRDefault="005030E8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5) Подведение итогов урока</w:t>
            </w:r>
          </w:p>
          <w:p w:rsidR="005030E8" w:rsidRPr="00D12863" w:rsidRDefault="005030E8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5 мин</w:t>
            </w:r>
          </w:p>
        </w:tc>
        <w:tc>
          <w:tcPr>
            <w:tcW w:w="2431" w:type="dxa"/>
          </w:tcPr>
          <w:p w:rsidR="005030E8" w:rsidRPr="00D12863" w:rsidRDefault="005030E8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Проанализировать достижение результатов урока</w:t>
            </w:r>
          </w:p>
        </w:tc>
        <w:tc>
          <w:tcPr>
            <w:tcW w:w="2417" w:type="dxa"/>
          </w:tcPr>
          <w:p w:rsidR="005030E8" w:rsidRPr="00D12863" w:rsidRDefault="005030E8" w:rsidP="00D12863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Достижение результата Правильное восприятие итогов урока, выставленных отметок, понимание проблем, возникших при работе</w:t>
            </w:r>
          </w:p>
        </w:tc>
        <w:tc>
          <w:tcPr>
            <w:tcW w:w="2621" w:type="dxa"/>
          </w:tcPr>
          <w:p w:rsidR="005030E8" w:rsidRPr="00D12863" w:rsidRDefault="005030E8" w:rsidP="00D12863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-142" w:right="34" w:firstLine="0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Слушают, делают выводы о своей работе</w:t>
            </w:r>
          </w:p>
        </w:tc>
        <w:tc>
          <w:tcPr>
            <w:tcW w:w="2044" w:type="dxa"/>
          </w:tcPr>
          <w:p w:rsidR="005030E8" w:rsidRPr="00D12863" w:rsidRDefault="005030E8" w:rsidP="00D12863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-142" w:right="34" w:firstLine="0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Фронтально</w:t>
            </w:r>
          </w:p>
        </w:tc>
        <w:tc>
          <w:tcPr>
            <w:tcW w:w="3084" w:type="dxa"/>
          </w:tcPr>
          <w:p w:rsidR="005030E8" w:rsidRPr="00D12863" w:rsidRDefault="005030E8" w:rsidP="00D12863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-142" w:right="34" w:firstLine="0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Анализирует работу студентов во время урока, дает  оценку успешности достижения целей урока, намечает перспективы учебной деятельности</w:t>
            </w:r>
          </w:p>
        </w:tc>
      </w:tr>
      <w:tr w:rsidR="00D12863" w:rsidTr="008346FD">
        <w:tc>
          <w:tcPr>
            <w:tcW w:w="2433" w:type="dxa"/>
          </w:tcPr>
          <w:p w:rsidR="00D12863" w:rsidRPr="00D12863" w:rsidRDefault="00D12863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6) Рефлексия (подведение итогов занятия)</w:t>
            </w:r>
          </w:p>
          <w:p w:rsidR="00D12863" w:rsidRPr="00D12863" w:rsidRDefault="00D12863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8  мин.</w:t>
            </w:r>
          </w:p>
          <w:p w:rsidR="00D12863" w:rsidRPr="00D12863" w:rsidRDefault="00D12863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D12863" w:rsidRPr="00D12863" w:rsidRDefault="00D12863" w:rsidP="00D12863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-142" w:right="34" w:firstLine="0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Оценка и самооценка деятельности обучающихся, определение эмоционального состояния.</w:t>
            </w:r>
          </w:p>
        </w:tc>
        <w:tc>
          <w:tcPr>
            <w:tcW w:w="2417" w:type="dxa"/>
          </w:tcPr>
          <w:p w:rsidR="00D12863" w:rsidRPr="00D12863" w:rsidRDefault="00D12863" w:rsidP="00D12863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Полученные оценки за урок, получение обратной связи</w:t>
            </w:r>
          </w:p>
        </w:tc>
        <w:tc>
          <w:tcPr>
            <w:tcW w:w="2621" w:type="dxa"/>
          </w:tcPr>
          <w:p w:rsidR="00D12863" w:rsidRPr="00D12863" w:rsidRDefault="00D12863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Оценивает критически результат собственного труда.</w:t>
            </w:r>
          </w:p>
          <w:p w:rsidR="00D12863" w:rsidRPr="00D12863" w:rsidRDefault="00D12863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Оценивает значимость знаний, умений, навыков деятельности, полученных на занятии</w:t>
            </w:r>
          </w:p>
        </w:tc>
        <w:tc>
          <w:tcPr>
            <w:tcW w:w="2044" w:type="dxa"/>
          </w:tcPr>
          <w:p w:rsidR="00D12863" w:rsidRPr="00D12863" w:rsidRDefault="00D12863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084" w:type="dxa"/>
          </w:tcPr>
          <w:p w:rsidR="00D12863" w:rsidRPr="00D12863" w:rsidRDefault="00D12863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Задает вопросы. Отслеживает эмоциональное состояние обучающихся по прошествии урока</w:t>
            </w:r>
          </w:p>
        </w:tc>
      </w:tr>
      <w:tr w:rsidR="00D12863" w:rsidTr="008346FD">
        <w:tc>
          <w:tcPr>
            <w:tcW w:w="2433" w:type="dxa"/>
          </w:tcPr>
          <w:p w:rsidR="00D12863" w:rsidRPr="00D12863" w:rsidRDefault="00D12863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7) Домашнее задание, инструктаж по его выполнению</w:t>
            </w:r>
          </w:p>
          <w:p w:rsidR="00D12863" w:rsidRPr="00D12863" w:rsidRDefault="00D12863" w:rsidP="00D12863">
            <w:pPr>
              <w:tabs>
                <w:tab w:val="left" w:pos="6120"/>
              </w:tabs>
              <w:snapToGrid w:val="0"/>
              <w:spacing w:line="216" w:lineRule="auto"/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2 мин.</w:t>
            </w:r>
          </w:p>
        </w:tc>
        <w:tc>
          <w:tcPr>
            <w:tcW w:w="2431" w:type="dxa"/>
          </w:tcPr>
          <w:p w:rsidR="00D12863" w:rsidRPr="00D12863" w:rsidRDefault="00D12863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2417" w:type="dxa"/>
          </w:tcPr>
          <w:p w:rsidR="00D12863" w:rsidRDefault="00D12863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Правильное понимание выполнения задания</w:t>
            </w:r>
          </w:p>
          <w:p w:rsidR="00142A83" w:rsidRPr="00D12863" w:rsidRDefault="00142A83" w:rsidP="00142A8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(Приложени</w:t>
            </w:r>
            <w:r>
              <w:rPr>
                <w:sz w:val="24"/>
                <w:szCs w:val="24"/>
              </w:rPr>
              <w:t>е</w:t>
            </w:r>
            <w:r w:rsidRPr="00D12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Pr="00D12863">
              <w:rPr>
                <w:sz w:val="24"/>
                <w:szCs w:val="24"/>
              </w:rPr>
              <w:t>)</w:t>
            </w:r>
          </w:p>
          <w:p w:rsidR="00142A83" w:rsidRPr="00D12863" w:rsidRDefault="00142A83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D12863" w:rsidRPr="00D12863" w:rsidRDefault="00D12863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color w:val="FF0000"/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Слушают, записывают</w:t>
            </w:r>
          </w:p>
        </w:tc>
        <w:tc>
          <w:tcPr>
            <w:tcW w:w="2044" w:type="dxa"/>
          </w:tcPr>
          <w:p w:rsidR="00D12863" w:rsidRPr="00D12863" w:rsidRDefault="00D12863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084" w:type="dxa"/>
          </w:tcPr>
          <w:p w:rsidR="00D12863" w:rsidRPr="00D12863" w:rsidRDefault="00D12863" w:rsidP="00D12863">
            <w:pPr>
              <w:tabs>
                <w:tab w:val="left" w:pos="5552"/>
              </w:tabs>
              <w:snapToGrid w:val="0"/>
              <w:spacing w:line="216" w:lineRule="auto"/>
              <w:ind w:left="-142" w:right="34"/>
              <w:jc w:val="center"/>
              <w:rPr>
                <w:sz w:val="24"/>
                <w:szCs w:val="24"/>
              </w:rPr>
            </w:pPr>
            <w:r w:rsidRPr="00D12863">
              <w:rPr>
                <w:sz w:val="24"/>
                <w:szCs w:val="24"/>
              </w:rPr>
              <w:t>Объясняет, напоминает какими источниками информации можно воспользоваться</w:t>
            </w:r>
          </w:p>
        </w:tc>
      </w:tr>
    </w:tbl>
    <w:p w:rsidR="00184B5A" w:rsidRDefault="00184B5A" w:rsidP="001118B9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184B5A" w:rsidSect="005F082B">
      <w:footerReference w:type="default" r:id="rId9"/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0F" w:rsidRDefault="0011230F" w:rsidP="0081733C">
      <w:r>
        <w:separator/>
      </w:r>
    </w:p>
  </w:endnote>
  <w:endnote w:type="continuationSeparator" w:id="1">
    <w:p w:rsidR="0011230F" w:rsidRDefault="0011230F" w:rsidP="00817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6192"/>
      <w:docPartObj>
        <w:docPartGallery w:val="Page Numbers (Bottom of Page)"/>
        <w:docPartUnique/>
      </w:docPartObj>
    </w:sdtPr>
    <w:sdtContent>
      <w:p w:rsidR="0011230F" w:rsidRDefault="00AA55B2">
        <w:pPr>
          <w:pStyle w:val="af5"/>
          <w:jc w:val="right"/>
        </w:pPr>
        <w:fldSimple w:instr="PAGE   \* MERGEFORMAT">
          <w:r w:rsidR="00524F98">
            <w:rPr>
              <w:noProof/>
            </w:rPr>
            <w:t>12</w:t>
          </w:r>
        </w:fldSimple>
      </w:p>
    </w:sdtContent>
  </w:sdt>
  <w:p w:rsidR="0011230F" w:rsidRDefault="0011230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0F" w:rsidRDefault="0011230F" w:rsidP="0081733C">
      <w:r>
        <w:separator/>
      </w:r>
    </w:p>
  </w:footnote>
  <w:footnote w:type="continuationSeparator" w:id="1">
    <w:p w:rsidR="0011230F" w:rsidRDefault="0011230F" w:rsidP="00817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EA5552"/>
    <w:lvl w:ilvl="0">
      <w:numFmt w:val="bullet"/>
      <w:lvlText w:val="*"/>
      <w:lvlJc w:val="left"/>
    </w:lvl>
  </w:abstractNum>
  <w:abstractNum w:abstractNumId="1">
    <w:nsid w:val="04B703A8"/>
    <w:multiLevelType w:val="multilevel"/>
    <w:tmpl w:val="EEF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17428"/>
    <w:multiLevelType w:val="hybridMultilevel"/>
    <w:tmpl w:val="FE6AC0AC"/>
    <w:lvl w:ilvl="0" w:tplc="18303B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6771D"/>
    <w:multiLevelType w:val="hybridMultilevel"/>
    <w:tmpl w:val="909E7404"/>
    <w:lvl w:ilvl="0" w:tplc="4E4654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64A20"/>
    <w:multiLevelType w:val="hybridMultilevel"/>
    <w:tmpl w:val="BE2C589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1B4250"/>
    <w:multiLevelType w:val="hybridMultilevel"/>
    <w:tmpl w:val="74460D2E"/>
    <w:lvl w:ilvl="0" w:tplc="194CF9D2">
      <w:start w:val="7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BD02F5"/>
    <w:multiLevelType w:val="multilevel"/>
    <w:tmpl w:val="2376AE2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E84641B"/>
    <w:multiLevelType w:val="multilevel"/>
    <w:tmpl w:val="60D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C51D8"/>
    <w:multiLevelType w:val="hybridMultilevel"/>
    <w:tmpl w:val="0EAACE3E"/>
    <w:lvl w:ilvl="0" w:tplc="B4B8A042">
      <w:start w:val="5"/>
      <w:numFmt w:val="bullet"/>
      <w:lvlText w:val=""/>
      <w:lvlJc w:val="left"/>
      <w:pPr>
        <w:tabs>
          <w:tab w:val="num" w:pos="2985"/>
        </w:tabs>
        <w:ind w:left="2985" w:hanging="465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77DA6"/>
    <w:multiLevelType w:val="hybridMultilevel"/>
    <w:tmpl w:val="7A9E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A5C38"/>
    <w:multiLevelType w:val="multilevel"/>
    <w:tmpl w:val="4784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B447D"/>
    <w:multiLevelType w:val="multilevel"/>
    <w:tmpl w:val="4C48D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1249B"/>
    <w:multiLevelType w:val="hybridMultilevel"/>
    <w:tmpl w:val="F612C8BA"/>
    <w:lvl w:ilvl="0" w:tplc="FD6257A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971F8"/>
    <w:multiLevelType w:val="hybridMultilevel"/>
    <w:tmpl w:val="7A9E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41D14"/>
    <w:multiLevelType w:val="hybridMultilevel"/>
    <w:tmpl w:val="7306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709BF"/>
    <w:multiLevelType w:val="hybridMultilevel"/>
    <w:tmpl w:val="13004618"/>
    <w:lvl w:ilvl="0" w:tplc="FD625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F2E6B"/>
    <w:multiLevelType w:val="multilevel"/>
    <w:tmpl w:val="FA08C9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F776A5E"/>
    <w:multiLevelType w:val="hybridMultilevel"/>
    <w:tmpl w:val="BCD8547A"/>
    <w:lvl w:ilvl="0" w:tplc="596A9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72C94"/>
    <w:multiLevelType w:val="multilevel"/>
    <w:tmpl w:val="B68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12506"/>
    <w:multiLevelType w:val="hybridMultilevel"/>
    <w:tmpl w:val="9EAA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13A1F"/>
    <w:multiLevelType w:val="multilevel"/>
    <w:tmpl w:val="03AA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922BE"/>
    <w:multiLevelType w:val="hybridMultilevel"/>
    <w:tmpl w:val="765050C8"/>
    <w:lvl w:ilvl="0" w:tplc="2EC81F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71649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63E91"/>
    <w:multiLevelType w:val="hybridMultilevel"/>
    <w:tmpl w:val="988A63FA"/>
    <w:lvl w:ilvl="0" w:tplc="F18AC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35BFD"/>
    <w:multiLevelType w:val="hybridMultilevel"/>
    <w:tmpl w:val="F61C1D9C"/>
    <w:lvl w:ilvl="0" w:tplc="429CB196">
      <w:start w:val="5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3D55AA1"/>
    <w:multiLevelType w:val="multilevel"/>
    <w:tmpl w:val="1E66A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775E6"/>
    <w:multiLevelType w:val="hybridMultilevel"/>
    <w:tmpl w:val="7B40B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524494"/>
    <w:multiLevelType w:val="hybridMultilevel"/>
    <w:tmpl w:val="E228AEE4"/>
    <w:lvl w:ilvl="0" w:tplc="FD6257A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C4558F"/>
    <w:multiLevelType w:val="multilevel"/>
    <w:tmpl w:val="1C14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6D5B98"/>
    <w:multiLevelType w:val="multilevel"/>
    <w:tmpl w:val="5510B8F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C1F1E01"/>
    <w:multiLevelType w:val="hybridMultilevel"/>
    <w:tmpl w:val="CCAECB16"/>
    <w:lvl w:ilvl="0" w:tplc="C00E6C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E142A4"/>
    <w:multiLevelType w:val="multilevel"/>
    <w:tmpl w:val="804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A957BC"/>
    <w:multiLevelType w:val="multilevel"/>
    <w:tmpl w:val="3C68D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37B16"/>
    <w:multiLevelType w:val="hybridMultilevel"/>
    <w:tmpl w:val="3B14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02561"/>
    <w:multiLevelType w:val="hybridMultilevel"/>
    <w:tmpl w:val="DB501F7C"/>
    <w:lvl w:ilvl="0" w:tplc="409E47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5E3D5C"/>
    <w:multiLevelType w:val="hybridMultilevel"/>
    <w:tmpl w:val="0B82C4F2"/>
    <w:lvl w:ilvl="0" w:tplc="F5EE6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F09D2"/>
    <w:multiLevelType w:val="hybridMultilevel"/>
    <w:tmpl w:val="AEDA6FA6"/>
    <w:lvl w:ilvl="0" w:tplc="A3E87F4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1923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5"/>
  </w:num>
  <w:num w:numId="3">
    <w:abstractNumId w:val="17"/>
  </w:num>
  <w:num w:numId="4">
    <w:abstractNumId w:val="24"/>
  </w:num>
  <w:num w:numId="5">
    <w:abstractNumId w:val="15"/>
  </w:num>
  <w:num w:numId="6">
    <w:abstractNumId w:val="5"/>
  </w:num>
  <w:num w:numId="7">
    <w:abstractNumId w:val="7"/>
  </w:num>
  <w:num w:numId="8">
    <w:abstractNumId w:val="16"/>
  </w:num>
  <w:num w:numId="9">
    <w:abstractNumId w:val="6"/>
  </w:num>
  <w:num w:numId="10">
    <w:abstractNumId w:val="29"/>
  </w:num>
  <w:num w:numId="11">
    <w:abstractNumId w:val="10"/>
  </w:num>
  <w:num w:numId="12">
    <w:abstractNumId w:val="1"/>
  </w:num>
  <w:num w:numId="13">
    <w:abstractNumId w:val="28"/>
  </w:num>
  <w:num w:numId="14">
    <w:abstractNumId w:val="11"/>
  </w:num>
  <w:num w:numId="15">
    <w:abstractNumId w:val="32"/>
  </w:num>
  <w:num w:numId="16">
    <w:abstractNumId w:val="18"/>
  </w:num>
  <w:num w:numId="17">
    <w:abstractNumId w:val="2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14"/>
  </w:num>
  <w:num w:numId="24">
    <w:abstractNumId w:val="13"/>
  </w:num>
  <w:num w:numId="25">
    <w:abstractNumId w:val="19"/>
  </w:num>
  <w:num w:numId="26">
    <w:abstractNumId w:val="33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2"/>
  </w:num>
  <w:num w:numId="30">
    <w:abstractNumId w:val="3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1"/>
  </w:num>
  <w:num w:numId="35">
    <w:abstractNumId w:val="12"/>
  </w:num>
  <w:num w:numId="36">
    <w:abstractNumId w:val="20"/>
  </w:num>
  <w:num w:numId="37">
    <w:abstractNumId w:val="31"/>
  </w:num>
  <w:num w:numId="38">
    <w:abstractNumId w:val="35"/>
  </w:num>
  <w:num w:numId="39">
    <w:abstractNumId w:val="4"/>
  </w:num>
  <w:num w:numId="40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33C"/>
    <w:rsid w:val="00002D9F"/>
    <w:rsid w:val="00005D5C"/>
    <w:rsid w:val="00006DC1"/>
    <w:rsid w:val="00016FD9"/>
    <w:rsid w:val="000241D9"/>
    <w:rsid w:val="00033450"/>
    <w:rsid w:val="00036584"/>
    <w:rsid w:val="00040992"/>
    <w:rsid w:val="00045207"/>
    <w:rsid w:val="000461F7"/>
    <w:rsid w:val="000474A5"/>
    <w:rsid w:val="00050E18"/>
    <w:rsid w:val="00053251"/>
    <w:rsid w:val="00055D6C"/>
    <w:rsid w:val="00057E77"/>
    <w:rsid w:val="00072229"/>
    <w:rsid w:val="00072B75"/>
    <w:rsid w:val="00076215"/>
    <w:rsid w:val="000777B7"/>
    <w:rsid w:val="000840C1"/>
    <w:rsid w:val="00086972"/>
    <w:rsid w:val="000902E9"/>
    <w:rsid w:val="00091810"/>
    <w:rsid w:val="0009705E"/>
    <w:rsid w:val="000A1363"/>
    <w:rsid w:val="000A2EE3"/>
    <w:rsid w:val="000A36D1"/>
    <w:rsid w:val="000A4109"/>
    <w:rsid w:val="000A7F4A"/>
    <w:rsid w:val="000B0998"/>
    <w:rsid w:val="000B7F87"/>
    <w:rsid w:val="000C2168"/>
    <w:rsid w:val="000C2525"/>
    <w:rsid w:val="000C57B0"/>
    <w:rsid w:val="000C72DE"/>
    <w:rsid w:val="000D24D9"/>
    <w:rsid w:val="000D7A73"/>
    <w:rsid w:val="000E2133"/>
    <w:rsid w:val="000E4F8A"/>
    <w:rsid w:val="000E724A"/>
    <w:rsid w:val="000F466D"/>
    <w:rsid w:val="000F4EF8"/>
    <w:rsid w:val="000F7C28"/>
    <w:rsid w:val="001005F6"/>
    <w:rsid w:val="0010647A"/>
    <w:rsid w:val="001076B3"/>
    <w:rsid w:val="00107938"/>
    <w:rsid w:val="001116D9"/>
    <w:rsid w:val="001118B9"/>
    <w:rsid w:val="00111A23"/>
    <w:rsid w:val="0011230F"/>
    <w:rsid w:val="00112F89"/>
    <w:rsid w:val="00114FE5"/>
    <w:rsid w:val="001153BA"/>
    <w:rsid w:val="00115EA7"/>
    <w:rsid w:val="00116497"/>
    <w:rsid w:val="00123898"/>
    <w:rsid w:val="001306C2"/>
    <w:rsid w:val="001338EA"/>
    <w:rsid w:val="00134E07"/>
    <w:rsid w:val="001371D8"/>
    <w:rsid w:val="00137D81"/>
    <w:rsid w:val="00142A83"/>
    <w:rsid w:val="001430E2"/>
    <w:rsid w:val="001435BE"/>
    <w:rsid w:val="00143A15"/>
    <w:rsid w:val="00150D6F"/>
    <w:rsid w:val="00155878"/>
    <w:rsid w:val="001560C3"/>
    <w:rsid w:val="001561AD"/>
    <w:rsid w:val="001571A3"/>
    <w:rsid w:val="00157527"/>
    <w:rsid w:val="00157B47"/>
    <w:rsid w:val="00160827"/>
    <w:rsid w:val="00162EF2"/>
    <w:rsid w:val="001667AC"/>
    <w:rsid w:val="0017157C"/>
    <w:rsid w:val="00171776"/>
    <w:rsid w:val="00174B54"/>
    <w:rsid w:val="001771A4"/>
    <w:rsid w:val="001820BB"/>
    <w:rsid w:val="0018285E"/>
    <w:rsid w:val="00182F37"/>
    <w:rsid w:val="00184B5A"/>
    <w:rsid w:val="001856A6"/>
    <w:rsid w:val="001859D8"/>
    <w:rsid w:val="00190B37"/>
    <w:rsid w:val="0019602D"/>
    <w:rsid w:val="00197B63"/>
    <w:rsid w:val="001B1E9D"/>
    <w:rsid w:val="001B2EF8"/>
    <w:rsid w:val="001B542C"/>
    <w:rsid w:val="001B75AD"/>
    <w:rsid w:val="001C0CC8"/>
    <w:rsid w:val="001C2388"/>
    <w:rsid w:val="001C608E"/>
    <w:rsid w:val="001D1DB7"/>
    <w:rsid w:val="001D76F4"/>
    <w:rsid w:val="001E2291"/>
    <w:rsid w:val="001E35A6"/>
    <w:rsid w:val="001E3B2F"/>
    <w:rsid w:val="001E3F9A"/>
    <w:rsid w:val="001E5CAC"/>
    <w:rsid w:val="001E66D2"/>
    <w:rsid w:val="00203658"/>
    <w:rsid w:val="00207ECB"/>
    <w:rsid w:val="00210510"/>
    <w:rsid w:val="0022656C"/>
    <w:rsid w:val="00230F4F"/>
    <w:rsid w:val="00235BC5"/>
    <w:rsid w:val="002449ED"/>
    <w:rsid w:val="00245F8C"/>
    <w:rsid w:val="00247590"/>
    <w:rsid w:val="002478F3"/>
    <w:rsid w:val="002504D4"/>
    <w:rsid w:val="00250503"/>
    <w:rsid w:val="0025419D"/>
    <w:rsid w:val="002549C9"/>
    <w:rsid w:val="002562D0"/>
    <w:rsid w:val="00257928"/>
    <w:rsid w:val="002639FD"/>
    <w:rsid w:val="00267091"/>
    <w:rsid w:val="002735F2"/>
    <w:rsid w:val="00273CCC"/>
    <w:rsid w:val="00274B00"/>
    <w:rsid w:val="002761D7"/>
    <w:rsid w:val="002776BC"/>
    <w:rsid w:val="00285BD5"/>
    <w:rsid w:val="002863B0"/>
    <w:rsid w:val="002864C6"/>
    <w:rsid w:val="00286A24"/>
    <w:rsid w:val="002927D1"/>
    <w:rsid w:val="0029672D"/>
    <w:rsid w:val="00296BCE"/>
    <w:rsid w:val="002B0F04"/>
    <w:rsid w:val="002B1692"/>
    <w:rsid w:val="002C37CF"/>
    <w:rsid w:val="002C4692"/>
    <w:rsid w:val="002C5695"/>
    <w:rsid w:val="002C6571"/>
    <w:rsid w:val="002D34A4"/>
    <w:rsid w:val="002E1F24"/>
    <w:rsid w:val="002E44AD"/>
    <w:rsid w:val="002F3324"/>
    <w:rsid w:val="003004DF"/>
    <w:rsid w:val="003023FF"/>
    <w:rsid w:val="00305ECF"/>
    <w:rsid w:val="00316177"/>
    <w:rsid w:val="003202D6"/>
    <w:rsid w:val="00321CF3"/>
    <w:rsid w:val="00321E6B"/>
    <w:rsid w:val="00322E9B"/>
    <w:rsid w:val="00323423"/>
    <w:rsid w:val="00330500"/>
    <w:rsid w:val="00333551"/>
    <w:rsid w:val="00335A68"/>
    <w:rsid w:val="00346C0F"/>
    <w:rsid w:val="00346F18"/>
    <w:rsid w:val="00352887"/>
    <w:rsid w:val="00357C0A"/>
    <w:rsid w:val="00370DE4"/>
    <w:rsid w:val="003740FD"/>
    <w:rsid w:val="00374551"/>
    <w:rsid w:val="00374B0B"/>
    <w:rsid w:val="003769EC"/>
    <w:rsid w:val="003774D6"/>
    <w:rsid w:val="00386574"/>
    <w:rsid w:val="00392CB3"/>
    <w:rsid w:val="00395559"/>
    <w:rsid w:val="0039628E"/>
    <w:rsid w:val="0039693D"/>
    <w:rsid w:val="00397A85"/>
    <w:rsid w:val="003A3491"/>
    <w:rsid w:val="003A6722"/>
    <w:rsid w:val="003C2DD9"/>
    <w:rsid w:val="003C4654"/>
    <w:rsid w:val="003C59D8"/>
    <w:rsid w:val="003D4192"/>
    <w:rsid w:val="003D41A6"/>
    <w:rsid w:val="003D54F8"/>
    <w:rsid w:val="003E2883"/>
    <w:rsid w:val="003E66FD"/>
    <w:rsid w:val="003F2264"/>
    <w:rsid w:val="003F3234"/>
    <w:rsid w:val="00400D88"/>
    <w:rsid w:val="004014BB"/>
    <w:rsid w:val="00402102"/>
    <w:rsid w:val="00404116"/>
    <w:rsid w:val="004138F2"/>
    <w:rsid w:val="00417FE8"/>
    <w:rsid w:val="0042071F"/>
    <w:rsid w:val="00420D79"/>
    <w:rsid w:val="00421F1D"/>
    <w:rsid w:val="00424A4A"/>
    <w:rsid w:val="00425ECC"/>
    <w:rsid w:val="004323A2"/>
    <w:rsid w:val="00433802"/>
    <w:rsid w:val="004404E3"/>
    <w:rsid w:val="00450B64"/>
    <w:rsid w:val="00451746"/>
    <w:rsid w:val="004576D4"/>
    <w:rsid w:val="004600E5"/>
    <w:rsid w:val="004704F2"/>
    <w:rsid w:val="0047267E"/>
    <w:rsid w:val="00475C52"/>
    <w:rsid w:val="00480F10"/>
    <w:rsid w:val="00481EDD"/>
    <w:rsid w:val="004947A8"/>
    <w:rsid w:val="004A2630"/>
    <w:rsid w:val="004B3C1F"/>
    <w:rsid w:val="004C358B"/>
    <w:rsid w:val="004D13DF"/>
    <w:rsid w:val="004D5407"/>
    <w:rsid w:val="004E2F87"/>
    <w:rsid w:val="004F357E"/>
    <w:rsid w:val="004F3672"/>
    <w:rsid w:val="00500C67"/>
    <w:rsid w:val="005015AA"/>
    <w:rsid w:val="005030E8"/>
    <w:rsid w:val="00503436"/>
    <w:rsid w:val="00510475"/>
    <w:rsid w:val="00511321"/>
    <w:rsid w:val="00511ADF"/>
    <w:rsid w:val="005139E0"/>
    <w:rsid w:val="00515950"/>
    <w:rsid w:val="00524F98"/>
    <w:rsid w:val="00525BA2"/>
    <w:rsid w:val="005264CE"/>
    <w:rsid w:val="005307F4"/>
    <w:rsid w:val="005347C0"/>
    <w:rsid w:val="0053546C"/>
    <w:rsid w:val="0053570B"/>
    <w:rsid w:val="005372A6"/>
    <w:rsid w:val="005402B7"/>
    <w:rsid w:val="005420B3"/>
    <w:rsid w:val="005427D5"/>
    <w:rsid w:val="00544875"/>
    <w:rsid w:val="00547700"/>
    <w:rsid w:val="00547C82"/>
    <w:rsid w:val="00547DC1"/>
    <w:rsid w:val="00554B20"/>
    <w:rsid w:val="0055676D"/>
    <w:rsid w:val="005653C2"/>
    <w:rsid w:val="005809BB"/>
    <w:rsid w:val="00581A44"/>
    <w:rsid w:val="00586113"/>
    <w:rsid w:val="00595969"/>
    <w:rsid w:val="00596668"/>
    <w:rsid w:val="005975F9"/>
    <w:rsid w:val="005978EB"/>
    <w:rsid w:val="005B37C8"/>
    <w:rsid w:val="005B5E10"/>
    <w:rsid w:val="005C100E"/>
    <w:rsid w:val="005C169A"/>
    <w:rsid w:val="005C4025"/>
    <w:rsid w:val="005C587C"/>
    <w:rsid w:val="005C5FB0"/>
    <w:rsid w:val="005C60E1"/>
    <w:rsid w:val="005D2C8B"/>
    <w:rsid w:val="005D3B72"/>
    <w:rsid w:val="005D70EF"/>
    <w:rsid w:val="005E3B4C"/>
    <w:rsid w:val="005E6318"/>
    <w:rsid w:val="005F082B"/>
    <w:rsid w:val="005F1F6B"/>
    <w:rsid w:val="005F5B4D"/>
    <w:rsid w:val="005F64C6"/>
    <w:rsid w:val="0060013B"/>
    <w:rsid w:val="006016CB"/>
    <w:rsid w:val="0060375C"/>
    <w:rsid w:val="0061460A"/>
    <w:rsid w:val="006146B0"/>
    <w:rsid w:val="006149F3"/>
    <w:rsid w:val="00617F65"/>
    <w:rsid w:val="0062116B"/>
    <w:rsid w:val="00623FEA"/>
    <w:rsid w:val="006364A7"/>
    <w:rsid w:val="00636D9F"/>
    <w:rsid w:val="00642FC9"/>
    <w:rsid w:val="006443AB"/>
    <w:rsid w:val="00646C18"/>
    <w:rsid w:val="00653803"/>
    <w:rsid w:val="00661439"/>
    <w:rsid w:val="00667524"/>
    <w:rsid w:val="006678F8"/>
    <w:rsid w:val="00671934"/>
    <w:rsid w:val="00673302"/>
    <w:rsid w:val="0067470B"/>
    <w:rsid w:val="00682750"/>
    <w:rsid w:val="00684FBC"/>
    <w:rsid w:val="006877C9"/>
    <w:rsid w:val="00692520"/>
    <w:rsid w:val="00693DF4"/>
    <w:rsid w:val="006A4AD3"/>
    <w:rsid w:val="006A65E0"/>
    <w:rsid w:val="006A6662"/>
    <w:rsid w:val="006B6961"/>
    <w:rsid w:val="006C09E6"/>
    <w:rsid w:val="006D144E"/>
    <w:rsid w:val="006D21AF"/>
    <w:rsid w:val="006D3FCC"/>
    <w:rsid w:val="006D4D32"/>
    <w:rsid w:val="006D66B0"/>
    <w:rsid w:val="006E16A9"/>
    <w:rsid w:val="006E1A3C"/>
    <w:rsid w:val="006E50F8"/>
    <w:rsid w:val="006F07A4"/>
    <w:rsid w:val="006F79EE"/>
    <w:rsid w:val="00703E7F"/>
    <w:rsid w:val="00704F11"/>
    <w:rsid w:val="007057A3"/>
    <w:rsid w:val="00705991"/>
    <w:rsid w:val="00707F26"/>
    <w:rsid w:val="00710D5B"/>
    <w:rsid w:val="00713D86"/>
    <w:rsid w:val="00717FA2"/>
    <w:rsid w:val="00721110"/>
    <w:rsid w:val="0073120F"/>
    <w:rsid w:val="00731F19"/>
    <w:rsid w:val="0073291C"/>
    <w:rsid w:val="00735252"/>
    <w:rsid w:val="007406D1"/>
    <w:rsid w:val="007415C9"/>
    <w:rsid w:val="007456EF"/>
    <w:rsid w:val="007506E6"/>
    <w:rsid w:val="00750E21"/>
    <w:rsid w:val="00754133"/>
    <w:rsid w:val="00754FC1"/>
    <w:rsid w:val="00763160"/>
    <w:rsid w:val="00763C5D"/>
    <w:rsid w:val="007650F9"/>
    <w:rsid w:val="00770C5A"/>
    <w:rsid w:val="007745A4"/>
    <w:rsid w:val="0077671E"/>
    <w:rsid w:val="00777023"/>
    <w:rsid w:val="007813A9"/>
    <w:rsid w:val="0078234D"/>
    <w:rsid w:val="00782604"/>
    <w:rsid w:val="00783D67"/>
    <w:rsid w:val="00784B21"/>
    <w:rsid w:val="00794B0D"/>
    <w:rsid w:val="00797C4F"/>
    <w:rsid w:val="007A572C"/>
    <w:rsid w:val="007A78E2"/>
    <w:rsid w:val="007B1410"/>
    <w:rsid w:val="007B2585"/>
    <w:rsid w:val="007B794C"/>
    <w:rsid w:val="007C1C48"/>
    <w:rsid w:val="007C33CA"/>
    <w:rsid w:val="007C3459"/>
    <w:rsid w:val="007C6155"/>
    <w:rsid w:val="007C695B"/>
    <w:rsid w:val="007E1956"/>
    <w:rsid w:val="007E23C1"/>
    <w:rsid w:val="007F2C40"/>
    <w:rsid w:val="007F58FF"/>
    <w:rsid w:val="008002E3"/>
    <w:rsid w:val="00802309"/>
    <w:rsid w:val="00806D6A"/>
    <w:rsid w:val="008105D9"/>
    <w:rsid w:val="008122F3"/>
    <w:rsid w:val="008137F1"/>
    <w:rsid w:val="0081536A"/>
    <w:rsid w:val="0081733C"/>
    <w:rsid w:val="00820B90"/>
    <w:rsid w:val="00821A44"/>
    <w:rsid w:val="008222CC"/>
    <w:rsid w:val="0082323E"/>
    <w:rsid w:val="008238D8"/>
    <w:rsid w:val="00824CF0"/>
    <w:rsid w:val="00827B8A"/>
    <w:rsid w:val="0083130D"/>
    <w:rsid w:val="008346FD"/>
    <w:rsid w:val="0083564C"/>
    <w:rsid w:val="00841670"/>
    <w:rsid w:val="00843347"/>
    <w:rsid w:val="00846A21"/>
    <w:rsid w:val="00846FD6"/>
    <w:rsid w:val="0085164B"/>
    <w:rsid w:val="00851AC8"/>
    <w:rsid w:val="00865144"/>
    <w:rsid w:val="00867C74"/>
    <w:rsid w:val="00873BA9"/>
    <w:rsid w:val="008830F3"/>
    <w:rsid w:val="00887839"/>
    <w:rsid w:val="00890BC5"/>
    <w:rsid w:val="008973AB"/>
    <w:rsid w:val="008978ED"/>
    <w:rsid w:val="008A3A1B"/>
    <w:rsid w:val="008B5937"/>
    <w:rsid w:val="008B6570"/>
    <w:rsid w:val="008C1EB2"/>
    <w:rsid w:val="008C25F9"/>
    <w:rsid w:val="008C3207"/>
    <w:rsid w:val="008C4236"/>
    <w:rsid w:val="008C466E"/>
    <w:rsid w:val="008E091E"/>
    <w:rsid w:val="0090034D"/>
    <w:rsid w:val="00904748"/>
    <w:rsid w:val="00907B18"/>
    <w:rsid w:val="009123C1"/>
    <w:rsid w:val="009133B6"/>
    <w:rsid w:val="0091476C"/>
    <w:rsid w:val="00916BFA"/>
    <w:rsid w:val="00921119"/>
    <w:rsid w:val="00923FF5"/>
    <w:rsid w:val="00935CF8"/>
    <w:rsid w:val="009458C1"/>
    <w:rsid w:val="009461B1"/>
    <w:rsid w:val="00955437"/>
    <w:rsid w:val="0096465F"/>
    <w:rsid w:val="00981AD0"/>
    <w:rsid w:val="00996B15"/>
    <w:rsid w:val="009A3682"/>
    <w:rsid w:val="009C4462"/>
    <w:rsid w:val="009C4AD5"/>
    <w:rsid w:val="009C5496"/>
    <w:rsid w:val="009D0AF4"/>
    <w:rsid w:val="009D0DCB"/>
    <w:rsid w:val="009E0C0B"/>
    <w:rsid w:val="009E1A26"/>
    <w:rsid w:val="009E1BD7"/>
    <w:rsid w:val="009E21E8"/>
    <w:rsid w:val="009E4590"/>
    <w:rsid w:val="009F51C1"/>
    <w:rsid w:val="009F722B"/>
    <w:rsid w:val="00A00247"/>
    <w:rsid w:val="00A02EFD"/>
    <w:rsid w:val="00A03547"/>
    <w:rsid w:val="00A059AF"/>
    <w:rsid w:val="00A1084A"/>
    <w:rsid w:val="00A12A8F"/>
    <w:rsid w:val="00A16B19"/>
    <w:rsid w:val="00A217F4"/>
    <w:rsid w:val="00A43ED3"/>
    <w:rsid w:val="00A44C96"/>
    <w:rsid w:val="00A462FF"/>
    <w:rsid w:val="00A60CC5"/>
    <w:rsid w:val="00A616E0"/>
    <w:rsid w:val="00A70295"/>
    <w:rsid w:val="00A716DD"/>
    <w:rsid w:val="00A72DC1"/>
    <w:rsid w:val="00A73291"/>
    <w:rsid w:val="00A756AB"/>
    <w:rsid w:val="00A76299"/>
    <w:rsid w:val="00A820A5"/>
    <w:rsid w:val="00A850C2"/>
    <w:rsid w:val="00A92AE1"/>
    <w:rsid w:val="00A944FF"/>
    <w:rsid w:val="00AA0B33"/>
    <w:rsid w:val="00AA1658"/>
    <w:rsid w:val="00AA16E0"/>
    <w:rsid w:val="00AA55B2"/>
    <w:rsid w:val="00AA719F"/>
    <w:rsid w:val="00AB25A1"/>
    <w:rsid w:val="00AB2DE7"/>
    <w:rsid w:val="00AB600A"/>
    <w:rsid w:val="00AB66E4"/>
    <w:rsid w:val="00AC2D4C"/>
    <w:rsid w:val="00AC5CB1"/>
    <w:rsid w:val="00AC6C50"/>
    <w:rsid w:val="00AD1C4C"/>
    <w:rsid w:val="00AD3F58"/>
    <w:rsid w:val="00AD479D"/>
    <w:rsid w:val="00AD688C"/>
    <w:rsid w:val="00AE566A"/>
    <w:rsid w:val="00AF02A6"/>
    <w:rsid w:val="00AF04FF"/>
    <w:rsid w:val="00AF324F"/>
    <w:rsid w:val="00AF44EA"/>
    <w:rsid w:val="00B03F4B"/>
    <w:rsid w:val="00B03F9C"/>
    <w:rsid w:val="00B07346"/>
    <w:rsid w:val="00B07816"/>
    <w:rsid w:val="00B07EDA"/>
    <w:rsid w:val="00B1003C"/>
    <w:rsid w:val="00B12EA8"/>
    <w:rsid w:val="00B1535F"/>
    <w:rsid w:val="00B17068"/>
    <w:rsid w:val="00B174F0"/>
    <w:rsid w:val="00B222EC"/>
    <w:rsid w:val="00B30DCD"/>
    <w:rsid w:val="00B315A8"/>
    <w:rsid w:val="00B44BD9"/>
    <w:rsid w:val="00B471DC"/>
    <w:rsid w:val="00B51664"/>
    <w:rsid w:val="00B5241A"/>
    <w:rsid w:val="00B857C0"/>
    <w:rsid w:val="00B9016F"/>
    <w:rsid w:val="00B945AF"/>
    <w:rsid w:val="00BA4E71"/>
    <w:rsid w:val="00BA6129"/>
    <w:rsid w:val="00BA70B0"/>
    <w:rsid w:val="00BC3325"/>
    <w:rsid w:val="00BD1CC1"/>
    <w:rsid w:val="00BD6A6B"/>
    <w:rsid w:val="00BE24A0"/>
    <w:rsid w:val="00BE41D3"/>
    <w:rsid w:val="00BE4DFC"/>
    <w:rsid w:val="00BF55C6"/>
    <w:rsid w:val="00BF658A"/>
    <w:rsid w:val="00BF7448"/>
    <w:rsid w:val="00BF7E2B"/>
    <w:rsid w:val="00C01ECB"/>
    <w:rsid w:val="00C01F0B"/>
    <w:rsid w:val="00C02D61"/>
    <w:rsid w:val="00C07A1B"/>
    <w:rsid w:val="00C11D95"/>
    <w:rsid w:val="00C255F9"/>
    <w:rsid w:val="00C32169"/>
    <w:rsid w:val="00C325E2"/>
    <w:rsid w:val="00C338E8"/>
    <w:rsid w:val="00C400DD"/>
    <w:rsid w:val="00C41287"/>
    <w:rsid w:val="00C43953"/>
    <w:rsid w:val="00C4793F"/>
    <w:rsid w:val="00C61EFA"/>
    <w:rsid w:val="00C64CF9"/>
    <w:rsid w:val="00C669F1"/>
    <w:rsid w:val="00C74290"/>
    <w:rsid w:val="00C77CFC"/>
    <w:rsid w:val="00C808ED"/>
    <w:rsid w:val="00C83492"/>
    <w:rsid w:val="00C87765"/>
    <w:rsid w:val="00C90A44"/>
    <w:rsid w:val="00C94201"/>
    <w:rsid w:val="00C9751E"/>
    <w:rsid w:val="00C97D1B"/>
    <w:rsid w:val="00CA15A7"/>
    <w:rsid w:val="00CA2024"/>
    <w:rsid w:val="00CA5178"/>
    <w:rsid w:val="00CA71AB"/>
    <w:rsid w:val="00CB7A80"/>
    <w:rsid w:val="00CC1ACA"/>
    <w:rsid w:val="00CC59AD"/>
    <w:rsid w:val="00CC5C3D"/>
    <w:rsid w:val="00CC7817"/>
    <w:rsid w:val="00CE0F1D"/>
    <w:rsid w:val="00CF0898"/>
    <w:rsid w:val="00CF25BD"/>
    <w:rsid w:val="00D0337F"/>
    <w:rsid w:val="00D040A3"/>
    <w:rsid w:val="00D1234B"/>
    <w:rsid w:val="00D12863"/>
    <w:rsid w:val="00D14A50"/>
    <w:rsid w:val="00D21D03"/>
    <w:rsid w:val="00D221BA"/>
    <w:rsid w:val="00D231D1"/>
    <w:rsid w:val="00D34C7D"/>
    <w:rsid w:val="00D3672C"/>
    <w:rsid w:val="00D36EA6"/>
    <w:rsid w:val="00D40B0B"/>
    <w:rsid w:val="00D46A98"/>
    <w:rsid w:val="00D47168"/>
    <w:rsid w:val="00D53EBF"/>
    <w:rsid w:val="00D604A6"/>
    <w:rsid w:val="00D60665"/>
    <w:rsid w:val="00D60ABA"/>
    <w:rsid w:val="00D60DF0"/>
    <w:rsid w:val="00D710B2"/>
    <w:rsid w:val="00D77CC1"/>
    <w:rsid w:val="00D80472"/>
    <w:rsid w:val="00D8682C"/>
    <w:rsid w:val="00D87F89"/>
    <w:rsid w:val="00D91AA2"/>
    <w:rsid w:val="00D978A8"/>
    <w:rsid w:val="00DA416B"/>
    <w:rsid w:val="00DA6257"/>
    <w:rsid w:val="00DB00A9"/>
    <w:rsid w:val="00DB17C6"/>
    <w:rsid w:val="00DC5493"/>
    <w:rsid w:val="00DD5CEB"/>
    <w:rsid w:val="00DE63CB"/>
    <w:rsid w:val="00E02281"/>
    <w:rsid w:val="00E04EC8"/>
    <w:rsid w:val="00E06951"/>
    <w:rsid w:val="00E23BA3"/>
    <w:rsid w:val="00E24EF7"/>
    <w:rsid w:val="00E368B1"/>
    <w:rsid w:val="00E41C3F"/>
    <w:rsid w:val="00E43285"/>
    <w:rsid w:val="00E60549"/>
    <w:rsid w:val="00E61A4B"/>
    <w:rsid w:val="00E63A2E"/>
    <w:rsid w:val="00E721E1"/>
    <w:rsid w:val="00E82FDA"/>
    <w:rsid w:val="00E85C74"/>
    <w:rsid w:val="00E937F1"/>
    <w:rsid w:val="00EA592B"/>
    <w:rsid w:val="00EB241F"/>
    <w:rsid w:val="00EC124C"/>
    <w:rsid w:val="00EC2953"/>
    <w:rsid w:val="00EC3269"/>
    <w:rsid w:val="00EC472A"/>
    <w:rsid w:val="00ED1AC9"/>
    <w:rsid w:val="00ED5174"/>
    <w:rsid w:val="00ED7DD6"/>
    <w:rsid w:val="00EE4E74"/>
    <w:rsid w:val="00EF06B0"/>
    <w:rsid w:val="00EF1173"/>
    <w:rsid w:val="00EF1F69"/>
    <w:rsid w:val="00EF43E5"/>
    <w:rsid w:val="00EF6D89"/>
    <w:rsid w:val="00EF7FC6"/>
    <w:rsid w:val="00F04A1D"/>
    <w:rsid w:val="00F07B7F"/>
    <w:rsid w:val="00F07DBA"/>
    <w:rsid w:val="00F13E19"/>
    <w:rsid w:val="00F15B87"/>
    <w:rsid w:val="00F1765B"/>
    <w:rsid w:val="00F22DF3"/>
    <w:rsid w:val="00F27D74"/>
    <w:rsid w:val="00F4067E"/>
    <w:rsid w:val="00F423E0"/>
    <w:rsid w:val="00F4400F"/>
    <w:rsid w:val="00F50A9B"/>
    <w:rsid w:val="00F5702D"/>
    <w:rsid w:val="00F7255E"/>
    <w:rsid w:val="00F729B3"/>
    <w:rsid w:val="00F8032F"/>
    <w:rsid w:val="00F811D0"/>
    <w:rsid w:val="00F96A80"/>
    <w:rsid w:val="00FA0759"/>
    <w:rsid w:val="00FA088F"/>
    <w:rsid w:val="00FA13A8"/>
    <w:rsid w:val="00FA16FE"/>
    <w:rsid w:val="00FA25CB"/>
    <w:rsid w:val="00FA2EDB"/>
    <w:rsid w:val="00FA3389"/>
    <w:rsid w:val="00FA629C"/>
    <w:rsid w:val="00FB1881"/>
    <w:rsid w:val="00FB1D7E"/>
    <w:rsid w:val="00FB2D97"/>
    <w:rsid w:val="00FB63D2"/>
    <w:rsid w:val="00FC0A47"/>
    <w:rsid w:val="00FD5F89"/>
    <w:rsid w:val="00FD7B8F"/>
    <w:rsid w:val="00FE0A91"/>
    <w:rsid w:val="00FE10B6"/>
    <w:rsid w:val="00FE12A6"/>
    <w:rsid w:val="00FE2E8B"/>
    <w:rsid w:val="00FE5AA6"/>
    <w:rsid w:val="00FF01C6"/>
    <w:rsid w:val="00FF2093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33C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qFormat/>
    <w:rsid w:val="00AF0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8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3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1733C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73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73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4">
    <w:name w:val="footnote reference"/>
    <w:basedOn w:val="a0"/>
    <w:semiHidden/>
    <w:rsid w:val="0081733C"/>
    <w:rPr>
      <w:vertAlign w:val="superscript"/>
    </w:rPr>
  </w:style>
  <w:style w:type="paragraph" w:styleId="21">
    <w:name w:val="Body Text Indent 2"/>
    <w:basedOn w:val="a"/>
    <w:link w:val="22"/>
    <w:rsid w:val="0081733C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17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81733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17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F04F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0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04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Plain Text"/>
    <w:basedOn w:val="a"/>
    <w:link w:val="aa"/>
    <w:semiHidden/>
    <w:rsid w:val="00AF04F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F04F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A4E71"/>
  </w:style>
  <w:style w:type="character" w:styleId="ab">
    <w:name w:val="Hyperlink"/>
    <w:basedOn w:val="a0"/>
    <w:uiPriority w:val="99"/>
    <w:unhideWhenUsed/>
    <w:rsid w:val="00BA4E7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4E7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4E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4E7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4600E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1771A4"/>
    <w:rPr>
      <w:b/>
      <w:bCs/>
    </w:rPr>
  </w:style>
  <w:style w:type="paragraph" w:customStyle="1" w:styleId="c3">
    <w:name w:val="c3"/>
    <w:basedOn w:val="a"/>
    <w:rsid w:val="00C87765"/>
    <w:pPr>
      <w:spacing w:before="100" w:beforeAutospacing="1" w:after="100" w:afterAutospacing="1"/>
    </w:pPr>
  </w:style>
  <w:style w:type="character" w:customStyle="1" w:styleId="c5">
    <w:name w:val="c5"/>
    <w:basedOn w:val="a0"/>
    <w:rsid w:val="00C87765"/>
  </w:style>
  <w:style w:type="character" w:customStyle="1" w:styleId="40">
    <w:name w:val="Заголовок 4 Знак"/>
    <w:basedOn w:val="a0"/>
    <w:link w:val="4"/>
    <w:uiPriority w:val="9"/>
    <w:semiHidden/>
    <w:rsid w:val="00D868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873BA9"/>
    <w:pPr>
      <w:ind w:left="720"/>
      <w:contextualSpacing/>
    </w:pPr>
  </w:style>
  <w:style w:type="table" w:styleId="af2">
    <w:name w:val="Table Grid"/>
    <w:basedOn w:val="a1"/>
    <w:uiPriority w:val="59"/>
    <w:rsid w:val="001667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41670"/>
  </w:style>
  <w:style w:type="paragraph" w:customStyle="1" w:styleId="c7">
    <w:name w:val="c7"/>
    <w:basedOn w:val="a"/>
    <w:rsid w:val="00A462FF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B471D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4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471D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4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2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721110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846FD6"/>
    <w:rPr>
      <w:i/>
      <w:iCs/>
    </w:rPr>
  </w:style>
  <w:style w:type="paragraph" w:styleId="af8">
    <w:name w:val="No Spacing"/>
    <w:uiPriority w:val="1"/>
    <w:qFormat/>
    <w:rsid w:val="00184B5A"/>
    <w:pPr>
      <w:spacing w:after="0" w:line="240" w:lineRule="auto"/>
    </w:pPr>
  </w:style>
  <w:style w:type="paragraph" w:styleId="af9">
    <w:name w:val="Subtitle"/>
    <w:basedOn w:val="a"/>
    <w:next w:val="a"/>
    <w:link w:val="afa"/>
    <w:qFormat/>
    <w:rsid w:val="00076215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076215"/>
    <w:rPr>
      <w:rFonts w:ascii="Cambria" w:eastAsia="Times New Roman" w:hAnsi="Cambria" w:cs="Times New Roman"/>
      <w:sz w:val="24"/>
      <w:szCs w:val="24"/>
    </w:rPr>
  </w:style>
  <w:style w:type="paragraph" w:styleId="afb">
    <w:name w:val="Title"/>
    <w:basedOn w:val="a"/>
    <w:link w:val="afc"/>
    <w:qFormat/>
    <w:rsid w:val="005653C2"/>
    <w:pPr>
      <w:jc w:val="center"/>
    </w:pPr>
    <w:rPr>
      <w:b/>
    </w:rPr>
  </w:style>
  <w:style w:type="character" w:customStyle="1" w:styleId="afc">
    <w:name w:val="Название Знак"/>
    <w:basedOn w:val="a0"/>
    <w:link w:val="afb"/>
    <w:rsid w:val="00565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32">
    <w:name w:val="c32"/>
    <w:basedOn w:val="a0"/>
    <w:rsid w:val="00581A44"/>
  </w:style>
  <w:style w:type="character" w:customStyle="1" w:styleId="apple-style-span">
    <w:name w:val="apple-style-span"/>
    <w:basedOn w:val="a0"/>
    <w:rsid w:val="00C74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317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72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82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54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59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57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50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7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1691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15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92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0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018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87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48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35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34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39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9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96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5109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87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0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402">
              <w:marLeft w:val="150"/>
              <w:marRight w:val="15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5831">
          <w:marLeft w:val="150"/>
          <w:marRight w:val="150"/>
          <w:marTop w:val="150"/>
          <w:marBottom w:val="15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2079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2873">
          <w:marLeft w:val="150"/>
          <w:marRight w:val="150"/>
          <w:marTop w:val="150"/>
          <w:marBottom w:val="15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8391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4227">
          <w:marLeft w:val="150"/>
          <w:marRight w:val="150"/>
          <w:marTop w:val="150"/>
          <w:marBottom w:val="15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51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366">
              <w:marLeft w:val="150"/>
              <w:marRight w:val="15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2238">
          <w:marLeft w:val="150"/>
          <w:marRight w:val="150"/>
          <w:marTop w:val="150"/>
          <w:marBottom w:val="15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8455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3563">
          <w:marLeft w:val="150"/>
          <w:marRight w:val="150"/>
          <w:marTop w:val="150"/>
          <w:marBottom w:val="15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3487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1901">
          <w:marLeft w:val="150"/>
          <w:marRight w:val="150"/>
          <w:marTop w:val="150"/>
          <w:marBottom w:val="15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3459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50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239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689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5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309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3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54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9843F-C6C8-45BA-981D-477BB996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12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дом</cp:lastModifiedBy>
  <cp:revision>133</cp:revision>
  <cp:lastPrinted>2016-03-25T07:57:00Z</cp:lastPrinted>
  <dcterms:created xsi:type="dcterms:W3CDTF">2015-10-04T18:18:00Z</dcterms:created>
  <dcterms:modified xsi:type="dcterms:W3CDTF">2019-01-20T11:51:00Z</dcterms:modified>
</cp:coreProperties>
</file>