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67" w:rsidRDefault="00D20E72" w:rsidP="009B025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костюма в профессиональных 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любительских театральных постановках.</w:t>
      </w:r>
    </w:p>
    <w:p w:rsidR="000035EA" w:rsidRDefault="009B025F" w:rsidP="009B0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Новизна исследования </w:t>
      </w:r>
      <w:r w:rsidR="000035EA">
        <w:rPr>
          <w:rFonts w:ascii="Times New Roman" w:hAnsi="Times New Roman" w:cs="Times New Roman"/>
          <w:sz w:val="28"/>
          <w:szCs w:val="28"/>
        </w:rPr>
        <w:t>состоит в том, что костюм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не только как часть профессионального театрального представления, но и как </w:t>
      </w:r>
      <w:r w:rsidR="000035EA">
        <w:rPr>
          <w:rFonts w:ascii="Times New Roman" w:hAnsi="Times New Roman" w:cs="Times New Roman"/>
          <w:sz w:val="28"/>
          <w:szCs w:val="28"/>
        </w:rPr>
        <w:t>элемент детского творчества при постановке спектакля самими детьми.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влияние первого на второе. </w:t>
      </w:r>
    </w:p>
    <w:p w:rsidR="000035EA" w:rsidRDefault="009B025F" w:rsidP="009B0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</w:t>
      </w:r>
      <w:r w:rsidR="000035EA">
        <w:rPr>
          <w:rFonts w:ascii="Times New Roman" w:hAnsi="Times New Roman" w:cs="Times New Roman"/>
          <w:b/>
          <w:sz w:val="28"/>
          <w:szCs w:val="28"/>
        </w:rPr>
        <w:t xml:space="preserve">ность: </w:t>
      </w:r>
      <w:r w:rsidR="00EF6DD1">
        <w:rPr>
          <w:rFonts w:ascii="Times New Roman" w:hAnsi="Times New Roman" w:cs="Times New Roman"/>
          <w:sz w:val="28"/>
          <w:szCs w:val="28"/>
        </w:rPr>
        <w:t>Костюм является важной составляющей в театральном представлении, воздействующей в сочетании с другими частями театрального искусства на воспитание художественного вкуса, эстетических чувств. Костюм играет важную роль в создании целостной картины спектакля, способствуя воплощению авторского замысла.</w:t>
      </w:r>
      <w:r w:rsidR="000035EA">
        <w:rPr>
          <w:rFonts w:ascii="Times New Roman" w:hAnsi="Times New Roman" w:cs="Times New Roman"/>
          <w:sz w:val="28"/>
          <w:szCs w:val="28"/>
        </w:rPr>
        <w:t xml:space="preserve"> Это верно как для профессиональной постановки, так и для детского творчества.</w:t>
      </w:r>
      <w:r w:rsidR="00EF6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A6" w:rsidRDefault="009862A6" w:rsidP="009B0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A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60C3">
        <w:rPr>
          <w:rFonts w:ascii="Times New Roman" w:hAnsi="Times New Roman" w:cs="Times New Roman"/>
          <w:sz w:val="28"/>
          <w:szCs w:val="28"/>
        </w:rPr>
        <w:t>Выявить творческое и эстетическое</w:t>
      </w:r>
      <w:r w:rsidR="00F169D8">
        <w:rPr>
          <w:rFonts w:ascii="Times New Roman" w:hAnsi="Times New Roman" w:cs="Times New Roman"/>
          <w:sz w:val="28"/>
          <w:szCs w:val="28"/>
        </w:rPr>
        <w:t xml:space="preserve"> </w:t>
      </w:r>
      <w:r w:rsidR="00FF60C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169D8">
        <w:rPr>
          <w:rFonts w:ascii="Times New Roman" w:hAnsi="Times New Roman" w:cs="Times New Roman"/>
          <w:sz w:val="28"/>
          <w:szCs w:val="28"/>
        </w:rPr>
        <w:t xml:space="preserve">костюма </w:t>
      </w:r>
      <w:r w:rsidR="00FF60C3">
        <w:rPr>
          <w:rFonts w:ascii="Times New Roman" w:hAnsi="Times New Roman" w:cs="Times New Roman"/>
          <w:sz w:val="28"/>
          <w:szCs w:val="28"/>
        </w:rPr>
        <w:t>в театральном</w:t>
      </w:r>
      <w:r w:rsidR="00D20E72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="00FF60C3">
        <w:rPr>
          <w:rFonts w:ascii="Times New Roman" w:hAnsi="Times New Roman" w:cs="Times New Roman"/>
          <w:sz w:val="28"/>
          <w:szCs w:val="28"/>
        </w:rPr>
        <w:t>.</w:t>
      </w:r>
    </w:p>
    <w:p w:rsidR="00F169D8" w:rsidRPr="00F169D8" w:rsidRDefault="00F169D8" w:rsidP="00F169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F169D8">
        <w:rPr>
          <w:rFonts w:ascii="Times New Roman" w:hAnsi="Times New Roman" w:cs="Times New Roman"/>
          <w:sz w:val="28"/>
          <w:szCs w:val="28"/>
        </w:rPr>
        <w:t xml:space="preserve"> Воспитательная, образовательная и эстетическая функции театрального искусства.</w:t>
      </w:r>
    </w:p>
    <w:p w:rsidR="00F169D8" w:rsidRDefault="00F169D8" w:rsidP="00F169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F169D8">
        <w:rPr>
          <w:rFonts w:ascii="Times New Roman" w:hAnsi="Times New Roman" w:cs="Times New Roman"/>
          <w:sz w:val="28"/>
          <w:szCs w:val="28"/>
        </w:rPr>
        <w:t xml:space="preserve"> </w:t>
      </w:r>
      <w:r w:rsidR="005772F6">
        <w:rPr>
          <w:rFonts w:ascii="Times New Roman" w:hAnsi="Times New Roman" w:cs="Times New Roman"/>
          <w:sz w:val="28"/>
          <w:szCs w:val="28"/>
        </w:rPr>
        <w:t xml:space="preserve">Театральный костюм и его роль </w:t>
      </w:r>
      <w:r w:rsidR="00FF60C3">
        <w:rPr>
          <w:rFonts w:ascii="Times New Roman" w:hAnsi="Times New Roman" w:cs="Times New Roman"/>
          <w:sz w:val="28"/>
          <w:szCs w:val="28"/>
        </w:rPr>
        <w:t>в развитии личности ребенка</w:t>
      </w:r>
      <w:r w:rsidR="00CA7BDF">
        <w:rPr>
          <w:rFonts w:ascii="Times New Roman" w:hAnsi="Times New Roman" w:cs="Times New Roman"/>
          <w:sz w:val="28"/>
          <w:szCs w:val="28"/>
        </w:rPr>
        <w:t>, как при посещении им театра, так и</w:t>
      </w:r>
      <w:r w:rsidR="00FF60C3">
        <w:rPr>
          <w:rFonts w:ascii="Times New Roman" w:hAnsi="Times New Roman" w:cs="Times New Roman"/>
          <w:sz w:val="28"/>
          <w:szCs w:val="28"/>
        </w:rPr>
        <w:t xml:space="preserve"> при постановках любительских спектаклей детьми</w:t>
      </w:r>
      <w:r w:rsidR="005772F6">
        <w:rPr>
          <w:rFonts w:ascii="Times New Roman" w:hAnsi="Times New Roman" w:cs="Times New Roman"/>
          <w:sz w:val="28"/>
          <w:szCs w:val="28"/>
        </w:rPr>
        <w:t>.</w:t>
      </w:r>
    </w:p>
    <w:p w:rsidR="005772F6" w:rsidRPr="005772F6" w:rsidRDefault="005772F6" w:rsidP="005772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2F6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Исследовать виды костюмов на сцене</w:t>
      </w:r>
      <w:proofErr w:type="gramStart"/>
      <w:r w:rsidRPr="005772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 xml:space="preserve">Рассмотреть художественную ценность костюма на выставке в краеведческом музее, посвященной 120 </w:t>
      </w:r>
      <w:proofErr w:type="spellStart"/>
      <w:r w:rsidRPr="005772F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772F6">
        <w:rPr>
          <w:rFonts w:ascii="Times New Roman" w:hAnsi="Times New Roman" w:cs="Times New Roman"/>
          <w:sz w:val="28"/>
          <w:szCs w:val="28"/>
        </w:rPr>
        <w:t xml:space="preserve"> театра. Проследить каким образом костюмы влияют на формирование отдельных персонажей, а может и на взаимоотношения между ними. (Костюм как маркер общественного положения персонажа и т.п.).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Показать, как костюм сочетается с другими видами театрального искусства.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Продемонстрировать эстетическую и визуальную ценность костюма в костюмерной театра.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 xml:space="preserve">Показать роль костюма, как средства для создания, отличающегося от прежних воплощений,  визуального раскрытия действующего лица или </w:t>
      </w:r>
      <w:r w:rsidRPr="005772F6">
        <w:rPr>
          <w:rFonts w:ascii="Times New Roman" w:hAnsi="Times New Roman" w:cs="Times New Roman"/>
          <w:sz w:val="28"/>
          <w:szCs w:val="28"/>
        </w:rPr>
        <w:lastRenderedPageBreak/>
        <w:t xml:space="preserve">даже экспериментальной режиссерской трактовки образа отдельных персонажей. 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Провести интервью с актерами после спектакля.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Организовать творческую встречу  актеров с учащимися творческого объединения «Волшебная палитра».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Подготовить костюмы для представления детям «С приветом по новогодней планете»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Выступить перед детьми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 xml:space="preserve">Организовать творческую группу для проведения тематических мероприятий 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 xml:space="preserve">Провести анкетирование учащихся 6 «Б» класса МБОУ </w:t>
      </w:r>
      <w:proofErr w:type="spellStart"/>
      <w:r w:rsidRPr="005772F6">
        <w:rPr>
          <w:rFonts w:ascii="Times New Roman" w:hAnsi="Times New Roman" w:cs="Times New Roman"/>
          <w:sz w:val="28"/>
          <w:szCs w:val="28"/>
        </w:rPr>
        <w:t>Заворонежской</w:t>
      </w:r>
      <w:proofErr w:type="spellEnd"/>
      <w:r w:rsidRPr="005772F6">
        <w:rPr>
          <w:rFonts w:ascii="Times New Roman" w:hAnsi="Times New Roman" w:cs="Times New Roman"/>
          <w:sz w:val="28"/>
          <w:szCs w:val="28"/>
        </w:rPr>
        <w:t xml:space="preserve"> СОШ и их родителей. 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 xml:space="preserve">Представить материалы исследования о костюмах для широкой аудитории. 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 xml:space="preserve">Провести опрос учащихся МБОУ </w:t>
      </w:r>
      <w:proofErr w:type="spellStart"/>
      <w:r w:rsidRPr="005772F6">
        <w:rPr>
          <w:rFonts w:ascii="Times New Roman" w:hAnsi="Times New Roman" w:cs="Times New Roman"/>
          <w:sz w:val="28"/>
          <w:szCs w:val="28"/>
        </w:rPr>
        <w:t>Заворонежской</w:t>
      </w:r>
      <w:proofErr w:type="spellEnd"/>
      <w:r w:rsidRPr="005772F6">
        <w:rPr>
          <w:rFonts w:ascii="Times New Roman" w:hAnsi="Times New Roman" w:cs="Times New Roman"/>
          <w:sz w:val="28"/>
          <w:szCs w:val="28"/>
        </w:rPr>
        <w:t xml:space="preserve"> СОШ и педагогов МБОУ </w:t>
      </w:r>
      <w:proofErr w:type="gramStart"/>
      <w:r w:rsidRPr="005772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72F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772F6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5772F6">
        <w:rPr>
          <w:rFonts w:ascii="Times New Roman" w:hAnsi="Times New Roman" w:cs="Times New Roman"/>
          <w:sz w:val="28"/>
          <w:szCs w:val="28"/>
        </w:rPr>
        <w:t xml:space="preserve"> детского творчества».</w:t>
      </w:r>
    </w:p>
    <w:p w:rsidR="005772F6" w:rsidRPr="005772F6" w:rsidRDefault="005772F6" w:rsidP="005772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2F6">
        <w:rPr>
          <w:rFonts w:ascii="Times New Roman" w:hAnsi="Times New Roman" w:cs="Times New Roman"/>
          <w:sz w:val="28"/>
          <w:szCs w:val="28"/>
        </w:rPr>
        <w:t>Разместить материалы исследования о костюмах на платформе Интернета.</w:t>
      </w:r>
    </w:p>
    <w:p w:rsidR="00FF60C3" w:rsidRDefault="00FF60C3" w:rsidP="00FF6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0C3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FF60C3">
        <w:rPr>
          <w:rFonts w:ascii="Times New Roman" w:hAnsi="Times New Roman" w:cs="Times New Roman"/>
          <w:sz w:val="28"/>
          <w:szCs w:val="28"/>
        </w:rPr>
        <w:t xml:space="preserve"> Костюмы, в сочетании с другими видами театрального искусства, являются неотъемлемой частью спектакля, создающей и поддерживающей необходимую атмосферу в зале, обеспечивающей художественную цельность всей</w:t>
      </w:r>
      <w:r>
        <w:rPr>
          <w:rFonts w:ascii="Times New Roman" w:hAnsi="Times New Roman" w:cs="Times New Roman"/>
          <w:sz w:val="28"/>
          <w:szCs w:val="28"/>
        </w:rPr>
        <w:t xml:space="preserve"> постановки, что одинаково важно как для профессионального спектакля, так и для любительского.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BDF">
        <w:rPr>
          <w:rFonts w:ascii="Times New Roman" w:hAnsi="Times New Roman" w:cs="Times New Roman"/>
          <w:b/>
          <w:sz w:val="28"/>
          <w:szCs w:val="28"/>
        </w:rPr>
        <w:t xml:space="preserve">Тезисы: 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sz w:val="28"/>
          <w:szCs w:val="28"/>
        </w:rPr>
        <w:t>1 Костюм играет важную роль в раскрытии образа персонажа (с помощью него можно делать ударение на какие-либо черты характера, социальное положение, эмоциональное состояние и т.п.)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A7B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A7BDF">
        <w:rPr>
          <w:rFonts w:ascii="Times New Roman" w:hAnsi="Times New Roman" w:cs="Times New Roman"/>
          <w:sz w:val="28"/>
          <w:szCs w:val="28"/>
        </w:rPr>
        <w:t>очетаясь с другими видами театрального искусства (декорации, грим, свет и т. д.), играет важную роль в визуализации  спектакля,  а также его смысловой наполненности.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 w:rsidRPr="00CA7BDF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CA7BDF">
        <w:rPr>
          <w:rFonts w:ascii="Times New Roman" w:hAnsi="Times New Roman" w:cs="Times New Roman"/>
          <w:sz w:val="28"/>
          <w:szCs w:val="28"/>
        </w:rPr>
        <w:t>вляется важной составляющей в обеспечении единства художественного замысла.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A7BD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A7BDF">
        <w:rPr>
          <w:rFonts w:ascii="Times New Roman" w:hAnsi="Times New Roman" w:cs="Times New Roman"/>
          <w:sz w:val="28"/>
          <w:szCs w:val="28"/>
        </w:rPr>
        <w:t>асширяет творческую свободу: открывает возможности для новых трактовок отдельных персонажей, что ведет к появлению различных иных смыслов в спектакле, которых ранее не было.</w:t>
      </w:r>
    </w:p>
    <w:p w:rsidR="006258DE" w:rsidRDefault="006258DE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7BDF" w:rsidRPr="00CA7BDF">
        <w:rPr>
          <w:rFonts w:ascii="Times New Roman" w:hAnsi="Times New Roman" w:cs="Times New Roman"/>
          <w:sz w:val="28"/>
          <w:szCs w:val="28"/>
        </w:rPr>
        <w:t xml:space="preserve"> Особое значение имеет при постановке детских спектаклей, так как помогае</w:t>
      </w:r>
      <w:r w:rsidR="00FA788A">
        <w:rPr>
          <w:rFonts w:ascii="Times New Roman" w:hAnsi="Times New Roman" w:cs="Times New Roman"/>
          <w:sz w:val="28"/>
          <w:szCs w:val="28"/>
        </w:rPr>
        <w:t>т в разви</w:t>
      </w:r>
      <w:r>
        <w:rPr>
          <w:rFonts w:ascii="Times New Roman" w:hAnsi="Times New Roman" w:cs="Times New Roman"/>
          <w:sz w:val="28"/>
          <w:szCs w:val="28"/>
        </w:rPr>
        <w:t>тии образного мышления у детей.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b/>
          <w:sz w:val="28"/>
          <w:szCs w:val="28"/>
        </w:rPr>
        <w:t xml:space="preserve">Теоретическая и практическая значимость: 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sz w:val="28"/>
          <w:szCs w:val="28"/>
        </w:rPr>
        <w:t xml:space="preserve">1 Собранный материал имеет образовательное значение и  может быть использован при проведении уроков МХК и </w:t>
      </w:r>
      <w:proofErr w:type="gramStart"/>
      <w:r w:rsidRPr="00CA7BD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A7BDF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gramStart"/>
      <w:r w:rsidRPr="00CA7B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7BDF">
        <w:rPr>
          <w:rFonts w:ascii="Times New Roman" w:hAnsi="Times New Roman" w:cs="Times New Roman"/>
          <w:sz w:val="28"/>
          <w:szCs w:val="28"/>
        </w:rPr>
        <w:t xml:space="preserve"> контексте  электив</w:t>
      </w:r>
      <w:r>
        <w:rPr>
          <w:rFonts w:ascii="Times New Roman" w:hAnsi="Times New Roman" w:cs="Times New Roman"/>
          <w:sz w:val="28"/>
          <w:szCs w:val="28"/>
        </w:rPr>
        <w:t>ного курса, посвященного театру, создании школьного театрального кружка.</w:t>
      </w:r>
      <w:r w:rsidRPr="00CA7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sz w:val="28"/>
          <w:szCs w:val="28"/>
        </w:rPr>
        <w:t>2 Данное исследование помогает расширить кругозор учащихся, приобщая их к художественной культуре, развивая в них способности к пониманию значимости тех или иных составляющих в творческом процессе.</w:t>
      </w:r>
    </w:p>
    <w:p w:rsidR="00CA7BDF" w:rsidRPr="00CA7BDF" w:rsidRDefault="00CA7BDF" w:rsidP="00CA7B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D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CA7BDF">
        <w:rPr>
          <w:rFonts w:ascii="Times New Roman" w:hAnsi="Times New Roman" w:cs="Times New Roman"/>
          <w:sz w:val="28"/>
          <w:szCs w:val="28"/>
        </w:rPr>
        <w:t xml:space="preserve">Костюм имеет значение в театральных постановках: с помощью него можно конструировать образы отдельных действующих лиц, создавать необходимую атмосферу в ходе спектакля. </w:t>
      </w:r>
      <w:r>
        <w:rPr>
          <w:rFonts w:ascii="Times New Roman" w:hAnsi="Times New Roman" w:cs="Times New Roman"/>
          <w:sz w:val="28"/>
          <w:szCs w:val="28"/>
        </w:rPr>
        <w:t>Он играет важную эстетическую, воспитательную, этическую функции в любительских постановках детей, развивая у них творческое мышление и способность к самовыражению</w:t>
      </w:r>
      <w:r w:rsidRPr="00CA7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 другими составляющими театрального искусства</w:t>
      </w:r>
      <w:r w:rsidRPr="00CA7BDF">
        <w:rPr>
          <w:rFonts w:ascii="Times New Roman" w:hAnsi="Times New Roman" w:cs="Times New Roman"/>
          <w:sz w:val="28"/>
          <w:szCs w:val="28"/>
        </w:rPr>
        <w:t xml:space="preserve"> привива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A7BDF">
        <w:rPr>
          <w:rFonts w:ascii="Times New Roman" w:hAnsi="Times New Roman" w:cs="Times New Roman"/>
          <w:sz w:val="28"/>
          <w:szCs w:val="28"/>
        </w:rPr>
        <w:t xml:space="preserve"> образцы прекрасного.</w:t>
      </w:r>
    </w:p>
    <w:p w:rsidR="00FF60C3" w:rsidRPr="00FF60C3" w:rsidRDefault="00FF60C3" w:rsidP="00FF6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2F6" w:rsidRDefault="005772F6" w:rsidP="00FF60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60C3" w:rsidRDefault="00FF60C3" w:rsidP="00FF60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72F6" w:rsidRPr="00F169D8" w:rsidRDefault="005772F6" w:rsidP="00F169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9D8" w:rsidRPr="00F169D8" w:rsidRDefault="00F169D8" w:rsidP="009B0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69D8" w:rsidRPr="00F1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CE3"/>
    <w:multiLevelType w:val="hybridMultilevel"/>
    <w:tmpl w:val="CD18BB84"/>
    <w:lvl w:ilvl="0" w:tplc="FA9A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2A"/>
    <w:rsid w:val="000035EA"/>
    <w:rsid w:val="00005467"/>
    <w:rsid w:val="005772F6"/>
    <w:rsid w:val="006258DE"/>
    <w:rsid w:val="009862A6"/>
    <w:rsid w:val="009B025F"/>
    <w:rsid w:val="00CA7BDF"/>
    <w:rsid w:val="00D20E72"/>
    <w:rsid w:val="00E70D9A"/>
    <w:rsid w:val="00EF6DD1"/>
    <w:rsid w:val="00F169D8"/>
    <w:rsid w:val="00FA788A"/>
    <w:rsid w:val="00FC6C2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A"/>
  </w:style>
  <w:style w:type="paragraph" w:styleId="1">
    <w:name w:val="heading 1"/>
    <w:basedOn w:val="a"/>
    <w:next w:val="a"/>
    <w:link w:val="10"/>
    <w:uiPriority w:val="9"/>
    <w:qFormat/>
    <w:rsid w:val="00E70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D9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70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70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70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70D9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70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0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70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0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0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70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70D9A"/>
    <w:rPr>
      <w:b/>
      <w:bCs/>
    </w:rPr>
  </w:style>
  <w:style w:type="character" w:styleId="a8">
    <w:name w:val="Emphasis"/>
    <w:uiPriority w:val="20"/>
    <w:qFormat/>
    <w:rsid w:val="00E70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70D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70D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0D9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0D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0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0D9A"/>
    <w:rPr>
      <w:b/>
      <w:bCs/>
      <w:i/>
      <w:iCs/>
    </w:rPr>
  </w:style>
  <w:style w:type="character" w:styleId="ad">
    <w:name w:val="Subtle Emphasis"/>
    <w:uiPriority w:val="19"/>
    <w:qFormat/>
    <w:rsid w:val="00E70D9A"/>
    <w:rPr>
      <w:i/>
      <w:iCs/>
    </w:rPr>
  </w:style>
  <w:style w:type="character" w:styleId="ae">
    <w:name w:val="Intense Emphasis"/>
    <w:uiPriority w:val="21"/>
    <w:qFormat/>
    <w:rsid w:val="00E70D9A"/>
    <w:rPr>
      <w:b/>
      <w:bCs/>
    </w:rPr>
  </w:style>
  <w:style w:type="character" w:styleId="af">
    <w:name w:val="Subtle Reference"/>
    <w:uiPriority w:val="31"/>
    <w:qFormat/>
    <w:rsid w:val="00E70D9A"/>
    <w:rPr>
      <w:smallCaps/>
    </w:rPr>
  </w:style>
  <w:style w:type="character" w:styleId="af0">
    <w:name w:val="Intense Reference"/>
    <w:uiPriority w:val="32"/>
    <w:qFormat/>
    <w:rsid w:val="00E70D9A"/>
    <w:rPr>
      <w:smallCaps/>
      <w:spacing w:val="5"/>
      <w:u w:val="single"/>
    </w:rPr>
  </w:style>
  <w:style w:type="character" w:styleId="af1">
    <w:name w:val="Book Title"/>
    <w:uiPriority w:val="33"/>
    <w:qFormat/>
    <w:rsid w:val="00E70D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0D9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A"/>
  </w:style>
  <w:style w:type="paragraph" w:styleId="1">
    <w:name w:val="heading 1"/>
    <w:basedOn w:val="a"/>
    <w:next w:val="a"/>
    <w:link w:val="10"/>
    <w:uiPriority w:val="9"/>
    <w:qFormat/>
    <w:rsid w:val="00E70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D9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70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70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70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70D9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70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0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70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0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0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70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70D9A"/>
    <w:rPr>
      <w:b/>
      <w:bCs/>
    </w:rPr>
  </w:style>
  <w:style w:type="character" w:styleId="a8">
    <w:name w:val="Emphasis"/>
    <w:uiPriority w:val="20"/>
    <w:qFormat/>
    <w:rsid w:val="00E70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70D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70D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0D9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0D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0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0D9A"/>
    <w:rPr>
      <w:b/>
      <w:bCs/>
      <w:i/>
      <w:iCs/>
    </w:rPr>
  </w:style>
  <w:style w:type="character" w:styleId="ad">
    <w:name w:val="Subtle Emphasis"/>
    <w:uiPriority w:val="19"/>
    <w:qFormat/>
    <w:rsid w:val="00E70D9A"/>
    <w:rPr>
      <w:i/>
      <w:iCs/>
    </w:rPr>
  </w:style>
  <w:style w:type="character" w:styleId="ae">
    <w:name w:val="Intense Emphasis"/>
    <w:uiPriority w:val="21"/>
    <w:qFormat/>
    <w:rsid w:val="00E70D9A"/>
    <w:rPr>
      <w:b/>
      <w:bCs/>
    </w:rPr>
  </w:style>
  <w:style w:type="character" w:styleId="af">
    <w:name w:val="Subtle Reference"/>
    <w:uiPriority w:val="31"/>
    <w:qFormat/>
    <w:rsid w:val="00E70D9A"/>
    <w:rPr>
      <w:smallCaps/>
    </w:rPr>
  </w:style>
  <w:style w:type="character" w:styleId="af0">
    <w:name w:val="Intense Reference"/>
    <w:uiPriority w:val="32"/>
    <w:qFormat/>
    <w:rsid w:val="00E70D9A"/>
    <w:rPr>
      <w:smallCaps/>
      <w:spacing w:val="5"/>
      <w:u w:val="single"/>
    </w:rPr>
  </w:style>
  <w:style w:type="character" w:styleId="af1">
    <w:name w:val="Book Title"/>
    <w:uiPriority w:val="33"/>
    <w:qFormat/>
    <w:rsid w:val="00E70D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0D9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2019-01-13T10:52:00Z</dcterms:created>
  <dcterms:modified xsi:type="dcterms:W3CDTF">2019-01-13T10:52:00Z</dcterms:modified>
</cp:coreProperties>
</file>