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FF0000"/>
          <w:sz w:val="32"/>
          <w:szCs w:val="32"/>
        </w:rPr>
      </w:pPr>
      <w:r w:rsidRPr="00130F86">
        <w:rPr>
          <w:rStyle w:val="a4"/>
          <w:rFonts w:ascii="Arial" w:hAnsi="Arial" w:cs="Arial"/>
          <w:color w:val="FF0000"/>
          <w:sz w:val="32"/>
          <w:szCs w:val="32"/>
        </w:rPr>
        <w:t>Значение  музыкально-ритмического слуха</w:t>
      </w:r>
    </w:p>
    <w:p w:rsidR="00D70C10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rFonts w:ascii="Arial" w:hAnsi="Arial" w:cs="Arial"/>
          <w:color w:val="FF0000"/>
          <w:sz w:val="32"/>
          <w:szCs w:val="32"/>
        </w:rPr>
      </w:pPr>
      <w:r w:rsidRPr="00130F86">
        <w:rPr>
          <w:rStyle w:val="a4"/>
          <w:rFonts w:ascii="Arial" w:hAnsi="Arial" w:cs="Arial"/>
          <w:color w:val="FF0000"/>
          <w:sz w:val="32"/>
          <w:szCs w:val="32"/>
        </w:rPr>
        <w:t>у детей старшего дошкольного возраста.</w:t>
      </w:r>
    </w:p>
    <w:p w:rsidR="00130F86" w:rsidRPr="00130F86" w:rsidRDefault="00130F86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FF0000"/>
          <w:sz w:val="32"/>
          <w:szCs w:val="32"/>
        </w:rPr>
      </w:pPr>
    </w:p>
    <w:p w:rsidR="00D70C10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>Издавна движения под музыку применялись в воспитании детей. И в  настоящее время интерес к ритмике  все возрастает. Новая жизнь диктует новый ритм во всем, а интерес ко всем «телесным» методикам возвращает ритмику в дошкольное воспитание.  Одной из важных музыкальных способностей является ритмический слух, который является составной частью в развитии музыкальности детей.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>         Особенность  ритмического слуха в музыкальном воспитании ребенка заключается в том, что оно: помогает развитию музыкальных способностей и обогащает эмоциональный мир детей; развивает познавательные способности; воспитывает активность, дисциплинированность, чувство коллективизма.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>Одна из наиболее важных задач музыкальной педагогики и в то же время, как общепризнанно, -  это формирование чувства ритма у ребенка .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> Под развитием  чувства ритма подразумевается -</w:t>
      </w:r>
      <w:r w:rsidR="00130F86">
        <w:rPr>
          <w:color w:val="000000"/>
          <w:sz w:val="28"/>
          <w:szCs w:val="28"/>
        </w:rPr>
        <w:t xml:space="preserve"> </w:t>
      </w:r>
      <w:r w:rsidRPr="00130F86">
        <w:rPr>
          <w:color w:val="000000"/>
          <w:sz w:val="28"/>
          <w:szCs w:val="28"/>
        </w:rPr>
        <w:t>умение слышать и понимать музыку, согласовывать с ней свои движения. Развитие ритма приводит нас к понятию – чувство музыкального ритма, которое имеет не только моторную, но и эмоциональную приро</w:t>
      </w:r>
      <w:r w:rsidR="00130F86">
        <w:rPr>
          <w:color w:val="000000"/>
          <w:sz w:val="28"/>
          <w:szCs w:val="28"/>
        </w:rPr>
        <w:t xml:space="preserve">ду. Важнейшей задачей педагога является </w:t>
      </w:r>
      <w:r w:rsidRPr="00130F86">
        <w:rPr>
          <w:color w:val="000000"/>
          <w:sz w:val="28"/>
          <w:szCs w:val="28"/>
        </w:rPr>
        <w:t>развитие музыкально-ритмического чувства у детей на музыкальных занятиях .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>      В процессе ритмических занятий педагог должен добиться не просто усвоения какого-то движения, а качественного выразительного исполнения. Свобода, естественность, отсутствие всякого напряжения – вот что должно быть характерным при выполнении детьми музыкально - ритмических движений.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 xml:space="preserve">Важно то, что формирование и дальнейшее развитие этой важнейшей музыкальной способности при целенаправленном педагогическом руководстве способствует развитию всего комплекса музыкальных способностей учащихся, музыкальности учащихся, а главное закладывает фундамент музыкальной культуры, которая тесно взаимодействует с общей духовной культурой.    Ведущими  видами музыкально-ритмической деятельности - игры. Систематическое использование музыкально-дидактических игр в детском саду способствует развитию музыкальных способностей детей и накоплению ими собственного необходимого исполнительского, певческого, ритмопластического опыта, который позволяет выйти на </w:t>
      </w:r>
      <w:r w:rsidR="00130F86" w:rsidRPr="00130F86">
        <w:rPr>
          <w:color w:val="000000"/>
          <w:sz w:val="28"/>
          <w:szCs w:val="28"/>
        </w:rPr>
        <w:t>новый</w:t>
      </w:r>
      <w:r w:rsidRPr="00130F86">
        <w:rPr>
          <w:color w:val="000000"/>
          <w:sz w:val="28"/>
          <w:szCs w:val="28"/>
        </w:rPr>
        <w:t xml:space="preserve"> творческий уровень музыкального развития.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 xml:space="preserve">          Движения под музыку вызывают чувство радости у детей. У них развивается музыкальный слух, память, чувство ритма, повышается музыкальная восприимчивость. Согласованность ритма движений и музыки также одно из условий, необходимых для развития этой способности. Занятия ритмикой позволяют прочувствовать и выразить в движениях смену </w:t>
      </w:r>
      <w:r w:rsidRPr="00130F86">
        <w:rPr>
          <w:color w:val="000000"/>
          <w:sz w:val="28"/>
          <w:szCs w:val="28"/>
        </w:rPr>
        <w:lastRenderedPageBreak/>
        <w:t>настроений в музыкальном произведении, совершенствовать чувство ритма с помощью координации движений и музыки.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>      Главная задача педагога - создать эмоциональный настрой у детей во время занятий. 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>       Изучив педагогическую, методическую и музыкальную литературу,  можно придти  к выводу о том, что  занятия ритмикой являются воспитывающим процессом и помогают развитию многих сторон личности ребенка: музыкально – эстетической, эмоциональной, волевой и познавательной.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>         </w:t>
      </w:r>
      <w:r w:rsidR="00130F86" w:rsidRPr="00130F86">
        <w:rPr>
          <w:color w:val="000000"/>
          <w:sz w:val="28"/>
          <w:szCs w:val="28"/>
        </w:rPr>
        <w:t>Итак</w:t>
      </w:r>
      <w:r w:rsidRPr="00130F86">
        <w:rPr>
          <w:color w:val="000000"/>
          <w:sz w:val="28"/>
          <w:szCs w:val="28"/>
        </w:rPr>
        <w:t>, чем активнее и разнообразнее музыкальная деятельность, тем эффективнее протекает процесс музыкального развития и, следовательно, успешнее достигается цель музыкального воспитания.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>       Побуждение творческой инициативы у детей – это мысль, которая должна проходить «красной нитью» через все занятия ритмикой.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>        В процессе музыкально-ритмического воспитания и выполнения движений под музыку у детей развивается общий кругозор, формируется художественный вкус, развиваются их творческие способности.</w:t>
      </w:r>
    </w:p>
    <w:p w:rsidR="00D70C10" w:rsidRPr="00130F86" w:rsidRDefault="00D70C10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130F86">
        <w:rPr>
          <w:color w:val="000000"/>
          <w:sz w:val="28"/>
          <w:szCs w:val="28"/>
        </w:rPr>
        <w:t>        Музыкально-ритмические движения являются важнейшим средством формирования телесно-двигательного опыта ребенка, а следовательно и развития его личности.</w:t>
      </w:r>
      <w:r w:rsidRPr="00130F86">
        <w:rPr>
          <w:color w:val="000000"/>
          <w:sz w:val="28"/>
          <w:szCs w:val="28"/>
        </w:rPr>
        <w:br/>
        <w:t xml:space="preserve">         Важно, чтобы процесс развития музыкально-ритмического слуха способствовал развитию музыкальных и индивидуальных особенностей детей, формированию основ музыкальной и духовной культуры. </w:t>
      </w:r>
      <w:r w:rsidR="00130F86" w:rsidRPr="00130F86">
        <w:rPr>
          <w:color w:val="000000"/>
          <w:sz w:val="28"/>
          <w:szCs w:val="28"/>
        </w:rPr>
        <w:t>Необходимо</w:t>
      </w:r>
      <w:r w:rsidRPr="00130F86">
        <w:rPr>
          <w:color w:val="000000"/>
          <w:sz w:val="28"/>
          <w:szCs w:val="28"/>
        </w:rPr>
        <w:t xml:space="preserve"> учить детей слушать </w:t>
      </w:r>
      <w:r w:rsidR="00130F86" w:rsidRPr="00130F86">
        <w:rPr>
          <w:color w:val="000000"/>
          <w:sz w:val="28"/>
          <w:szCs w:val="28"/>
        </w:rPr>
        <w:t>музыку</w:t>
      </w:r>
      <w:r w:rsidRPr="00130F86">
        <w:rPr>
          <w:color w:val="000000"/>
          <w:sz w:val="28"/>
          <w:szCs w:val="28"/>
        </w:rPr>
        <w:t>, вызывая у них желание петь, танцевать, играть, если музыка войдет в каждый дом, жизнь в нем станет светлее и радостнее.</w:t>
      </w:r>
    </w:p>
    <w:p w:rsidR="00D70C10" w:rsidRPr="00130F86" w:rsidRDefault="00130F86" w:rsidP="00130F8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Таким образом</w:t>
      </w:r>
      <w:r w:rsidR="00D70C10" w:rsidRPr="00130F86">
        <w:rPr>
          <w:color w:val="000000"/>
          <w:sz w:val="28"/>
          <w:szCs w:val="28"/>
        </w:rPr>
        <w:t xml:space="preserve"> мы приблизим детей к истокам творчества, к пониманию красоты </w:t>
      </w:r>
      <w:r w:rsidRPr="00130F86">
        <w:rPr>
          <w:color w:val="000000"/>
          <w:sz w:val="28"/>
          <w:szCs w:val="28"/>
        </w:rPr>
        <w:t>музыки</w:t>
      </w:r>
      <w:r w:rsidR="00D70C10" w:rsidRPr="00130F86">
        <w:rPr>
          <w:color w:val="000000"/>
          <w:sz w:val="28"/>
          <w:szCs w:val="28"/>
        </w:rPr>
        <w:t>.</w:t>
      </w:r>
    </w:p>
    <w:p w:rsidR="008371B6" w:rsidRPr="00130F86" w:rsidRDefault="008371B6" w:rsidP="00130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371B6" w:rsidRPr="00130F86" w:rsidSect="0083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70C10"/>
    <w:rsid w:val="00130F86"/>
    <w:rsid w:val="00214C4E"/>
    <w:rsid w:val="007D44D2"/>
    <w:rsid w:val="008371B6"/>
    <w:rsid w:val="00D70C10"/>
    <w:rsid w:val="00DA2DF2"/>
    <w:rsid w:val="00DE01EF"/>
    <w:rsid w:val="00F3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C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2016-04-09T07:03:00Z</dcterms:created>
  <dcterms:modified xsi:type="dcterms:W3CDTF">2016-04-09T07:39:00Z</dcterms:modified>
</cp:coreProperties>
</file>